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lang w:eastAsia="pl-PL"/>
        </w:rPr>
        <w:t>Ogłoszen</w:t>
      </w:r>
      <w:bookmarkStart w:id="0" w:name="_GoBack"/>
      <w:bookmarkEnd w:id="0"/>
      <w:r w:rsidRPr="00624466">
        <w:rPr>
          <w:rFonts w:ascii="Times New Roman" w:eastAsia="Times New Roman" w:hAnsi="Times New Roman" w:cs="Times New Roman"/>
          <w:lang w:eastAsia="pl-PL"/>
        </w:rPr>
        <w:t>ie powiązane:</w:t>
      </w:r>
    </w:p>
    <w:p w:rsidR="00624466" w:rsidRPr="00624466" w:rsidRDefault="00624466" w:rsidP="00624466">
      <w:pPr>
        <w:spacing w:after="0" w:line="240" w:lineRule="auto"/>
        <w:jc w:val="both"/>
        <w:rPr>
          <w:rFonts w:ascii="Times New Roman" w:eastAsia="Times New Roman" w:hAnsi="Times New Roman" w:cs="Times New Roman"/>
          <w:lang w:eastAsia="pl-PL"/>
        </w:rPr>
      </w:pPr>
      <w:hyperlink r:id="rId8" w:tgtFrame="_blank" w:history="1">
        <w:r w:rsidRPr="00624466">
          <w:rPr>
            <w:rFonts w:ascii="Times New Roman" w:eastAsia="Times New Roman" w:hAnsi="Times New Roman" w:cs="Times New Roman"/>
            <w:color w:val="0000FF"/>
            <w:u w:val="single"/>
            <w:lang w:eastAsia="pl-PL"/>
          </w:rPr>
          <w:t>Ogłoszenie nr 213633-2013 z dnia 2013-10-14 r.</w:t>
        </w:r>
      </w:hyperlink>
      <w:r w:rsidRPr="00624466">
        <w:rPr>
          <w:rFonts w:ascii="Times New Roman" w:eastAsia="Times New Roman" w:hAnsi="Times New Roman" w:cs="Times New Roman"/>
          <w:lang w:eastAsia="pl-PL"/>
        </w:rPr>
        <w:t xml:space="preserve"> Ogłoszenie o zamiarze zawarcia umowy - Stawiguda</w:t>
      </w:r>
      <w:r w:rsidRPr="00624466">
        <w:rPr>
          <w:rFonts w:ascii="Times New Roman" w:eastAsia="Times New Roman" w:hAnsi="Times New Roman" w:cs="Times New Roman"/>
          <w:lang w:eastAsia="pl-PL"/>
        </w:rPr>
        <w:br/>
        <w:t xml:space="preserve">Przedmiotem zamówienia jest realizacja robót budowlanych dodatkowych przy realizacji </w:t>
      </w:r>
      <w:proofErr w:type="spellStart"/>
      <w:r w:rsidRPr="00624466">
        <w:rPr>
          <w:rFonts w:ascii="Times New Roman" w:eastAsia="Times New Roman" w:hAnsi="Times New Roman" w:cs="Times New Roman"/>
          <w:lang w:eastAsia="pl-PL"/>
        </w:rPr>
        <w:t>zadania:Modernizacja</w:t>
      </w:r>
      <w:proofErr w:type="spellEnd"/>
      <w:r w:rsidRPr="00624466">
        <w:rPr>
          <w:rFonts w:ascii="Times New Roman" w:eastAsia="Times New Roman" w:hAnsi="Times New Roman" w:cs="Times New Roman"/>
          <w:lang w:eastAsia="pl-PL"/>
        </w:rPr>
        <w:t xml:space="preserve"> gospodarki energetycznej w budynkach użyteczności publicznej służących mieszkańcom powiatu olsztyńskiego i nidzickiego (budynki...</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lang w:eastAsia="pl-PL"/>
        </w:rPr>
        <w:pict>
          <v:rect id="_x0000_i1025" style="width:0;height:1.5pt" o:hralign="center" o:hrstd="t" o:hrnoshade="t" o:hr="t" fillcolor="black" stroked="f"/>
        </w:pic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 xml:space="preserve">Stawiguda: Zamówienie dodatkowe (roboty dodatkowe) przy realizacji zadania: Modernizacja gospodarki energetycznej w budynkach użyteczności publicznej służących mieszkańcom powiatu olsztyńskiego i nidzickiego (budynki Zespołu </w:t>
      </w:r>
      <w:proofErr w:type="spellStart"/>
      <w:r w:rsidRPr="00624466">
        <w:rPr>
          <w:rFonts w:ascii="Times New Roman" w:eastAsia="Times New Roman" w:hAnsi="Times New Roman" w:cs="Times New Roman"/>
          <w:b/>
          <w:bCs/>
          <w:lang w:eastAsia="pl-PL"/>
        </w:rPr>
        <w:t>Szkolno</w:t>
      </w:r>
      <w:proofErr w:type="spellEnd"/>
      <w:r w:rsidRPr="00624466">
        <w:rPr>
          <w:rFonts w:ascii="Times New Roman" w:eastAsia="Times New Roman" w:hAnsi="Times New Roman" w:cs="Times New Roman"/>
          <w:b/>
          <w:bCs/>
          <w:lang w:eastAsia="pl-PL"/>
        </w:rPr>
        <w:t xml:space="preserve"> - Przedszkolnego ul. Warszawska 5 w Stawigudzie - ETAP I</w:t>
      </w:r>
      <w:r w:rsidRPr="00624466">
        <w:rPr>
          <w:rFonts w:ascii="Times New Roman" w:eastAsia="Times New Roman" w:hAnsi="Times New Roman" w:cs="Times New Roman"/>
          <w:lang w:eastAsia="pl-PL"/>
        </w:rPr>
        <w:br/>
      </w:r>
      <w:r w:rsidRPr="00624466">
        <w:rPr>
          <w:rFonts w:ascii="Times New Roman" w:eastAsia="Times New Roman" w:hAnsi="Times New Roman" w:cs="Times New Roman"/>
          <w:b/>
          <w:bCs/>
          <w:lang w:eastAsia="pl-PL"/>
        </w:rPr>
        <w:t>Numer ogłoszenia: 234247 - 2013; data zamieszczenia: 06.11.2013</w:t>
      </w:r>
      <w:r w:rsidRPr="00624466">
        <w:rPr>
          <w:rFonts w:ascii="Times New Roman" w:eastAsia="Times New Roman" w:hAnsi="Times New Roman" w:cs="Times New Roman"/>
          <w:lang w:eastAsia="pl-PL"/>
        </w:rPr>
        <w:br/>
        <w:t>OGŁOSZENIE O UDZIELENIU ZAMÓWIENIA - Roboty budowlane</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Zamieszczanie ogłoszenia:</w:t>
      </w:r>
      <w:r w:rsidRPr="00624466">
        <w:rPr>
          <w:rFonts w:ascii="Times New Roman" w:eastAsia="Times New Roman" w:hAnsi="Times New Roman" w:cs="Times New Roman"/>
          <w:lang w:eastAsia="pl-PL"/>
        </w:rPr>
        <w:t xml:space="preserve"> obowiązkowe.</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Ogłoszenie dotyczy:</w:t>
      </w:r>
      <w:r w:rsidRPr="00624466">
        <w:rPr>
          <w:rFonts w:ascii="Times New Roman" w:eastAsia="Times New Roman" w:hAnsi="Times New Roman" w:cs="Times New Roman"/>
          <w:lang w:eastAsia="pl-PL"/>
        </w:rPr>
        <w:t xml:space="preserve"> zamówienia publicznego.</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Czy zamówienie było przedmiotem ogłoszenia w Biuletynie Zamówień Publicznych:</w:t>
      </w:r>
      <w:r w:rsidRPr="00624466">
        <w:rPr>
          <w:rFonts w:ascii="Times New Roman" w:eastAsia="Times New Roman" w:hAnsi="Times New Roman" w:cs="Times New Roman"/>
          <w:lang w:eastAsia="pl-PL"/>
        </w:rPr>
        <w:t xml:space="preserve"> tak, numer ogłoszenia w BZP: 213633 - 2013r.</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Czy w Biuletynie Zamówień Publicznych zostało zamieszczone ogłoszenie o zmianie ogłoszenia:</w:t>
      </w:r>
      <w:r w:rsidRPr="00624466">
        <w:rPr>
          <w:rFonts w:ascii="Times New Roman" w:eastAsia="Times New Roman" w:hAnsi="Times New Roman" w:cs="Times New Roman"/>
          <w:lang w:eastAsia="pl-PL"/>
        </w:rPr>
        <w:t xml:space="preserve"> nie.</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lang w:eastAsia="pl-PL"/>
        </w:rPr>
        <w:t>SEKCJA I: ZAMAWIAJĄCY</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I. 1) NAZWA I ADRES:</w:t>
      </w:r>
      <w:r w:rsidRPr="00624466">
        <w:rPr>
          <w:rFonts w:ascii="Times New Roman" w:eastAsia="Times New Roman" w:hAnsi="Times New Roman" w:cs="Times New Roman"/>
          <w:lang w:eastAsia="pl-PL"/>
        </w:rPr>
        <w:t xml:space="preserve"> Gmina Stawiguda, ul. Olsztyńska 10, 11-034 Stawiguda, woj. warmińsko-mazurskie, tel. 089 5126475, faks 089 5126910.</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I. 2) RODZAJ ZAMAWIAJĄCEGO:</w:t>
      </w:r>
      <w:r w:rsidRPr="00624466">
        <w:rPr>
          <w:rFonts w:ascii="Times New Roman" w:eastAsia="Times New Roman" w:hAnsi="Times New Roman" w:cs="Times New Roman"/>
          <w:lang w:eastAsia="pl-PL"/>
        </w:rPr>
        <w:t xml:space="preserve"> Administracja samorządowa.</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lang w:eastAsia="pl-PL"/>
        </w:rPr>
        <w:t>SEKCJA II: PRZEDMIOT ZAMÓWIENIA</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II.1) Nazwa nadana zamówieniu przez zamawiającego:</w:t>
      </w:r>
      <w:r w:rsidRPr="00624466">
        <w:rPr>
          <w:rFonts w:ascii="Times New Roman" w:eastAsia="Times New Roman" w:hAnsi="Times New Roman" w:cs="Times New Roman"/>
          <w:lang w:eastAsia="pl-PL"/>
        </w:rPr>
        <w:t xml:space="preserve"> Zamówienie dodatkowe (roboty dodatkowe) przy realizacji zadania: Modernizacja gospodarki energetycznej w budynkach użyteczności publicznej służących mieszkańcom powiatu olsztyńskiego i nidzickiego (budynki Zespołu </w:t>
      </w:r>
      <w:proofErr w:type="spellStart"/>
      <w:r w:rsidRPr="00624466">
        <w:rPr>
          <w:rFonts w:ascii="Times New Roman" w:eastAsia="Times New Roman" w:hAnsi="Times New Roman" w:cs="Times New Roman"/>
          <w:lang w:eastAsia="pl-PL"/>
        </w:rPr>
        <w:t>Szkolno</w:t>
      </w:r>
      <w:proofErr w:type="spellEnd"/>
      <w:r w:rsidRPr="00624466">
        <w:rPr>
          <w:rFonts w:ascii="Times New Roman" w:eastAsia="Times New Roman" w:hAnsi="Times New Roman" w:cs="Times New Roman"/>
          <w:lang w:eastAsia="pl-PL"/>
        </w:rPr>
        <w:t xml:space="preserve"> - Przedszkolnego ul. Warszawska 5 w Stawigudzie - ETAP I.</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II.2) Rodzaj zamówienia:</w:t>
      </w:r>
      <w:r w:rsidRPr="00624466">
        <w:rPr>
          <w:rFonts w:ascii="Times New Roman" w:eastAsia="Times New Roman" w:hAnsi="Times New Roman" w:cs="Times New Roman"/>
          <w:lang w:eastAsia="pl-PL"/>
        </w:rPr>
        <w:t xml:space="preserve"> Roboty budowlane.</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II.3) Określenie przedmiotu zamówienia:</w:t>
      </w:r>
      <w:r w:rsidRPr="00624466">
        <w:rPr>
          <w:rFonts w:ascii="Times New Roman" w:eastAsia="Times New Roman" w:hAnsi="Times New Roman" w:cs="Times New Roman"/>
          <w:lang w:eastAsia="pl-PL"/>
        </w:rPr>
        <w:t xml:space="preserve"> Przedmiotem zamówienia jest realizacja robót budowlanych dodatkowych przy realizacji zadania: Modernizacja gospodarki energetycznej w budynkach użyteczności publicznej służących mieszkańcom powiatu olsztyńskiego i nidzickiego (budynki Zespołu </w:t>
      </w:r>
      <w:proofErr w:type="spellStart"/>
      <w:r w:rsidRPr="00624466">
        <w:rPr>
          <w:rFonts w:ascii="Times New Roman" w:eastAsia="Times New Roman" w:hAnsi="Times New Roman" w:cs="Times New Roman"/>
          <w:lang w:eastAsia="pl-PL"/>
        </w:rPr>
        <w:t>Szkolno</w:t>
      </w:r>
      <w:proofErr w:type="spellEnd"/>
      <w:r w:rsidRPr="00624466">
        <w:rPr>
          <w:rFonts w:ascii="Times New Roman" w:eastAsia="Times New Roman" w:hAnsi="Times New Roman" w:cs="Times New Roman"/>
          <w:lang w:eastAsia="pl-PL"/>
        </w:rPr>
        <w:t xml:space="preserve"> - Przedszkolnego ul. Warszawska 5 w Stawigudzie - ETAP I Szczegółowy opis przedmiotu zamówienia został określony w specyfikacji wykonania i odbioru robót, przedmiarach robót..</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II.4) Wspólny Słownik Zamówień (CPV):</w:t>
      </w:r>
      <w:r w:rsidRPr="00624466">
        <w:rPr>
          <w:rFonts w:ascii="Times New Roman" w:eastAsia="Times New Roman" w:hAnsi="Times New Roman" w:cs="Times New Roman"/>
          <w:lang w:eastAsia="pl-PL"/>
        </w:rPr>
        <w:t xml:space="preserve"> 45.00.00.00-7, 45.22.31.00-7, 45.26.21.00-2, 45.31.00.00-3, 45.31.70.00-2.</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lang w:eastAsia="pl-PL"/>
        </w:rPr>
        <w:t>SEKCJA III: PROCEDURA</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III.1) TRYB UDZIELENIA ZAMÓWIENIA:</w:t>
      </w:r>
      <w:r w:rsidRPr="00624466">
        <w:rPr>
          <w:rFonts w:ascii="Times New Roman" w:eastAsia="Times New Roman" w:hAnsi="Times New Roman" w:cs="Times New Roman"/>
          <w:lang w:eastAsia="pl-PL"/>
        </w:rPr>
        <w:t xml:space="preserve"> Zamówienie z wolnej ręki</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III.2) INFORMACJE ADMINISTRACYJNE</w:t>
      </w:r>
    </w:p>
    <w:p w:rsidR="00624466" w:rsidRPr="00624466" w:rsidRDefault="00624466" w:rsidP="00624466">
      <w:pPr>
        <w:numPr>
          <w:ilvl w:val="0"/>
          <w:numId w:val="1"/>
        </w:num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Zamówienie dotyczy projektu/programu finansowanego ze środków Unii Europejskiej:</w:t>
      </w:r>
      <w:r w:rsidRPr="00624466">
        <w:rPr>
          <w:rFonts w:ascii="Times New Roman" w:eastAsia="Times New Roman" w:hAnsi="Times New Roman" w:cs="Times New Roman"/>
          <w:lang w:eastAsia="pl-PL"/>
        </w:rPr>
        <w:t xml:space="preserve"> nie</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lang w:eastAsia="pl-PL"/>
        </w:rPr>
        <w:t>SEKCJA IV: UDZIELENIE ZAMÓWIENIA</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Część NR:</w:t>
      </w:r>
      <w:r w:rsidRPr="00624466">
        <w:rPr>
          <w:rFonts w:ascii="Times New Roman" w:eastAsia="Times New Roman" w:hAnsi="Times New Roman" w:cs="Times New Roman"/>
          <w:lang w:eastAsia="pl-PL"/>
        </w:rPr>
        <w:t xml:space="preserve"> 1   </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Nazwa:</w:t>
      </w:r>
      <w:r w:rsidRPr="00624466">
        <w:rPr>
          <w:rFonts w:ascii="Times New Roman" w:eastAsia="Times New Roman" w:hAnsi="Times New Roman" w:cs="Times New Roman"/>
          <w:lang w:eastAsia="pl-PL"/>
        </w:rPr>
        <w:t xml:space="preserve"> </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IV.1) DATA UDZIELENIA ZAMÓWIENIA:</w:t>
      </w:r>
      <w:r w:rsidRPr="00624466">
        <w:rPr>
          <w:rFonts w:ascii="Times New Roman" w:eastAsia="Times New Roman" w:hAnsi="Times New Roman" w:cs="Times New Roman"/>
          <w:lang w:eastAsia="pl-PL"/>
        </w:rPr>
        <w:t xml:space="preserve"> 22.10.2013.</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IV.2) LICZBA OTRZYMANYCH OFERT:</w:t>
      </w:r>
      <w:r w:rsidRPr="00624466">
        <w:rPr>
          <w:rFonts w:ascii="Times New Roman" w:eastAsia="Times New Roman" w:hAnsi="Times New Roman" w:cs="Times New Roman"/>
          <w:lang w:eastAsia="pl-PL"/>
        </w:rPr>
        <w:t xml:space="preserve"> 1.</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IV.3) LICZBA ODRZUCONYCH OFERT:</w:t>
      </w:r>
      <w:r w:rsidRPr="00624466">
        <w:rPr>
          <w:rFonts w:ascii="Times New Roman" w:eastAsia="Times New Roman" w:hAnsi="Times New Roman" w:cs="Times New Roman"/>
          <w:lang w:eastAsia="pl-PL"/>
        </w:rPr>
        <w:t xml:space="preserve"> 0.</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IV.4) NAZWA I ADRES WYKONAWCY, KTÓREMU UDZIELONO ZAMÓWIENIA:</w:t>
      </w:r>
    </w:p>
    <w:p w:rsidR="00624466" w:rsidRPr="00624466" w:rsidRDefault="00624466" w:rsidP="00624466">
      <w:pPr>
        <w:numPr>
          <w:ilvl w:val="0"/>
          <w:numId w:val="2"/>
        </w:num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lang w:eastAsia="pl-PL"/>
        </w:rPr>
        <w:t xml:space="preserve">PGB POLTERM Przedsiębiorstwem Realizacji Inwestycji Przemysłowych i Ciepłowniczych Sp. z </w:t>
      </w:r>
      <w:proofErr w:type="spellStart"/>
      <w:r w:rsidRPr="00624466">
        <w:rPr>
          <w:rFonts w:ascii="Times New Roman" w:eastAsia="Times New Roman" w:hAnsi="Times New Roman" w:cs="Times New Roman"/>
          <w:lang w:eastAsia="pl-PL"/>
        </w:rPr>
        <w:t>o.o</w:t>
      </w:r>
      <w:proofErr w:type="spellEnd"/>
      <w:r w:rsidRPr="00624466">
        <w:rPr>
          <w:rFonts w:ascii="Times New Roman" w:eastAsia="Times New Roman" w:hAnsi="Times New Roman" w:cs="Times New Roman"/>
          <w:lang w:eastAsia="pl-PL"/>
        </w:rPr>
        <w:t>,, ul. Przemysłowa 2, 11-034 Stawiguda, kraj/woj. warmińsko-mazurskie.</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IV.5) Szacunkowa wartość zamówienia</w:t>
      </w:r>
      <w:r w:rsidRPr="00624466">
        <w:rPr>
          <w:rFonts w:ascii="Times New Roman" w:eastAsia="Times New Roman" w:hAnsi="Times New Roman" w:cs="Times New Roman"/>
          <w:i/>
          <w:iCs/>
          <w:lang w:eastAsia="pl-PL"/>
        </w:rPr>
        <w:t xml:space="preserve"> (bez VAT)</w:t>
      </w:r>
      <w:r w:rsidRPr="00624466">
        <w:rPr>
          <w:rFonts w:ascii="Times New Roman" w:eastAsia="Times New Roman" w:hAnsi="Times New Roman" w:cs="Times New Roman"/>
          <w:lang w:eastAsia="pl-PL"/>
        </w:rPr>
        <w:t>: 22793,73 PLN.</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IV.6) INFORMACJA O CENIE WYBRANEJ OFERTY ORAZ O OFERTACH Z NAJNIŻSZĄ I NAJWYŻSZĄ CENĄ</w:t>
      </w:r>
    </w:p>
    <w:p w:rsidR="00624466" w:rsidRPr="00624466" w:rsidRDefault="00624466" w:rsidP="00624466">
      <w:pPr>
        <w:numPr>
          <w:ilvl w:val="0"/>
          <w:numId w:val="3"/>
        </w:num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Cena wybranej oferty:</w:t>
      </w:r>
      <w:r w:rsidRPr="00624466">
        <w:rPr>
          <w:rFonts w:ascii="Times New Roman" w:eastAsia="Times New Roman" w:hAnsi="Times New Roman" w:cs="Times New Roman"/>
          <w:lang w:eastAsia="pl-PL"/>
        </w:rPr>
        <w:t xml:space="preserve"> 14145,00</w:t>
      </w:r>
    </w:p>
    <w:p w:rsidR="00624466" w:rsidRPr="00624466" w:rsidRDefault="00624466" w:rsidP="00624466">
      <w:pPr>
        <w:numPr>
          <w:ilvl w:val="0"/>
          <w:numId w:val="3"/>
        </w:num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Oferta z najniższą ceną:</w:t>
      </w:r>
      <w:r w:rsidRPr="00624466">
        <w:rPr>
          <w:rFonts w:ascii="Times New Roman" w:eastAsia="Times New Roman" w:hAnsi="Times New Roman" w:cs="Times New Roman"/>
          <w:lang w:eastAsia="pl-PL"/>
        </w:rPr>
        <w:t xml:space="preserve"> 14145,00</w:t>
      </w:r>
      <w:r w:rsidRPr="00624466">
        <w:rPr>
          <w:rFonts w:ascii="Times New Roman" w:eastAsia="Times New Roman" w:hAnsi="Times New Roman" w:cs="Times New Roman"/>
          <w:b/>
          <w:bCs/>
          <w:lang w:eastAsia="pl-PL"/>
        </w:rPr>
        <w:t xml:space="preserve"> / Oferta z najwyższą ceną:</w:t>
      </w:r>
      <w:r w:rsidRPr="00624466">
        <w:rPr>
          <w:rFonts w:ascii="Times New Roman" w:eastAsia="Times New Roman" w:hAnsi="Times New Roman" w:cs="Times New Roman"/>
          <w:lang w:eastAsia="pl-PL"/>
        </w:rPr>
        <w:t xml:space="preserve"> 14145,00</w:t>
      </w:r>
    </w:p>
    <w:p w:rsidR="00624466" w:rsidRPr="00624466" w:rsidRDefault="00624466" w:rsidP="00624466">
      <w:pPr>
        <w:numPr>
          <w:ilvl w:val="0"/>
          <w:numId w:val="3"/>
        </w:num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lastRenderedPageBreak/>
        <w:t>Waluta:</w:t>
      </w:r>
      <w:r w:rsidRPr="00624466">
        <w:rPr>
          <w:rFonts w:ascii="Times New Roman" w:eastAsia="Times New Roman" w:hAnsi="Times New Roman" w:cs="Times New Roman"/>
          <w:lang w:eastAsia="pl-PL"/>
        </w:rPr>
        <w:t xml:space="preserve"> PLN.</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lang w:eastAsia="pl-PL"/>
        </w:rPr>
        <w:t>ZAŁĄCZNIK I</w:t>
      </w:r>
    </w:p>
    <w:p w:rsidR="00624466" w:rsidRPr="00624466" w:rsidRDefault="00624466" w:rsidP="00624466">
      <w:p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Uzasadnienie udzielenia zamówienia w trybie negocjacji bez ogłoszenia, zamówienia z wolnej ręki albo zapytania o cenę</w:t>
      </w:r>
    </w:p>
    <w:p w:rsidR="00624466" w:rsidRPr="00624466" w:rsidRDefault="00624466" w:rsidP="00624466">
      <w:pPr>
        <w:numPr>
          <w:ilvl w:val="0"/>
          <w:numId w:val="4"/>
        </w:num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1. Podstawa prawna</w:t>
      </w:r>
    </w:p>
    <w:p w:rsidR="00624466" w:rsidRPr="00624466" w:rsidRDefault="00624466" w:rsidP="00624466">
      <w:pPr>
        <w:spacing w:after="0" w:line="240" w:lineRule="auto"/>
        <w:ind w:left="720"/>
        <w:jc w:val="both"/>
        <w:rPr>
          <w:rFonts w:ascii="Times New Roman" w:eastAsia="Times New Roman" w:hAnsi="Times New Roman" w:cs="Times New Roman"/>
          <w:lang w:eastAsia="pl-PL"/>
        </w:rPr>
      </w:pPr>
      <w:r w:rsidRPr="00624466">
        <w:rPr>
          <w:rFonts w:ascii="Times New Roman" w:eastAsia="Times New Roman" w:hAnsi="Times New Roman" w:cs="Times New Roman"/>
          <w:lang w:eastAsia="pl-PL"/>
        </w:rPr>
        <w:t>Postępowanie prowadzone jest w trybie zamówienie z wolnej ręki na podstawie art. 67 ust. 1 pkt 5 ustawy z dnia 29 stycznia 2004r. - Prawo zamówień publicznych.</w:t>
      </w:r>
    </w:p>
    <w:p w:rsidR="00624466" w:rsidRPr="00624466" w:rsidRDefault="00624466" w:rsidP="00624466">
      <w:pPr>
        <w:numPr>
          <w:ilvl w:val="0"/>
          <w:numId w:val="4"/>
        </w:numPr>
        <w:spacing w:after="0" w:line="240" w:lineRule="auto"/>
        <w:jc w:val="both"/>
        <w:rPr>
          <w:rFonts w:ascii="Times New Roman" w:eastAsia="Times New Roman" w:hAnsi="Times New Roman" w:cs="Times New Roman"/>
          <w:lang w:eastAsia="pl-PL"/>
        </w:rPr>
      </w:pPr>
      <w:r w:rsidRPr="00624466">
        <w:rPr>
          <w:rFonts w:ascii="Times New Roman" w:eastAsia="Times New Roman" w:hAnsi="Times New Roman" w:cs="Times New Roman"/>
          <w:b/>
          <w:bCs/>
          <w:lang w:eastAsia="pl-PL"/>
        </w:rPr>
        <w:t>2. Uzasadnienia wyboru trybu</w:t>
      </w:r>
    </w:p>
    <w:p w:rsidR="00624466" w:rsidRPr="00624466" w:rsidRDefault="00624466" w:rsidP="00624466">
      <w:pPr>
        <w:spacing w:after="0" w:line="240" w:lineRule="auto"/>
        <w:ind w:left="720"/>
        <w:jc w:val="both"/>
        <w:rPr>
          <w:rFonts w:ascii="Times New Roman" w:eastAsia="Times New Roman" w:hAnsi="Times New Roman" w:cs="Times New Roman"/>
          <w:lang w:eastAsia="pl-PL"/>
        </w:rPr>
      </w:pPr>
      <w:r w:rsidRPr="00624466">
        <w:rPr>
          <w:rFonts w:ascii="Times New Roman" w:eastAsia="Times New Roman" w:hAnsi="Times New Roman" w:cs="Times New Roman"/>
          <w:lang w:eastAsia="pl-PL"/>
        </w:rPr>
        <w:t>Należy podać uzasadnienie faktyczne i prawne wyboru trybu oraz wyjaśnić, dlaczego udzielenie zamówienia jest zgodne z przepisami.</w:t>
      </w:r>
    </w:p>
    <w:p w:rsidR="00624466" w:rsidRPr="00624466" w:rsidRDefault="00624466" w:rsidP="00624466">
      <w:pPr>
        <w:spacing w:after="0" w:line="240" w:lineRule="auto"/>
        <w:ind w:left="720"/>
        <w:jc w:val="both"/>
        <w:rPr>
          <w:rFonts w:ascii="Times New Roman" w:eastAsia="Times New Roman" w:hAnsi="Times New Roman" w:cs="Times New Roman"/>
          <w:lang w:eastAsia="pl-PL"/>
        </w:rPr>
      </w:pPr>
      <w:r w:rsidRPr="00624466">
        <w:rPr>
          <w:rFonts w:ascii="Times New Roman" w:eastAsia="Times New Roman" w:hAnsi="Times New Roman" w:cs="Times New Roman"/>
          <w:lang w:eastAsia="pl-PL"/>
        </w:rPr>
        <w:t>Postępowanie prowadzone jest w trybie zamówienie z wolnej ręki na podstawie art. 67 ust. 1 pkt 5 ustawy z dnia 29 stycznia 2004r. - Prawo zamówień publicznych. Dotychczasowemu Wykonawcy robót budowlanych Zamawiający zlecił zamówienie dodatkowe (roboty budowlane dodatkowe) nieobjęte zamówieniem podstawowym. Zamówienie podstawowe jest uzależnione od wykonania zamówienia dodatkowego (robót dodatkowych). Zamówienie dodatkowe jest niezbędne do prawidłowego wykonania zakresu podstawowego i których wykonanie stało się konieczne na skutek sytuacji niemożliwej wcześniej do przewidzenia. Z przyczyn technicznych i gospodarczych oddzielenie zamówienia dodatkowego robót dodatkowych od zamówienia podstawowego wymagałoby poniesienia niewspółmiernie wysokich kosztów oraz wykonanie zamówienia podstawowego jest uzależnione od wykonania zamówienia dodatkowego. Zamówienie dodatkowe (roboty dodatkowe) nie przekracza łącznie 50% wartości realizowanego zamówienia.</w:t>
      </w:r>
    </w:p>
    <w:p w:rsidR="00624466" w:rsidRDefault="00624466"/>
    <w:sectPr w:rsidR="006244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466" w:rsidRDefault="00624466" w:rsidP="00624466">
      <w:pPr>
        <w:spacing w:after="0" w:line="240" w:lineRule="auto"/>
      </w:pPr>
      <w:r>
        <w:separator/>
      </w:r>
    </w:p>
  </w:endnote>
  <w:endnote w:type="continuationSeparator" w:id="0">
    <w:p w:rsidR="00624466" w:rsidRDefault="00624466" w:rsidP="0062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466" w:rsidRDefault="00624466" w:rsidP="00624466">
      <w:pPr>
        <w:spacing w:after="0" w:line="240" w:lineRule="auto"/>
      </w:pPr>
      <w:r>
        <w:separator/>
      </w:r>
    </w:p>
  </w:footnote>
  <w:footnote w:type="continuationSeparator" w:id="0">
    <w:p w:rsidR="00624466" w:rsidRDefault="00624466" w:rsidP="006244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67C93"/>
    <w:multiLevelType w:val="multilevel"/>
    <w:tmpl w:val="CA50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7243E"/>
    <w:multiLevelType w:val="multilevel"/>
    <w:tmpl w:val="5378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6E4FEA"/>
    <w:multiLevelType w:val="multilevel"/>
    <w:tmpl w:val="26C6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EA26B4"/>
    <w:multiLevelType w:val="multilevel"/>
    <w:tmpl w:val="118C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66"/>
    <w:rsid w:val="00624466"/>
    <w:rsid w:val="00B96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44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4466"/>
  </w:style>
  <w:style w:type="paragraph" w:styleId="Stopka">
    <w:name w:val="footer"/>
    <w:basedOn w:val="Normalny"/>
    <w:link w:val="StopkaZnak"/>
    <w:uiPriority w:val="99"/>
    <w:unhideWhenUsed/>
    <w:rsid w:val="006244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4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44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4466"/>
  </w:style>
  <w:style w:type="paragraph" w:styleId="Stopka">
    <w:name w:val="footer"/>
    <w:basedOn w:val="Normalny"/>
    <w:link w:val="StopkaZnak"/>
    <w:uiPriority w:val="99"/>
    <w:unhideWhenUsed/>
    <w:rsid w:val="006244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4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07419">
      <w:bodyDiv w:val="1"/>
      <w:marLeft w:val="0"/>
      <w:marRight w:val="0"/>
      <w:marTop w:val="0"/>
      <w:marBottom w:val="0"/>
      <w:divBdr>
        <w:top w:val="none" w:sz="0" w:space="0" w:color="auto"/>
        <w:left w:val="none" w:sz="0" w:space="0" w:color="auto"/>
        <w:bottom w:val="none" w:sz="0" w:space="0" w:color="auto"/>
        <w:right w:val="none" w:sz="0" w:space="0" w:color="auto"/>
      </w:divBdr>
      <w:divsChild>
        <w:div w:id="134185187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zp1.portal.uzp.gov.pl/index.php?ogloszenie=show&amp;pozycja=213633&amp;rok=2013-10-1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3999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Derdoń</dc:creator>
  <cp:lastModifiedBy>Irena Derdoń</cp:lastModifiedBy>
  <cp:revision>1</cp:revision>
  <dcterms:created xsi:type="dcterms:W3CDTF">2013-11-06T18:37:00Z</dcterms:created>
  <dcterms:modified xsi:type="dcterms:W3CDTF">2013-11-06T18:39:00Z</dcterms:modified>
</cp:coreProperties>
</file>