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6A4" w:rsidRPr="007256A4" w:rsidRDefault="007256A4" w:rsidP="007256A4">
      <w:pPr>
        <w:spacing w:after="0" w:line="260" w:lineRule="atLeast"/>
        <w:jc w:val="both"/>
        <w:rPr>
          <w:rFonts w:ascii="Times New Roman" w:eastAsia="Times New Roman" w:hAnsi="Times New Roman" w:cs="Times New Roman"/>
          <w:lang w:eastAsia="pl-PL"/>
        </w:rPr>
      </w:pPr>
      <w:bookmarkStart w:id="0" w:name="_GoBack"/>
      <w:r w:rsidRPr="007256A4">
        <w:rPr>
          <w:rFonts w:ascii="Times New Roman" w:eastAsia="Times New Roman" w:hAnsi="Times New Roman" w:cs="Times New Roman"/>
          <w:lang w:eastAsia="pl-PL"/>
        </w:rPr>
        <w:t>Adres strony internetowej, na której Zamawiający udostępnia Specyfikację Istotnych Warunków Zamówienia:</w:t>
      </w:r>
    </w:p>
    <w:p w:rsidR="007256A4" w:rsidRPr="007256A4" w:rsidRDefault="007256A4" w:rsidP="007256A4">
      <w:pPr>
        <w:spacing w:after="240" w:line="260" w:lineRule="atLeast"/>
        <w:jc w:val="both"/>
        <w:rPr>
          <w:rFonts w:ascii="Times New Roman" w:eastAsia="Times New Roman" w:hAnsi="Times New Roman" w:cs="Times New Roman"/>
          <w:lang w:eastAsia="pl-PL"/>
        </w:rPr>
      </w:pPr>
      <w:hyperlink r:id="rId6" w:tgtFrame="_blank" w:history="1">
        <w:r w:rsidRPr="007256A4">
          <w:rPr>
            <w:rFonts w:ascii="Times New Roman" w:eastAsia="Times New Roman" w:hAnsi="Times New Roman" w:cs="Times New Roman"/>
            <w:color w:val="0000FF"/>
            <w:u w:val="single"/>
            <w:lang w:eastAsia="pl-PL"/>
          </w:rPr>
          <w:t>www.bip.stawiguda.com.pl</w:t>
        </w:r>
      </w:hyperlink>
    </w:p>
    <w:p w:rsidR="007256A4" w:rsidRPr="007256A4" w:rsidRDefault="007256A4" w:rsidP="007256A4">
      <w:pPr>
        <w:spacing w:after="0"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pict>
          <v:rect id="_x0000_i1025" style="width:0;height:1.5pt" o:hralign="center" o:hrstd="t" o:hrnoshade="t" o:hr="t" fillcolor="black" stroked="f"/>
        </w:pict>
      </w:r>
    </w:p>
    <w:p w:rsidR="007256A4" w:rsidRPr="007256A4" w:rsidRDefault="007256A4" w:rsidP="007256A4">
      <w:pPr>
        <w:spacing w:before="100" w:beforeAutospacing="1" w:after="240"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Stawiguda: Remont z przebudową i rozbudową oczyszczalni ścieków w Gągławkach gmina Stawiguda.</w:t>
      </w:r>
      <w:r w:rsidRPr="007256A4">
        <w:rPr>
          <w:rFonts w:ascii="Times New Roman" w:eastAsia="Times New Roman" w:hAnsi="Times New Roman" w:cs="Times New Roman"/>
          <w:lang w:eastAsia="pl-PL"/>
        </w:rPr>
        <w:br/>
      </w:r>
      <w:r w:rsidRPr="007256A4">
        <w:rPr>
          <w:rFonts w:ascii="Times New Roman" w:eastAsia="Times New Roman" w:hAnsi="Times New Roman" w:cs="Times New Roman"/>
          <w:b/>
          <w:bCs/>
          <w:lang w:eastAsia="pl-PL"/>
        </w:rPr>
        <w:t>Numer ogłoszenia: 171955 - 2013; data zamieszczenia: 28.08.2013</w:t>
      </w:r>
      <w:r w:rsidRPr="007256A4">
        <w:rPr>
          <w:rFonts w:ascii="Times New Roman" w:eastAsia="Times New Roman" w:hAnsi="Times New Roman" w:cs="Times New Roman"/>
          <w:lang w:eastAsia="pl-PL"/>
        </w:rPr>
        <w:br/>
        <w:t>OGŁOSZENIE O ZAMÓWIENIU - roboty budowlane</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Zamieszczanie ogłoszenia:</w:t>
      </w:r>
      <w:r w:rsidRPr="007256A4">
        <w:rPr>
          <w:rFonts w:ascii="Times New Roman" w:eastAsia="Times New Roman" w:hAnsi="Times New Roman" w:cs="Times New Roman"/>
          <w:lang w:eastAsia="pl-PL"/>
        </w:rPr>
        <w:t xml:space="preserve"> obowiązkowe.</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Ogłoszenie dotyczy:</w:t>
      </w:r>
      <w:r w:rsidRPr="007256A4">
        <w:rPr>
          <w:rFonts w:ascii="Times New Roman" w:eastAsia="Times New Roman" w:hAnsi="Times New Roman" w:cs="Times New Roman"/>
          <w:lang w:eastAsia="pl-PL"/>
        </w:rPr>
        <w:t xml:space="preserve"> zamówienia publicznego.</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SEKCJA I: ZAMAWIAJĄCY</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 1) NAZWA I ADRES:</w:t>
      </w:r>
      <w:r w:rsidRPr="007256A4">
        <w:rPr>
          <w:rFonts w:ascii="Times New Roman" w:eastAsia="Times New Roman" w:hAnsi="Times New Roman" w:cs="Times New Roman"/>
          <w:lang w:eastAsia="pl-PL"/>
        </w:rPr>
        <w:t xml:space="preserve"> Gmina Stawiguda , ul. Olsztyńska 10, 11-034 Stawiguda, woj. warmińsko-mazurskie, tel. 089 5126475, faks 089 5126910.</w:t>
      </w:r>
    </w:p>
    <w:p w:rsidR="007256A4" w:rsidRPr="007256A4" w:rsidRDefault="007256A4" w:rsidP="007256A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Adres strony internetowej zamawiającego:</w:t>
      </w:r>
      <w:r w:rsidRPr="007256A4">
        <w:rPr>
          <w:rFonts w:ascii="Times New Roman" w:eastAsia="Times New Roman" w:hAnsi="Times New Roman" w:cs="Times New Roman"/>
          <w:lang w:eastAsia="pl-PL"/>
        </w:rPr>
        <w:t xml:space="preserve"> www.stawiguda.com.pl</w:t>
      </w:r>
    </w:p>
    <w:p w:rsidR="007256A4" w:rsidRPr="007256A4" w:rsidRDefault="007256A4" w:rsidP="007256A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Adres strony internetowej, pod którym dostępne są informacje dotyczące dynamicznego systemu zakupów:</w:t>
      </w:r>
      <w:r w:rsidRPr="007256A4">
        <w:rPr>
          <w:rFonts w:ascii="Times New Roman" w:eastAsia="Times New Roman" w:hAnsi="Times New Roman" w:cs="Times New Roman"/>
          <w:lang w:eastAsia="pl-PL"/>
        </w:rPr>
        <w:t xml:space="preserve"> nie dotyczy</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 2) RODZAJ ZAMAWIAJĄCEGO:</w:t>
      </w:r>
      <w:r w:rsidRPr="007256A4">
        <w:rPr>
          <w:rFonts w:ascii="Times New Roman" w:eastAsia="Times New Roman" w:hAnsi="Times New Roman" w:cs="Times New Roman"/>
          <w:lang w:eastAsia="pl-PL"/>
        </w:rPr>
        <w:t xml:space="preserve"> Administracja samorządowa.</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SEKCJA II: PRZEDMIOT ZAMÓWIENIA</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II.1) OKREŚLENIE PRZEDMIOTU ZAMÓWIENIA</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II.1.1) Nazwa nadana zamówieniu przez zamawiającego:</w:t>
      </w:r>
      <w:r w:rsidRPr="007256A4">
        <w:rPr>
          <w:rFonts w:ascii="Times New Roman" w:eastAsia="Times New Roman" w:hAnsi="Times New Roman" w:cs="Times New Roman"/>
          <w:lang w:eastAsia="pl-PL"/>
        </w:rPr>
        <w:t xml:space="preserve"> Remont z przebudową i rozbudową oczyszczalni ścieków w Gągławkach gmina Stawiguda..</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II.1.2) Rodzaj zamówienia:</w:t>
      </w:r>
      <w:r w:rsidRPr="007256A4">
        <w:rPr>
          <w:rFonts w:ascii="Times New Roman" w:eastAsia="Times New Roman" w:hAnsi="Times New Roman" w:cs="Times New Roman"/>
          <w:lang w:eastAsia="pl-PL"/>
        </w:rPr>
        <w:t xml:space="preserve"> roboty budowlane.</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II.1.4) Określenie przedmiotu oraz wielkości lub zakresu zamówienia:</w:t>
      </w:r>
      <w:r w:rsidRPr="007256A4">
        <w:rPr>
          <w:rFonts w:ascii="Times New Roman" w:eastAsia="Times New Roman" w:hAnsi="Times New Roman" w:cs="Times New Roman"/>
          <w:lang w:eastAsia="pl-PL"/>
        </w:rPr>
        <w:t xml:space="preserve"> 1. Przedmiotem zamówienia jest: remont z przebudową i rozbudową oczyszczalni ścieków w Gągławkach gmina Stawiguda. Roboty budowlane obejmują: budowę złoża biologicznego ZB1- 1 </w:t>
      </w:r>
      <w:proofErr w:type="spellStart"/>
      <w:r w:rsidRPr="007256A4">
        <w:rPr>
          <w:rFonts w:ascii="Times New Roman" w:eastAsia="Times New Roman" w:hAnsi="Times New Roman" w:cs="Times New Roman"/>
          <w:lang w:eastAsia="pl-PL"/>
        </w:rPr>
        <w:t>kpl</w:t>
      </w:r>
      <w:proofErr w:type="spellEnd"/>
      <w:r w:rsidRPr="007256A4">
        <w:rPr>
          <w:rFonts w:ascii="Times New Roman" w:eastAsia="Times New Roman" w:hAnsi="Times New Roman" w:cs="Times New Roman"/>
          <w:lang w:eastAsia="pl-PL"/>
        </w:rPr>
        <w:t xml:space="preserve">. ZB2- 1 </w:t>
      </w:r>
      <w:proofErr w:type="spellStart"/>
      <w:r w:rsidRPr="007256A4">
        <w:rPr>
          <w:rFonts w:ascii="Times New Roman" w:eastAsia="Times New Roman" w:hAnsi="Times New Roman" w:cs="Times New Roman"/>
          <w:lang w:eastAsia="pl-PL"/>
        </w:rPr>
        <w:t>kpl</w:t>
      </w:r>
      <w:proofErr w:type="spellEnd"/>
      <w:r w:rsidRPr="007256A4">
        <w:rPr>
          <w:rFonts w:ascii="Times New Roman" w:eastAsia="Times New Roman" w:hAnsi="Times New Roman" w:cs="Times New Roman"/>
          <w:lang w:eastAsia="pl-PL"/>
        </w:rPr>
        <w:t xml:space="preserve">. komora pomiarowa ścieków oczyszczonych KQ1- 1 </w:t>
      </w:r>
      <w:proofErr w:type="spellStart"/>
      <w:r w:rsidRPr="007256A4">
        <w:rPr>
          <w:rFonts w:ascii="Times New Roman" w:eastAsia="Times New Roman" w:hAnsi="Times New Roman" w:cs="Times New Roman"/>
          <w:lang w:eastAsia="pl-PL"/>
        </w:rPr>
        <w:t>kpl</w:t>
      </w:r>
      <w:proofErr w:type="spellEnd"/>
      <w:r w:rsidRPr="007256A4">
        <w:rPr>
          <w:rFonts w:ascii="Times New Roman" w:eastAsia="Times New Roman" w:hAnsi="Times New Roman" w:cs="Times New Roman"/>
          <w:lang w:eastAsia="pl-PL"/>
        </w:rPr>
        <w:t xml:space="preserve">. (zbiornik żelbetowy prefabrykowany o średnicy wewnętrznej nie mniejszej niż 1600 mm), remont budynku socjalno-technicznego BST, remont komory zbiorczej przepompowni KZP z podwyższeniem i wymianą płyty górnej, remont osadnika wstępnego OWS , </w:t>
      </w:r>
      <w:proofErr w:type="spellStart"/>
      <w:r w:rsidRPr="007256A4">
        <w:rPr>
          <w:rFonts w:ascii="Times New Roman" w:eastAsia="Times New Roman" w:hAnsi="Times New Roman" w:cs="Times New Roman"/>
          <w:lang w:eastAsia="pl-PL"/>
        </w:rPr>
        <w:t>remontosadnika</w:t>
      </w:r>
      <w:proofErr w:type="spellEnd"/>
      <w:r w:rsidRPr="007256A4">
        <w:rPr>
          <w:rFonts w:ascii="Times New Roman" w:eastAsia="Times New Roman" w:hAnsi="Times New Roman" w:cs="Times New Roman"/>
          <w:lang w:eastAsia="pl-PL"/>
        </w:rPr>
        <w:t xml:space="preserve"> wtórnego OWT, remont istniejących studni kanalizacyjnych, ogrodzenie oczyszczalni, drogi między obiektowe, nasadzenia zieleni, roboty elektryczne, sieci i wyposażenie technologiczne wraz z rozruchem technologicznym. Dostawa beczki asenizacyjnej o pojemności nie mniejszej niż 4 m3 na podwoziu jednoosiowym. Wykonawca zobowiązany jest do wybudowania przedmiotu zamówienia z zakupionych i dostarczonych na własny koszt, fabrycznie nowych (wyprodukowanych nie wcześniej niż w 2013r.), nie regenerowanych materiałów i urządzeń, odpowiadających co do jakości wymogom określonym dla wyrobów dopuszczonych do stosowania w budownictwie (Art.10 Ustawy Prawo Budowlane). Wykonawca zobowiązany jest oddać zamawiającemu kompletny technicznie i technologicznie przedmiot zamówienia - obiekt budowlany, który może samoistnie spełniać funkcję gospodarczą i techniczną, i jest wynikiem całości robót budowlanych opisanych przez specyfikacje techniczne wykonania i odbioru robót budowlanych oraz projekt budowlany. Zakres, sposób wykonania i szczegółowy opis przedmiotu zamówienia wynikający z art. 31 </w:t>
      </w:r>
      <w:proofErr w:type="spellStart"/>
      <w:r w:rsidRPr="007256A4">
        <w:rPr>
          <w:rFonts w:ascii="Times New Roman" w:eastAsia="Times New Roman" w:hAnsi="Times New Roman" w:cs="Times New Roman"/>
          <w:lang w:eastAsia="pl-PL"/>
        </w:rPr>
        <w:t>uPzp</w:t>
      </w:r>
      <w:proofErr w:type="spellEnd"/>
      <w:r w:rsidRPr="007256A4">
        <w:rPr>
          <w:rFonts w:ascii="Times New Roman" w:eastAsia="Times New Roman" w:hAnsi="Times New Roman" w:cs="Times New Roman"/>
          <w:lang w:eastAsia="pl-PL"/>
        </w:rPr>
        <w:t xml:space="preserve"> stanowi dokumentacja projektowa[załącznik nr 10 do SIWZ]wraz z pozwoleniem na budowę i specyfikacje techniczne wykonania i odbioru robót [załącznik nr 11 do SIWZ]na wykonanie robót budowlanych. Przedmiar robót, który odczytywany łącznie ze wszystkimi częściami dokumentacji projektowej może stanowić materiał pomocniczy dla </w:t>
      </w:r>
      <w:r w:rsidRPr="007256A4">
        <w:rPr>
          <w:rFonts w:ascii="Times New Roman" w:eastAsia="Times New Roman" w:hAnsi="Times New Roman" w:cs="Times New Roman"/>
          <w:lang w:eastAsia="pl-PL"/>
        </w:rPr>
        <w:lastRenderedPageBreak/>
        <w:t xml:space="preserve">Wykonawcy do kalkulacji ceny w związku z przyjętą przez zamawiającego zasadą wynagrodzenia ryczałtowego - [załącznik nr 12 do SIWZ], który to dokument jest integralną częścią </w:t>
      </w:r>
      <w:proofErr w:type="spellStart"/>
      <w:r w:rsidRPr="007256A4">
        <w:rPr>
          <w:rFonts w:ascii="Times New Roman" w:eastAsia="Times New Roman" w:hAnsi="Times New Roman" w:cs="Times New Roman"/>
          <w:lang w:eastAsia="pl-PL"/>
        </w:rPr>
        <w:t>siwz</w:t>
      </w:r>
      <w:proofErr w:type="spellEnd"/>
      <w:r w:rsidRPr="007256A4">
        <w:rPr>
          <w:rFonts w:ascii="Times New Roman" w:eastAsia="Times New Roman" w:hAnsi="Times New Roman" w:cs="Times New Roman"/>
          <w:lang w:eastAsia="pl-PL"/>
        </w:rPr>
        <w:t>. Powyższa dokumentacja projektowa wraz z SIWZ, opisuje przedmiot zamówienia. Na jej podstawie należy wykonać wszelkie roboty budowlane, także roboty nie ujęte w dokumentacji, a których wykonanie jest konieczne do prawidłowej realizacji kompletnego przedmiotu zamówienia opisanego w rozdziale III ust.1 SIWZ. Wobec powyższego wykonawca w celu prawidłowej kalkulacji wynagrodzenia, nie może jako podstawy przyjmować danych zawartych w przedmiarach. Przedmiary robót stanowią dokument pomocniczy do kalkulacji ceny..</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II.1.6) Wspólny Słownik Zamówień (CPV):</w:t>
      </w:r>
      <w:r w:rsidRPr="007256A4">
        <w:rPr>
          <w:rFonts w:ascii="Times New Roman" w:eastAsia="Times New Roman" w:hAnsi="Times New Roman" w:cs="Times New Roman"/>
          <w:lang w:eastAsia="pl-PL"/>
        </w:rPr>
        <w:t xml:space="preserve"> 45.00.00.00-7, 45.25.21.27-4, 45.52.20.00-0, 45.23.24.40-8, 45.23.24.21-9, 45.31.60.00-5, 45.31.11.00-0, 45.31.43.00-4, 45.31.73.00-5, 45.31.00.00-3.</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II.1.7) Czy dopuszcza się złożenie oferty częściowej:</w:t>
      </w:r>
      <w:r w:rsidRPr="007256A4">
        <w:rPr>
          <w:rFonts w:ascii="Times New Roman" w:eastAsia="Times New Roman" w:hAnsi="Times New Roman" w:cs="Times New Roman"/>
          <w:lang w:eastAsia="pl-PL"/>
        </w:rPr>
        <w:t xml:space="preserve"> nie.</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II.1.8) Czy dopuszcza się złożenie oferty wariantowej:</w:t>
      </w:r>
      <w:r w:rsidRPr="007256A4">
        <w:rPr>
          <w:rFonts w:ascii="Times New Roman" w:eastAsia="Times New Roman" w:hAnsi="Times New Roman" w:cs="Times New Roman"/>
          <w:lang w:eastAsia="pl-PL"/>
        </w:rPr>
        <w:t xml:space="preserve"> nie.</w:t>
      </w:r>
    </w:p>
    <w:p w:rsidR="007256A4" w:rsidRPr="007256A4" w:rsidRDefault="007256A4" w:rsidP="007256A4">
      <w:pPr>
        <w:spacing w:after="0" w:line="240" w:lineRule="auto"/>
        <w:jc w:val="both"/>
        <w:rPr>
          <w:rFonts w:ascii="Times New Roman" w:eastAsia="Times New Roman" w:hAnsi="Times New Roman" w:cs="Times New Roman"/>
          <w:lang w:eastAsia="pl-PL"/>
        </w:rPr>
      </w:pP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II.2) CZAS TRWANIA ZAMÓWIENIA LUB TERMIN WYKONANIA:</w:t>
      </w:r>
      <w:r w:rsidRPr="007256A4">
        <w:rPr>
          <w:rFonts w:ascii="Times New Roman" w:eastAsia="Times New Roman" w:hAnsi="Times New Roman" w:cs="Times New Roman"/>
          <w:lang w:eastAsia="pl-PL"/>
        </w:rPr>
        <w:t xml:space="preserve"> Okres w dniach: 60.</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SEKCJA III: INFORMACJE O CHARAKTERZE PRAWNYM, EKONOMICZNYM, FINANSOWYM I TECHNICZNYM</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III.1) WADIUM</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Informacja na temat wadium:</w:t>
      </w:r>
      <w:r w:rsidRPr="007256A4">
        <w:rPr>
          <w:rFonts w:ascii="Times New Roman" w:eastAsia="Times New Roman" w:hAnsi="Times New Roman" w:cs="Times New Roman"/>
          <w:lang w:eastAsia="pl-PL"/>
        </w:rPr>
        <w:t xml:space="preserve"> Ustala się wadium w wysokości : 13 905,00 zł słownie: trzynaście tysięcy dziewięćset pięć złotych Wykonawca wnosi wadium w jednej lub kilku następujących formach: 1) w pieniądzu, sposób przekazania przelew pieniężny na konto Zamawiającego z dopiskiem - Remont z przebudową i rozbudową oczyszczalni ścieków w Gągławkach gmina Stawiguda 98 8823 0007 2001 0100 1973 0008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Nr 109, poz. 1158, z </w:t>
      </w:r>
      <w:proofErr w:type="spellStart"/>
      <w:r w:rsidRPr="007256A4">
        <w:rPr>
          <w:rFonts w:ascii="Times New Roman" w:eastAsia="Times New Roman" w:hAnsi="Times New Roman" w:cs="Times New Roman"/>
          <w:lang w:eastAsia="pl-PL"/>
        </w:rPr>
        <w:t>późn</w:t>
      </w:r>
      <w:proofErr w:type="spellEnd"/>
      <w:r w:rsidRPr="007256A4">
        <w:rPr>
          <w:rFonts w:ascii="Times New Roman" w:eastAsia="Times New Roman" w:hAnsi="Times New Roman" w:cs="Times New Roman"/>
          <w:lang w:eastAsia="pl-PL"/>
        </w:rPr>
        <w:t>. zm.) sposób przekazania: w siedzibie zamawiającego - pokój nr 14 Przy czym za termin wniesienia wadium w formie pieniądza uważa się za skutecznie wniesione, jeżeli przed upływem terminu składania ofert znajdzie się ono na koncie Zamawiającego. Termin wniesienia wadium w wybranej formie- przed terminem składania ofert tj. do dnia 12.09.2013r. godz. 11 : 45. Wadium musi obejmować cały okres związania ofertą.</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III.2) ZALICZKI</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III.3) WARUNKI UDZIAŁU W POSTĘPOWANIU ORAZ OPIS SPOSOBU DOKONYWANIA OCENY SPEŁNIANIA TYCH WARUNKÓW</w:t>
      </w:r>
    </w:p>
    <w:p w:rsidR="007256A4" w:rsidRPr="007256A4" w:rsidRDefault="007256A4" w:rsidP="007256A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III. 3.1) Uprawnienia do wykonywania określonej działalności lub czynności, jeżeli przepisy prawa nakładają obowiązek ich posiadania</w:t>
      </w:r>
    </w:p>
    <w:p w:rsidR="007256A4" w:rsidRPr="007256A4" w:rsidRDefault="007256A4" w:rsidP="007256A4">
      <w:pPr>
        <w:spacing w:before="100" w:beforeAutospacing="1" w:after="100" w:afterAutospacing="1" w:line="240" w:lineRule="auto"/>
        <w:ind w:left="720"/>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Opis sposobu dokonywania oceny spełniania tego warunku</w:t>
      </w:r>
    </w:p>
    <w:p w:rsidR="007256A4" w:rsidRPr="007256A4" w:rsidRDefault="007256A4" w:rsidP="007256A4">
      <w:pPr>
        <w:numPr>
          <w:ilvl w:val="1"/>
          <w:numId w:val="2"/>
        </w:num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Zamawiający informuje, że działalność prowadzona na potrzeby wykonania przedmiotu zamówienia nie wymaga posiadania specjalnych uprawnień.</w:t>
      </w:r>
    </w:p>
    <w:p w:rsidR="007256A4" w:rsidRPr="007256A4" w:rsidRDefault="007256A4" w:rsidP="007256A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III.3.2) Wiedza i doświadczenie</w:t>
      </w:r>
    </w:p>
    <w:p w:rsidR="007256A4" w:rsidRPr="007256A4" w:rsidRDefault="007256A4" w:rsidP="007256A4">
      <w:pPr>
        <w:spacing w:before="100" w:beforeAutospacing="1" w:after="100" w:afterAutospacing="1" w:line="240" w:lineRule="auto"/>
        <w:ind w:left="720"/>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Opis sposobu dokonywania oceny spełniania tego warunku</w:t>
      </w:r>
    </w:p>
    <w:p w:rsidR="007256A4" w:rsidRPr="007256A4" w:rsidRDefault="007256A4" w:rsidP="007256A4">
      <w:pPr>
        <w:numPr>
          <w:ilvl w:val="1"/>
          <w:numId w:val="2"/>
        </w:num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lastRenderedPageBreak/>
        <w:t>Wykonawca wyka że, wykazu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Zamawiający korzysta z § 1 ust. 4 Rozporządzenie Prezesa Rady Ministrów z dnia 19 lutego 2013r. w sprawie rodzajów dokumentów potwierdzających spełnianie warunków udziału w postępowaniu o udzielenie zamówienia publicznego, jakich może żądać Zamawiający od Wykonawcy i określa roboty budowlane, których dotyczy obowiązek wskazania przez Wykonawcę w wykazie i złożenia poświadczeń, że zostały wykonane w sposób należyty oraz że zostały wykonane zgodnie z zasadami sztuki budowlanej i prawidłowo ukończone: Wykonawca wybudował, minimum jedną robotę budowlaną w zakresie budowy lub rozbudowy, lub przebudowy zbiorczej oczyszczalni ścieków o wartości nie niższej 500 000,00 zł brutto Ocena warunku nastąpi na podstawie załączonego przez Wykonawcę do oferty: wykazu robót budowlanych w zakresie niezbędnym do wykazania spełniania warunku wiedzy i doświadczenia wykonanych w okresie ostatnich pięciu lat przed upływem terminu składania ofert, a jeżeli okres prowadzenia działalności jest krótszy - w tym okresie, wraz z podaniem ich rodzaju i wartości, daty i miejsca wykonania- załącznik nr 4. Zamawiający korzysta z § 1 ust. 4 Rozporządzenie Prezesa Rady Ministrów z dnia 19 lutego 2013r. w sprawie rodzajów dokumentów potwierdzających spełnianie warunków udziału w postępowaniu o udzielenie zamówienia publicznego, jakich może żądać Zamawiający od Wykonawcy i określa roboty budowlane, których dotyczy obowiązek wskazania przez Wykonawcę w wykazie i złożenia poświadczeń, że zostały wykonane w sposób należyty oraz że zostały wykonane zgodnie z zasadami sztuki budowlanej i prawidłowo ukończone. Dla wykonawców zagranicznych wartość podana w euro zostanie przeliczona według kursu zgodnego z Rozporządzeniem Prezesa Rady Ministrów z dnia 16 grudnia 2011r., Dz. U. Nr 282, poz. 1650 - tj. 4,0196. Nie wykazanie w wystarczający sposób potwierdzenia spełnienia tego warunku spowoduje wykluczenie wykonawcy z postępowania po wyczerpaniu czynności wezwania do uzupełnienia dokumentów. Zamawiający informuje, że Wykonawca, w miejsce poświadczeń, o których mowa, może przedkładać dokumenty potwierdzające należyte wykonanie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 - referencje, protokoły odbioru itp. Jeżeli Wykonawca nie może wykazać, że spełnia warunki udziału w postępowaniu ustawy Zamawiający uzna, że Wykonawca spełnia owe warunki, gdy wykaże że polega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 wykorzystaniem wzorów formularzy dotyczących zobowiązań - załącznik nr 4A Nie wykazanie w wystarczający sposób potwierdzenia spełnienia tego warunku spowoduje wykluczenie wykonawcy z postępowania po wyczerpaniu czynności wezwania do uzupełnienia dokumentów.</w:t>
      </w:r>
    </w:p>
    <w:p w:rsidR="007256A4" w:rsidRPr="007256A4" w:rsidRDefault="007256A4" w:rsidP="007256A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III.3.3) Potencjał techniczny</w:t>
      </w:r>
    </w:p>
    <w:p w:rsidR="007256A4" w:rsidRPr="007256A4" w:rsidRDefault="007256A4" w:rsidP="007256A4">
      <w:pPr>
        <w:spacing w:before="100" w:beforeAutospacing="1" w:after="100" w:afterAutospacing="1" w:line="240" w:lineRule="auto"/>
        <w:ind w:left="720"/>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Opis sposobu dokonywania oceny spełniania tego warunku</w:t>
      </w:r>
    </w:p>
    <w:p w:rsidR="007256A4" w:rsidRPr="007256A4" w:rsidRDefault="007256A4" w:rsidP="007256A4">
      <w:pPr>
        <w:numPr>
          <w:ilvl w:val="1"/>
          <w:numId w:val="2"/>
        </w:num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 xml:space="preserve">Wykonawca wykaże, że: dysponuje narzędziami w celu realizacji zamówienia tj. co najmniej jedną koparką o pojemności łyżki nie mniejszej niż 0,25 m3. Ocena warunku nastąpi na podstawie złączonych przez Wykonawcę do oferty: wykazu narzędzi, wyposażenia zakładu i urządzeń technicznych dostępnych wykonawcy robót budowlanych w celu wykonania zamówienia wraz z informacją o podstawie do </w:t>
      </w:r>
      <w:r w:rsidRPr="007256A4">
        <w:rPr>
          <w:rFonts w:ascii="Times New Roman" w:eastAsia="Times New Roman" w:hAnsi="Times New Roman" w:cs="Times New Roman"/>
          <w:lang w:eastAsia="pl-PL"/>
        </w:rPr>
        <w:lastRenderedPageBreak/>
        <w:t>dysponowania tymi zasobami-załącznik nr 6 Jeżeli Wykonawca nie może wykazać, że spełnia warunki udziału w postępowaniu o którym mowa Zamawiający uzna, że Wykonawca spełnia owe warunki, gdy wykaże że polega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 wykorzystaniem wzorów formularzy dotyczących zobowiązań - załącznik nr 4A Nie wykazanie w wystarczający sposób potwierdzenia spełnienia tego warunku spowoduje wykluczenie wykonawcy z postępowania po wyczerpaniu czynności wezwania do uzupełnienia dokumentów.</w:t>
      </w:r>
    </w:p>
    <w:p w:rsidR="007256A4" w:rsidRPr="007256A4" w:rsidRDefault="007256A4" w:rsidP="007256A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III.3.4) Osoby zdolne do wykonania zamówienia</w:t>
      </w:r>
    </w:p>
    <w:p w:rsidR="007256A4" w:rsidRPr="007256A4" w:rsidRDefault="007256A4" w:rsidP="007256A4">
      <w:pPr>
        <w:spacing w:before="100" w:beforeAutospacing="1" w:after="100" w:afterAutospacing="1" w:line="240" w:lineRule="auto"/>
        <w:ind w:left="720"/>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Opis sposobu dokonywania oceny spełniania tego warunku</w:t>
      </w:r>
    </w:p>
    <w:p w:rsidR="007256A4" w:rsidRPr="007256A4" w:rsidRDefault="007256A4" w:rsidP="007256A4">
      <w:pPr>
        <w:numPr>
          <w:ilvl w:val="1"/>
          <w:numId w:val="2"/>
        </w:num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 xml:space="preserve">Wykonawca wykaże, że: dysponuje osobami do wykonania zamówienia tj. dysponują minimum jedną osobą posiadającą uprawnienia do pełnienia samodzielnych funkcji technicznych w budownictwie na stanowiskach: Kierownik Budowy - minimalne wymagania Doświadczenie na funkcji kierownika budowy na minimum jednym zadaniu obejmującym budowę lub przebudowę, lub rozbudowę zbiorczej oczyszczalni ścieków Wykształcenie wyższe lub średnie Uprawnienia budowlane do kierowania robót budowlanych w specjalności instalacyjnej w zakresie sieci, instalacji i urządzeń cieplnych, wentylacyjnych wodociągowych i kanalizacyjnych bez ograniczeń wydane według aktualnie obowiązujących przepisów ustawy z dnia 7 lipca 1974r. Prawo budowlane (Dz. U. z 2003r. nr 207 poz. 2016 z </w:t>
      </w:r>
      <w:proofErr w:type="spellStart"/>
      <w:r w:rsidRPr="007256A4">
        <w:rPr>
          <w:rFonts w:ascii="Times New Roman" w:eastAsia="Times New Roman" w:hAnsi="Times New Roman" w:cs="Times New Roman"/>
          <w:lang w:eastAsia="pl-PL"/>
        </w:rPr>
        <w:t>późn</w:t>
      </w:r>
      <w:proofErr w:type="spellEnd"/>
      <w:r w:rsidRPr="007256A4">
        <w:rPr>
          <w:rFonts w:ascii="Times New Roman" w:eastAsia="Times New Roman" w:hAnsi="Times New Roman" w:cs="Times New Roman"/>
          <w:lang w:eastAsia="pl-PL"/>
        </w:rPr>
        <w:t xml:space="preserve">. </w:t>
      </w:r>
      <w:proofErr w:type="spellStart"/>
      <w:r w:rsidRPr="007256A4">
        <w:rPr>
          <w:rFonts w:ascii="Times New Roman" w:eastAsia="Times New Roman" w:hAnsi="Times New Roman" w:cs="Times New Roman"/>
          <w:lang w:eastAsia="pl-PL"/>
        </w:rPr>
        <w:t>zm</w:t>
      </w:r>
      <w:proofErr w:type="spellEnd"/>
      <w:r w:rsidRPr="007256A4">
        <w:rPr>
          <w:rFonts w:ascii="Times New Roman" w:eastAsia="Times New Roman" w:hAnsi="Times New Roman" w:cs="Times New Roman"/>
          <w:lang w:eastAsia="pl-PL"/>
        </w:rPr>
        <w:t xml:space="preserve">) lub odpowiadające im uprawnienia otrzymane według wcześniej obowiązujących przepisów Prawa budowlanego. Kierownik robót budowlanych - minimalne wymagania Doświadczenie na funkcji kierownika robót lub budowy na minimum jednym zadaniu obejmującym budowę obiektów kubaturowych (zbiorników żelbetowych lub innych obiektów żelbetowych). Wykształcenie wyższe lub średnie Uprawnienia budowlane do kierowania robót budowlanych w specjalności </w:t>
      </w:r>
      <w:proofErr w:type="spellStart"/>
      <w:r w:rsidRPr="007256A4">
        <w:rPr>
          <w:rFonts w:ascii="Times New Roman" w:eastAsia="Times New Roman" w:hAnsi="Times New Roman" w:cs="Times New Roman"/>
          <w:lang w:eastAsia="pl-PL"/>
        </w:rPr>
        <w:t>konstrukcyjno</w:t>
      </w:r>
      <w:proofErr w:type="spellEnd"/>
      <w:r w:rsidRPr="007256A4">
        <w:rPr>
          <w:rFonts w:ascii="Times New Roman" w:eastAsia="Times New Roman" w:hAnsi="Times New Roman" w:cs="Times New Roman"/>
          <w:lang w:eastAsia="pl-PL"/>
        </w:rPr>
        <w:t xml:space="preserve"> - budowlanej bez ograniczeń według aktualnie obowiązujących przepisów ustawy z dnia 7 lipca 1974r. Prawo budowlane (Dz. U. z 2003r. nr 207 poz. 2016 z </w:t>
      </w:r>
      <w:proofErr w:type="spellStart"/>
      <w:r w:rsidRPr="007256A4">
        <w:rPr>
          <w:rFonts w:ascii="Times New Roman" w:eastAsia="Times New Roman" w:hAnsi="Times New Roman" w:cs="Times New Roman"/>
          <w:lang w:eastAsia="pl-PL"/>
        </w:rPr>
        <w:t>późn</w:t>
      </w:r>
      <w:proofErr w:type="spellEnd"/>
      <w:r w:rsidRPr="007256A4">
        <w:rPr>
          <w:rFonts w:ascii="Times New Roman" w:eastAsia="Times New Roman" w:hAnsi="Times New Roman" w:cs="Times New Roman"/>
          <w:lang w:eastAsia="pl-PL"/>
        </w:rPr>
        <w:t xml:space="preserve">. </w:t>
      </w:r>
      <w:proofErr w:type="spellStart"/>
      <w:r w:rsidRPr="007256A4">
        <w:rPr>
          <w:rFonts w:ascii="Times New Roman" w:eastAsia="Times New Roman" w:hAnsi="Times New Roman" w:cs="Times New Roman"/>
          <w:lang w:eastAsia="pl-PL"/>
        </w:rPr>
        <w:t>zm</w:t>
      </w:r>
      <w:proofErr w:type="spellEnd"/>
      <w:r w:rsidRPr="007256A4">
        <w:rPr>
          <w:rFonts w:ascii="Times New Roman" w:eastAsia="Times New Roman" w:hAnsi="Times New Roman" w:cs="Times New Roman"/>
          <w:lang w:eastAsia="pl-PL"/>
        </w:rPr>
        <w:t xml:space="preserve">) lub odpowiadające im uprawnienia otrzymane według wcześniej obowiązujących przepisów Prawa budowlanego. Kierownik robót elektrycznych - minimalne wymagania Doświadczenie na funkcji kierownika robót lub budowy na minimum jednym zadaniu obejmującym budowę instalacji elektrycznej w obiektach zbiorczej oczyszczalni ścieków. Wykształcenie wyższe lub średnie Uprawnienia budowlane do kierowania robót budowlanych w specjalności elektrycznej bez ograniczeń według aktualnie obowiązujących przepisów ustawy z dnia 7 lipca 1974r. Prawo budowlane (Dz. U. z 2003r. nr 207 poz. 2016 z </w:t>
      </w:r>
      <w:proofErr w:type="spellStart"/>
      <w:r w:rsidRPr="007256A4">
        <w:rPr>
          <w:rFonts w:ascii="Times New Roman" w:eastAsia="Times New Roman" w:hAnsi="Times New Roman" w:cs="Times New Roman"/>
          <w:lang w:eastAsia="pl-PL"/>
        </w:rPr>
        <w:t>późn</w:t>
      </w:r>
      <w:proofErr w:type="spellEnd"/>
      <w:r w:rsidRPr="007256A4">
        <w:rPr>
          <w:rFonts w:ascii="Times New Roman" w:eastAsia="Times New Roman" w:hAnsi="Times New Roman" w:cs="Times New Roman"/>
          <w:lang w:eastAsia="pl-PL"/>
        </w:rPr>
        <w:t xml:space="preserve">. zm.) lub odpowiadające im uprawnienia otrzymane według wcześniej obowiązujących przepisów Prawa budowlanego. Ocena warunku nastąpi na podstawie złączonych przez Wykonawcę do oferty dokumentów: wykazu osób, które będą uczestniczyć w wykonywaniu zamówienia, w szczególności odpowiedzialnych za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załącznik nr 5, oświadczenia, że osoby, które będą uczestniczyć w wykonywaniu zamówienia, posiadają wymagane uprawnienia, jeżeli ustawy nakładają obowiązek posiadania takich uprawnień- Załącznik 5B Jeżeli Wykonawca nie może wykazać, że spełnia warunki udziału w postępowaniu o którym mowa Zamawiający uzna, że Wykonawca spełnia owe warunki, gdy wykaże że polega na wiedzy i doświadczeniu, potencjale technicznym, osobach zdolnych do wykonania zamówienia lub zdolnościach finansowych innych podmiotów, niezależnie od charakteru prawnego łączących go z nimi stosunków. Wykonawca w takiej sytuacji zobowiązany jest udowodnić </w:t>
      </w:r>
      <w:r w:rsidRPr="007256A4">
        <w:rPr>
          <w:rFonts w:ascii="Times New Roman" w:eastAsia="Times New Roman" w:hAnsi="Times New Roman" w:cs="Times New Roman"/>
          <w:lang w:eastAsia="pl-PL"/>
        </w:rPr>
        <w:lastRenderedPageBreak/>
        <w:t>zamawiającemu, iż będzie dysponował zasobami niezbędnymi do realizacji zamówienia, w szczególności przedstawiając w tym celu pisemne zobowiązanie tych podmiotów do oddania mu do dyspozycji niezbędnych zasobów na okres korzystania z nich przy wykonaniu zamówienia z wykorzystaniem wzorów formularzy dotyczących zobowiązań - załącznik nr 5A Nie wykazanie w wystarczający sposób potwierdzenia spełnienia tego warunku spowoduje wykluczenie wykonawcy z postępowania po wyczerpaniu czynności wezwania do uzupełnienia dokumentów.</w:t>
      </w:r>
    </w:p>
    <w:p w:rsidR="007256A4" w:rsidRPr="007256A4" w:rsidRDefault="007256A4" w:rsidP="007256A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III.3.5) Sytuacja ekonomiczna i finansowa</w:t>
      </w:r>
    </w:p>
    <w:p w:rsidR="007256A4" w:rsidRPr="007256A4" w:rsidRDefault="007256A4" w:rsidP="007256A4">
      <w:pPr>
        <w:spacing w:before="100" w:beforeAutospacing="1" w:after="100" w:afterAutospacing="1" w:line="240" w:lineRule="auto"/>
        <w:ind w:left="720"/>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Opis sposobu dokonywania oceny spełniania tego warunku</w:t>
      </w:r>
    </w:p>
    <w:p w:rsidR="007256A4" w:rsidRPr="007256A4" w:rsidRDefault="007256A4" w:rsidP="007256A4">
      <w:pPr>
        <w:numPr>
          <w:ilvl w:val="1"/>
          <w:numId w:val="2"/>
        </w:num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Wykonawca wykaże, że: znajduje się w sytuacji ekonomicznej i finansowej zapewniającej wykonanie zamówienia tj. posiada środki finansowe lub mają zdolność kredytową na kwotę nie niższą niż: 500 000,00 zł, Ocena warunku nastąpi na podstawie złączonych przez Wykonawcę do oferty dokumentów: informacji banku lub spółdzielczej kasy oszczędnościowo-kredytowej potwierdzającej wysokość posiadanych środków finansowych lub zdolność kredytową wykonawcy, wystawionej nie wcześniej niż 3 miesiące przed upływem terminu składania ofert 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 Jeżeli wykonawca wykazując spełnianie warunku, o którym mowa w art. 22 ust. 1 pkt 4 ustawy, polega na zdolnościach finansowych innych podmiotów na zasadach określonych w art. 26 ust. 2b ustawy, wymaga się przedłożenia informacji banku lub spółdzielczej kasy oszczędnościowo-kredytowej dotyczącej tych podmiotów potwierdzający spełnienie warunku. Nie wykazanie w wystarczający sposób potwierdzenia spełnienia tego warunku spowoduje wykluczenie wykonawcy z postępowania po wyczerpaniu czynności wezwania do uzupełnienia dokumentów. Jeżeli Wykonawca nie może wykazać, że spełnia warunki udziału w postępowaniu, o którym mowa Zamawiający uzna, że Wykonawca spełnia owe warunki, gdy wykaże że polega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 wykorzystaniem wzorów formularzy dotyczących zobowiązań - załącznik nr 7. Nie wykazanie w wystarczający sposób potwierdzenia spełnienia tego warunku spowoduje wykluczenie wykonawcy z postępowania po wyczerpaniu czynności wezwania do uzupełnienia dokumentów.</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III.4) INFORMACJA O OŚWIADCZENIACH LUB DOKUMENTACH, JAKIE MAJĄ DOSTARCZYĆ WYKONAWCY W CELU POTWIERDZENIA SPEŁNIANIA WARUNKÓW UDZIAŁU W POSTĘPOWANIU ORAZ NIEPODLEGANIA WYKLUCZENIU NA PODSTAWIE ART. 24 UST. 1 USTAWY</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III.4.1) W zakresie wykazania spełniania przez wykonawcę warunków, o których mowa w art. 22 ust. 1 ustawy, oprócz oświadczenia o spełnianiu warunków udziału w postępowaniu należy przedłożyć:</w:t>
      </w:r>
    </w:p>
    <w:p w:rsidR="007256A4" w:rsidRPr="007256A4" w:rsidRDefault="007256A4" w:rsidP="007256A4">
      <w:pPr>
        <w:numPr>
          <w:ilvl w:val="0"/>
          <w:numId w:val="3"/>
        </w:numPr>
        <w:spacing w:before="100" w:beforeAutospacing="1" w:after="180" w:line="240" w:lineRule="auto"/>
        <w:ind w:right="300"/>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7256A4" w:rsidRPr="007256A4" w:rsidRDefault="007256A4" w:rsidP="007256A4">
      <w:pPr>
        <w:numPr>
          <w:ilvl w:val="0"/>
          <w:numId w:val="3"/>
        </w:numPr>
        <w:spacing w:before="100" w:beforeAutospacing="1" w:after="180" w:line="240" w:lineRule="auto"/>
        <w:ind w:right="300"/>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lastRenderedPageBreak/>
        <w:t>wykaz narzędzi, wyposażenia zakładu i urządzeń technicznych dostępnych wykonawcy usług lub robót budowlanych w celu wykonania zamówienia wraz z informacją o podstawie do dysponowania tymi zasobami;</w:t>
      </w:r>
    </w:p>
    <w:p w:rsidR="007256A4" w:rsidRPr="007256A4" w:rsidRDefault="007256A4" w:rsidP="007256A4">
      <w:pPr>
        <w:numPr>
          <w:ilvl w:val="0"/>
          <w:numId w:val="3"/>
        </w:numPr>
        <w:spacing w:before="100" w:beforeAutospacing="1" w:after="180" w:line="240" w:lineRule="auto"/>
        <w:ind w:right="300"/>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7256A4" w:rsidRPr="007256A4" w:rsidRDefault="007256A4" w:rsidP="007256A4">
      <w:pPr>
        <w:numPr>
          <w:ilvl w:val="0"/>
          <w:numId w:val="3"/>
        </w:numPr>
        <w:spacing w:before="100" w:beforeAutospacing="1" w:after="180" w:line="240" w:lineRule="auto"/>
        <w:ind w:right="300"/>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oświadczenie, że osoby, które będą uczestniczyć w wykonywaniu zamówienia, posiadają wymagane uprawnienia, jeżeli ustawy nakładają obowiązek posiadania takich uprawnień;</w:t>
      </w:r>
    </w:p>
    <w:p w:rsidR="007256A4" w:rsidRPr="007256A4" w:rsidRDefault="007256A4" w:rsidP="007256A4">
      <w:pPr>
        <w:numPr>
          <w:ilvl w:val="0"/>
          <w:numId w:val="3"/>
        </w:numPr>
        <w:spacing w:before="100" w:beforeAutospacing="1" w:after="180" w:line="240" w:lineRule="auto"/>
        <w:ind w:right="300"/>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7256A4" w:rsidRPr="007256A4" w:rsidRDefault="007256A4" w:rsidP="007256A4">
      <w:pPr>
        <w:numPr>
          <w:ilvl w:val="0"/>
          <w:numId w:val="4"/>
        </w:numPr>
        <w:spacing w:before="100" w:beforeAutospacing="1" w:after="180" w:line="240" w:lineRule="auto"/>
        <w:ind w:right="300"/>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 udzielenie zamówienia;</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III.4.2) W zakresie potwierdzenia niepodlegania wykluczeniu na podstawie art. 24 ust. 1 ustawy, należy przedłożyć:</w:t>
      </w:r>
    </w:p>
    <w:p w:rsidR="007256A4" w:rsidRPr="007256A4" w:rsidRDefault="007256A4" w:rsidP="007256A4">
      <w:pPr>
        <w:numPr>
          <w:ilvl w:val="0"/>
          <w:numId w:val="5"/>
        </w:numPr>
        <w:spacing w:before="100" w:beforeAutospacing="1" w:after="180" w:line="240" w:lineRule="auto"/>
        <w:ind w:right="300"/>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oświadczenie o braku podstaw do wykluczenia;</w:t>
      </w:r>
    </w:p>
    <w:p w:rsidR="007256A4" w:rsidRPr="007256A4" w:rsidRDefault="007256A4" w:rsidP="007256A4">
      <w:pPr>
        <w:numPr>
          <w:ilvl w:val="0"/>
          <w:numId w:val="5"/>
        </w:numPr>
        <w:spacing w:before="100" w:beforeAutospacing="1" w:after="180" w:line="240" w:lineRule="auto"/>
        <w:ind w:right="300"/>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7256A4" w:rsidRPr="007256A4" w:rsidRDefault="007256A4" w:rsidP="007256A4">
      <w:pPr>
        <w:numPr>
          <w:ilvl w:val="0"/>
          <w:numId w:val="5"/>
        </w:numPr>
        <w:spacing w:before="100" w:beforeAutospacing="1" w:after="180" w:line="240" w:lineRule="auto"/>
        <w:ind w:right="300"/>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256A4" w:rsidRPr="007256A4" w:rsidRDefault="007256A4" w:rsidP="007256A4">
      <w:pPr>
        <w:numPr>
          <w:ilvl w:val="0"/>
          <w:numId w:val="5"/>
        </w:numPr>
        <w:spacing w:before="100" w:beforeAutospacing="1" w:after="180" w:line="240" w:lineRule="auto"/>
        <w:ind w:right="300"/>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256A4" w:rsidRPr="007256A4" w:rsidRDefault="007256A4" w:rsidP="007256A4">
      <w:pPr>
        <w:numPr>
          <w:ilvl w:val="0"/>
          <w:numId w:val="5"/>
        </w:numPr>
        <w:spacing w:before="100" w:beforeAutospacing="1" w:after="180" w:line="240" w:lineRule="auto"/>
        <w:ind w:right="300"/>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III.4.3) Dokumenty podmiotów zagranicznych</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lastRenderedPageBreak/>
        <w:t>Jeżeli wykonawca ma siedzibę lub miejsce zamieszkania poza terytorium Rzeczypospolitej Polskiej, przedkłada:</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III.4.3.1) dokument wystawiony w kraju, w którym ma siedzibę lub miejsce zamieszkania potwierdzający, że:</w:t>
      </w:r>
    </w:p>
    <w:p w:rsidR="007256A4" w:rsidRPr="007256A4" w:rsidRDefault="007256A4" w:rsidP="007256A4">
      <w:pPr>
        <w:numPr>
          <w:ilvl w:val="0"/>
          <w:numId w:val="6"/>
        </w:numPr>
        <w:spacing w:before="100" w:beforeAutospacing="1" w:after="180" w:line="240" w:lineRule="auto"/>
        <w:ind w:right="300"/>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256A4" w:rsidRPr="007256A4" w:rsidRDefault="007256A4" w:rsidP="007256A4">
      <w:pPr>
        <w:numPr>
          <w:ilvl w:val="0"/>
          <w:numId w:val="6"/>
        </w:numPr>
        <w:spacing w:before="100" w:beforeAutospacing="1" w:after="180" w:line="240" w:lineRule="auto"/>
        <w:ind w:right="300"/>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7256A4" w:rsidRPr="007256A4" w:rsidRDefault="007256A4" w:rsidP="007256A4">
      <w:pPr>
        <w:numPr>
          <w:ilvl w:val="0"/>
          <w:numId w:val="6"/>
        </w:numPr>
        <w:spacing w:before="100" w:beforeAutospacing="1" w:after="180" w:line="240" w:lineRule="auto"/>
        <w:ind w:right="300"/>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III.4.4) Dokumenty dotyczące przynależności do tej samej grupy kapitałowej</w:t>
      </w:r>
    </w:p>
    <w:p w:rsidR="007256A4" w:rsidRPr="007256A4" w:rsidRDefault="007256A4" w:rsidP="007256A4">
      <w:pPr>
        <w:numPr>
          <w:ilvl w:val="0"/>
          <w:numId w:val="7"/>
        </w:numPr>
        <w:spacing w:before="100" w:beforeAutospacing="1" w:after="180" w:line="240" w:lineRule="auto"/>
        <w:ind w:right="300"/>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lista podmiotów należących do tej samej grupy kapitałowej w rozumieniu ustawy z dnia 16 lutego 2007 r. o ochronie konkurencji i konsumentów albo informacji o tym, że nie należy do grupy kapitałowej;</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III.6) INNE DOKUMENTY</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Inne dokumenty niewymienione w pkt III.4) albo w pkt III.5)</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1. formularz ofertowy z wykorzystaniem wzoru - Załącznik nr 1 2. pełnomocnictwa osób podpisujących ofertę do podejmowania zobowiązań w imieniu firmy składającej ofertę, o ile nie wynikają z przepisów prawa lub innych dokumentów. 3. kserokopia dowodu wniesienia wadium, 4. Harmonogram rzeczowo - finansowy - załącznik nr 8 5. Kosztorys ofertowy (uproszczony).</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SEKCJA IV: PROCEDURA</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IV.1) TRYB UDZIELENIA ZAMÓWIENIA</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IV.1.1) Tryb udzielenia zamówienia:</w:t>
      </w:r>
      <w:r w:rsidRPr="007256A4">
        <w:rPr>
          <w:rFonts w:ascii="Times New Roman" w:eastAsia="Times New Roman" w:hAnsi="Times New Roman" w:cs="Times New Roman"/>
          <w:lang w:eastAsia="pl-PL"/>
        </w:rPr>
        <w:t xml:space="preserve"> przetarg nieograniczony.</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IV.2) KRYTERIA OCENY OFERT</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 xml:space="preserve">IV.2.1) Kryteria oceny ofert: </w:t>
      </w:r>
      <w:r w:rsidRPr="007256A4">
        <w:rPr>
          <w:rFonts w:ascii="Times New Roman" w:eastAsia="Times New Roman" w:hAnsi="Times New Roman" w:cs="Times New Roman"/>
          <w:lang w:eastAsia="pl-PL"/>
        </w:rPr>
        <w:t>najniższa cena.</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IV.3) ZMIANA UMOWY</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 xml:space="preserve">przewiduje się istotne zmiany postanowień zawartej umowy w stosunku do treści oferty, na podstawie której dokonano wyboru wykonawcy: </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Dopuszczalne zmiany postanowień umowy oraz określenie warunków zmian</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lang w:eastAsia="pl-PL"/>
        </w:rPr>
        <w:t xml:space="preserve">Zmiana umownego terminu zakończenia przedmiotu niniejszej Umowy jest możliwa w następujących przypadkach: a) w przypadku nowopowstałej infrastruktury na nieruchomościach objętych zamówieniem lub nie zinwentaryzowanej infrastruktury, o której Zamawiający nie posiadał wiedzy, która spowoduje kolizję nieprzewidzianą w opracowanej dokumentacji, b)wystąpienie okoliczności, których strony umowy nie były w stanie przewidzieć, pomimo zachowania należytej staranności, c) wystąpienia wykopalisk uniemożliwiających wykonywanie robót, d) w przypadku zmian na terenach </w:t>
      </w:r>
      <w:r w:rsidRPr="007256A4">
        <w:rPr>
          <w:rFonts w:ascii="Times New Roman" w:eastAsia="Times New Roman" w:hAnsi="Times New Roman" w:cs="Times New Roman"/>
          <w:lang w:eastAsia="pl-PL"/>
        </w:rPr>
        <w:lastRenderedPageBreak/>
        <w:t xml:space="preserve">nieruchomości objętego zamówieniem, które mogą spowodować kolizję z wykonywaniem robót, e) w przypadku nałożenia podczas realizacji robót przebudowy istniejącej infrastruktury przez dysponentów sieci (Zakład Energetyczny, TP SA,), f) okresowego zawieszenia robót, gdy: roboty zostaną rozpoczęte, a warunki atmosferyczne nie będą pozwalały na ich kontynuację zgodnie ze specyfikacjami, g) wystąpienia awarii technicznych nie zawinionych przez Wykonawcę , h) wystąpienia zmiany przedstawicieli stron odpowiedzialnych za realizację, przedłużenie terminu o 7 dni roboczych od dnia zgłoszenia którejkolwiek ze stron o zaistniałej sytuacji, i) w przypadku wystąpienia okoliczności niezależnych od Wykonawcy i Zamawiającego, skutkujących czasowym zawieszeniem realizacji umowy w tym: w wyniku działań osób trzecich, napotkanych nieprzewidzianych w dokumentacji projektowej przeszkód, j) w przypadku braku zgody właścicieli nieruchomości na wykonanie robót budowlanych, które zostały objęte przedmiotem zamówienia, k) w przypadku wystąpienia warunków atmosferycznych i warunków gruntowych, które ze względów obiektywnych będą uniemożliwiały wykonanie robót budowlano - montażowych, zgodnie z normami techniczno-budowlanymi, l) czasowego wstrzymania robót z przyczyn nie leżących po stronie Wykonawcy: 1. przez Zamawiającego 2. wskutek decyzji administracyjnej. O powyższych okolicznościach Wykonawca powiadomi Zamawiającego pisemnie. Terminu zakończenia może zostać przesunięty o czas zawieszenia robót lub niezbędny do wznowienia robót potwierdzony wpisem do dziennika budowy przez kierownika budowy i Inspektora Nadzoru. Okres przesunięcia musi być zaakceptowany przez Zamawiającego. 2. Zmiana podwykonawcy i podmiotu trzeciego. Wykonawca przedłoży Zamawiającemu dokumenty dotyczące podwykonawcy lub podmiotu trzeciego. Podwykonawca lub podmiot trzeci musi spełniać warunki określone w SIWZ, które jego tyczą. Zamawiający zaakceptuje lub odmówi zmiany podwykonawcy lub podmiotu trzeciego w ciągu 14 dni od dnia przedłożenia dokumentów. 3. Wystąpienia konieczności wprowadzenia zmian spowodowanych następującymi okolicznościami: a/rezygnacja przez Zamawiającego z realizacji części robót budowlanych. b/ nie wykonanie części zakresu robót przewidzianych w dokumentacji przez Wykonawcę. c/ podjęcia przez Radę Gminy w Stawigudzie uchwały zmniejszającej zakres wykonania lub wstrzymania wykonanie przedsięwzięcia na podstawie art.231 ustawy z dnia 27 sierpnia 2009r. o finansach publicznych </w:t>
      </w:r>
      <w:proofErr w:type="spellStart"/>
      <w:r w:rsidRPr="007256A4">
        <w:rPr>
          <w:rFonts w:ascii="Times New Roman" w:eastAsia="Times New Roman" w:hAnsi="Times New Roman" w:cs="Times New Roman"/>
          <w:lang w:eastAsia="pl-PL"/>
        </w:rPr>
        <w:t>Dz.U</w:t>
      </w:r>
      <w:proofErr w:type="spellEnd"/>
      <w:r w:rsidRPr="007256A4">
        <w:rPr>
          <w:rFonts w:ascii="Times New Roman" w:eastAsia="Times New Roman" w:hAnsi="Times New Roman" w:cs="Times New Roman"/>
          <w:lang w:eastAsia="pl-PL"/>
        </w:rPr>
        <w:t xml:space="preserve"> z 2009r. Nr 157 poz.1240 z </w:t>
      </w:r>
      <w:proofErr w:type="spellStart"/>
      <w:r w:rsidRPr="007256A4">
        <w:rPr>
          <w:rFonts w:ascii="Times New Roman" w:eastAsia="Times New Roman" w:hAnsi="Times New Roman" w:cs="Times New Roman"/>
          <w:lang w:eastAsia="pl-PL"/>
        </w:rPr>
        <w:t>późn</w:t>
      </w:r>
      <w:proofErr w:type="spellEnd"/>
      <w:r w:rsidRPr="007256A4">
        <w:rPr>
          <w:rFonts w:ascii="Times New Roman" w:eastAsia="Times New Roman" w:hAnsi="Times New Roman" w:cs="Times New Roman"/>
          <w:lang w:eastAsia="pl-PL"/>
        </w:rPr>
        <w:t xml:space="preserve"> zm. 4. Zamawiający pomniejszy wynagrodzenie należne wykonawcy o wartość robót, na podstawie harmonogramu rzeczowo - finansowego (proporcjonalnie do zakresu robót) w przypadku zajścia okoliczności ust.3. spisując stosowny protokół konieczności, który musi zostać zaakceptowany przez obie strony. 5. Zamawiający zmieni wynagrodzenie wykonawcy za roboty budowlane w przypadku zmiany stawek podatku VAT zaistniałej podczas obowiązywania zawartej umowy, na skutek powszechnie wprowadzonej zmiany obowiązujących stawek podatku od towarów i usług. 6. W przypadku wystąpienia przyczyn, o których mowa w ust. 1,3- 4 Strony uzgodnią powyższe zmiany zawartej umowy w formie aneksu. 5. W przypadku wystąpienia przyczyn, o których mowa w ust. 2 nie będzie konieczności zmiany umowy w formie aneksu. i na warunkach określnych w umowie</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IV.4) INFORMACJE ADMINISTRACYJNE</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IV.4.1)</w:t>
      </w:r>
      <w:r w:rsidRPr="007256A4">
        <w:rPr>
          <w:rFonts w:ascii="Times New Roman" w:eastAsia="Times New Roman" w:hAnsi="Times New Roman" w:cs="Times New Roman"/>
          <w:lang w:eastAsia="pl-PL"/>
        </w:rPr>
        <w:t> </w:t>
      </w:r>
      <w:r w:rsidRPr="007256A4">
        <w:rPr>
          <w:rFonts w:ascii="Times New Roman" w:eastAsia="Times New Roman" w:hAnsi="Times New Roman" w:cs="Times New Roman"/>
          <w:b/>
          <w:bCs/>
          <w:lang w:eastAsia="pl-PL"/>
        </w:rPr>
        <w:t>Adres strony internetowej, na której jest dostępna specyfikacja istotnych warunków zamówienia:</w:t>
      </w:r>
      <w:r w:rsidRPr="007256A4">
        <w:rPr>
          <w:rFonts w:ascii="Times New Roman" w:eastAsia="Times New Roman" w:hAnsi="Times New Roman" w:cs="Times New Roman"/>
          <w:lang w:eastAsia="pl-PL"/>
        </w:rPr>
        <w:t xml:space="preserve"> www.bip.stawiguda.com.pl</w:t>
      </w:r>
      <w:r w:rsidRPr="007256A4">
        <w:rPr>
          <w:rFonts w:ascii="Times New Roman" w:eastAsia="Times New Roman" w:hAnsi="Times New Roman" w:cs="Times New Roman"/>
          <w:lang w:eastAsia="pl-PL"/>
        </w:rPr>
        <w:br/>
      </w:r>
      <w:r w:rsidRPr="007256A4">
        <w:rPr>
          <w:rFonts w:ascii="Times New Roman" w:eastAsia="Times New Roman" w:hAnsi="Times New Roman" w:cs="Times New Roman"/>
          <w:b/>
          <w:bCs/>
          <w:lang w:eastAsia="pl-PL"/>
        </w:rPr>
        <w:t>Specyfikację istotnych warunków zamówienia można uzyskać pod adresem:</w:t>
      </w:r>
      <w:r w:rsidRPr="007256A4">
        <w:rPr>
          <w:rFonts w:ascii="Times New Roman" w:eastAsia="Times New Roman" w:hAnsi="Times New Roman" w:cs="Times New Roman"/>
          <w:lang w:eastAsia="pl-PL"/>
        </w:rPr>
        <w:t xml:space="preserve"> Na wniosek przesłany na adres Zamawiającego: Urząd Gminy Stawiguda ul. Olsztyńska 10, 11-034 Stawiguda. Koszt SIWZ 40 zł plus koszt przesyłki.</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IV.4.4) Termin składania wniosków o dopuszczenie do udziału w postępowaniu lub ofert:</w:t>
      </w:r>
      <w:r w:rsidRPr="007256A4">
        <w:rPr>
          <w:rFonts w:ascii="Times New Roman" w:eastAsia="Times New Roman" w:hAnsi="Times New Roman" w:cs="Times New Roman"/>
          <w:lang w:eastAsia="pl-PL"/>
        </w:rPr>
        <w:t xml:space="preserve"> 12.09.2013 godzina 11:45, miejsce: Urząd Gminy Stawiguda ul. Olsztyńska 10 11-034 Stawiguda w pokoju nr 18-sekretariat..</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IV.4.5) Termin związania ofertą:</w:t>
      </w:r>
      <w:r w:rsidRPr="007256A4">
        <w:rPr>
          <w:rFonts w:ascii="Times New Roman" w:eastAsia="Times New Roman" w:hAnsi="Times New Roman" w:cs="Times New Roman"/>
          <w:lang w:eastAsia="pl-PL"/>
        </w:rPr>
        <w:t xml:space="preserve"> okres w dniach: 30 (od ostatecznego terminu składania ofert).</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IV.4.16) Informacje dodatkowe, w tym dotyczące finansowania projektu/programu ze środków Unii Europejskiej:</w:t>
      </w:r>
      <w:r w:rsidRPr="007256A4">
        <w:rPr>
          <w:rFonts w:ascii="Times New Roman" w:eastAsia="Times New Roman" w:hAnsi="Times New Roman" w:cs="Times New Roman"/>
          <w:lang w:eastAsia="pl-PL"/>
        </w:rPr>
        <w:t xml:space="preserve"> nie dotyczy.</w:t>
      </w:r>
    </w:p>
    <w:p w:rsidR="007256A4" w:rsidRPr="007256A4" w:rsidRDefault="007256A4" w:rsidP="007256A4">
      <w:pPr>
        <w:spacing w:before="100" w:beforeAutospacing="1" w:after="100" w:afterAutospacing="1" w:line="240" w:lineRule="auto"/>
        <w:jc w:val="both"/>
        <w:rPr>
          <w:rFonts w:ascii="Times New Roman" w:eastAsia="Times New Roman" w:hAnsi="Times New Roman" w:cs="Times New Roman"/>
          <w:lang w:eastAsia="pl-PL"/>
        </w:rPr>
      </w:pPr>
      <w:r w:rsidRPr="007256A4">
        <w:rPr>
          <w:rFonts w:ascii="Times New Roman" w:eastAsia="Times New Roman" w:hAnsi="Times New Roman" w:cs="Times New Roman"/>
          <w:b/>
          <w:bCs/>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w:t>
      </w:r>
      <w:r w:rsidRPr="007256A4">
        <w:rPr>
          <w:rFonts w:ascii="Times New Roman" w:eastAsia="Times New Roman" w:hAnsi="Times New Roman" w:cs="Times New Roman"/>
          <w:b/>
          <w:bCs/>
          <w:lang w:eastAsia="pl-PL"/>
        </w:rPr>
        <w:lastRenderedPageBreak/>
        <w:t xml:space="preserve">Porozumienia o Wolnym Handlu (EFTA), które miały być przeznaczone na sfinansowanie całości lub części zamówienia: </w:t>
      </w:r>
      <w:r w:rsidRPr="007256A4">
        <w:rPr>
          <w:rFonts w:ascii="Times New Roman" w:eastAsia="Times New Roman" w:hAnsi="Times New Roman" w:cs="Times New Roman"/>
          <w:lang w:eastAsia="pl-PL"/>
        </w:rPr>
        <w:t>nie</w:t>
      </w:r>
    </w:p>
    <w:bookmarkEnd w:id="0"/>
    <w:p w:rsidR="009A2432" w:rsidRDefault="009A2432"/>
    <w:sectPr w:rsidR="009A2432" w:rsidSect="007256A4">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81FED"/>
    <w:multiLevelType w:val="multilevel"/>
    <w:tmpl w:val="0E60F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E2960"/>
    <w:multiLevelType w:val="multilevel"/>
    <w:tmpl w:val="E45E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8E4F98"/>
    <w:multiLevelType w:val="multilevel"/>
    <w:tmpl w:val="8030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E94699"/>
    <w:multiLevelType w:val="multilevel"/>
    <w:tmpl w:val="5C74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3A457B"/>
    <w:multiLevelType w:val="multilevel"/>
    <w:tmpl w:val="90BE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6F011B"/>
    <w:multiLevelType w:val="multilevel"/>
    <w:tmpl w:val="086E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DCB3741"/>
    <w:multiLevelType w:val="multilevel"/>
    <w:tmpl w:val="0266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A4"/>
    <w:rsid w:val="00000EA3"/>
    <w:rsid w:val="000010D5"/>
    <w:rsid w:val="0000393E"/>
    <w:rsid w:val="000046D5"/>
    <w:rsid w:val="00005578"/>
    <w:rsid w:val="00006139"/>
    <w:rsid w:val="00007507"/>
    <w:rsid w:val="00007A23"/>
    <w:rsid w:val="00010B9C"/>
    <w:rsid w:val="000114AF"/>
    <w:rsid w:val="00011C9E"/>
    <w:rsid w:val="00012C2D"/>
    <w:rsid w:val="000138D5"/>
    <w:rsid w:val="00013E5E"/>
    <w:rsid w:val="00014155"/>
    <w:rsid w:val="00015C7E"/>
    <w:rsid w:val="00015DEE"/>
    <w:rsid w:val="000163E3"/>
    <w:rsid w:val="000170E1"/>
    <w:rsid w:val="00021B70"/>
    <w:rsid w:val="00021B85"/>
    <w:rsid w:val="0002353F"/>
    <w:rsid w:val="0002365A"/>
    <w:rsid w:val="00023F7E"/>
    <w:rsid w:val="000255FC"/>
    <w:rsid w:val="00025C1C"/>
    <w:rsid w:val="00026063"/>
    <w:rsid w:val="000261EF"/>
    <w:rsid w:val="000271ED"/>
    <w:rsid w:val="00030048"/>
    <w:rsid w:val="000302B6"/>
    <w:rsid w:val="00031080"/>
    <w:rsid w:val="00032A55"/>
    <w:rsid w:val="00032D29"/>
    <w:rsid w:val="00034FBD"/>
    <w:rsid w:val="00035F3B"/>
    <w:rsid w:val="0003672A"/>
    <w:rsid w:val="00037D28"/>
    <w:rsid w:val="000406BB"/>
    <w:rsid w:val="0004094A"/>
    <w:rsid w:val="00041A5F"/>
    <w:rsid w:val="000452EB"/>
    <w:rsid w:val="00047EBB"/>
    <w:rsid w:val="0005012D"/>
    <w:rsid w:val="00050471"/>
    <w:rsid w:val="00051E3D"/>
    <w:rsid w:val="00052F7E"/>
    <w:rsid w:val="0005323E"/>
    <w:rsid w:val="000538D2"/>
    <w:rsid w:val="00053FFD"/>
    <w:rsid w:val="00054AAE"/>
    <w:rsid w:val="00054D69"/>
    <w:rsid w:val="00055F9D"/>
    <w:rsid w:val="00056177"/>
    <w:rsid w:val="000574C7"/>
    <w:rsid w:val="0006084F"/>
    <w:rsid w:val="00061CA8"/>
    <w:rsid w:val="000667FE"/>
    <w:rsid w:val="000669F0"/>
    <w:rsid w:val="000720B4"/>
    <w:rsid w:val="00072E7E"/>
    <w:rsid w:val="00073B30"/>
    <w:rsid w:val="00074C60"/>
    <w:rsid w:val="00075570"/>
    <w:rsid w:val="0007626A"/>
    <w:rsid w:val="00076B55"/>
    <w:rsid w:val="00076EA9"/>
    <w:rsid w:val="0008095A"/>
    <w:rsid w:val="00083361"/>
    <w:rsid w:val="00083B83"/>
    <w:rsid w:val="0008476A"/>
    <w:rsid w:val="00084E5E"/>
    <w:rsid w:val="0008643B"/>
    <w:rsid w:val="00087775"/>
    <w:rsid w:val="00090012"/>
    <w:rsid w:val="00090BD2"/>
    <w:rsid w:val="000938BC"/>
    <w:rsid w:val="00093E6A"/>
    <w:rsid w:val="000943DB"/>
    <w:rsid w:val="0009500E"/>
    <w:rsid w:val="00095E51"/>
    <w:rsid w:val="000A0DCE"/>
    <w:rsid w:val="000A1869"/>
    <w:rsid w:val="000A4A87"/>
    <w:rsid w:val="000A6587"/>
    <w:rsid w:val="000A683E"/>
    <w:rsid w:val="000B02D9"/>
    <w:rsid w:val="000B09CA"/>
    <w:rsid w:val="000B16A0"/>
    <w:rsid w:val="000B1D0E"/>
    <w:rsid w:val="000B2A1C"/>
    <w:rsid w:val="000B2F01"/>
    <w:rsid w:val="000B368C"/>
    <w:rsid w:val="000B55CD"/>
    <w:rsid w:val="000B57FA"/>
    <w:rsid w:val="000B5C33"/>
    <w:rsid w:val="000B6BDB"/>
    <w:rsid w:val="000B7B68"/>
    <w:rsid w:val="000C0060"/>
    <w:rsid w:val="000C088F"/>
    <w:rsid w:val="000C0B8A"/>
    <w:rsid w:val="000C26D9"/>
    <w:rsid w:val="000C3C30"/>
    <w:rsid w:val="000C4685"/>
    <w:rsid w:val="000C46C7"/>
    <w:rsid w:val="000C57A2"/>
    <w:rsid w:val="000C5F5E"/>
    <w:rsid w:val="000C6A2D"/>
    <w:rsid w:val="000C72E0"/>
    <w:rsid w:val="000C7A45"/>
    <w:rsid w:val="000C7DD6"/>
    <w:rsid w:val="000D020C"/>
    <w:rsid w:val="000D3BD3"/>
    <w:rsid w:val="000D6158"/>
    <w:rsid w:val="000D6E45"/>
    <w:rsid w:val="000D7289"/>
    <w:rsid w:val="000D7707"/>
    <w:rsid w:val="000D7803"/>
    <w:rsid w:val="000E0C46"/>
    <w:rsid w:val="000E0CAE"/>
    <w:rsid w:val="000E0F90"/>
    <w:rsid w:val="000E1973"/>
    <w:rsid w:val="000E2F5E"/>
    <w:rsid w:val="000E448B"/>
    <w:rsid w:val="000E50B2"/>
    <w:rsid w:val="000E5F35"/>
    <w:rsid w:val="000E6B65"/>
    <w:rsid w:val="000E7E5C"/>
    <w:rsid w:val="000F0A06"/>
    <w:rsid w:val="000F18FD"/>
    <w:rsid w:val="000F2E26"/>
    <w:rsid w:val="000F79C2"/>
    <w:rsid w:val="000F7D29"/>
    <w:rsid w:val="0010124A"/>
    <w:rsid w:val="0010155D"/>
    <w:rsid w:val="00101D33"/>
    <w:rsid w:val="0010548F"/>
    <w:rsid w:val="001070CD"/>
    <w:rsid w:val="001105F6"/>
    <w:rsid w:val="00110843"/>
    <w:rsid w:val="00111682"/>
    <w:rsid w:val="001120FD"/>
    <w:rsid w:val="001123D7"/>
    <w:rsid w:val="00112896"/>
    <w:rsid w:val="00114C38"/>
    <w:rsid w:val="00115C15"/>
    <w:rsid w:val="00115EC5"/>
    <w:rsid w:val="0011637A"/>
    <w:rsid w:val="001167CD"/>
    <w:rsid w:val="00117122"/>
    <w:rsid w:val="0011783E"/>
    <w:rsid w:val="001213BF"/>
    <w:rsid w:val="0012216D"/>
    <w:rsid w:val="0012235A"/>
    <w:rsid w:val="00122D33"/>
    <w:rsid w:val="00122E24"/>
    <w:rsid w:val="00123EA3"/>
    <w:rsid w:val="00124B74"/>
    <w:rsid w:val="00126395"/>
    <w:rsid w:val="00126C2F"/>
    <w:rsid w:val="001272D7"/>
    <w:rsid w:val="0012766C"/>
    <w:rsid w:val="001318D7"/>
    <w:rsid w:val="00131C0A"/>
    <w:rsid w:val="001329DD"/>
    <w:rsid w:val="00132ACA"/>
    <w:rsid w:val="0013358D"/>
    <w:rsid w:val="00133C40"/>
    <w:rsid w:val="00134335"/>
    <w:rsid w:val="00134541"/>
    <w:rsid w:val="00135606"/>
    <w:rsid w:val="00136FFF"/>
    <w:rsid w:val="00137EDC"/>
    <w:rsid w:val="001402BA"/>
    <w:rsid w:val="001403A5"/>
    <w:rsid w:val="00140D14"/>
    <w:rsid w:val="0014274C"/>
    <w:rsid w:val="00143068"/>
    <w:rsid w:val="001449D9"/>
    <w:rsid w:val="00145DF2"/>
    <w:rsid w:val="001462E8"/>
    <w:rsid w:val="001465EC"/>
    <w:rsid w:val="001507C3"/>
    <w:rsid w:val="001507E6"/>
    <w:rsid w:val="00150C35"/>
    <w:rsid w:val="00153F33"/>
    <w:rsid w:val="00154121"/>
    <w:rsid w:val="00155256"/>
    <w:rsid w:val="00156402"/>
    <w:rsid w:val="001573D1"/>
    <w:rsid w:val="00160A75"/>
    <w:rsid w:val="001628B9"/>
    <w:rsid w:val="001648A9"/>
    <w:rsid w:val="00165115"/>
    <w:rsid w:val="00166AAA"/>
    <w:rsid w:val="00166CE0"/>
    <w:rsid w:val="001678DA"/>
    <w:rsid w:val="00167A86"/>
    <w:rsid w:val="00167EAF"/>
    <w:rsid w:val="00170BF9"/>
    <w:rsid w:val="00170F38"/>
    <w:rsid w:val="00171BBC"/>
    <w:rsid w:val="00173856"/>
    <w:rsid w:val="0017446A"/>
    <w:rsid w:val="00174E6C"/>
    <w:rsid w:val="00174E8C"/>
    <w:rsid w:val="0017529E"/>
    <w:rsid w:val="00177906"/>
    <w:rsid w:val="00181B69"/>
    <w:rsid w:val="0018202D"/>
    <w:rsid w:val="001822A0"/>
    <w:rsid w:val="00183098"/>
    <w:rsid w:val="00183396"/>
    <w:rsid w:val="001834CE"/>
    <w:rsid w:val="00183A56"/>
    <w:rsid w:val="00185B28"/>
    <w:rsid w:val="001904F1"/>
    <w:rsid w:val="00190FCA"/>
    <w:rsid w:val="00193A6A"/>
    <w:rsid w:val="0019494B"/>
    <w:rsid w:val="001A0844"/>
    <w:rsid w:val="001A0C7B"/>
    <w:rsid w:val="001A0F2A"/>
    <w:rsid w:val="001A14C6"/>
    <w:rsid w:val="001A2AAA"/>
    <w:rsid w:val="001A32B7"/>
    <w:rsid w:val="001A34BA"/>
    <w:rsid w:val="001A404C"/>
    <w:rsid w:val="001A5901"/>
    <w:rsid w:val="001A6152"/>
    <w:rsid w:val="001A615B"/>
    <w:rsid w:val="001A6BDD"/>
    <w:rsid w:val="001A729A"/>
    <w:rsid w:val="001A7E97"/>
    <w:rsid w:val="001B2E90"/>
    <w:rsid w:val="001B34F5"/>
    <w:rsid w:val="001B527D"/>
    <w:rsid w:val="001B6114"/>
    <w:rsid w:val="001B72D8"/>
    <w:rsid w:val="001C1AA7"/>
    <w:rsid w:val="001C4565"/>
    <w:rsid w:val="001C46DA"/>
    <w:rsid w:val="001C4CA6"/>
    <w:rsid w:val="001C6267"/>
    <w:rsid w:val="001C6381"/>
    <w:rsid w:val="001C6A3C"/>
    <w:rsid w:val="001C74C6"/>
    <w:rsid w:val="001C7BCA"/>
    <w:rsid w:val="001D0483"/>
    <w:rsid w:val="001D1189"/>
    <w:rsid w:val="001D2047"/>
    <w:rsid w:val="001D346A"/>
    <w:rsid w:val="001D500F"/>
    <w:rsid w:val="001D5764"/>
    <w:rsid w:val="001D63E4"/>
    <w:rsid w:val="001D68B8"/>
    <w:rsid w:val="001D6E70"/>
    <w:rsid w:val="001D6F78"/>
    <w:rsid w:val="001D7B5A"/>
    <w:rsid w:val="001E1B0C"/>
    <w:rsid w:val="001E1F21"/>
    <w:rsid w:val="001E213D"/>
    <w:rsid w:val="001E2149"/>
    <w:rsid w:val="001E34E1"/>
    <w:rsid w:val="001E3AD6"/>
    <w:rsid w:val="001E4DD5"/>
    <w:rsid w:val="001E4F7E"/>
    <w:rsid w:val="001E636F"/>
    <w:rsid w:val="001E76A6"/>
    <w:rsid w:val="001F02AF"/>
    <w:rsid w:val="001F034E"/>
    <w:rsid w:val="001F0EAF"/>
    <w:rsid w:val="001F3115"/>
    <w:rsid w:val="001F408B"/>
    <w:rsid w:val="001F40B2"/>
    <w:rsid w:val="001F5A85"/>
    <w:rsid w:val="001F7AE1"/>
    <w:rsid w:val="002010AF"/>
    <w:rsid w:val="002022D5"/>
    <w:rsid w:val="0020540B"/>
    <w:rsid w:val="00205B53"/>
    <w:rsid w:val="00205C29"/>
    <w:rsid w:val="00207648"/>
    <w:rsid w:val="002101B7"/>
    <w:rsid w:val="00211858"/>
    <w:rsid w:val="00212650"/>
    <w:rsid w:val="002127FE"/>
    <w:rsid w:val="00212DCB"/>
    <w:rsid w:val="00214146"/>
    <w:rsid w:val="00215854"/>
    <w:rsid w:val="002158DC"/>
    <w:rsid w:val="00216423"/>
    <w:rsid w:val="00217BD9"/>
    <w:rsid w:val="0022091A"/>
    <w:rsid w:val="00223A67"/>
    <w:rsid w:val="00225157"/>
    <w:rsid w:val="002252E0"/>
    <w:rsid w:val="00225DCF"/>
    <w:rsid w:val="00225F80"/>
    <w:rsid w:val="00226440"/>
    <w:rsid w:val="00227489"/>
    <w:rsid w:val="0023037D"/>
    <w:rsid w:val="00232406"/>
    <w:rsid w:val="00232D8B"/>
    <w:rsid w:val="0023393E"/>
    <w:rsid w:val="0023537D"/>
    <w:rsid w:val="0023552F"/>
    <w:rsid w:val="00236489"/>
    <w:rsid w:val="00236985"/>
    <w:rsid w:val="00236BE7"/>
    <w:rsid w:val="00237057"/>
    <w:rsid w:val="00240322"/>
    <w:rsid w:val="00241168"/>
    <w:rsid w:val="00244915"/>
    <w:rsid w:val="002476BF"/>
    <w:rsid w:val="0025087E"/>
    <w:rsid w:val="00250B78"/>
    <w:rsid w:val="00252228"/>
    <w:rsid w:val="00252689"/>
    <w:rsid w:val="002535ED"/>
    <w:rsid w:val="0025480A"/>
    <w:rsid w:val="00260FAC"/>
    <w:rsid w:val="002613E0"/>
    <w:rsid w:val="00262EE2"/>
    <w:rsid w:val="00264A6E"/>
    <w:rsid w:val="00264ED6"/>
    <w:rsid w:val="0027320B"/>
    <w:rsid w:val="0027335B"/>
    <w:rsid w:val="00274058"/>
    <w:rsid w:val="0027406A"/>
    <w:rsid w:val="00274BC8"/>
    <w:rsid w:val="00274D51"/>
    <w:rsid w:val="00275B28"/>
    <w:rsid w:val="002765EA"/>
    <w:rsid w:val="002809AF"/>
    <w:rsid w:val="00281A4B"/>
    <w:rsid w:val="0028323B"/>
    <w:rsid w:val="00284C85"/>
    <w:rsid w:val="0029010F"/>
    <w:rsid w:val="002903A5"/>
    <w:rsid w:val="0029094D"/>
    <w:rsid w:val="00291882"/>
    <w:rsid w:val="00292AEC"/>
    <w:rsid w:val="00293D39"/>
    <w:rsid w:val="0029461B"/>
    <w:rsid w:val="00294C45"/>
    <w:rsid w:val="00297066"/>
    <w:rsid w:val="002A16CC"/>
    <w:rsid w:val="002A20F8"/>
    <w:rsid w:val="002A2D9F"/>
    <w:rsid w:val="002A316B"/>
    <w:rsid w:val="002A4871"/>
    <w:rsid w:val="002A7B61"/>
    <w:rsid w:val="002B0355"/>
    <w:rsid w:val="002B05A2"/>
    <w:rsid w:val="002B0B5E"/>
    <w:rsid w:val="002B0DEC"/>
    <w:rsid w:val="002B1624"/>
    <w:rsid w:val="002B39BA"/>
    <w:rsid w:val="002B3A1D"/>
    <w:rsid w:val="002B5576"/>
    <w:rsid w:val="002B5F88"/>
    <w:rsid w:val="002C036E"/>
    <w:rsid w:val="002C0C1D"/>
    <w:rsid w:val="002C3041"/>
    <w:rsid w:val="002C32E0"/>
    <w:rsid w:val="002C40F8"/>
    <w:rsid w:val="002C5195"/>
    <w:rsid w:val="002C76F7"/>
    <w:rsid w:val="002C778A"/>
    <w:rsid w:val="002D0257"/>
    <w:rsid w:val="002D10C0"/>
    <w:rsid w:val="002D2119"/>
    <w:rsid w:val="002D4C46"/>
    <w:rsid w:val="002D55EA"/>
    <w:rsid w:val="002D5808"/>
    <w:rsid w:val="002D5A28"/>
    <w:rsid w:val="002D5A6A"/>
    <w:rsid w:val="002D732A"/>
    <w:rsid w:val="002E0DDF"/>
    <w:rsid w:val="002E1099"/>
    <w:rsid w:val="002E1DA9"/>
    <w:rsid w:val="002E2829"/>
    <w:rsid w:val="002E28A1"/>
    <w:rsid w:val="002F1B64"/>
    <w:rsid w:val="002F2A0E"/>
    <w:rsid w:val="002F310C"/>
    <w:rsid w:val="002F43F3"/>
    <w:rsid w:val="002F5EF8"/>
    <w:rsid w:val="002F7FD4"/>
    <w:rsid w:val="0030038B"/>
    <w:rsid w:val="00300929"/>
    <w:rsid w:val="00301D0D"/>
    <w:rsid w:val="00301D72"/>
    <w:rsid w:val="00301D79"/>
    <w:rsid w:val="00302F95"/>
    <w:rsid w:val="003045F8"/>
    <w:rsid w:val="003046C0"/>
    <w:rsid w:val="00311895"/>
    <w:rsid w:val="003124BA"/>
    <w:rsid w:val="00312D80"/>
    <w:rsid w:val="0031438B"/>
    <w:rsid w:val="0031515C"/>
    <w:rsid w:val="00315726"/>
    <w:rsid w:val="00315BC1"/>
    <w:rsid w:val="00316A3F"/>
    <w:rsid w:val="00316D17"/>
    <w:rsid w:val="003175A5"/>
    <w:rsid w:val="003178CB"/>
    <w:rsid w:val="003179DC"/>
    <w:rsid w:val="0032056D"/>
    <w:rsid w:val="003224D9"/>
    <w:rsid w:val="003226B9"/>
    <w:rsid w:val="0032457F"/>
    <w:rsid w:val="00326971"/>
    <w:rsid w:val="00326BAE"/>
    <w:rsid w:val="00327215"/>
    <w:rsid w:val="00331C55"/>
    <w:rsid w:val="00332281"/>
    <w:rsid w:val="003324D4"/>
    <w:rsid w:val="00332593"/>
    <w:rsid w:val="003329C5"/>
    <w:rsid w:val="003333BB"/>
    <w:rsid w:val="00333A38"/>
    <w:rsid w:val="00333C37"/>
    <w:rsid w:val="003357E1"/>
    <w:rsid w:val="00335EFD"/>
    <w:rsid w:val="00336005"/>
    <w:rsid w:val="00337C01"/>
    <w:rsid w:val="00340BB8"/>
    <w:rsid w:val="00341CAB"/>
    <w:rsid w:val="00343605"/>
    <w:rsid w:val="00343DA7"/>
    <w:rsid w:val="003463E5"/>
    <w:rsid w:val="003471CE"/>
    <w:rsid w:val="00347A97"/>
    <w:rsid w:val="00351DA2"/>
    <w:rsid w:val="0035210F"/>
    <w:rsid w:val="00352BFC"/>
    <w:rsid w:val="00352CF5"/>
    <w:rsid w:val="00356887"/>
    <w:rsid w:val="00360FB8"/>
    <w:rsid w:val="0036165B"/>
    <w:rsid w:val="003630DC"/>
    <w:rsid w:val="0036490D"/>
    <w:rsid w:val="003655EB"/>
    <w:rsid w:val="003666BE"/>
    <w:rsid w:val="0036793E"/>
    <w:rsid w:val="00370081"/>
    <w:rsid w:val="003704A2"/>
    <w:rsid w:val="00371480"/>
    <w:rsid w:val="00374460"/>
    <w:rsid w:val="00374651"/>
    <w:rsid w:val="00374850"/>
    <w:rsid w:val="0037536A"/>
    <w:rsid w:val="003774EA"/>
    <w:rsid w:val="003823CE"/>
    <w:rsid w:val="003824D9"/>
    <w:rsid w:val="00383D78"/>
    <w:rsid w:val="003847A3"/>
    <w:rsid w:val="00384AB5"/>
    <w:rsid w:val="00387162"/>
    <w:rsid w:val="00387B25"/>
    <w:rsid w:val="00390ABD"/>
    <w:rsid w:val="00391903"/>
    <w:rsid w:val="00393225"/>
    <w:rsid w:val="00393770"/>
    <w:rsid w:val="00396ADE"/>
    <w:rsid w:val="00396CE4"/>
    <w:rsid w:val="00396ECC"/>
    <w:rsid w:val="00397222"/>
    <w:rsid w:val="00397C69"/>
    <w:rsid w:val="003A231A"/>
    <w:rsid w:val="003A3476"/>
    <w:rsid w:val="003A3621"/>
    <w:rsid w:val="003A3FD2"/>
    <w:rsid w:val="003A452A"/>
    <w:rsid w:val="003A480C"/>
    <w:rsid w:val="003A4812"/>
    <w:rsid w:val="003B0235"/>
    <w:rsid w:val="003B1D8F"/>
    <w:rsid w:val="003B2670"/>
    <w:rsid w:val="003B2A7C"/>
    <w:rsid w:val="003B5134"/>
    <w:rsid w:val="003B6535"/>
    <w:rsid w:val="003B6CE3"/>
    <w:rsid w:val="003B6D21"/>
    <w:rsid w:val="003B7D2A"/>
    <w:rsid w:val="003C0004"/>
    <w:rsid w:val="003C0552"/>
    <w:rsid w:val="003C11D5"/>
    <w:rsid w:val="003C1488"/>
    <w:rsid w:val="003C1922"/>
    <w:rsid w:val="003C2857"/>
    <w:rsid w:val="003C2C3F"/>
    <w:rsid w:val="003C4139"/>
    <w:rsid w:val="003C4D4E"/>
    <w:rsid w:val="003C5F5D"/>
    <w:rsid w:val="003C6308"/>
    <w:rsid w:val="003D0ED7"/>
    <w:rsid w:val="003D18FD"/>
    <w:rsid w:val="003D2336"/>
    <w:rsid w:val="003D271F"/>
    <w:rsid w:val="003D3D87"/>
    <w:rsid w:val="003D4640"/>
    <w:rsid w:val="003D4824"/>
    <w:rsid w:val="003D585B"/>
    <w:rsid w:val="003D691F"/>
    <w:rsid w:val="003D6F36"/>
    <w:rsid w:val="003D7345"/>
    <w:rsid w:val="003D7F1A"/>
    <w:rsid w:val="003E0600"/>
    <w:rsid w:val="003E0E9D"/>
    <w:rsid w:val="003E1A10"/>
    <w:rsid w:val="003E1AB4"/>
    <w:rsid w:val="003E3161"/>
    <w:rsid w:val="003E62AB"/>
    <w:rsid w:val="003E63A6"/>
    <w:rsid w:val="003E6865"/>
    <w:rsid w:val="003E70FF"/>
    <w:rsid w:val="003E757B"/>
    <w:rsid w:val="003F0176"/>
    <w:rsid w:val="003F11BE"/>
    <w:rsid w:val="003F13D0"/>
    <w:rsid w:val="003F1A25"/>
    <w:rsid w:val="003F267B"/>
    <w:rsid w:val="003F3DB2"/>
    <w:rsid w:val="003F4792"/>
    <w:rsid w:val="003F50E2"/>
    <w:rsid w:val="003F58B1"/>
    <w:rsid w:val="003F60DC"/>
    <w:rsid w:val="003F636E"/>
    <w:rsid w:val="003F726D"/>
    <w:rsid w:val="00401388"/>
    <w:rsid w:val="00403353"/>
    <w:rsid w:val="00404FAE"/>
    <w:rsid w:val="00405010"/>
    <w:rsid w:val="00405873"/>
    <w:rsid w:val="00406706"/>
    <w:rsid w:val="00407717"/>
    <w:rsid w:val="004101E9"/>
    <w:rsid w:val="00410435"/>
    <w:rsid w:val="00410EF1"/>
    <w:rsid w:val="0041331B"/>
    <w:rsid w:val="00414632"/>
    <w:rsid w:val="0041524D"/>
    <w:rsid w:val="00416252"/>
    <w:rsid w:val="004209CB"/>
    <w:rsid w:val="00422565"/>
    <w:rsid w:val="00422881"/>
    <w:rsid w:val="004241F2"/>
    <w:rsid w:val="00424762"/>
    <w:rsid w:val="004247DC"/>
    <w:rsid w:val="00426176"/>
    <w:rsid w:val="00427AD0"/>
    <w:rsid w:val="004301FF"/>
    <w:rsid w:val="00431238"/>
    <w:rsid w:val="00431418"/>
    <w:rsid w:val="00432BA6"/>
    <w:rsid w:val="0043336A"/>
    <w:rsid w:val="00433F8F"/>
    <w:rsid w:val="004343C3"/>
    <w:rsid w:val="00434616"/>
    <w:rsid w:val="00436ABE"/>
    <w:rsid w:val="00436CE2"/>
    <w:rsid w:val="0043704B"/>
    <w:rsid w:val="0043743A"/>
    <w:rsid w:val="00437F8D"/>
    <w:rsid w:val="00437FAA"/>
    <w:rsid w:val="00441797"/>
    <w:rsid w:val="004425EE"/>
    <w:rsid w:val="00443232"/>
    <w:rsid w:val="004435CD"/>
    <w:rsid w:val="00444114"/>
    <w:rsid w:val="004451C2"/>
    <w:rsid w:val="004477A9"/>
    <w:rsid w:val="00447E7C"/>
    <w:rsid w:val="00450171"/>
    <w:rsid w:val="00452253"/>
    <w:rsid w:val="00452A06"/>
    <w:rsid w:val="00455613"/>
    <w:rsid w:val="004610B0"/>
    <w:rsid w:val="00461223"/>
    <w:rsid w:val="00461471"/>
    <w:rsid w:val="00461CF6"/>
    <w:rsid w:val="00462499"/>
    <w:rsid w:val="004633DF"/>
    <w:rsid w:val="0046345A"/>
    <w:rsid w:val="00463866"/>
    <w:rsid w:val="00464F2B"/>
    <w:rsid w:val="00464FBB"/>
    <w:rsid w:val="0046506E"/>
    <w:rsid w:val="004669C6"/>
    <w:rsid w:val="00466CFF"/>
    <w:rsid w:val="00467133"/>
    <w:rsid w:val="004673FD"/>
    <w:rsid w:val="004679A4"/>
    <w:rsid w:val="0047000B"/>
    <w:rsid w:val="0047039D"/>
    <w:rsid w:val="004713FB"/>
    <w:rsid w:val="00471878"/>
    <w:rsid w:val="004728B2"/>
    <w:rsid w:val="00472CC8"/>
    <w:rsid w:val="004730E4"/>
    <w:rsid w:val="00475987"/>
    <w:rsid w:val="0047763F"/>
    <w:rsid w:val="004808ED"/>
    <w:rsid w:val="004812C6"/>
    <w:rsid w:val="004819D6"/>
    <w:rsid w:val="00482D54"/>
    <w:rsid w:val="0048496F"/>
    <w:rsid w:val="00485EB6"/>
    <w:rsid w:val="00490131"/>
    <w:rsid w:val="00490C88"/>
    <w:rsid w:val="00491729"/>
    <w:rsid w:val="00494280"/>
    <w:rsid w:val="0049594E"/>
    <w:rsid w:val="00496F52"/>
    <w:rsid w:val="00497576"/>
    <w:rsid w:val="004A030B"/>
    <w:rsid w:val="004A0A0C"/>
    <w:rsid w:val="004A11BF"/>
    <w:rsid w:val="004A1A3A"/>
    <w:rsid w:val="004A1BEE"/>
    <w:rsid w:val="004A26E0"/>
    <w:rsid w:val="004A3D43"/>
    <w:rsid w:val="004A4078"/>
    <w:rsid w:val="004A4A4A"/>
    <w:rsid w:val="004A4AD2"/>
    <w:rsid w:val="004A523D"/>
    <w:rsid w:val="004B2540"/>
    <w:rsid w:val="004B3C26"/>
    <w:rsid w:val="004B6645"/>
    <w:rsid w:val="004B7471"/>
    <w:rsid w:val="004C096B"/>
    <w:rsid w:val="004C12DC"/>
    <w:rsid w:val="004C154A"/>
    <w:rsid w:val="004C3289"/>
    <w:rsid w:val="004C359C"/>
    <w:rsid w:val="004C475B"/>
    <w:rsid w:val="004C4807"/>
    <w:rsid w:val="004C53D5"/>
    <w:rsid w:val="004C5F60"/>
    <w:rsid w:val="004C6C2A"/>
    <w:rsid w:val="004C71CC"/>
    <w:rsid w:val="004D1563"/>
    <w:rsid w:val="004D1604"/>
    <w:rsid w:val="004D1D5D"/>
    <w:rsid w:val="004D2681"/>
    <w:rsid w:val="004D2AA3"/>
    <w:rsid w:val="004D2AB5"/>
    <w:rsid w:val="004D2DC9"/>
    <w:rsid w:val="004D2E84"/>
    <w:rsid w:val="004D4C5D"/>
    <w:rsid w:val="004D555B"/>
    <w:rsid w:val="004D708F"/>
    <w:rsid w:val="004D781F"/>
    <w:rsid w:val="004D7FD2"/>
    <w:rsid w:val="004E0569"/>
    <w:rsid w:val="004E323A"/>
    <w:rsid w:val="004E53A2"/>
    <w:rsid w:val="004E5D1B"/>
    <w:rsid w:val="004F2159"/>
    <w:rsid w:val="004F242C"/>
    <w:rsid w:val="004F3AE0"/>
    <w:rsid w:val="004F450A"/>
    <w:rsid w:val="004F4598"/>
    <w:rsid w:val="004F49EE"/>
    <w:rsid w:val="004F6BB3"/>
    <w:rsid w:val="004F7378"/>
    <w:rsid w:val="004F7EC2"/>
    <w:rsid w:val="00501041"/>
    <w:rsid w:val="005018FB"/>
    <w:rsid w:val="005024BE"/>
    <w:rsid w:val="005032B4"/>
    <w:rsid w:val="0050349C"/>
    <w:rsid w:val="00503D8A"/>
    <w:rsid w:val="00504E1F"/>
    <w:rsid w:val="005064B2"/>
    <w:rsid w:val="00506925"/>
    <w:rsid w:val="005106EC"/>
    <w:rsid w:val="00510A89"/>
    <w:rsid w:val="005116EC"/>
    <w:rsid w:val="005133FA"/>
    <w:rsid w:val="005137EA"/>
    <w:rsid w:val="00516139"/>
    <w:rsid w:val="005162BA"/>
    <w:rsid w:val="00516469"/>
    <w:rsid w:val="00520427"/>
    <w:rsid w:val="00520428"/>
    <w:rsid w:val="00521624"/>
    <w:rsid w:val="00522819"/>
    <w:rsid w:val="00525DBF"/>
    <w:rsid w:val="00530B4B"/>
    <w:rsid w:val="00531AFE"/>
    <w:rsid w:val="00532C8C"/>
    <w:rsid w:val="005333B8"/>
    <w:rsid w:val="00534B5D"/>
    <w:rsid w:val="00537F2E"/>
    <w:rsid w:val="00543320"/>
    <w:rsid w:val="00543A5B"/>
    <w:rsid w:val="005455DF"/>
    <w:rsid w:val="0054645E"/>
    <w:rsid w:val="00546469"/>
    <w:rsid w:val="005524B2"/>
    <w:rsid w:val="0055348A"/>
    <w:rsid w:val="005547B4"/>
    <w:rsid w:val="005564BE"/>
    <w:rsid w:val="00556542"/>
    <w:rsid w:val="00564471"/>
    <w:rsid w:val="00564EB6"/>
    <w:rsid w:val="00567BD4"/>
    <w:rsid w:val="005703B7"/>
    <w:rsid w:val="00570D67"/>
    <w:rsid w:val="00572892"/>
    <w:rsid w:val="00572FEB"/>
    <w:rsid w:val="00573CAD"/>
    <w:rsid w:val="0057545B"/>
    <w:rsid w:val="005755A7"/>
    <w:rsid w:val="00575E3A"/>
    <w:rsid w:val="00580E59"/>
    <w:rsid w:val="00581471"/>
    <w:rsid w:val="00581F83"/>
    <w:rsid w:val="00582483"/>
    <w:rsid w:val="005827E3"/>
    <w:rsid w:val="00583D3A"/>
    <w:rsid w:val="00585D17"/>
    <w:rsid w:val="005862EE"/>
    <w:rsid w:val="00587254"/>
    <w:rsid w:val="00587C5E"/>
    <w:rsid w:val="00591F4F"/>
    <w:rsid w:val="00592736"/>
    <w:rsid w:val="005934AE"/>
    <w:rsid w:val="00593A66"/>
    <w:rsid w:val="00593E59"/>
    <w:rsid w:val="00593EC8"/>
    <w:rsid w:val="00596FDD"/>
    <w:rsid w:val="005970DE"/>
    <w:rsid w:val="005A171D"/>
    <w:rsid w:val="005A2952"/>
    <w:rsid w:val="005A29E0"/>
    <w:rsid w:val="005A3310"/>
    <w:rsid w:val="005A3D72"/>
    <w:rsid w:val="005A3D89"/>
    <w:rsid w:val="005A45C5"/>
    <w:rsid w:val="005A634B"/>
    <w:rsid w:val="005A74BA"/>
    <w:rsid w:val="005A7A2E"/>
    <w:rsid w:val="005A7BF2"/>
    <w:rsid w:val="005B12F2"/>
    <w:rsid w:val="005B18C1"/>
    <w:rsid w:val="005B1F4D"/>
    <w:rsid w:val="005B36B2"/>
    <w:rsid w:val="005B4D7E"/>
    <w:rsid w:val="005B570F"/>
    <w:rsid w:val="005B67A6"/>
    <w:rsid w:val="005C07DF"/>
    <w:rsid w:val="005C12FB"/>
    <w:rsid w:val="005C1A35"/>
    <w:rsid w:val="005C2D14"/>
    <w:rsid w:val="005C3BAD"/>
    <w:rsid w:val="005C4E50"/>
    <w:rsid w:val="005C574C"/>
    <w:rsid w:val="005C5B0D"/>
    <w:rsid w:val="005C693B"/>
    <w:rsid w:val="005C6A3E"/>
    <w:rsid w:val="005C7A34"/>
    <w:rsid w:val="005C7DE2"/>
    <w:rsid w:val="005D1732"/>
    <w:rsid w:val="005D2C6B"/>
    <w:rsid w:val="005D2DC4"/>
    <w:rsid w:val="005D3CD3"/>
    <w:rsid w:val="005D5F3A"/>
    <w:rsid w:val="005D6562"/>
    <w:rsid w:val="005E0322"/>
    <w:rsid w:val="005E07F2"/>
    <w:rsid w:val="005E0E48"/>
    <w:rsid w:val="005E19DF"/>
    <w:rsid w:val="005E1AC9"/>
    <w:rsid w:val="005E2FF4"/>
    <w:rsid w:val="005E5278"/>
    <w:rsid w:val="005E5F49"/>
    <w:rsid w:val="005E63A8"/>
    <w:rsid w:val="005F0079"/>
    <w:rsid w:val="005F0C76"/>
    <w:rsid w:val="005F21C7"/>
    <w:rsid w:val="005F23FF"/>
    <w:rsid w:val="005F24E2"/>
    <w:rsid w:val="005F2DA4"/>
    <w:rsid w:val="005F55DC"/>
    <w:rsid w:val="005F5CDE"/>
    <w:rsid w:val="005F6474"/>
    <w:rsid w:val="00600DEE"/>
    <w:rsid w:val="0060284A"/>
    <w:rsid w:val="006036FD"/>
    <w:rsid w:val="00603A55"/>
    <w:rsid w:val="00603DE3"/>
    <w:rsid w:val="00604524"/>
    <w:rsid w:val="00604996"/>
    <w:rsid w:val="00604B40"/>
    <w:rsid w:val="006052F8"/>
    <w:rsid w:val="006073E7"/>
    <w:rsid w:val="00607778"/>
    <w:rsid w:val="00612407"/>
    <w:rsid w:val="0061316B"/>
    <w:rsid w:val="006134B7"/>
    <w:rsid w:val="0061375C"/>
    <w:rsid w:val="00616AC0"/>
    <w:rsid w:val="00616F39"/>
    <w:rsid w:val="00622585"/>
    <w:rsid w:val="0062285C"/>
    <w:rsid w:val="0062324F"/>
    <w:rsid w:val="00623F78"/>
    <w:rsid w:val="0062438C"/>
    <w:rsid w:val="00624EB8"/>
    <w:rsid w:val="00626564"/>
    <w:rsid w:val="006265D2"/>
    <w:rsid w:val="0062792C"/>
    <w:rsid w:val="00627B06"/>
    <w:rsid w:val="00631270"/>
    <w:rsid w:val="006315F0"/>
    <w:rsid w:val="006320CF"/>
    <w:rsid w:val="00632236"/>
    <w:rsid w:val="0063478A"/>
    <w:rsid w:val="006349F9"/>
    <w:rsid w:val="0063617F"/>
    <w:rsid w:val="00636738"/>
    <w:rsid w:val="00636DE7"/>
    <w:rsid w:val="006405B4"/>
    <w:rsid w:val="00640E5E"/>
    <w:rsid w:val="0064141F"/>
    <w:rsid w:val="006418A5"/>
    <w:rsid w:val="006426AC"/>
    <w:rsid w:val="00643DF5"/>
    <w:rsid w:val="00644847"/>
    <w:rsid w:val="006452AB"/>
    <w:rsid w:val="00646CF4"/>
    <w:rsid w:val="00646E82"/>
    <w:rsid w:val="00646EC4"/>
    <w:rsid w:val="00652051"/>
    <w:rsid w:val="00655A22"/>
    <w:rsid w:val="00655BD5"/>
    <w:rsid w:val="0065618F"/>
    <w:rsid w:val="006565DD"/>
    <w:rsid w:val="006578CB"/>
    <w:rsid w:val="006604AF"/>
    <w:rsid w:val="00660E02"/>
    <w:rsid w:val="006626B3"/>
    <w:rsid w:val="0066585F"/>
    <w:rsid w:val="00667691"/>
    <w:rsid w:val="006677BE"/>
    <w:rsid w:val="0067050E"/>
    <w:rsid w:val="006716DE"/>
    <w:rsid w:val="00673277"/>
    <w:rsid w:val="00673345"/>
    <w:rsid w:val="00673E0B"/>
    <w:rsid w:val="006760A8"/>
    <w:rsid w:val="00676198"/>
    <w:rsid w:val="00677867"/>
    <w:rsid w:val="006809E6"/>
    <w:rsid w:val="0068598B"/>
    <w:rsid w:val="006859DA"/>
    <w:rsid w:val="00686203"/>
    <w:rsid w:val="00687D90"/>
    <w:rsid w:val="00687DB9"/>
    <w:rsid w:val="00691B17"/>
    <w:rsid w:val="0069276A"/>
    <w:rsid w:val="006935AF"/>
    <w:rsid w:val="00693A02"/>
    <w:rsid w:val="00695530"/>
    <w:rsid w:val="00696FF4"/>
    <w:rsid w:val="006972C9"/>
    <w:rsid w:val="006A094C"/>
    <w:rsid w:val="006A1741"/>
    <w:rsid w:val="006A19F4"/>
    <w:rsid w:val="006A245F"/>
    <w:rsid w:val="006A256E"/>
    <w:rsid w:val="006A2B21"/>
    <w:rsid w:val="006A3D35"/>
    <w:rsid w:val="006A3F2D"/>
    <w:rsid w:val="006A3FAA"/>
    <w:rsid w:val="006A41F2"/>
    <w:rsid w:val="006A46D4"/>
    <w:rsid w:val="006A4A02"/>
    <w:rsid w:val="006A57BD"/>
    <w:rsid w:val="006A5FD7"/>
    <w:rsid w:val="006A6A0D"/>
    <w:rsid w:val="006A79B2"/>
    <w:rsid w:val="006B0974"/>
    <w:rsid w:val="006B22A7"/>
    <w:rsid w:val="006B353C"/>
    <w:rsid w:val="006B38AC"/>
    <w:rsid w:val="006B3D84"/>
    <w:rsid w:val="006B41E3"/>
    <w:rsid w:val="006B6731"/>
    <w:rsid w:val="006C0C01"/>
    <w:rsid w:val="006C11F8"/>
    <w:rsid w:val="006C26C3"/>
    <w:rsid w:val="006C3176"/>
    <w:rsid w:val="006C324E"/>
    <w:rsid w:val="006C42CD"/>
    <w:rsid w:val="006C51C5"/>
    <w:rsid w:val="006C656F"/>
    <w:rsid w:val="006C67DA"/>
    <w:rsid w:val="006C79F3"/>
    <w:rsid w:val="006C7E45"/>
    <w:rsid w:val="006D0C45"/>
    <w:rsid w:val="006D168D"/>
    <w:rsid w:val="006D2912"/>
    <w:rsid w:val="006D4B4C"/>
    <w:rsid w:val="006D5AB1"/>
    <w:rsid w:val="006D6E9D"/>
    <w:rsid w:val="006E0B44"/>
    <w:rsid w:val="006E20CC"/>
    <w:rsid w:val="006E2419"/>
    <w:rsid w:val="006E3FDF"/>
    <w:rsid w:val="006E51EC"/>
    <w:rsid w:val="006E6623"/>
    <w:rsid w:val="006F05A1"/>
    <w:rsid w:val="006F0B1B"/>
    <w:rsid w:val="006F0D07"/>
    <w:rsid w:val="006F18B2"/>
    <w:rsid w:val="006F21D0"/>
    <w:rsid w:val="006F3233"/>
    <w:rsid w:val="006F32C5"/>
    <w:rsid w:val="006F5124"/>
    <w:rsid w:val="006F60E0"/>
    <w:rsid w:val="006F68CC"/>
    <w:rsid w:val="006F6F19"/>
    <w:rsid w:val="006F6FDF"/>
    <w:rsid w:val="0070079F"/>
    <w:rsid w:val="0070153B"/>
    <w:rsid w:val="00702493"/>
    <w:rsid w:val="007051B3"/>
    <w:rsid w:val="00705FE6"/>
    <w:rsid w:val="00706556"/>
    <w:rsid w:val="00706B41"/>
    <w:rsid w:val="00707C4A"/>
    <w:rsid w:val="007112B7"/>
    <w:rsid w:val="007116A1"/>
    <w:rsid w:val="00712275"/>
    <w:rsid w:val="00714014"/>
    <w:rsid w:val="007146B7"/>
    <w:rsid w:val="0071674E"/>
    <w:rsid w:val="00716A98"/>
    <w:rsid w:val="00716D17"/>
    <w:rsid w:val="0071729C"/>
    <w:rsid w:val="00721B05"/>
    <w:rsid w:val="00722F1F"/>
    <w:rsid w:val="00723DCE"/>
    <w:rsid w:val="00724B54"/>
    <w:rsid w:val="007256A4"/>
    <w:rsid w:val="00725CF1"/>
    <w:rsid w:val="00726EB5"/>
    <w:rsid w:val="0072731F"/>
    <w:rsid w:val="00731B3F"/>
    <w:rsid w:val="0073261A"/>
    <w:rsid w:val="007338BA"/>
    <w:rsid w:val="00734391"/>
    <w:rsid w:val="007357F7"/>
    <w:rsid w:val="00737B0D"/>
    <w:rsid w:val="00737B64"/>
    <w:rsid w:val="00737D63"/>
    <w:rsid w:val="007456EF"/>
    <w:rsid w:val="00746C48"/>
    <w:rsid w:val="00747AA4"/>
    <w:rsid w:val="0075162B"/>
    <w:rsid w:val="00754942"/>
    <w:rsid w:val="007552AF"/>
    <w:rsid w:val="00755658"/>
    <w:rsid w:val="00756696"/>
    <w:rsid w:val="00757450"/>
    <w:rsid w:val="00761F0B"/>
    <w:rsid w:val="00763A79"/>
    <w:rsid w:val="00764F35"/>
    <w:rsid w:val="00765492"/>
    <w:rsid w:val="007654DB"/>
    <w:rsid w:val="00766068"/>
    <w:rsid w:val="0076612C"/>
    <w:rsid w:val="0076663B"/>
    <w:rsid w:val="0076697C"/>
    <w:rsid w:val="00767E81"/>
    <w:rsid w:val="00770D69"/>
    <w:rsid w:val="00771052"/>
    <w:rsid w:val="00771F14"/>
    <w:rsid w:val="00776584"/>
    <w:rsid w:val="0078137E"/>
    <w:rsid w:val="007819C7"/>
    <w:rsid w:val="00781EA0"/>
    <w:rsid w:val="007826B5"/>
    <w:rsid w:val="00782C3C"/>
    <w:rsid w:val="00782EF3"/>
    <w:rsid w:val="00783535"/>
    <w:rsid w:val="0078412A"/>
    <w:rsid w:val="00785362"/>
    <w:rsid w:val="0079014B"/>
    <w:rsid w:val="0079261D"/>
    <w:rsid w:val="00793774"/>
    <w:rsid w:val="00794485"/>
    <w:rsid w:val="00795491"/>
    <w:rsid w:val="00796231"/>
    <w:rsid w:val="007969D5"/>
    <w:rsid w:val="007970DA"/>
    <w:rsid w:val="007A0605"/>
    <w:rsid w:val="007A0D7B"/>
    <w:rsid w:val="007A1101"/>
    <w:rsid w:val="007A1474"/>
    <w:rsid w:val="007A17B2"/>
    <w:rsid w:val="007A1850"/>
    <w:rsid w:val="007A2445"/>
    <w:rsid w:val="007A2DED"/>
    <w:rsid w:val="007A346A"/>
    <w:rsid w:val="007A3FBA"/>
    <w:rsid w:val="007A4FF0"/>
    <w:rsid w:val="007A69FE"/>
    <w:rsid w:val="007B10E7"/>
    <w:rsid w:val="007B1701"/>
    <w:rsid w:val="007B1B28"/>
    <w:rsid w:val="007B3AB2"/>
    <w:rsid w:val="007B614E"/>
    <w:rsid w:val="007B6663"/>
    <w:rsid w:val="007B6CC8"/>
    <w:rsid w:val="007B6ECE"/>
    <w:rsid w:val="007B7DF3"/>
    <w:rsid w:val="007C02EF"/>
    <w:rsid w:val="007C0AE2"/>
    <w:rsid w:val="007C2F53"/>
    <w:rsid w:val="007C3980"/>
    <w:rsid w:val="007C470C"/>
    <w:rsid w:val="007C50A1"/>
    <w:rsid w:val="007C5C33"/>
    <w:rsid w:val="007C5CED"/>
    <w:rsid w:val="007C67B2"/>
    <w:rsid w:val="007C7598"/>
    <w:rsid w:val="007D0AAA"/>
    <w:rsid w:val="007D0C44"/>
    <w:rsid w:val="007D14B7"/>
    <w:rsid w:val="007D39BF"/>
    <w:rsid w:val="007D4521"/>
    <w:rsid w:val="007D6E5C"/>
    <w:rsid w:val="007D712C"/>
    <w:rsid w:val="007E0CF6"/>
    <w:rsid w:val="007E4694"/>
    <w:rsid w:val="007E4784"/>
    <w:rsid w:val="007E47E4"/>
    <w:rsid w:val="007E4DA2"/>
    <w:rsid w:val="007E57CC"/>
    <w:rsid w:val="007E5CB7"/>
    <w:rsid w:val="007E60DD"/>
    <w:rsid w:val="007E658E"/>
    <w:rsid w:val="007E7BE8"/>
    <w:rsid w:val="007F0C98"/>
    <w:rsid w:val="007F1891"/>
    <w:rsid w:val="007F1A8C"/>
    <w:rsid w:val="007F28B7"/>
    <w:rsid w:val="007F53FE"/>
    <w:rsid w:val="007F6187"/>
    <w:rsid w:val="007F6929"/>
    <w:rsid w:val="007F75B7"/>
    <w:rsid w:val="00800B22"/>
    <w:rsid w:val="00801491"/>
    <w:rsid w:val="00802236"/>
    <w:rsid w:val="008027B5"/>
    <w:rsid w:val="00803B8F"/>
    <w:rsid w:val="0080452F"/>
    <w:rsid w:val="00804D6D"/>
    <w:rsid w:val="00805D0F"/>
    <w:rsid w:val="0080619A"/>
    <w:rsid w:val="00806E0E"/>
    <w:rsid w:val="00812266"/>
    <w:rsid w:val="00814D2A"/>
    <w:rsid w:val="00814FF3"/>
    <w:rsid w:val="0081595F"/>
    <w:rsid w:val="0081685B"/>
    <w:rsid w:val="00816C7C"/>
    <w:rsid w:val="00821AC8"/>
    <w:rsid w:val="0082282D"/>
    <w:rsid w:val="008244DC"/>
    <w:rsid w:val="008249CA"/>
    <w:rsid w:val="008269D5"/>
    <w:rsid w:val="00827872"/>
    <w:rsid w:val="0083036E"/>
    <w:rsid w:val="008321B1"/>
    <w:rsid w:val="00833D94"/>
    <w:rsid w:val="00833E65"/>
    <w:rsid w:val="008354EC"/>
    <w:rsid w:val="0083626D"/>
    <w:rsid w:val="008362B8"/>
    <w:rsid w:val="00837388"/>
    <w:rsid w:val="00837AB7"/>
    <w:rsid w:val="00840B53"/>
    <w:rsid w:val="00840BE4"/>
    <w:rsid w:val="00840E30"/>
    <w:rsid w:val="008423F0"/>
    <w:rsid w:val="00843694"/>
    <w:rsid w:val="0084474A"/>
    <w:rsid w:val="00844C84"/>
    <w:rsid w:val="00844DBB"/>
    <w:rsid w:val="0084581B"/>
    <w:rsid w:val="00845EC7"/>
    <w:rsid w:val="00847A6F"/>
    <w:rsid w:val="00847D60"/>
    <w:rsid w:val="00850A4D"/>
    <w:rsid w:val="008512F3"/>
    <w:rsid w:val="00851A06"/>
    <w:rsid w:val="00852816"/>
    <w:rsid w:val="0085291E"/>
    <w:rsid w:val="00853C9A"/>
    <w:rsid w:val="00854A9A"/>
    <w:rsid w:val="00854FBF"/>
    <w:rsid w:val="008570AB"/>
    <w:rsid w:val="00863E56"/>
    <w:rsid w:val="0086418F"/>
    <w:rsid w:val="00865F69"/>
    <w:rsid w:val="0086687D"/>
    <w:rsid w:val="0086740C"/>
    <w:rsid w:val="008674D8"/>
    <w:rsid w:val="008677E6"/>
    <w:rsid w:val="008718AA"/>
    <w:rsid w:val="00871AFF"/>
    <w:rsid w:val="00871EBA"/>
    <w:rsid w:val="00873074"/>
    <w:rsid w:val="00874149"/>
    <w:rsid w:val="008751EA"/>
    <w:rsid w:val="00876851"/>
    <w:rsid w:val="00880376"/>
    <w:rsid w:val="008809DB"/>
    <w:rsid w:val="00881C24"/>
    <w:rsid w:val="008828D5"/>
    <w:rsid w:val="008828EE"/>
    <w:rsid w:val="008855DC"/>
    <w:rsid w:val="00891EC0"/>
    <w:rsid w:val="00893B78"/>
    <w:rsid w:val="00895875"/>
    <w:rsid w:val="00896348"/>
    <w:rsid w:val="0089723C"/>
    <w:rsid w:val="008A2167"/>
    <w:rsid w:val="008A21F9"/>
    <w:rsid w:val="008A36D9"/>
    <w:rsid w:val="008A4B21"/>
    <w:rsid w:val="008A5AB1"/>
    <w:rsid w:val="008A6413"/>
    <w:rsid w:val="008A7985"/>
    <w:rsid w:val="008B0508"/>
    <w:rsid w:val="008B077E"/>
    <w:rsid w:val="008B1853"/>
    <w:rsid w:val="008B2064"/>
    <w:rsid w:val="008B254F"/>
    <w:rsid w:val="008B2E41"/>
    <w:rsid w:val="008B33B2"/>
    <w:rsid w:val="008B3741"/>
    <w:rsid w:val="008B4157"/>
    <w:rsid w:val="008B4E73"/>
    <w:rsid w:val="008B582D"/>
    <w:rsid w:val="008B58CC"/>
    <w:rsid w:val="008B78F6"/>
    <w:rsid w:val="008B7A73"/>
    <w:rsid w:val="008C07B6"/>
    <w:rsid w:val="008C0E1D"/>
    <w:rsid w:val="008C4905"/>
    <w:rsid w:val="008C5C12"/>
    <w:rsid w:val="008C5EFC"/>
    <w:rsid w:val="008C7129"/>
    <w:rsid w:val="008C7204"/>
    <w:rsid w:val="008D056E"/>
    <w:rsid w:val="008D2E2C"/>
    <w:rsid w:val="008D3351"/>
    <w:rsid w:val="008D38C4"/>
    <w:rsid w:val="008D4B42"/>
    <w:rsid w:val="008D5563"/>
    <w:rsid w:val="008D79BE"/>
    <w:rsid w:val="008E1475"/>
    <w:rsid w:val="008E25E9"/>
    <w:rsid w:val="008E48E4"/>
    <w:rsid w:val="008E5EB7"/>
    <w:rsid w:val="008E5EFF"/>
    <w:rsid w:val="008E64BC"/>
    <w:rsid w:val="008E6C87"/>
    <w:rsid w:val="008E7019"/>
    <w:rsid w:val="008E7880"/>
    <w:rsid w:val="008E7A6B"/>
    <w:rsid w:val="008F0214"/>
    <w:rsid w:val="008F0C1F"/>
    <w:rsid w:val="008F145C"/>
    <w:rsid w:val="008F345A"/>
    <w:rsid w:val="008F57AE"/>
    <w:rsid w:val="008F603B"/>
    <w:rsid w:val="008F61B7"/>
    <w:rsid w:val="008F6A6C"/>
    <w:rsid w:val="0090301E"/>
    <w:rsid w:val="009059C7"/>
    <w:rsid w:val="00905F32"/>
    <w:rsid w:val="009063A8"/>
    <w:rsid w:val="009069D1"/>
    <w:rsid w:val="00907D7D"/>
    <w:rsid w:val="009110E7"/>
    <w:rsid w:val="0091170B"/>
    <w:rsid w:val="00912CB6"/>
    <w:rsid w:val="00914B36"/>
    <w:rsid w:val="00915286"/>
    <w:rsid w:val="00915950"/>
    <w:rsid w:val="00915C23"/>
    <w:rsid w:val="00915D1C"/>
    <w:rsid w:val="009168A6"/>
    <w:rsid w:val="00916B40"/>
    <w:rsid w:val="009207D0"/>
    <w:rsid w:val="009225B7"/>
    <w:rsid w:val="00925191"/>
    <w:rsid w:val="009256E8"/>
    <w:rsid w:val="009258E1"/>
    <w:rsid w:val="0092643B"/>
    <w:rsid w:val="00926685"/>
    <w:rsid w:val="00927026"/>
    <w:rsid w:val="00931107"/>
    <w:rsid w:val="009319F5"/>
    <w:rsid w:val="00931CD6"/>
    <w:rsid w:val="00931CE8"/>
    <w:rsid w:val="009327CF"/>
    <w:rsid w:val="009328BC"/>
    <w:rsid w:val="00932BB1"/>
    <w:rsid w:val="009336A4"/>
    <w:rsid w:val="00933EDB"/>
    <w:rsid w:val="00934A2A"/>
    <w:rsid w:val="00936220"/>
    <w:rsid w:val="00936597"/>
    <w:rsid w:val="009413B4"/>
    <w:rsid w:val="00944821"/>
    <w:rsid w:val="00946A01"/>
    <w:rsid w:val="00947AA8"/>
    <w:rsid w:val="0095023D"/>
    <w:rsid w:val="0095032D"/>
    <w:rsid w:val="00951729"/>
    <w:rsid w:val="00951AC6"/>
    <w:rsid w:val="00952BDE"/>
    <w:rsid w:val="009540F2"/>
    <w:rsid w:val="009545B7"/>
    <w:rsid w:val="00954F93"/>
    <w:rsid w:val="00956628"/>
    <w:rsid w:val="009570BA"/>
    <w:rsid w:val="00957A55"/>
    <w:rsid w:val="0096423A"/>
    <w:rsid w:val="00965223"/>
    <w:rsid w:val="00967940"/>
    <w:rsid w:val="009713AB"/>
    <w:rsid w:val="00971613"/>
    <w:rsid w:val="0097218A"/>
    <w:rsid w:val="00972DCC"/>
    <w:rsid w:val="009775DB"/>
    <w:rsid w:val="009801C5"/>
    <w:rsid w:val="00980C28"/>
    <w:rsid w:val="00980FB4"/>
    <w:rsid w:val="00981A19"/>
    <w:rsid w:val="00982986"/>
    <w:rsid w:val="00982FC8"/>
    <w:rsid w:val="009834F2"/>
    <w:rsid w:val="0098516E"/>
    <w:rsid w:val="00985256"/>
    <w:rsid w:val="009857B8"/>
    <w:rsid w:val="009859FC"/>
    <w:rsid w:val="009863F2"/>
    <w:rsid w:val="00986792"/>
    <w:rsid w:val="00986D41"/>
    <w:rsid w:val="00987DA1"/>
    <w:rsid w:val="00993379"/>
    <w:rsid w:val="0099441B"/>
    <w:rsid w:val="0099634B"/>
    <w:rsid w:val="009A04D9"/>
    <w:rsid w:val="009A1DCC"/>
    <w:rsid w:val="009A213B"/>
    <w:rsid w:val="009A2432"/>
    <w:rsid w:val="009A4841"/>
    <w:rsid w:val="009A6C99"/>
    <w:rsid w:val="009A7390"/>
    <w:rsid w:val="009B3942"/>
    <w:rsid w:val="009B4B7D"/>
    <w:rsid w:val="009B7B96"/>
    <w:rsid w:val="009B7ECF"/>
    <w:rsid w:val="009C089F"/>
    <w:rsid w:val="009C1865"/>
    <w:rsid w:val="009C1D28"/>
    <w:rsid w:val="009C2418"/>
    <w:rsid w:val="009C2C91"/>
    <w:rsid w:val="009C4C74"/>
    <w:rsid w:val="009C63DD"/>
    <w:rsid w:val="009C71BD"/>
    <w:rsid w:val="009C79BC"/>
    <w:rsid w:val="009D07FD"/>
    <w:rsid w:val="009D221C"/>
    <w:rsid w:val="009D24CD"/>
    <w:rsid w:val="009D2A0D"/>
    <w:rsid w:val="009D3391"/>
    <w:rsid w:val="009D359B"/>
    <w:rsid w:val="009D42E0"/>
    <w:rsid w:val="009D7E28"/>
    <w:rsid w:val="009E1604"/>
    <w:rsid w:val="009E28DA"/>
    <w:rsid w:val="009E2B5A"/>
    <w:rsid w:val="009E5270"/>
    <w:rsid w:val="009E59ED"/>
    <w:rsid w:val="009E6361"/>
    <w:rsid w:val="009E7B3D"/>
    <w:rsid w:val="009F0208"/>
    <w:rsid w:val="009F1239"/>
    <w:rsid w:val="009F130A"/>
    <w:rsid w:val="009F1B99"/>
    <w:rsid w:val="009F351D"/>
    <w:rsid w:val="009F3DB0"/>
    <w:rsid w:val="009F420A"/>
    <w:rsid w:val="009F5E6B"/>
    <w:rsid w:val="009F5FB9"/>
    <w:rsid w:val="009F792F"/>
    <w:rsid w:val="00A0024A"/>
    <w:rsid w:val="00A0042F"/>
    <w:rsid w:val="00A00D7C"/>
    <w:rsid w:val="00A01285"/>
    <w:rsid w:val="00A021DE"/>
    <w:rsid w:val="00A023FE"/>
    <w:rsid w:val="00A02658"/>
    <w:rsid w:val="00A03567"/>
    <w:rsid w:val="00A04222"/>
    <w:rsid w:val="00A0451C"/>
    <w:rsid w:val="00A045C4"/>
    <w:rsid w:val="00A1083D"/>
    <w:rsid w:val="00A11597"/>
    <w:rsid w:val="00A11C6A"/>
    <w:rsid w:val="00A1229D"/>
    <w:rsid w:val="00A12DAE"/>
    <w:rsid w:val="00A134D8"/>
    <w:rsid w:val="00A14887"/>
    <w:rsid w:val="00A148AF"/>
    <w:rsid w:val="00A167AC"/>
    <w:rsid w:val="00A16E52"/>
    <w:rsid w:val="00A20EFE"/>
    <w:rsid w:val="00A22073"/>
    <w:rsid w:val="00A22369"/>
    <w:rsid w:val="00A249A2"/>
    <w:rsid w:val="00A252A5"/>
    <w:rsid w:val="00A32580"/>
    <w:rsid w:val="00A332EA"/>
    <w:rsid w:val="00A35AFD"/>
    <w:rsid w:val="00A37C96"/>
    <w:rsid w:val="00A37D95"/>
    <w:rsid w:val="00A37DCD"/>
    <w:rsid w:val="00A40FF8"/>
    <w:rsid w:val="00A41DE9"/>
    <w:rsid w:val="00A42C82"/>
    <w:rsid w:val="00A436BD"/>
    <w:rsid w:val="00A465EC"/>
    <w:rsid w:val="00A478E9"/>
    <w:rsid w:val="00A4796C"/>
    <w:rsid w:val="00A47E46"/>
    <w:rsid w:val="00A5010A"/>
    <w:rsid w:val="00A50D0E"/>
    <w:rsid w:val="00A53F3A"/>
    <w:rsid w:val="00A5494B"/>
    <w:rsid w:val="00A56C0F"/>
    <w:rsid w:val="00A56C8C"/>
    <w:rsid w:val="00A609A5"/>
    <w:rsid w:val="00A60DCE"/>
    <w:rsid w:val="00A6100C"/>
    <w:rsid w:val="00A615E7"/>
    <w:rsid w:val="00A623AB"/>
    <w:rsid w:val="00A636DD"/>
    <w:rsid w:val="00A640B0"/>
    <w:rsid w:val="00A670A2"/>
    <w:rsid w:val="00A67F93"/>
    <w:rsid w:val="00A700D8"/>
    <w:rsid w:val="00A70A15"/>
    <w:rsid w:val="00A72C9C"/>
    <w:rsid w:val="00A746A9"/>
    <w:rsid w:val="00A746D5"/>
    <w:rsid w:val="00A7497F"/>
    <w:rsid w:val="00A74ED7"/>
    <w:rsid w:val="00A7535F"/>
    <w:rsid w:val="00A76165"/>
    <w:rsid w:val="00A76AD8"/>
    <w:rsid w:val="00A776C4"/>
    <w:rsid w:val="00A80A13"/>
    <w:rsid w:val="00A8122A"/>
    <w:rsid w:val="00A81DEB"/>
    <w:rsid w:val="00A8366E"/>
    <w:rsid w:val="00A83A09"/>
    <w:rsid w:val="00A83C52"/>
    <w:rsid w:val="00A855FE"/>
    <w:rsid w:val="00A8580E"/>
    <w:rsid w:val="00A8586A"/>
    <w:rsid w:val="00A860A2"/>
    <w:rsid w:val="00A87387"/>
    <w:rsid w:val="00A87E82"/>
    <w:rsid w:val="00A90D9A"/>
    <w:rsid w:val="00A92A03"/>
    <w:rsid w:val="00A93148"/>
    <w:rsid w:val="00A93535"/>
    <w:rsid w:val="00A94D00"/>
    <w:rsid w:val="00A97338"/>
    <w:rsid w:val="00A97660"/>
    <w:rsid w:val="00AA01DB"/>
    <w:rsid w:val="00AA0996"/>
    <w:rsid w:val="00AA4C11"/>
    <w:rsid w:val="00AA6376"/>
    <w:rsid w:val="00AA67C8"/>
    <w:rsid w:val="00AA7809"/>
    <w:rsid w:val="00AB0458"/>
    <w:rsid w:val="00AB0686"/>
    <w:rsid w:val="00AB133A"/>
    <w:rsid w:val="00AB16F5"/>
    <w:rsid w:val="00AB1AF6"/>
    <w:rsid w:val="00AB1BA7"/>
    <w:rsid w:val="00AB2098"/>
    <w:rsid w:val="00AB25D8"/>
    <w:rsid w:val="00AB296E"/>
    <w:rsid w:val="00AB4074"/>
    <w:rsid w:val="00AB4CB2"/>
    <w:rsid w:val="00AB57A4"/>
    <w:rsid w:val="00AB793C"/>
    <w:rsid w:val="00AC19EB"/>
    <w:rsid w:val="00AC3084"/>
    <w:rsid w:val="00AC3546"/>
    <w:rsid w:val="00AC3574"/>
    <w:rsid w:val="00AC5282"/>
    <w:rsid w:val="00AC5A65"/>
    <w:rsid w:val="00AC5B4D"/>
    <w:rsid w:val="00AC653E"/>
    <w:rsid w:val="00AC6673"/>
    <w:rsid w:val="00AC6767"/>
    <w:rsid w:val="00AC7D24"/>
    <w:rsid w:val="00AD02CE"/>
    <w:rsid w:val="00AD230F"/>
    <w:rsid w:val="00AD4485"/>
    <w:rsid w:val="00AD637E"/>
    <w:rsid w:val="00AE135A"/>
    <w:rsid w:val="00AE1659"/>
    <w:rsid w:val="00AE44DE"/>
    <w:rsid w:val="00AE537C"/>
    <w:rsid w:val="00AE53ED"/>
    <w:rsid w:val="00AF26A4"/>
    <w:rsid w:val="00AF3A54"/>
    <w:rsid w:val="00AF5A0D"/>
    <w:rsid w:val="00AF5B13"/>
    <w:rsid w:val="00AF61BC"/>
    <w:rsid w:val="00AF62D7"/>
    <w:rsid w:val="00AF7F67"/>
    <w:rsid w:val="00B00D21"/>
    <w:rsid w:val="00B01590"/>
    <w:rsid w:val="00B031E7"/>
    <w:rsid w:val="00B04C41"/>
    <w:rsid w:val="00B05796"/>
    <w:rsid w:val="00B05DCC"/>
    <w:rsid w:val="00B06446"/>
    <w:rsid w:val="00B06AD1"/>
    <w:rsid w:val="00B10970"/>
    <w:rsid w:val="00B1207D"/>
    <w:rsid w:val="00B15A39"/>
    <w:rsid w:val="00B16A18"/>
    <w:rsid w:val="00B16C10"/>
    <w:rsid w:val="00B16E54"/>
    <w:rsid w:val="00B20928"/>
    <w:rsid w:val="00B20F27"/>
    <w:rsid w:val="00B213A3"/>
    <w:rsid w:val="00B21534"/>
    <w:rsid w:val="00B2174E"/>
    <w:rsid w:val="00B2369E"/>
    <w:rsid w:val="00B254CB"/>
    <w:rsid w:val="00B26E7F"/>
    <w:rsid w:val="00B27610"/>
    <w:rsid w:val="00B32155"/>
    <w:rsid w:val="00B34DA9"/>
    <w:rsid w:val="00B3548A"/>
    <w:rsid w:val="00B377CF"/>
    <w:rsid w:val="00B42B28"/>
    <w:rsid w:val="00B43222"/>
    <w:rsid w:val="00B432E1"/>
    <w:rsid w:val="00B450CD"/>
    <w:rsid w:val="00B46A27"/>
    <w:rsid w:val="00B46F5B"/>
    <w:rsid w:val="00B5069C"/>
    <w:rsid w:val="00B50A7E"/>
    <w:rsid w:val="00B5219F"/>
    <w:rsid w:val="00B5310A"/>
    <w:rsid w:val="00B5442D"/>
    <w:rsid w:val="00B54F50"/>
    <w:rsid w:val="00B55746"/>
    <w:rsid w:val="00B56605"/>
    <w:rsid w:val="00B5719C"/>
    <w:rsid w:val="00B63C4F"/>
    <w:rsid w:val="00B6447A"/>
    <w:rsid w:val="00B651E0"/>
    <w:rsid w:val="00B659A4"/>
    <w:rsid w:val="00B65A0D"/>
    <w:rsid w:val="00B663DB"/>
    <w:rsid w:val="00B678A1"/>
    <w:rsid w:val="00B71623"/>
    <w:rsid w:val="00B726DF"/>
    <w:rsid w:val="00B72CF6"/>
    <w:rsid w:val="00B735A8"/>
    <w:rsid w:val="00B738A1"/>
    <w:rsid w:val="00B73B93"/>
    <w:rsid w:val="00B757B8"/>
    <w:rsid w:val="00B76CCF"/>
    <w:rsid w:val="00B77B35"/>
    <w:rsid w:val="00B80761"/>
    <w:rsid w:val="00B816A3"/>
    <w:rsid w:val="00B818FE"/>
    <w:rsid w:val="00B82F81"/>
    <w:rsid w:val="00B8381D"/>
    <w:rsid w:val="00B83C40"/>
    <w:rsid w:val="00B84536"/>
    <w:rsid w:val="00B86CC7"/>
    <w:rsid w:val="00B872AA"/>
    <w:rsid w:val="00B91BC3"/>
    <w:rsid w:val="00B9305D"/>
    <w:rsid w:val="00B933C9"/>
    <w:rsid w:val="00B94276"/>
    <w:rsid w:val="00B954A7"/>
    <w:rsid w:val="00B960F7"/>
    <w:rsid w:val="00B97790"/>
    <w:rsid w:val="00BA1811"/>
    <w:rsid w:val="00BA5D35"/>
    <w:rsid w:val="00BA7E5A"/>
    <w:rsid w:val="00BB09E0"/>
    <w:rsid w:val="00BB1ABF"/>
    <w:rsid w:val="00BB2013"/>
    <w:rsid w:val="00BB2486"/>
    <w:rsid w:val="00BB364B"/>
    <w:rsid w:val="00BB559F"/>
    <w:rsid w:val="00BB6A56"/>
    <w:rsid w:val="00BB750E"/>
    <w:rsid w:val="00BC06F2"/>
    <w:rsid w:val="00BC094F"/>
    <w:rsid w:val="00BC0D9E"/>
    <w:rsid w:val="00BC1045"/>
    <w:rsid w:val="00BC1144"/>
    <w:rsid w:val="00BC20FA"/>
    <w:rsid w:val="00BC25E2"/>
    <w:rsid w:val="00BC46A4"/>
    <w:rsid w:val="00BC503C"/>
    <w:rsid w:val="00BC6A89"/>
    <w:rsid w:val="00BD14C2"/>
    <w:rsid w:val="00BD295F"/>
    <w:rsid w:val="00BD39F9"/>
    <w:rsid w:val="00BD6F61"/>
    <w:rsid w:val="00BD715D"/>
    <w:rsid w:val="00BD7281"/>
    <w:rsid w:val="00BE09C8"/>
    <w:rsid w:val="00BE0EFD"/>
    <w:rsid w:val="00BE1676"/>
    <w:rsid w:val="00BE25CF"/>
    <w:rsid w:val="00BE2F61"/>
    <w:rsid w:val="00BE34E7"/>
    <w:rsid w:val="00BE40AF"/>
    <w:rsid w:val="00BE558F"/>
    <w:rsid w:val="00BE5CA7"/>
    <w:rsid w:val="00BE61B7"/>
    <w:rsid w:val="00BE6AD1"/>
    <w:rsid w:val="00BE7A1F"/>
    <w:rsid w:val="00BF1826"/>
    <w:rsid w:val="00BF2DD4"/>
    <w:rsid w:val="00BF43BD"/>
    <w:rsid w:val="00BF52A5"/>
    <w:rsid w:val="00BF5476"/>
    <w:rsid w:val="00BF5D5A"/>
    <w:rsid w:val="00BF69BD"/>
    <w:rsid w:val="00BF76F9"/>
    <w:rsid w:val="00C0061A"/>
    <w:rsid w:val="00C02282"/>
    <w:rsid w:val="00C063F3"/>
    <w:rsid w:val="00C100D0"/>
    <w:rsid w:val="00C11702"/>
    <w:rsid w:val="00C12105"/>
    <w:rsid w:val="00C12643"/>
    <w:rsid w:val="00C13A37"/>
    <w:rsid w:val="00C14D5B"/>
    <w:rsid w:val="00C14E34"/>
    <w:rsid w:val="00C14ECA"/>
    <w:rsid w:val="00C155EA"/>
    <w:rsid w:val="00C15EE7"/>
    <w:rsid w:val="00C16117"/>
    <w:rsid w:val="00C16147"/>
    <w:rsid w:val="00C16845"/>
    <w:rsid w:val="00C17CAF"/>
    <w:rsid w:val="00C219B1"/>
    <w:rsid w:val="00C22DEE"/>
    <w:rsid w:val="00C23585"/>
    <w:rsid w:val="00C23F8A"/>
    <w:rsid w:val="00C25DA4"/>
    <w:rsid w:val="00C27D5C"/>
    <w:rsid w:val="00C3026A"/>
    <w:rsid w:val="00C303C5"/>
    <w:rsid w:val="00C3083A"/>
    <w:rsid w:val="00C30A51"/>
    <w:rsid w:val="00C3238C"/>
    <w:rsid w:val="00C3558F"/>
    <w:rsid w:val="00C36C5E"/>
    <w:rsid w:val="00C377DC"/>
    <w:rsid w:val="00C4065C"/>
    <w:rsid w:val="00C40990"/>
    <w:rsid w:val="00C40C78"/>
    <w:rsid w:val="00C41B02"/>
    <w:rsid w:val="00C41B61"/>
    <w:rsid w:val="00C41C27"/>
    <w:rsid w:val="00C426D7"/>
    <w:rsid w:val="00C427FE"/>
    <w:rsid w:val="00C43B16"/>
    <w:rsid w:val="00C43B3B"/>
    <w:rsid w:val="00C45B4D"/>
    <w:rsid w:val="00C470E3"/>
    <w:rsid w:val="00C4762A"/>
    <w:rsid w:val="00C47A58"/>
    <w:rsid w:val="00C500B9"/>
    <w:rsid w:val="00C51606"/>
    <w:rsid w:val="00C5215E"/>
    <w:rsid w:val="00C5243D"/>
    <w:rsid w:val="00C53256"/>
    <w:rsid w:val="00C539C1"/>
    <w:rsid w:val="00C545BE"/>
    <w:rsid w:val="00C5644B"/>
    <w:rsid w:val="00C5686E"/>
    <w:rsid w:val="00C577F6"/>
    <w:rsid w:val="00C57974"/>
    <w:rsid w:val="00C604F8"/>
    <w:rsid w:val="00C60F92"/>
    <w:rsid w:val="00C61B46"/>
    <w:rsid w:val="00C63035"/>
    <w:rsid w:val="00C65351"/>
    <w:rsid w:val="00C6708B"/>
    <w:rsid w:val="00C73569"/>
    <w:rsid w:val="00C73706"/>
    <w:rsid w:val="00C74A68"/>
    <w:rsid w:val="00C74D4C"/>
    <w:rsid w:val="00C74DA9"/>
    <w:rsid w:val="00C754DD"/>
    <w:rsid w:val="00C75A0F"/>
    <w:rsid w:val="00C75E38"/>
    <w:rsid w:val="00C76437"/>
    <w:rsid w:val="00C77E6C"/>
    <w:rsid w:val="00C8046D"/>
    <w:rsid w:val="00C810C7"/>
    <w:rsid w:val="00C81992"/>
    <w:rsid w:val="00C8334F"/>
    <w:rsid w:val="00C838E8"/>
    <w:rsid w:val="00C84517"/>
    <w:rsid w:val="00C851C1"/>
    <w:rsid w:val="00C87BA8"/>
    <w:rsid w:val="00C90E5D"/>
    <w:rsid w:val="00C92191"/>
    <w:rsid w:val="00C921DA"/>
    <w:rsid w:val="00C94CDF"/>
    <w:rsid w:val="00C94D5E"/>
    <w:rsid w:val="00CA05DA"/>
    <w:rsid w:val="00CA12CC"/>
    <w:rsid w:val="00CA1FA3"/>
    <w:rsid w:val="00CA30F8"/>
    <w:rsid w:val="00CA56EF"/>
    <w:rsid w:val="00CA595C"/>
    <w:rsid w:val="00CB12A4"/>
    <w:rsid w:val="00CB16F5"/>
    <w:rsid w:val="00CB1C28"/>
    <w:rsid w:val="00CB2BA3"/>
    <w:rsid w:val="00CB3139"/>
    <w:rsid w:val="00CB3FD4"/>
    <w:rsid w:val="00CB639A"/>
    <w:rsid w:val="00CB63D1"/>
    <w:rsid w:val="00CC0A3A"/>
    <w:rsid w:val="00CC0FD8"/>
    <w:rsid w:val="00CC17C5"/>
    <w:rsid w:val="00CC3AC4"/>
    <w:rsid w:val="00CC5FAC"/>
    <w:rsid w:val="00CC6095"/>
    <w:rsid w:val="00CC6315"/>
    <w:rsid w:val="00CC67BE"/>
    <w:rsid w:val="00CD030D"/>
    <w:rsid w:val="00CD055B"/>
    <w:rsid w:val="00CD084A"/>
    <w:rsid w:val="00CD159C"/>
    <w:rsid w:val="00CD1717"/>
    <w:rsid w:val="00CD26B8"/>
    <w:rsid w:val="00CD35F1"/>
    <w:rsid w:val="00CD5D86"/>
    <w:rsid w:val="00CD601E"/>
    <w:rsid w:val="00CD635C"/>
    <w:rsid w:val="00CD64B2"/>
    <w:rsid w:val="00CD6B12"/>
    <w:rsid w:val="00CD70CC"/>
    <w:rsid w:val="00CD711E"/>
    <w:rsid w:val="00CD7204"/>
    <w:rsid w:val="00CE20F7"/>
    <w:rsid w:val="00CE24D7"/>
    <w:rsid w:val="00CE55B0"/>
    <w:rsid w:val="00CE57AC"/>
    <w:rsid w:val="00CE69FD"/>
    <w:rsid w:val="00CF0373"/>
    <w:rsid w:val="00CF088B"/>
    <w:rsid w:val="00CF1008"/>
    <w:rsid w:val="00CF1F19"/>
    <w:rsid w:val="00CF3989"/>
    <w:rsid w:val="00CF438B"/>
    <w:rsid w:val="00CF4431"/>
    <w:rsid w:val="00CF70FA"/>
    <w:rsid w:val="00D023D7"/>
    <w:rsid w:val="00D03369"/>
    <w:rsid w:val="00D04496"/>
    <w:rsid w:val="00D047D6"/>
    <w:rsid w:val="00D04C0F"/>
    <w:rsid w:val="00D10282"/>
    <w:rsid w:val="00D11CB6"/>
    <w:rsid w:val="00D127BF"/>
    <w:rsid w:val="00D12B41"/>
    <w:rsid w:val="00D1307B"/>
    <w:rsid w:val="00D21253"/>
    <w:rsid w:val="00D22149"/>
    <w:rsid w:val="00D22CB0"/>
    <w:rsid w:val="00D232AE"/>
    <w:rsid w:val="00D23E98"/>
    <w:rsid w:val="00D24585"/>
    <w:rsid w:val="00D25194"/>
    <w:rsid w:val="00D2571C"/>
    <w:rsid w:val="00D25FFB"/>
    <w:rsid w:val="00D2716E"/>
    <w:rsid w:val="00D273D6"/>
    <w:rsid w:val="00D30C15"/>
    <w:rsid w:val="00D31A84"/>
    <w:rsid w:val="00D352D9"/>
    <w:rsid w:val="00D36139"/>
    <w:rsid w:val="00D4034A"/>
    <w:rsid w:val="00D40CE5"/>
    <w:rsid w:val="00D40FF0"/>
    <w:rsid w:val="00D4186F"/>
    <w:rsid w:val="00D43B77"/>
    <w:rsid w:val="00D43F57"/>
    <w:rsid w:val="00D45869"/>
    <w:rsid w:val="00D45D94"/>
    <w:rsid w:val="00D45DFB"/>
    <w:rsid w:val="00D468F1"/>
    <w:rsid w:val="00D4749C"/>
    <w:rsid w:val="00D50058"/>
    <w:rsid w:val="00D502B7"/>
    <w:rsid w:val="00D5084F"/>
    <w:rsid w:val="00D514D5"/>
    <w:rsid w:val="00D515D0"/>
    <w:rsid w:val="00D52937"/>
    <w:rsid w:val="00D533B5"/>
    <w:rsid w:val="00D53485"/>
    <w:rsid w:val="00D5452F"/>
    <w:rsid w:val="00D54699"/>
    <w:rsid w:val="00D54EE6"/>
    <w:rsid w:val="00D54FFD"/>
    <w:rsid w:val="00D559DE"/>
    <w:rsid w:val="00D6010B"/>
    <w:rsid w:val="00D6171B"/>
    <w:rsid w:val="00D638DB"/>
    <w:rsid w:val="00D64862"/>
    <w:rsid w:val="00D651DE"/>
    <w:rsid w:val="00D6569B"/>
    <w:rsid w:val="00D6735A"/>
    <w:rsid w:val="00D674E5"/>
    <w:rsid w:val="00D70619"/>
    <w:rsid w:val="00D70F0C"/>
    <w:rsid w:val="00D72115"/>
    <w:rsid w:val="00D72D42"/>
    <w:rsid w:val="00D72F77"/>
    <w:rsid w:val="00D72F9D"/>
    <w:rsid w:val="00D734BB"/>
    <w:rsid w:val="00D74E94"/>
    <w:rsid w:val="00D7529D"/>
    <w:rsid w:val="00D75BD9"/>
    <w:rsid w:val="00D76C5A"/>
    <w:rsid w:val="00D76FC5"/>
    <w:rsid w:val="00D77E41"/>
    <w:rsid w:val="00D8192B"/>
    <w:rsid w:val="00D81D81"/>
    <w:rsid w:val="00D84312"/>
    <w:rsid w:val="00D86C00"/>
    <w:rsid w:val="00D9075C"/>
    <w:rsid w:val="00D91996"/>
    <w:rsid w:val="00D91D13"/>
    <w:rsid w:val="00D92397"/>
    <w:rsid w:val="00D92B2A"/>
    <w:rsid w:val="00D93860"/>
    <w:rsid w:val="00D94878"/>
    <w:rsid w:val="00D9624D"/>
    <w:rsid w:val="00D9745C"/>
    <w:rsid w:val="00DA02D4"/>
    <w:rsid w:val="00DA1540"/>
    <w:rsid w:val="00DA1799"/>
    <w:rsid w:val="00DA27E3"/>
    <w:rsid w:val="00DA2835"/>
    <w:rsid w:val="00DA28CB"/>
    <w:rsid w:val="00DA347C"/>
    <w:rsid w:val="00DA3FDB"/>
    <w:rsid w:val="00DA52DD"/>
    <w:rsid w:val="00DB1814"/>
    <w:rsid w:val="00DB218A"/>
    <w:rsid w:val="00DB321A"/>
    <w:rsid w:val="00DB3BE6"/>
    <w:rsid w:val="00DB40D8"/>
    <w:rsid w:val="00DB6274"/>
    <w:rsid w:val="00DB72CC"/>
    <w:rsid w:val="00DC259D"/>
    <w:rsid w:val="00DC2CAA"/>
    <w:rsid w:val="00DC3F4E"/>
    <w:rsid w:val="00DC4A39"/>
    <w:rsid w:val="00DC4CBA"/>
    <w:rsid w:val="00DC4CDC"/>
    <w:rsid w:val="00DC6CF3"/>
    <w:rsid w:val="00DD0D57"/>
    <w:rsid w:val="00DD0EA1"/>
    <w:rsid w:val="00DD0F66"/>
    <w:rsid w:val="00DD3970"/>
    <w:rsid w:val="00DD59E8"/>
    <w:rsid w:val="00DD5D6F"/>
    <w:rsid w:val="00DD62D1"/>
    <w:rsid w:val="00DD67A4"/>
    <w:rsid w:val="00DD69D0"/>
    <w:rsid w:val="00DD758F"/>
    <w:rsid w:val="00DD782E"/>
    <w:rsid w:val="00DE01B2"/>
    <w:rsid w:val="00DE1F8F"/>
    <w:rsid w:val="00DE5B74"/>
    <w:rsid w:val="00DE6591"/>
    <w:rsid w:val="00DF127B"/>
    <w:rsid w:val="00DF1B62"/>
    <w:rsid w:val="00DF2D20"/>
    <w:rsid w:val="00DF4E66"/>
    <w:rsid w:val="00DF7EF9"/>
    <w:rsid w:val="00E00A4E"/>
    <w:rsid w:val="00E01E04"/>
    <w:rsid w:val="00E02976"/>
    <w:rsid w:val="00E046D1"/>
    <w:rsid w:val="00E04CF9"/>
    <w:rsid w:val="00E04EB5"/>
    <w:rsid w:val="00E073A5"/>
    <w:rsid w:val="00E10D5E"/>
    <w:rsid w:val="00E12A93"/>
    <w:rsid w:val="00E13863"/>
    <w:rsid w:val="00E17A44"/>
    <w:rsid w:val="00E17C6E"/>
    <w:rsid w:val="00E226D1"/>
    <w:rsid w:val="00E22BAF"/>
    <w:rsid w:val="00E23B64"/>
    <w:rsid w:val="00E24733"/>
    <w:rsid w:val="00E257A1"/>
    <w:rsid w:val="00E25FC4"/>
    <w:rsid w:val="00E26280"/>
    <w:rsid w:val="00E2711B"/>
    <w:rsid w:val="00E3187B"/>
    <w:rsid w:val="00E31A96"/>
    <w:rsid w:val="00E31AE2"/>
    <w:rsid w:val="00E31C3A"/>
    <w:rsid w:val="00E3406C"/>
    <w:rsid w:val="00E35133"/>
    <w:rsid w:val="00E3688C"/>
    <w:rsid w:val="00E3746A"/>
    <w:rsid w:val="00E403DB"/>
    <w:rsid w:val="00E40A06"/>
    <w:rsid w:val="00E4170F"/>
    <w:rsid w:val="00E4491A"/>
    <w:rsid w:val="00E500E4"/>
    <w:rsid w:val="00E50356"/>
    <w:rsid w:val="00E51301"/>
    <w:rsid w:val="00E518D3"/>
    <w:rsid w:val="00E51B1A"/>
    <w:rsid w:val="00E54B54"/>
    <w:rsid w:val="00E561DF"/>
    <w:rsid w:val="00E56296"/>
    <w:rsid w:val="00E565AE"/>
    <w:rsid w:val="00E566DD"/>
    <w:rsid w:val="00E56733"/>
    <w:rsid w:val="00E56920"/>
    <w:rsid w:val="00E56C0E"/>
    <w:rsid w:val="00E57412"/>
    <w:rsid w:val="00E576AE"/>
    <w:rsid w:val="00E6084A"/>
    <w:rsid w:val="00E61246"/>
    <w:rsid w:val="00E617D3"/>
    <w:rsid w:val="00E62741"/>
    <w:rsid w:val="00E6484B"/>
    <w:rsid w:val="00E64F18"/>
    <w:rsid w:val="00E66166"/>
    <w:rsid w:val="00E67663"/>
    <w:rsid w:val="00E70331"/>
    <w:rsid w:val="00E705A4"/>
    <w:rsid w:val="00E70678"/>
    <w:rsid w:val="00E70813"/>
    <w:rsid w:val="00E726EC"/>
    <w:rsid w:val="00E73D45"/>
    <w:rsid w:val="00E77849"/>
    <w:rsid w:val="00E8194B"/>
    <w:rsid w:val="00E8250C"/>
    <w:rsid w:val="00E82EFF"/>
    <w:rsid w:val="00E831EA"/>
    <w:rsid w:val="00E8363E"/>
    <w:rsid w:val="00E8500E"/>
    <w:rsid w:val="00E856FE"/>
    <w:rsid w:val="00E86DB7"/>
    <w:rsid w:val="00E86E09"/>
    <w:rsid w:val="00E87485"/>
    <w:rsid w:val="00E90A26"/>
    <w:rsid w:val="00E914E5"/>
    <w:rsid w:val="00E91BFA"/>
    <w:rsid w:val="00E933AE"/>
    <w:rsid w:val="00E9412B"/>
    <w:rsid w:val="00E9540E"/>
    <w:rsid w:val="00E955DF"/>
    <w:rsid w:val="00E96336"/>
    <w:rsid w:val="00EA0A8F"/>
    <w:rsid w:val="00EA1A55"/>
    <w:rsid w:val="00EA1B14"/>
    <w:rsid w:val="00EA5358"/>
    <w:rsid w:val="00EA6E3C"/>
    <w:rsid w:val="00EA7AF2"/>
    <w:rsid w:val="00EB034D"/>
    <w:rsid w:val="00EB2D59"/>
    <w:rsid w:val="00EB54DB"/>
    <w:rsid w:val="00EB6AAB"/>
    <w:rsid w:val="00EB6C79"/>
    <w:rsid w:val="00EC033D"/>
    <w:rsid w:val="00EC0D1A"/>
    <w:rsid w:val="00EC1CE4"/>
    <w:rsid w:val="00EC5B5B"/>
    <w:rsid w:val="00EC6552"/>
    <w:rsid w:val="00EC6C38"/>
    <w:rsid w:val="00ED17D0"/>
    <w:rsid w:val="00ED1A0F"/>
    <w:rsid w:val="00ED2205"/>
    <w:rsid w:val="00ED2214"/>
    <w:rsid w:val="00ED38BB"/>
    <w:rsid w:val="00ED49A6"/>
    <w:rsid w:val="00ED6A21"/>
    <w:rsid w:val="00ED71A3"/>
    <w:rsid w:val="00EE0B3F"/>
    <w:rsid w:val="00EE12AD"/>
    <w:rsid w:val="00EE2378"/>
    <w:rsid w:val="00EE47E5"/>
    <w:rsid w:val="00EE567A"/>
    <w:rsid w:val="00EE76BA"/>
    <w:rsid w:val="00EE7EF5"/>
    <w:rsid w:val="00EF1552"/>
    <w:rsid w:val="00EF1FDF"/>
    <w:rsid w:val="00EF3467"/>
    <w:rsid w:val="00F00796"/>
    <w:rsid w:val="00F024E7"/>
    <w:rsid w:val="00F02BB0"/>
    <w:rsid w:val="00F02C30"/>
    <w:rsid w:val="00F0372F"/>
    <w:rsid w:val="00F06F53"/>
    <w:rsid w:val="00F1087B"/>
    <w:rsid w:val="00F1258A"/>
    <w:rsid w:val="00F13110"/>
    <w:rsid w:val="00F1367F"/>
    <w:rsid w:val="00F17A9E"/>
    <w:rsid w:val="00F17BC3"/>
    <w:rsid w:val="00F21B68"/>
    <w:rsid w:val="00F23C56"/>
    <w:rsid w:val="00F23E83"/>
    <w:rsid w:val="00F25044"/>
    <w:rsid w:val="00F251CC"/>
    <w:rsid w:val="00F25503"/>
    <w:rsid w:val="00F26012"/>
    <w:rsid w:val="00F2712F"/>
    <w:rsid w:val="00F276A7"/>
    <w:rsid w:val="00F276C4"/>
    <w:rsid w:val="00F3085A"/>
    <w:rsid w:val="00F311DE"/>
    <w:rsid w:val="00F316FD"/>
    <w:rsid w:val="00F33957"/>
    <w:rsid w:val="00F3395C"/>
    <w:rsid w:val="00F3620E"/>
    <w:rsid w:val="00F375B2"/>
    <w:rsid w:val="00F3781B"/>
    <w:rsid w:val="00F3783E"/>
    <w:rsid w:val="00F37935"/>
    <w:rsid w:val="00F37A0C"/>
    <w:rsid w:val="00F423EB"/>
    <w:rsid w:val="00F4310B"/>
    <w:rsid w:val="00F4391A"/>
    <w:rsid w:val="00F452F8"/>
    <w:rsid w:val="00F45579"/>
    <w:rsid w:val="00F456A1"/>
    <w:rsid w:val="00F464C7"/>
    <w:rsid w:val="00F47DA5"/>
    <w:rsid w:val="00F512AB"/>
    <w:rsid w:val="00F52739"/>
    <w:rsid w:val="00F558C7"/>
    <w:rsid w:val="00F5595C"/>
    <w:rsid w:val="00F55D64"/>
    <w:rsid w:val="00F564C3"/>
    <w:rsid w:val="00F56E26"/>
    <w:rsid w:val="00F56E42"/>
    <w:rsid w:val="00F61E56"/>
    <w:rsid w:val="00F61F17"/>
    <w:rsid w:val="00F62AE5"/>
    <w:rsid w:val="00F63887"/>
    <w:rsid w:val="00F650F4"/>
    <w:rsid w:val="00F67BFF"/>
    <w:rsid w:val="00F70828"/>
    <w:rsid w:val="00F71185"/>
    <w:rsid w:val="00F726A0"/>
    <w:rsid w:val="00F72712"/>
    <w:rsid w:val="00F727EE"/>
    <w:rsid w:val="00F75B13"/>
    <w:rsid w:val="00F769F8"/>
    <w:rsid w:val="00F76CC7"/>
    <w:rsid w:val="00F77012"/>
    <w:rsid w:val="00F813DD"/>
    <w:rsid w:val="00F8147C"/>
    <w:rsid w:val="00F819B1"/>
    <w:rsid w:val="00F82706"/>
    <w:rsid w:val="00F83AD1"/>
    <w:rsid w:val="00F86016"/>
    <w:rsid w:val="00F86BF9"/>
    <w:rsid w:val="00F879BC"/>
    <w:rsid w:val="00F901DC"/>
    <w:rsid w:val="00F904D4"/>
    <w:rsid w:val="00F90A7B"/>
    <w:rsid w:val="00F91EBE"/>
    <w:rsid w:val="00F9465B"/>
    <w:rsid w:val="00F94FB4"/>
    <w:rsid w:val="00F94FDB"/>
    <w:rsid w:val="00F96034"/>
    <w:rsid w:val="00F97036"/>
    <w:rsid w:val="00F97B80"/>
    <w:rsid w:val="00FA2C72"/>
    <w:rsid w:val="00FA4CF3"/>
    <w:rsid w:val="00FA5060"/>
    <w:rsid w:val="00FA63EC"/>
    <w:rsid w:val="00FA7DA5"/>
    <w:rsid w:val="00FB04F0"/>
    <w:rsid w:val="00FB22A9"/>
    <w:rsid w:val="00FB39BF"/>
    <w:rsid w:val="00FB3C1D"/>
    <w:rsid w:val="00FB6438"/>
    <w:rsid w:val="00FB7ACD"/>
    <w:rsid w:val="00FC026D"/>
    <w:rsid w:val="00FC0AA2"/>
    <w:rsid w:val="00FC1CFD"/>
    <w:rsid w:val="00FC24DB"/>
    <w:rsid w:val="00FC30CB"/>
    <w:rsid w:val="00FC369A"/>
    <w:rsid w:val="00FC3754"/>
    <w:rsid w:val="00FC4D98"/>
    <w:rsid w:val="00FC5CAD"/>
    <w:rsid w:val="00FC5E37"/>
    <w:rsid w:val="00FC641C"/>
    <w:rsid w:val="00FC75AA"/>
    <w:rsid w:val="00FD2984"/>
    <w:rsid w:val="00FD3A9A"/>
    <w:rsid w:val="00FD40D8"/>
    <w:rsid w:val="00FD57D5"/>
    <w:rsid w:val="00FD5A8E"/>
    <w:rsid w:val="00FD627B"/>
    <w:rsid w:val="00FD6BAD"/>
    <w:rsid w:val="00FE039A"/>
    <w:rsid w:val="00FE0959"/>
    <w:rsid w:val="00FE0DFD"/>
    <w:rsid w:val="00FE1B96"/>
    <w:rsid w:val="00FE4530"/>
    <w:rsid w:val="00FE5E93"/>
    <w:rsid w:val="00FE69E8"/>
    <w:rsid w:val="00FE7C6A"/>
    <w:rsid w:val="00FF12A9"/>
    <w:rsid w:val="00FF234D"/>
    <w:rsid w:val="00FF28AB"/>
    <w:rsid w:val="00FF3F39"/>
    <w:rsid w:val="00FF4188"/>
    <w:rsid w:val="00FF533D"/>
    <w:rsid w:val="00FF5B67"/>
    <w:rsid w:val="00FF74A3"/>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256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5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256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5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641990">
      <w:bodyDiv w:val="1"/>
      <w:marLeft w:val="0"/>
      <w:marRight w:val="0"/>
      <w:marTop w:val="0"/>
      <w:marBottom w:val="0"/>
      <w:divBdr>
        <w:top w:val="none" w:sz="0" w:space="0" w:color="auto"/>
        <w:left w:val="none" w:sz="0" w:space="0" w:color="auto"/>
        <w:bottom w:val="none" w:sz="0" w:space="0" w:color="auto"/>
        <w:right w:val="none" w:sz="0" w:space="0" w:color="auto"/>
      </w:divBdr>
      <w:divsChild>
        <w:div w:id="96588889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stawiguda.co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4187</Words>
  <Characters>25122</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1</cp:revision>
  <cp:lastPrinted>2013-08-28T13:21:00Z</cp:lastPrinted>
  <dcterms:created xsi:type="dcterms:W3CDTF">2013-08-28T13:20:00Z</dcterms:created>
  <dcterms:modified xsi:type="dcterms:W3CDTF">2013-08-28T13:21:00Z</dcterms:modified>
</cp:coreProperties>
</file>