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92C9" w14:textId="56FF0F89" w:rsidR="007A768C" w:rsidRDefault="00000000" w:rsidP="00A016AF">
      <w:pPr>
        <w:spacing w:line="250" w:lineRule="auto"/>
        <w:ind w:left="708" w:right="39" w:firstLine="581"/>
        <w:jc w:val="right"/>
      </w:pPr>
      <w:r>
        <w:rPr>
          <w:sz w:val="22"/>
        </w:rPr>
        <w:t xml:space="preserve">.................................................. </w:t>
      </w:r>
      <w:r>
        <w:rPr>
          <w:i/>
          <w:sz w:val="18"/>
        </w:rPr>
        <w:t xml:space="preserve">                                                                                                                                        (miejscowość, data)       </w:t>
      </w:r>
      <w:r>
        <w:rPr>
          <w:sz w:val="22"/>
        </w:rPr>
        <w:t xml:space="preserve">............................................... </w:t>
      </w:r>
    </w:p>
    <w:p w14:paraId="76FD21E0" w14:textId="77777777" w:rsidR="007A768C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68098E20" w14:textId="77777777" w:rsidR="007A768C" w:rsidRDefault="00000000">
      <w:pPr>
        <w:spacing w:after="0" w:line="267" w:lineRule="auto"/>
        <w:ind w:left="137" w:right="33"/>
      </w:pPr>
      <w:r>
        <w:rPr>
          <w:sz w:val="22"/>
        </w:rPr>
        <w:t>……………………………………………</w:t>
      </w:r>
      <w:r>
        <w:rPr>
          <w:b/>
          <w:sz w:val="22"/>
        </w:rPr>
        <w:t xml:space="preserve"> </w:t>
      </w:r>
    </w:p>
    <w:p w14:paraId="519E564A" w14:textId="77777777" w:rsidR="007A768C" w:rsidRDefault="00000000">
      <w:pPr>
        <w:spacing w:after="0" w:line="259" w:lineRule="auto"/>
        <w:ind w:left="142" w:firstLine="0"/>
        <w:jc w:val="left"/>
      </w:pPr>
      <w:r>
        <w:rPr>
          <w:b/>
          <w:sz w:val="22"/>
        </w:rPr>
        <w:t xml:space="preserve"> </w:t>
      </w:r>
    </w:p>
    <w:p w14:paraId="4261279B" w14:textId="77777777" w:rsidR="007A768C" w:rsidRDefault="00000000">
      <w:pPr>
        <w:spacing w:after="0" w:line="267" w:lineRule="auto"/>
        <w:ind w:left="137" w:right="33"/>
      </w:pPr>
      <w:r>
        <w:rPr>
          <w:sz w:val="22"/>
        </w:rPr>
        <w:t xml:space="preserve">………………………………………..…           </w:t>
      </w:r>
    </w:p>
    <w:p w14:paraId="24392D2B" w14:textId="77777777" w:rsidR="007A768C" w:rsidRDefault="00000000">
      <w:pPr>
        <w:spacing w:after="0" w:line="259" w:lineRule="auto"/>
        <w:ind w:left="137"/>
        <w:jc w:val="left"/>
      </w:pPr>
      <w:r>
        <w:rPr>
          <w:i/>
          <w:sz w:val="18"/>
        </w:rPr>
        <w:t xml:space="preserve">      (dane adresowe firmy) </w:t>
      </w:r>
    </w:p>
    <w:p w14:paraId="40868584" w14:textId="77777777" w:rsidR="007A768C" w:rsidRDefault="00000000">
      <w:pPr>
        <w:spacing w:after="19" w:line="259" w:lineRule="auto"/>
        <w:ind w:left="142" w:firstLine="0"/>
        <w:jc w:val="left"/>
      </w:pPr>
      <w:r>
        <w:rPr>
          <w:i/>
          <w:sz w:val="18"/>
        </w:rPr>
        <w:t xml:space="preserve">                                           </w:t>
      </w:r>
      <w:r>
        <w:rPr>
          <w:b/>
          <w:i/>
          <w:sz w:val="18"/>
        </w:rPr>
        <w:t xml:space="preserve"> </w:t>
      </w:r>
    </w:p>
    <w:p w14:paraId="67AFB469" w14:textId="77777777" w:rsidR="00AC4651" w:rsidRPr="00AC4651" w:rsidRDefault="00AC4651" w:rsidP="00AC4651">
      <w:pPr>
        <w:spacing w:after="0" w:line="259" w:lineRule="auto"/>
        <w:ind w:left="5770" w:firstLine="602"/>
        <w:jc w:val="center"/>
        <w:rPr>
          <w:b/>
          <w:sz w:val="22"/>
        </w:rPr>
      </w:pPr>
      <w:r w:rsidRPr="00AC4651">
        <w:rPr>
          <w:b/>
          <w:sz w:val="22"/>
        </w:rPr>
        <w:t xml:space="preserve">Wójt Gminy Stawiguda </w:t>
      </w:r>
    </w:p>
    <w:p w14:paraId="5AA91003" w14:textId="16DCBBEF" w:rsidR="00AC4651" w:rsidRPr="00AC4651" w:rsidRDefault="00AC4651" w:rsidP="00AC4651">
      <w:pPr>
        <w:spacing w:after="0" w:line="259" w:lineRule="auto"/>
        <w:ind w:left="5062" w:firstLine="602"/>
        <w:jc w:val="center"/>
        <w:rPr>
          <w:b/>
          <w:sz w:val="22"/>
        </w:rPr>
      </w:pPr>
      <w:r>
        <w:rPr>
          <w:b/>
          <w:sz w:val="22"/>
        </w:rPr>
        <w:t xml:space="preserve">    </w:t>
      </w:r>
      <w:r w:rsidRPr="00AC4651">
        <w:rPr>
          <w:b/>
          <w:sz w:val="22"/>
        </w:rPr>
        <w:t xml:space="preserve">ul. Olsztyńska 10 </w:t>
      </w:r>
    </w:p>
    <w:p w14:paraId="2EE5736A" w14:textId="5113178B" w:rsidR="00AC4651" w:rsidRDefault="00AC4651" w:rsidP="00AC4651">
      <w:pPr>
        <w:spacing w:after="0" w:line="259" w:lineRule="auto"/>
        <w:ind w:left="5062" w:firstLine="602"/>
        <w:jc w:val="center"/>
        <w:rPr>
          <w:b/>
          <w:sz w:val="22"/>
        </w:rPr>
      </w:pPr>
      <w:r>
        <w:rPr>
          <w:b/>
          <w:sz w:val="22"/>
        </w:rPr>
        <w:t xml:space="preserve">     </w:t>
      </w:r>
      <w:r w:rsidRPr="00AC4651">
        <w:rPr>
          <w:b/>
          <w:sz w:val="22"/>
        </w:rPr>
        <w:t>11-034 Stawiguda</w:t>
      </w:r>
    </w:p>
    <w:p w14:paraId="0167F6AF" w14:textId="6D2B3D8E" w:rsidR="007A768C" w:rsidRDefault="00000000" w:rsidP="00AC4651">
      <w:pPr>
        <w:spacing w:after="0" w:line="259" w:lineRule="auto"/>
        <w:ind w:left="2230" w:firstLine="0"/>
        <w:jc w:val="center"/>
      </w:pPr>
      <w:r>
        <w:rPr>
          <w:sz w:val="22"/>
        </w:rPr>
        <w:t xml:space="preserve"> </w:t>
      </w:r>
    </w:p>
    <w:p w14:paraId="0C6F3E2A" w14:textId="77777777" w:rsidR="007A768C" w:rsidRDefault="00000000">
      <w:pPr>
        <w:spacing w:after="0" w:line="259" w:lineRule="auto"/>
        <w:ind w:left="89" w:firstLine="0"/>
        <w:jc w:val="center"/>
      </w:pPr>
      <w:r>
        <w:rPr>
          <w:b/>
          <w:sz w:val="22"/>
        </w:rPr>
        <w:t xml:space="preserve">WNIOSEK  </w:t>
      </w:r>
    </w:p>
    <w:p w14:paraId="22B099A4" w14:textId="77777777" w:rsidR="007A768C" w:rsidRDefault="00000000">
      <w:pPr>
        <w:tabs>
          <w:tab w:val="center" w:pos="1930"/>
          <w:tab w:val="center" w:pos="4676"/>
        </w:tabs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o wykreślenie z rejestru działalności regulowanej </w:t>
      </w:r>
    </w:p>
    <w:p w14:paraId="6C02F963" w14:textId="77777777" w:rsidR="007A768C" w:rsidRDefault="00000000">
      <w:pPr>
        <w:spacing w:after="0" w:line="259" w:lineRule="auto"/>
        <w:ind w:left="89" w:firstLine="0"/>
        <w:jc w:val="center"/>
      </w:pPr>
      <w:r>
        <w:rPr>
          <w:b/>
          <w:sz w:val="22"/>
        </w:rPr>
        <w:t xml:space="preserve">w zakresie odbierania odpadów komunalnych od właścicieli nieruchomości </w:t>
      </w:r>
    </w:p>
    <w:p w14:paraId="49263420" w14:textId="77777777" w:rsidR="007A768C" w:rsidRDefault="00000000">
      <w:pPr>
        <w:spacing w:after="0" w:line="259" w:lineRule="auto"/>
        <w:ind w:left="141" w:firstLine="0"/>
        <w:jc w:val="center"/>
      </w:pPr>
      <w:r>
        <w:rPr>
          <w:sz w:val="22"/>
        </w:rPr>
        <w:t xml:space="preserve"> </w:t>
      </w:r>
    </w:p>
    <w:p w14:paraId="59AA9A19" w14:textId="2AB0A301" w:rsidR="007A768C" w:rsidRDefault="00000000">
      <w:pPr>
        <w:spacing w:after="207" w:line="267" w:lineRule="auto"/>
        <w:ind w:left="127" w:right="33" w:firstLine="708"/>
      </w:pPr>
      <w:r>
        <w:rPr>
          <w:sz w:val="22"/>
        </w:rPr>
        <w:t>Na podstawie art. 9 ustawy z dnia 13 września 1996 r. o utrzymaniu czystości i porządku w gminach (Dz. U. z 202</w:t>
      </w:r>
      <w:r w:rsidR="00A016AF">
        <w:rPr>
          <w:sz w:val="22"/>
        </w:rPr>
        <w:t>5</w:t>
      </w:r>
      <w:r>
        <w:rPr>
          <w:sz w:val="22"/>
        </w:rPr>
        <w:t xml:space="preserve"> r. poz. </w:t>
      </w:r>
      <w:r w:rsidR="00A016AF">
        <w:rPr>
          <w:sz w:val="22"/>
        </w:rPr>
        <w:t>733</w:t>
      </w:r>
      <w:r>
        <w:rPr>
          <w:sz w:val="22"/>
        </w:rPr>
        <w:t xml:space="preserve">) oraz art. 43 ust. 8 ustawy z dnia 6 marca 2018 r. Prawo przedsiębiorców (Dz. U. z 2024 r. poz. 236) wnoszę o wykreślenie z rejestru działalności regulowanej w zakresie odbierania odpadów komunalnych od właścicieli nieruchomości położonych na terenie gminy </w:t>
      </w:r>
      <w:r w:rsidR="00E30C86">
        <w:rPr>
          <w:sz w:val="22"/>
        </w:rPr>
        <w:t>Stawiguda</w:t>
      </w:r>
      <w:r>
        <w:rPr>
          <w:sz w:val="22"/>
        </w:rPr>
        <w:t xml:space="preserve"> zgodnie z informacjami zamieszczonymi we wniosku: </w:t>
      </w:r>
    </w:p>
    <w:p w14:paraId="00E68F32" w14:textId="77777777" w:rsidR="007A768C" w:rsidRDefault="00000000">
      <w:pPr>
        <w:numPr>
          <w:ilvl w:val="0"/>
          <w:numId w:val="1"/>
        </w:numPr>
        <w:spacing w:after="17" w:line="259" w:lineRule="auto"/>
        <w:ind w:hanging="218"/>
        <w:jc w:val="left"/>
      </w:pPr>
      <w:r>
        <w:rPr>
          <w:sz w:val="22"/>
        </w:rPr>
        <w:t xml:space="preserve">Nadany numer rejestrowy:  </w:t>
      </w:r>
    </w:p>
    <w:p w14:paraId="28102A09" w14:textId="77777777" w:rsidR="007A768C" w:rsidRDefault="00000000">
      <w:pPr>
        <w:spacing w:after="19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0F296FF1" w14:textId="77777777" w:rsidR="007A768C" w:rsidRDefault="00000000">
      <w:pPr>
        <w:spacing w:after="17" w:line="259" w:lineRule="auto"/>
        <w:ind w:left="137"/>
        <w:jc w:val="left"/>
      </w:pPr>
      <w:r>
        <w:rPr>
          <w:sz w:val="22"/>
        </w:rPr>
        <w:t xml:space="preserve">……………………………….................. </w:t>
      </w:r>
    </w:p>
    <w:p w14:paraId="43B83945" w14:textId="77777777" w:rsidR="007A768C" w:rsidRDefault="00000000">
      <w:pPr>
        <w:numPr>
          <w:ilvl w:val="0"/>
          <w:numId w:val="1"/>
        </w:numPr>
        <w:spacing w:after="0" w:line="267" w:lineRule="auto"/>
        <w:ind w:hanging="218"/>
        <w:jc w:val="left"/>
      </w:pPr>
      <w:r>
        <w:rPr>
          <w:sz w:val="22"/>
        </w:rPr>
        <w:t xml:space="preserve">Firma, oznaczenie siedziby i adres albo imię, nazwisko i adres przedsiębiorcy: </w:t>
      </w:r>
    </w:p>
    <w:p w14:paraId="0D79DD8E" w14:textId="77777777" w:rsidR="007A768C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17354557" w14:textId="77777777" w:rsidR="007A768C" w:rsidRDefault="00000000">
      <w:pPr>
        <w:spacing w:after="0" w:line="267" w:lineRule="auto"/>
        <w:ind w:left="137" w:right="33"/>
      </w:pPr>
      <w:r>
        <w:rPr>
          <w:sz w:val="22"/>
        </w:rPr>
        <w:t xml:space="preserve">………………………………………………………………………………………………...… </w:t>
      </w:r>
    </w:p>
    <w:p w14:paraId="71B1C948" w14:textId="77777777" w:rsidR="007A768C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4C83D594" w14:textId="77777777" w:rsidR="007A768C" w:rsidRDefault="00000000">
      <w:pPr>
        <w:spacing w:after="0" w:line="267" w:lineRule="auto"/>
        <w:ind w:left="137" w:right="33"/>
      </w:pPr>
      <w:r>
        <w:rPr>
          <w:sz w:val="22"/>
        </w:rPr>
        <w:t xml:space="preserve">………………………………………………………………………………………………...… </w:t>
      </w:r>
    </w:p>
    <w:p w14:paraId="78A56382" w14:textId="77777777" w:rsidR="007A768C" w:rsidRDefault="00000000">
      <w:pPr>
        <w:numPr>
          <w:ilvl w:val="0"/>
          <w:numId w:val="1"/>
        </w:numPr>
        <w:spacing w:after="17" w:line="259" w:lineRule="auto"/>
        <w:ind w:hanging="218"/>
        <w:jc w:val="left"/>
      </w:pPr>
      <w:r>
        <w:rPr>
          <w:sz w:val="22"/>
        </w:rPr>
        <w:t xml:space="preserve">Numer identyfikacji podatkowej (NIP): </w:t>
      </w:r>
    </w:p>
    <w:p w14:paraId="7BE75CC5" w14:textId="77777777" w:rsidR="007A768C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75DEFD28" w14:textId="77777777" w:rsidR="007A768C" w:rsidRDefault="00000000">
      <w:pPr>
        <w:spacing w:after="0" w:line="267" w:lineRule="auto"/>
        <w:ind w:left="137" w:right="33"/>
      </w:pPr>
      <w:r>
        <w:rPr>
          <w:sz w:val="22"/>
        </w:rPr>
        <w:t xml:space="preserve">………………………………………………………………………………………………...… </w:t>
      </w:r>
    </w:p>
    <w:p w14:paraId="06A2D0A9" w14:textId="77777777" w:rsidR="007A768C" w:rsidRDefault="00000000">
      <w:pPr>
        <w:spacing w:after="0" w:line="259" w:lineRule="auto"/>
        <w:ind w:left="142" w:firstLine="0"/>
        <w:jc w:val="left"/>
      </w:pPr>
      <w:r>
        <w:rPr>
          <w:b/>
          <w:sz w:val="22"/>
        </w:rPr>
        <w:t xml:space="preserve"> </w:t>
      </w:r>
    </w:p>
    <w:p w14:paraId="2F2B90E1" w14:textId="77777777" w:rsidR="007A768C" w:rsidRDefault="00000000">
      <w:pPr>
        <w:spacing w:after="0" w:line="259" w:lineRule="auto"/>
        <w:ind w:left="137"/>
        <w:jc w:val="left"/>
      </w:pPr>
      <w:r>
        <w:rPr>
          <w:b/>
          <w:sz w:val="22"/>
        </w:rPr>
        <w:t xml:space="preserve">Załączniki do wniosku: </w:t>
      </w:r>
      <w:r>
        <w:rPr>
          <w:sz w:val="22"/>
        </w:rPr>
        <w:t xml:space="preserve"> </w:t>
      </w:r>
    </w:p>
    <w:p w14:paraId="3561C508" w14:textId="77777777" w:rsidR="007A768C" w:rsidRDefault="00000000">
      <w:pPr>
        <w:spacing w:after="0" w:line="267" w:lineRule="auto"/>
        <w:ind w:left="137" w:right="33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Dowód uiszczenia opłaty skarbowej w wysokości 17,00 zł *</w:t>
      </w:r>
      <w:r>
        <w:rPr>
          <w:i/>
          <w:sz w:val="22"/>
        </w:rPr>
        <w:t xml:space="preserve"> </w:t>
      </w:r>
    </w:p>
    <w:p w14:paraId="02D08DB7" w14:textId="77777777" w:rsidR="007A768C" w:rsidRDefault="00000000">
      <w:pPr>
        <w:spacing w:after="0" w:line="259" w:lineRule="auto"/>
        <w:ind w:left="142" w:firstLine="0"/>
        <w:jc w:val="left"/>
      </w:pPr>
      <w:r>
        <w:rPr>
          <w:i/>
          <w:sz w:val="22"/>
        </w:rPr>
        <w:t xml:space="preserve"> </w:t>
      </w:r>
    </w:p>
    <w:p w14:paraId="15D955BD" w14:textId="77777777" w:rsidR="007A768C" w:rsidRDefault="00000000">
      <w:pPr>
        <w:spacing w:after="230" w:line="280" w:lineRule="auto"/>
        <w:ind w:left="142" w:firstLine="0"/>
        <w:jc w:val="left"/>
      </w:pPr>
      <w:r>
        <w:rPr>
          <w:sz w:val="18"/>
        </w:rPr>
        <w:t xml:space="preserve">* Za wykreślenie z rejestru działalności regulowanej pobiera się opłatę skarbową w wysokości 17,00zł, zgodnie z ustawą  z dnia 16 listopada 2006 r. o opłacie skarbowej (Dz. U. z 2023 r. poz. 2111) za wydanie zaświadczenia o wykreśleniu.  </w:t>
      </w:r>
    </w:p>
    <w:p w14:paraId="4DBAE63D" w14:textId="77777777" w:rsidR="007A768C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161F93F2" w14:textId="77777777" w:rsidR="007A768C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547B5FF6" w14:textId="77777777" w:rsidR="007A768C" w:rsidRDefault="00000000">
      <w:pPr>
        <w:spacing w:line="250" w:lineRule="auto"/>
        <w:ind w:left="137" w:right="39"/>
        <w:jc w:val="right"/>
      </w:pPr>
      <w:r>
        <w:rPr>
          <w:sz w:val="22"/>
        </w:rPr>
        <w:t xml:space="preserve">………..................................................... </w:t>
      </w:r>
    </w:p>
    <w:p w14:paraId="1C1D5149" w14:textId="77777777" w:rsidR="007A768C" w:rsidRDefault="00000000">
      <w:pPr>
        <w:spacing w:after="19" w:line="259" w:lineRule="auto"/>
        <w:ind w:left="0" w:right="50" w:firstLine="0"/>
        <w:jc w:val="right"/>
      </w:pPr>
      <w:r>
        <w:rPr>
          <w:i/>
          <w:sz w:val="18"/>
        </w:rPr>
        <w:t xml:space="preserve">(podpis i pieczątka wnioskodawcy) </w:t>
      </w:r>
    </w:p>
    <w:p w14:paraId="2BC42D18" w14:textId="77777777" w:rsidR="007A768C" w:rsidRDefault="00000000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p w14:paraId="7B384340" w14:textId="4222940F" w:rsidR="007A768C" w:rsidRDefault="007A768C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981"/>
        </w:tabs>
        <w:spacing w:after="205" w:line="259" w:lineRule="auto"/>
        <w:ind w:left="0" w:firstLine="0"/>
        <w:jc w:val="left"/>
        <w:rPr>
          <w:i/>
          <w:sz w:val="18"/>
        </w:rPr>
      </w:pPr>
    </w:p>
    <w:p w14:paraId="0AEB51A2" w14:textId="77777777" w:rsidR="00CC0A29" w:rsidRDefault="00CC0A29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981"/>
        </w:tabs>
        <w:spacing w:after="205" w:line="259" w:lineRule="auto"/>
        <w:ind w:left="0" w:firstLine="0"/>
        <w:jc w:val="left"/>
        <w:rPr>
          <w:i/>
          <w:sz w:val="18"/>
        </w:rPr>
      </w:pPr>
    </w:p>
    <w:p w14:paraId="2F11ABC3" w14:textId="77777777" w:rsidR="00CC0A29" w:rsidRDefault="00CC0A29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981"/>
        </w:tabs>
        <w:spacing w:after="205" w:line="259" w:lineRule="auto"/>
        <w:ind w:left="0" w:firstLine="0"/>
        <w:jc w:val="left"/>
        <w:rPr>
          <w:i/>
          <w:sz w:val="18"/>
        </w:rPr>
      </w:pPr>
    </w:p>
    <w:p w14:paraId="49C46537" w14:textId="77777777" w:rsidR="00CC0A29" w:rsidRDefault="00CC0A29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981"/>
        </w:tabs>
        <w:spacing w:after="205" w:line="259" w:lineRule="auto"/>
        <w:ind w:left="0" w:firstLine="0"/>
        <w:jc w:val="left"/>
        <w:rPr>
          <w:i/>
          <w:sz w:val="18"/>
        </w:rPr>
      </w:pPr>
    </w:p>
    <w:p w14:paraId="5AA1B3D4" w14:textId="77777777" w:rsidR="00CC0A29" w:rsidRDefault="00CC0A29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981"/>
        </w:tabs>
        <w:spacing w:after="205" w:line="259" w:lineRule="auto"/>
        <w:ind w:left="0" w:firstLine="0"/>
        <w:jc w:val="left"/>
      </w:pPr>
    </w:p>
    <w:p w14:paraId="3878F6FF" w14:textId="77777777" w:rsidR="007A768C" w:rsidRDefault="00000000">
      <w:pPr>
        <w:spacing w:after="0" w:line="259" w:lineRule="auto"/>
        <w:ind w:left="142" w:firstLine="0"/>
        <w:jc w:val="left"/>
      </w:pPr>
      <w:r>
        <w:rPr>
          <w:b/>
          <w:sz w:val="22"/>
        </w:rPr>
        <w:t xml:space="preserve"> </w:t>
      </w:r>
    </w:p>
    <w:p w14:paraId="0557FB21" w14:textId="2ACCE96C" w:rsidR="000055BA" w:rsidRDefault="000055BA" w:rsidP="000055B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Klauzula informacyjna dla osób, których dane osobowe przetwarzane są w Urzędzie Gminy</w:t>
      </w:r>
    </w:p>
    <w:p w14:paraId="1B49D331" w14:textId="12239E31" w:rsidR="000055BA" w:rsidRDefault="000055BA" w:rsidP="000055BA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 Stawigudzie w związku ze złożonym wnioskiem</w:t>
      </w:r>
    </w:p>
    <w:p w14:paraId="7A37CD19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C4312A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zwanego „RODO”,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Urząd Gminy Stawiguda informuje o zasadach przetwarzania danych osobowych oraz o przysługujących prawach z tym związanych: </w:t>
      </w:r>
    </w:p>
    <w:p w14:paraId="069F067B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 xml:space="preserve">Administratorem danych osobowych jest Gmina Stawiguda, 11-034 Stawiguda, ul. Olsztyńska 10, adres email:stawiguda@stawiguda.pl reprezentowana przez Wójta Gminy Stawiguda. </w:t>
      </w:r>
    </w:p>
    <w:p w14:paraId="1DC85794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 xml:space="preserve">Na podstawie art. 37 ust. 1 lit. a) RODO Administrator wyznaczył Inspektora Ochrony Danych, z którym można kontaktować się pod adresem mail: iod@stawiguda.pl </w:t>
      </w:r>
    </w:p>
    <w:p w14:paraId="29D499C4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 xml:space="preserve">Administrator danych osobowych przetwarza Pani / Pana dane osobowe na podstawie obowiązujących przepisów prawa, w tym ustawy z dnia 14 czerwca 1960 r. Kodeks postępowania administracyjnego (Dz. U. z 2018 r., poz. 2096 ze zm.), tj. art. 6 ust. 1 lit. c RODO), a w stosownych przypadkach na podstawie zawartych umów jak również w przypadku, gdy została udzielona zgoda: na podstawie tejże udzielonej zgody. </w:t>
      </w:r>
    </w:p>
    <w:p w14:paraId="5C1BB53D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sz w:val="20"/>
          <w:szCs w:val="20"/>
        </w:rPr>
        <w:t xml:space="preserve">Pana / Pani dane osobowe przetwarzane są w celu realizacji obowiązków wynikających z przepisów prawa w tym w celu rozpatrzenia wniosku, przeprowadzenia postępowania administracyjnego, jak również w celu archiwizacji, a w stosownych przypadkach także: w celach określonych poprzez wiążące Panią / Pana z Administratorem umowy jak również zapisy udzielonych zgód na przetwarzanie danych osobowych. Dane mogą być również przetwarzane w celu dochodzenia lub obrony przed roszczeniami. </w:t>
      </w:r>
    </w:p>
    <w:p w14:paraId="2E04D87A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>
        <w:rPr>
          <w:rFonts w:asciiTheme="minorHAnsi" w:hAnsiTheme="minorHAnsi" w:cstheme="minorHAnsi"/>
          <w:sz w:val="20"/>
          <w:szCs w:val="20"/>
        </w:rPr>
        <w:t xml:space="preserve">W związku z przetwarzaniem danych w celach określonych w pkt. 4 odbiorcami danych osobowych mogą być: </w:t>
      </w:r>
    </w:p>
    <w:p w14:paraId="0AF188B4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-organy władzy publicznej oraz podmioty wykonujące zadania publiczne lub działające na zlecenie organów władzy publicznej, w zakresie i w celach, które wynikają z przepisów powszechnie obowiązującego prawa, </w:t>
      </w:r>
    </w:p>
    <w:p w14:paraId="6F1626B2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-inne podmioty, które na podstawie stosownych umów, w tym umów powierzenia danych do przetwarzania świadczą usługi na rzecz Administratora jak również uprawnione strony postępowania, w tym ich pełnomocnicy. </w:t>
      </w:r>
    </w:p>
    <w:p w14:paraId="3FD77B8B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>
        <w:rPr>
          <w:rFonts w:asciiTheme="minorHAnsi" w:hAnsiTheme="minorHAnsi" w:cstheme="minorHAnsi"/>
          <w:sz w:val="20"/>
          <w:szCs w:val="20"/>
        </w:rPr>
        <w:t xml:space="preserve">Dane osobowe będą przechowywane przez okres niezbędny do realizacji celów określonych w pkt 4 oraz zgodnie z terminami dotyczącymi przechowywania i archiwizacji określonymi przez obowiązujące ustawy i rozporządzenia, w tym przez Rozporządzenie Prezesa Rady Ministrów z dnia 18 stycznia 2011 r. w sprawie instrukcji kancelaryjnej, jednolitych rzeczowych wykazów akt oraz instrukcji w sprawie organizacji i zakresu działania archiwów zakładowych (Dz. U Dz.U.2011.14.67) jak również okres niezbędny do ustalenia, dochodzenia lub obrony ew. roszczeń, natomiast w przypadku, gdy dane przetwarzane są na podstawie zgody: dane będą przechowywane przez okres obowiązywania zgody (do czasu jej wycofania). </w:t>
      </w:r>
    </w:p>
    <w:p w14:paraId="48AB4728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>
        <w:rPr>
          <w:rFonts w:asciiTheme="minorHAnsi" w:hAnsiTheme="minorHAnsi" w:cstheme="minorHAnsi"/>
          <w:sz w:val="20"/>
          <w:szCs w:val="20"/>
        </w:rPr>
        <w:t xml:space="preserve">W związku z przetwarzaniem danych osobowych, osobie, której dane dotyczą przysługują następujące prawa: dostępu do danych osobowych, żądania ich sprostowania, usunięcia danych, ograniczenia przetwarzania danych, przenoszenia danych, wniesienia sprzeciwu wobec przetwarzania a także cofnięcia zgody w każdym momencie o ile zgoda była podstawą przetwarzania. Realizację powyższych praw determinuje spełnienie przewidzianych ku temu przez RODO przesłanek. </w:t>
      </w:r>
    </w:p>
    <w:p w14:paraId="6DD5A431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 lub pisząc na adres: Urząd Gminy Stawiguda ul. Olsztyńska 10, 11-034 Stawiguda, a także drogą elektroniczną. </w:t>
      </w:r>
    </w:p>
    <w:p w14:paraId="3808E3C3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9. </w:t>
      </w:r>
      <w:r>
        <w:rPr>
          <w:rFonts w:asciiTheme="minorHAnsi" w:hAnsiTheme="minorHAnsi" w:cstheme="minorHAnsi"/>
          <w:sz w:val="20"/>
          <w:szCs w:val="20"/>
        </w:rPr>
        <w:t xml:space="preserve">W przypadku powzięcia informacji o niezgodnym z prawem przetwarzaniu w Urzędzie Gminy Stawiguda danych osobowych, osobie, której dane dotyczą przysługuje prawo wniesienia skargi do organu nadzorczego właściwego w sprawach ochrony danych osobowych, tj. Prezesa Urzędu Ochrony Danych Osobowych ul. Stawki 2, 00-193 Warszawa. </w:t>
      </w:r>
    </w:p>
    <w:p w14:paraId="48168256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>
        <w:rPr>
          <w:rFonts w:asciiTheme="minorHAnsi" w:hAnsiTheme="minorHAnsi" w:cstheme="minorHAnsi"/>
          <w:sz w:val="20"/>
          <w:szCs w:val="20"/>
        </w:rPr>
        <w:t xml:space="preserve">Podanie danych osobowych jest wymogiem ustawowym (obowiązek podania danych osobowych), brak podania danych osobowych będzie skutkował pozostawieniem wniosku bez rozpoznania na warunkach określonych w kodeksie postępowania administracyjnego. W szczególnych przypadkach podanie danych jest warunkiem zawarcia umowy. O szczegółach podstawy gromadzenia danych osobowych i ewentualnym obowiązku lub dobrowolności ich podania oraz potencjalnych konsekwencjach niepodania danych, informacje udzielane będą przez merytorycznych pracowników Urzędu Gminy. </w:t>
      </w:r>
    </w:p>
    <w:p w14:paraId="2292F68F" w14:textId="77777777" w:rsidR="000055BA" w:rsidRDefault="000055BA" w:rsidP="000055B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11. Administrator danych nie zamierza przekazywać danych osobowych do państwa trzeciego lub organizacji międzynarodowej. </w:t>
      </w:r>
    </w:p>
    <w:p w14:paraId="7B099334" w14:textId="77777777" w:rsidR="000055BA" w:rsidRDefault="000055BA" w:rsidP="000055BA">
      <w:pPr>
        <w:spacing w:after="225"/>
        <w:ind w:left="0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12</w:t>
      </w:r>
      <w:r>
        <w:rPr>
          <w:rFonts w:asciiTheme="minorHAnsi" w:hAnsiTheme="minorHAnsi" w:cstheme="minorHAnsi"/>
          <w:szCs w:val="20"/>
        </w:rPr>
        <w:t>. Dane nie będą przetwarzane w sposób zautomatyzowany  i nie będą podlegały profilowaniu.</w:t>
      </w:r>
    </w:p>
    <w:p w14:paraId="4F62F13C" w14:textId="6657B03D" w:rsidR="007A768C" w:rsidRDefault="007A768C" w:rsidP="000055BA">
      <w:pPr>
        <w:spacing w:after="192" w:line="259" w:lineRule="auto"/>
        <w:ind w:left="0" w:right="66" w:firstLine="0"/>
        <w:jc w:val="center"/>
      </w:pPr>
    </w:p>
    <w:sectPr w:rsidR="007A768C">
      <w:pgSz w:w="11906" w:h="16838"/>
      <w:pgMar w:top="892" w:right="1366" w:bottom="88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B08"/>
    <w:multiLevelType w:val="hybridMultilevel"/>
    <w:tmpl w:val="02D61184"/>
    <w:lvl w:ilvl="0" w:tplc="4D30C04E">
      <w:start w:val="7"/>
      <w:numFmt w:val="decimal"/>
      <w:lvlText w:val="%1."/>
      <w:lvlJc w:val="left"/>
      <w:pPr>
        <w:ind w:left="3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38600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026CC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54A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3B251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FA5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55A9A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4AE5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C64C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22663"/>
    <w:multiLevelType w:val="hybridMultilevel"/>
    <w:tmpl w:val="D4E62AA2"/>
    <w:lvl w:ilvl="0" w:tplc="0F769C3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6777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6F75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ACEDA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9CE80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0F9DA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40AA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DCCC2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746416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F525F2"/>
    <w:multiLevelType w:val="hybridMultilevel"/>
    <w:tmpl w:val="BE822BAC"/>
    <w:lvl w:ilvl="0" w:tplc="BE1A6996">
      <w:start w:val="1"/>
      <w:numFmt w:val="bullet"/>
      <w:lvlText w:val="•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0A028">
      <w:start w:val="1"/>
      <w:numFmt w:val="bullet"/>
      <w:lvlText w:val="o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524ED4">
      <w:start w:val="1"/>
      <w:numFmt w:val="bullet"/>
      <w:lvlText w:val="▪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C9626">
      <w:start w:val="1"/>
      <w:numFmt w:val="bullet"/>
      <w:lvlText w:val="•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6E5256">
      <w:start w:val="1"/>
      <w:numFmt w:val="bullet"/>
      <w:lvlText w:val="o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27278">
      <w:start w:val="1"/>
      <w:numFmt w:val="bullet"/>
      <w:lvlText w:val="▪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A47F2">
      <w:start w:val="1"/>
      <w:numFmt w:val="bullet"/>
      <w:lvlText w:val="•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459D6">
      <w:start w:val="1"/>
      <w:numFmt w:val="bullet"/>
      <w:lvlText w:val="o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A1922">
      <w:start w:val="1"/>
      <w:numFmt w:val="bullet"/>
      <w:lvlText w:val="▪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7148F1"/>
    <w:multiLevelType w:val="hybridMultilevel"/>
    <w:tmpl w:val="3942F630"/>
    <w:lvl w:ilvl="0" w:tplc="4ADE98A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655B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85A1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451E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A7E8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F072D6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46CB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8850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6FB9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5572F7"/>
    <w:multiLevelType w:val="hybridMultilevel"/>
    <w:tmpl w:val="94784742"/>
    <w:lvl w:ilvl="0" w:tplc="283E3F2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EA51B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DCC22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C299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4876C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98394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103B9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AB35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4E1AC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14DD5"/>
    <w:multiLevelType w:val="hybridMultilevel"/>
    <w:tmpl w:val="5694CA24"/>
    <w:lvl w:ilvl="0" w:tplc="8200CF8A">
      <w:start w:val="1"/>
      <w:numFmt w:val="decimal"/>
      <w:lvlText w:val="%1."/>
      <w:lvlJc w:val="left"/>
      <w:pPr>
        <w:ind w:left="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94869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5E083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D4A0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7679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7ACB2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BBC50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CA0EE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3C24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17555">
    <w:abstractNumId w:val="3"/>
  </w:num>
  <w:num w:numId="2" w16cid:durableId="896555410">
    <w:abstractNumId w:val="4"/>
  </w:num>
  <w:num w:numId="3" w16cid:durableId="1217013794">
    <w:abstractNumId w:val="1"/>
  </w:num>
  <w:num w:numId="4" w16cid:durableId="110828601">
    <w:abstractNumId w:val="2"/>
  </w:num>
  <w:num w:numId="5" w16cid:durableId="1050767071">
    <w:abstractNumId w:val="5"/>
  </w:num>
  <w:num w:numId="6" w16cid:durableId="89392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8C"/>
    <w:rsid w:val="000055BA"/>
    <w:rsid w:val="002D21A2"/>
    <w:rsid w:val="0033108C"/>
    <w:rsid w:val="00644E63"/>
    <w:rsid w:val="00763401"/>
    <w:rsid w:val="007A768C"/>
    <w:rsid w:val="00887AD8"/>
    <w:rsid w:val="008D349D"/>
    <w:rsid w:val="00A016AF"/>
    <w:rsid w:val="00AC4651"/>
    <w:rsid w:val="00CC0A29"/>
    <w:rsid w:val="00DC1BFA"/>
    <w:rsid w:val="00E3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7A91"/>
  <w15:docId w15:val="{CEED4B0B-8A0B-4AA9-A3D2-6773712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52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86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Default">
    <w:name w:val="Default"/>
    <w:rsid w:val="000055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5562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Suchowola</dc:creator>
  <cp:keywords/>
  <cp:lastModifiedBy>gskowasz</cp:lastModifiedBy>
  <cp:revision>2</cp:revision>
  <dcterms:created xsi:type="dcterms:W3CDTF">2025-07-09T09:50:00Z</dcterms:created>
  <dcterms:modified xsi:type="dcterms:W3CDTF">2025-07-09T09:50:00Z</dcterms:modified>
</cp:coreProperties>
</file>