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</w:rPr>
      </w:pPr>
      <w:r>
        <w:rPr>
          <w:sz w:val="22"/>
        </w:rPr>
        <w:t>……………………………</w:t>
      </w:r>
      <w:r>
        <w:rPr>
          <w:sz w:val="22"/>
        </w:rPr>
        <w:t>..</w:t>
        <w:tab/>
        <w:t xml:space="preserve">  </w:t>
        <w:tab/>
        <w:tab/>
        <w:tab/>
        <w:t xml:space="preserve">             Stawiguda, dnia................................... </w:t>
      </w:r>
    </w:p>
    <w:p>
      <w:pPr>
        <w:pStyle w:val="Normal"/>
        <w:rPr/>
      </w:pPr>
      <w:r>
        <w:rPr>
          <w:i/>
          <w:sz w:val="16"/>
          <w:szCs w:val="16"/>
        </w:rPr>
        <w:t xml:space="preserve">(pieczątka </w:t>
      </w:r>
      <w:r>
        <w:rPr>
          <w:i/>
          <w:sz w:val="16"/>
          <w:szCs w:val="16"/>
        </w:rPr>
        <w:t>przedsiębiorcy</w:t>
      </w:r>
      <w:r>
        <w:rPr>
          <w:i/>
          <w:sz w:val="16"/>
          <w:szCs w:val="16"/>
        </w:rPr>
        <w:t>)</w:t>
      </w:r>
    </w:p>
    <w:p>
      <w:pPr>
        <w:pStyle w:val="Normal"/>
        <w:ind w:left="277" w:firstLine="5387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ind w:left="277" w:firstLine="5387"/>
        <w:rPr>
          <w:b/>
          <w:b/>
          <w:sz w:val="24"/>
          <w:szCs w:val="24"/>
          <w:u w:val="single"/>
        </w:rPr>
      </w:pPr>
      <w:r>
        <w:rPr/>
      </w:r>
    </w:p>
    <w:p>
      <w:pPr>
        <w:pStyle w:val="Normal"/>
        <w:ind w:left="277" w:firstLine="5387"/>
        <w:rPr>
          <w:b/>
          <w:b/>
          <w:sz w:val="24"/>
          <w:szCs w:val="24"/>
          <w:u w:val="single"/>
        </w:rPr>
      </w:pPr>
      <w:r>
        <w:rPr/>
      </w:r>
    </w:p>
    <w:p>
      <w:pPr>
        <w:pStyle w:val="Normal"/>
        <w:ind w:left="277" w:firstLine="5387"/>
        <w:rPr>
          <w:u w:val="none"/>
        </w:rPr>
      </w:pPr>
      <w:r>
        <w:rPr>
          <w:b/>
          <w:sz w:val="24"/>
          <w:szCs w:val="24"/>
          <w:u w:val="none"/>
        </w:rPr>
        <w:t>Wójt Gminy Stawiguda</w:t>
      </w:r>
    </w:p>
    <w:p>
      <w:pPr>
        <w:pStyle w:val="Normal"/>
        <w:ind w:left="277" w:firstLine="5387"/>
        <w:rPr>
          <w:b/>
          <w:b/>
          <w:sz w:val="24"/>
          <w:szCs w:val="24"/>
          <w:u w:val="single"/>
        </w:rPr>
      </w:pPr>
      <w:r>
        <w:rPr/>
      </w:r>
    </w:p>
    <w:p>
      <w:pPr>
        <w:pStyle w:val="Normal"/>
        <w:ind w:left="277" w:firstLine="5387"/>
        <w:rPr>
          <w:u w:val="none"/>
        </w:rPr>
      </w:pPr>
      <w:r>
        <w:rPr>
          <w:b/>
          <w:sz w:val="24"/>
          <w:szCs w:val="24"/>
          <w:u w:val="none"/>
        </w:rPr>
        <w:t>11-034 Stawiguda</w:t>
      </w:r>
    </w:p>
    <w:p>
      <w:pPr>
        <w:pStyle w:val="Normal"/>
        <w:ind w:left="277" w:firstLine="5387"/>
        <w:rPr>
          <w:u w:val="none"/>
        </w:rPr>
      </w:pPr>
      <w:r>
        <w:rPr>
          <w:b/>
          <w:sz w:val="24"/>
          <w:szCs w:val="24"/>
          <w:u w:val="none"/>
        </w:rPr>
        <w:t>ul. Olsztyńska 10</w:t>
      </w:r>
    </w:p>
    <w:p>
      <w:pPr>
        <w:pStyle w:val="Nagwek1"/>
        <w:numPr>
          <w:ilvl w:val="0"/>
          <w:numId w:val="3"/>
        </w:numPr>
        <w:spacing w:lineRule="auto" w:line="240" w:before="720" w:after="0"/>
        <w:ind w:left="0" w:right="0" w:hanging="0"/>
        <w:jc w:val="center"/>
        <w:rPr>
          <w:b/>
          <w:b/>
          <w:sz w:val="22"/>
        </w:rPr>
      </w:pPr>
      <w:r>
        <w:rPr>
          <w:b/>
          <w:sz w:val="22"/>
        </w:rPr>
        <w:t xml:space="preserve">WNIOSEK </w:t>
      </w:r>
    </w:p>
    <w:p>
      <w:pPr>
        <w:pStyle w:val="Normal"/>
        <w:rPr/>
      </w:pPr>
      <w:r>
        <w:rPr/>
      </w:r>
    </w:p>
    <w:p>
      <w:pPr>
        <w:pStyle w:val="Nagwek1"/>
        <w:numPr>
          <w:ilvl w:val="0"/>
          <w:numId w:val="3"/>
        </w:numPr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  <w:t>o dokonanie wpisu do ewidencji  innych obiektów świadczących usługi hotelarskie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nie będących obiektami hotelarskimi  na terenie Gminy Stawiguda</w:t>
      </w:r>
    </w:p>
    <w:p>
      <w:pPr>
        <w:pStyle w:val="Nagwek8"/>
        <w:numPr>
          <w:ilvl w:val="0"/>
          <w:numId w:val="0"/>
        </w:numPr>
        <w:spacing w:before="480" w:after="0"/>
        <w:jc w:val="both"/>
        <w:rPr/>
      </w:pPr>
      <w:r>
        <w:rPr>
          <w:b w:val="false"/>
          <w:i/>
          <w:sz w:val="18"/>
          <w:szCs w:val="18"/>
        </w:rPr>
        <w:t xml:space="preserve">na podstawie </w:t>
      </w:r>
      <w:r>
        <w:rPr>
          <w:b w:val="false"/>
          <w:i/>
          <w:sz w:val="18"/>
          <w:szCs w:val="18"/>
        </w:rPr>
        <w:t>U</w:t>
      </w:r>
      <w:r>
        <w:rPr>
          <w:b w:val="false"/>
          <w:i/>
          <w:sz w:val="18"/>
          <w:szCs w:val="18"/>
        </w:rPr>
        <w:t>stawy o usługach turystycznych z dnia 29 sierpnia 1997 r. (tj. Dz. U. z 201</w:t>
      </w:r>
      <w:r>
        <w:rPr>
          <w:b w:val="false"/>
          <w:i/>
          <w:sz w:val="18"/>
          <w:szCs w:val="18"/>
        </w:rPr>
        <w:t>7</w:t>
      </w:r>
      <w:r>
        <w:rPr>
          <w:b w:val="false"/>
          <w:i/>
          <w:sz w:val="18"/>
          <w:szCs w:val="18"/>
        </w:rPr>
        <w:t xml:space="preserve"> r. poz. </w:t>
      </w:r>
      <w:r>
        <w:rPr>
          <w:b w:val="false"/>
          <w:i/>
          <w:sz w:val="18"/>
          <w:szCs w:val="18"/>
        </w:rPr>
        <w:t>1553</w:t>
      </w:r>
      <w:r>
        <w:rPr>
          <w:b w:val="false"/>
          <w:i/>
          <w:sz w:val="18"/>
          <w:szCs w:val="18"/>
        </w:rPr>
        <w:t>), zgodnie z Rozporządzeniem Ministra Gospodarki i Pracy z dnia 19 sierpnia 2004 r w sprawie obiektów hotelarskich i innych obiektów, w których są świadczone usługi hotelarskie. (tj. Dz. U. z 20</w:t>
      </w:r>
      <w:r>
        <w:rPr>
          <w:b w:val="false"/>
          <w:i/>
          <w:sz w:val="18"/>
          <w:szCs w:val="18"/>
        </w:rPr>
        <w:t>17</w:t>
      </w:r>
      <w:r>
        <w:rPr>
          <w:b w:val="false"/>
          <w:i/>
          <w:sz w:val="18"/>
          <w:szCs w:val="18"/>
        </w:rPr>
        <w:t xml:space="preserve"> r. </w:t>
      </w:r>
      <w:r>
        <w:rPr>
          <w:b w:val="false"/>
          <w:i/>
          <w:sz w:val="18"/>
          <w:szCs w:val="18"/>
        </w:rPr>
        <w:t>poz. 2166</w:t>
      </w:r>
      <w:r>
        <w:rPr>
          <w:b w:val="false"/>
          <w:i/>
          <w:sz w:val="18"/>
          <w:szCs w:val="18"/>
        </w:rPr>
        <w:t xml:space="preserve">) </w:t>
      </w:r>
    </w:p>
    <w:p>
      <w:pPr>
        <w:pStyle w:val="Nagwek8"/>
        <w:numPr>
          <w:ilvl w:val="0"/>
          <w:numId w:val="2"/>
        </w:numPr>
        <w:spacing w:before="480" w:after="0"/>
        <w:ind w:left="360" w:hanging="360"/>
        <w:jc w:val="both"/>
        <w:rPr/>
      </w:pPr>
      <w:r>
        <w:rPr>
          <w:sz w:val="22"/>
        </w:rPr>
        <w:t xml:space="preserve">Nazwa własna obiektu </w:t>
      </w:r>
      <w:r>
        <w:rPr>
          <w:b w:val="false"/>
          <w:sz w:val="22"/>
        </w:rPr>
        <w:t>: …………………………………………….…..………………………….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</w:t>
      </w:r>
      <w:r>
        <w:rPr/>
        <w:t>.</w:t>
      </w:r>
    </w:p>
    <w:p>
      <w:pPr>
        <w:pStyle w:val="Nagwek8"/>
        <w:numPr>
          <w:ilvl w:val="0"/>
          <w:numId w:val="1"/>
        </w:numPr>
        <w:spacing w:before="480" w:after="0"/>
        <w:ind w:left="360" w:hanging="360"/>
        <w:jc w:val="both"/>
        <w:rPr/>
      </w:pPr>
      <w:r>
        <w:rPr>
          <w:sz w:val="22"/>
        </w:rPr>
        <w:t xml:space="preserve">2.    </w:t>
      </w:r>
      <w:r>
        <w:rPr>
          <w:sz w:val="22"/>
        </w:rPr>
        <w:t xml:space="preserve">Adres i charakter obiektu </w:t>
      </w:r>
      <w:r>
        <w:rPr>
          <w:b w:val="false"/>
          <w:sz w:val="22"/>
        </w:rPr>
        <w:t>: ……………………………………………………………………..…</w:t>
      </w:r>
    </w:p>
    <w:p>
      <w:pPr>
        <w:pStyle w:val="Normal"/>
        <w:ind w:left="4248" w:firstLine="708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(kod pocztowy)</w:t>
        <w:tab/>
        <w:tab/>
        <w:tab/>
        <w:t>(miejscowość)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(miejscowość, ulica, nr domu, nr lokalu)</w:t>
      </w:r>
    </w:p>
    <w:p>
      <w:pPr>
        <w:pStyle w:val="Normal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rPr>
          <w:sz w:val="22"/>
          <w:szCs w:val="22"/>
        </w:rPr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nr telefonu: +48 ……………………………… nr faksu: +48 ……………………………………….…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e-mail: ……………………………………….. adres strony WWW ……………………………………</w:t>
      </w:r>
    </w:p>
    <w:p>
      <w:pPr>
        <w:pStyle w:val="Normal"/>
        <w:spacing w:before="200" w:after="0"/>
        <w:rPr/>
      </w:pPr>
      <w:r>
        <w:rPr>
          <w:sz w:val="22"/>
        </w:rPr>
        <w:t>liczba pokoi/ miejsc noclegowych: ............................................................................................................</w:t>
      </w:r>
    </w:p>
    <w:p>
      <w:pPr>
        <w:pStyle w:val="Normal"/>
        <w:spacing w:before="200" w:after="0"/>
        <w:rPr/>
      </w:pPr>
      <w:r>
        <w:rPr>
          <w:sz w:val="22"/>
        </w:rPr>
        <w:t>charakter świadczonych usług: stały / sezonowy¹, czas trwania sezonu od ...................do ......................</w:t>
      </w:r>
    </w:p>
    <w:p>
      <w:pPr>
        <w:pStyle w:val="Nagwek8"/>
        <w:widowControl/>
        <w:numPr>
          <w:ilvl w:val="0"/>
          <w:numId w:val="1"/>
        </w:numPr>
        <w:suppressAutoHyphens w:val="true"/>
        <w:bidi w:val="0"/>
        <w:spacing w:before="480" w:after="0"/>
        <w:ind w:left="737" w:right="0" w:hanging="737"/>
        <w:jc w:val="both"/>
        <w:outlineLvl w:val="7"/>
        <w:rPr/>
      </w:pPr>
      <w:r>
        <w:rPr>
          <w:sz w:val="22"/>
        </w:rPr>
        <w:t xml:space="preserve">3. </w:t>
      </w:r>
      <w:r>
        <w:rPr>
          <w:sz w:val="22"/>
        </w:rPr>
        <w:t xml:space="preserve">Dane przedsiębiorcy świadczącego usługi hotelarskie w obiekcie </w:t>
      </w:r>
      <w:r>
        <w:rPr>
          <w:b w:val="false"/>
          <w:sz w:val="22"/>
        </w:rPr>
        <w:t>:</w:t>
      </w:r>
    </w:p>
    <w:p>
      <w:pPr>
        <w:pStyle w:val="Normal"/>
        <w:spacing w:before="240" w:after="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(nazwa własna przedsiębiorstwa)</w:t>
      </w:r>
    </w:p>
    <w:p>
      <w:pPr>
        <w:pStyle w:val="Nagwek1"/>
        <w:ind w:left="0" w:right="-57" w:hanging="0"/>
        <w:rPr>
          <w:rFonts w:ascii="Times New Roman" w:hAnsi="Times New Roman"/>
          <w:sz w:val="18"/>
          <w:szCs w:val="18"/>
          <w:lang w:val="de-DE"/>
        </w:rPr>
      </w:pPr>
      <w:r>
        <w:rPr/>
      </w:r>
    </w:p>
    <w:p>
      <w:pPr>
        <w:pStyle w:val="Nagwek1"/>
        <w:ind w:left="0" w:right="-57" w:hanging="0"/>
        <w:rPr>
          <w:rFonts w:ascii="Times New Roman" w:hAnsi="Times New Roman"/>
          <w:sz w:val="18"/>
          <w:szCs w:val="18"/>
          <w:lang w:val="de-DE"/>
        </w:rPr>
      </w:pPr>
      <w:r>
        <w:rPr>
          <w:rFonts w:ascii="Times New Roman" w:hAnsi="Times New Roman"/>
          <w:sz w:val="18"/>
          <w:szCs w:val="18"/>
          <w:lang w:val="de-DE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  <w:lang w:val="de-DE"/>
        </w:rPr>
        <w:t>.…</w:t>
      </w:r>
    </w:p>
    <w:p>
      <w:pPr>
        <w:pStyle w:val="Nagwek1"/>
        <w:ind w:left="0" w:right="-57" w:hanging="0"/>
        <w:jc w:val="center"/>
        <w:rPr/>
      </w:pPr>
      <w:r>
        <w:rPr>
          <w:rFonts w:ascii="Times New Roman" w:hAnsi="Times New Roman"/>
          <w:sz w:val="18"/>
          <w:szCs w:val="18"/>
          <w:lang w:val="de-DE"/>
        </w:rPr>
        <w:t>(</w:t>
      </w:r>
      <w:r>
        <w:rPr>
          <w:rFonts w:ascii="Times New Roman" w:hAnsi="Times New Roman"/>
          <w:i/>
          <w:sz w:val="18"/>
          <w:szCs w:val="18"/>
        </w:rPr>
        <w:t>imię i nazwisko – właściciela, zarządzającego lub dzierżawcy²  obiektu)</w:t>
      </w:r>
    </w:p>
    <w:p>
      <w:pPr>
        <w:pStyle w:val="Normal"/>
        <w:jc w:val="center"/>
        <w:rPr>
          <w:i/>
          <w:i/>
          <w:lang w:val="de-DE"/>
        </w:rPr>
      </w:pPr>
      <w:r>
        <w:rPr>
          <w:i/>
          <w:lang w:val="de-DE"/>
        </w:rPr>
      </w:r>
    </w:p>
    <w:p>
      <w:pPr>
        <w:pStyle w:val="Normal"/>
        <w:jc w:val="both"/>
        <w:rPr>
          <w:i/>
          <w:i/>
          <w:lang w:val="de-DE"/>
        </w:rPr>
      </w:pPr>
      <w:r>
        <w:rPr/>
      </w:r>
    </w:p>
    <w:p>
      <w:pPr>
        <w:pStyle w:val="Normal"/>
        <w:jc w:val="both"/>
        <w:rPr>
          <w:i/>
          <w:i/>
          <w:lang w:val="de-DE"/>
        </w:rPr>
      </w:pPr>
      <w:r>
        <w:rPr>
          <w:i/>
          <w:lang w:val="de-DE"/>
        </w:rPr>
        <w:t>…………………………………………………</w:t>
      </w:r>
      <w:r>
        <w:rPr>
          <w:i/>
          <w:lang w:val="de-DE"/>
        </w:rPr>
        <w:t>.</w:t>
        <w:tab/>
        <w:tab/>
        <w:tab/>
        <w:tab/>
        <w:t>…………………………………………………</w:t>
      </w:r>
    </w:p>
    <w:p>
      <w:pPr>
        <w:pStyle w:val="Normal"/>
        <w:jc w:val="both"/>
        <w:rPr>
          <w:i/>
          <w:i/>
          <w:sz w:val="18"/>
          <w:szCs w:val="18"/>
          <w:lang w:val="de-DE"/>
        </w:rPr>
      </w:pPr>
      <w:r>
        <w:rPr>
          <w:i/>
          <w:sz w:val="18"/>
          <w:szCs w:val="18"/>
          <w:lang w:val="de-DE"/>
        </w:rPr>
        <w:t xml:space="preserve">     </w:t>
      </w:r>
      <w:r>
        <w:rPr>
          <w:i/>
          <w:sz w:val="18"/>
          <w:szCs w:val="18"/>
          <w:lang w:val="de-DE"/>
        </w:rPr>
        <w:t>(numer identyfikacji podatkowej NIP)</w:t>
        <w:tab/>
        <w:tab/>
        <w:tab/>
        <w:tab/>
        <w:t xml:space="preserve">        (numer wpisu do KRS, o ile posiada)</w:t>
      </w:r>
    </w:p>
    <w:p>
      <w:pPr>
        <w:pStyle w:val="Normal"/>
        <w:jc w:val="both"/>
        <w:rPr>
          <w:i/>
          <w:i/>
          <w:sz w:val="18"/>
          <w:szCs w:val="18"/>
          <w:lang w:val="de-DE"/>
        </w:rPr>
      </w:pPr>
      <w:r>
        <w:rPr>
          <w:i/>
          <w:sz w:val="18"/>
          <w:szCs w:val="18"/>
          <w:lang w:val="de-DE"/>
        </w:rPr>
      </w:r>
    </w:p>
    <w:p>
      <w:pPr>
        <w:pStyle w:val="Normal"/>
        <w:jc w:val="both"/>
        <w:rPr>
          <w:b/>
          <w:b/>
          <w:bCs/>
          <w:sz w:val="22"/>
          <w:szCs w:val="22"/>
          <w:lang w:val="de-DE"/>
        </w:rPr>
      </w:pPr>
      <w:r>
        <w:rPr/>
      </w:r>
    </w:p>
    <w:p>
      <w:pPr>
        <w:pStyle w:val="Normal"/>
        <w:jc w:val="both"/>
        <w:rPr/>
      </w:pPr>
      <w:r>
        <w:rPr>
          <w:b/>
          <w:bCs/>
          <w:sz w:val="22"/>
          <w:szCs w:val="22"/>
          <w:lang w:val="de-DE"/>
        </w:rPr>
        <w:t xml:space="preserve">4. </w:t>
      </w:r>
      <w:r>
        <w:rPr>
          <w:b/>
          <w:sz w:val="22"/>
          <w:szCs w:val="22"/>
          <w:lang w:val="de-DE"/>
        </w:rPr>
        <w:t>Adres przedsiębiorcy</w:t>
      </w:r>
      <w:r>
        <w:rPr>
          <w:sz w:val="22"/>
          <w:szCs w:val="22"/>
          <w:lang w:val="de-DE"/>
        </w:rPr>
        <w:t xml:space="preserve"> : ………………………………………………………………..……………..</w:t>
      </w:r>
    </w:p>
    <w:p>
      <w:pPr>
        <w:pStyle w:val="Normal"/>
        <w:ind w:left="2124" w:firstLine="708"/>
        <w:jc w:val="both"/>
        <w:rPr>
          <w:i/>
          <w:i/>
          <w:sz w:val="18"/>
          <w:szCs w:val="18"/>
          <w:lang w:val="de-DE"/>
        </w:rPr>
      </w:pPr>
      <w:r>
        <w:rPr>
          <w:i/>
          <w:sz w:val="18"/>
          <w:szCs w:val="18"/>
          <w:lang w:val="de-DE"/>
        </w:rPr>
        <w:t>(kod pocztowy)</w:t>
        <w:tab/>
        <w:tab/>
        <w:tab/>
        <w:tab/>
        <w:t>(miejscowość)</w:t>
      </w:r>
    </w:p>
    <w:p>
      <w:pPr>
        <w:pStyle w:val="Normal"/>
        <w:spacing w:before="240" w:after="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(miejscowość, ulica, nr domu, nr lokalu)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nr telefonu: +48 ……………………………… nr faksu: +48 …………………………………….….…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480" w:after="0"/>
        <w:jc w:val="both"/>
        <w:rPr/>
      </w:pPr>
      <w:r>
        <w:rPr>
          <w:sz w:val="22"/>
        </w:rPr>
        <w:t>5. Oświadczam, że zgłaszany do ewidencji obiekt spełnia wymogi budowlane, sanitarne i przeciwpożarowe  niezbędne do prowadzenia usług hotelarskich.</w:t>
      </w:r>
    </w:p>
    <w:p>
      <w:pPr>
        <w:pStyle w:val="Normal"/>
        <w:spacing w:before="480" w:after="0"/>
        <w:jc w:val="both"/>
        <w:rPr>
          <w:sz w:val="22"/>
        </w:rPr>
      </w:pPr>
      <w:r>
        <w:rPr>
          <w:sz w:val="22"/>
        </w:rPr>
        <w:t>6. Oświadczam, że dane zawarte we wniosku i załączonych dokumentach, opisie obiektu z deklaracją spełnienia minimalnych wymagań, co do wyposażenia dla obiektów świadczących usługi hotelarskie, zostały wpisane prawidłowo i zgodnie ze stanem faktycznym na dzień złożenia wniosku.</w:t>
      </w:r>
    </w:p>
    <w:p>
      <w:pPr>
        <w:pStyle w:val="Normal"/>
        <w:spacing w:before="423" w:after="0"/>
        <w:jc w:val="both"/>
        <w:rPr/>
      </w:pPr>
      <w:r>
        <w:rPr>
          <w:sz w:val="22"/>
        </w:rPr>
        <w:t>7</w:t>
      </w:r>
      <w:r>
        <w:rPr>
          <w:sz w:val="22"/>
        </w:rPr>
        <w:t xml:space="preserve">. Stosownie do § 17 </w:t>
      </w:r>
      <w:r>
        <w:rPr>
          <w:sz w:val="22"/>
        </w:rPr>
        <w:t>ust. 1 i 2 r</w:t>
      </w:r>
      <w:r>
        <w:rPr>
          <w:sz w:val="22"/>
        </w:rPr>
        <w:t xml:space="preserve">ozporządzenia Ministra </w:t>
      </w:r>
      <w:r>
        <w:rPr>
          <w:sz w:val="22"/>
        </w:rPr>
        <w:t>Gospodarki i Pracy</w:t>
      </w:r>
      <w:r>
        <w:rPr>
          <w:sz w:val="22"/>
        </w:rPr>
        <w:t xml:space="preserve"> z dnia </w:t>
      </w:r>
      <w:r>
        <w:rPr>
          <w:sz w:val="22"/>
        </w:rPr>
        <w:t>19 sierpnia 2004 r. w sprawie</w:t>
      </w:r>
      <w:r>
        <w:rPr>
          <w:sz w:val="22"/>
        </w:rPr>
        <w:t xml:space="preserve"> obiektów hotelarskich i innych obiektów, w których są świadczone usługi hotelarskie ( </w:t>
      </w:r>
      <w:r>
        <w:rPr>
          <w:sz w:val="22"/>
        </w:rPr>
        <w:t xml:space="preserve">tj. </w:t>
      </w:r>
      <w:r>
        <w:rPr>
          <w:sz w:val="22"/>
        </w:rPr>
        <w:t xml:space="preserve">Dz. U. </w:t>
      </w:r>
      <w:r>
        <w:rPr>
          <w:sz w:val="22"/>
        </w:rPr>
        <w:t>2017</w:t>
      </w:r>
      <w:r>
        <w:rPr>
          <w:sz w:val="22"/>
        </w:rPr>
        <w:t xml:space="preserve"> poz. </w:t>
      </w:r>
      <w:r>
        <w:rPr>
          <w:sz w:val="22"/>
        </w:rPr>
        <w:t>2166</w:t>
      </w:r>
      <w:r>
        <w:rPr>
          <w:sz w:val="22"/>
        </w:rPr>
        <w:t>)</w:t>
      </w:r>
      <w:r>
        <w:rPr>
          <w:sz w:val="22"/>
          <w:u w:val="single"/>
        </w:rPr>
        <w:t xml:space="preserve"> zobowiązuję się zgłaszać wszelkie zmiany dot. świadczonych usług, </w:t>
      </w:r>
      <w:r>
        <w:rPr>
          <w:sz w:val="22"/>
          <w:u w:val="single"/>
        </w:rPr>
        <w:t>a dotyczących</w:t>
      </w:r>
      <w:r>
        <w:rPr>
          <w:sz w:val="22"/>
          <w:u w:val="single"/>
        </w:rPr>
        <w:t>:</w:t>
      </w:r>
    </w:p>
    <w:p>
      <w:pPr>
        <w:pStyle w:val="Normal"/>
        <w:widowControl/>
        <w:numPr>
          <w:ilvl w:val="0"/>
          <w:numId w:val="4"/>
        </w:numPr>
        <w:tabs>
          <w:tab w:val="left" w:pos="390" w:leader="none"/>
        </w:tabs>
        <w:suppressAutoHyphens w:val="true"/>
        <w:bidi w:val="0"/>
        <w:spacing w:lineRule="exact" w:line="300" w:before="24" w:after="0"/>
        <w:ind w:left="397" w:right="0" w:hanging="397"/>
        <w:jc w:val="left"/>
        <w:rPr>
          <w:sz w:val="22"/>
          <w:szCs w:val="22"/>
        </w:rPr>
      </w:pPr>
      <w:r>
        <w:rPr>
          <w:sz w:val="22"/>
          <w:szCs w:val="22"/>
        </w:rPr>
        <w:t>zaprzestania świadczenia usług hotelarskich,</w:t>
      </w:r>
    </w:p>
    <w:p>
      <w:pPr>
        <w:pStyle w:val="Normal"/>
        <w:widowControl/>
        <w:numPr>
          <w:ilvl w:val="0"/>
          <w:numId w:val="4"/>
        </w:numPr>
        <w:tabs>
          <w:tab w:val="left" w:pos="390" w:leader="none"/>
        </w:tabs>
        <w:suppressAutoHyphens w:val="true"/>
        <w:bidi w:val="0"/>
        <w:spacing w:lineRule="exact" w:line="300" w:before="24" w:after="0"/>
        <w:ind w:left="397" w:right="0" w:hanging="397"/>
        <w:jc w:val="left"/>
        <w:rPr>
          <w:sz w:val="22"/>
          <w:szCs w:val="22"/>
        </w:rPr>
      </w:pPr>
      <w:r>
        <w:rPr>
          <w:sz w:val="22"/>
          <w:szCs w:val="22"/>
        </w:rPr>
        <w:t>uzyskania decyzji kategoryzacyjnej i wpisania do ewidencji prowadzonej przez marszałka województwa,</w:t>
      </w:r>
    </w:p>
    <w:p>
      <w:pPr>
        <w:pStyle w:val="Normal"/>
        <w:widowControl/>
        <w:numPr>
          <w:ilvl w:val="0"/>
          <w:numId w:val="4"/>
        </w:numPr>
        <w:tabs>
          <w:tab w:val="left" w:pos="390" w:leader="none"/>
        </w:tabs>
        <w:suppressAutoHyphens w:val="true"/>
        <w:bidi w:val="0"/>
        <w:spacing w:lineRule="exact" w:line="300" w:before="24" w:after="0"/>
        <w:ind w:left="397" w:right="0" w:hanging="397"/>
        <w:jc w:val="left"/>
        <w:rPr>
          <w:sz w:val="22"/>
          <w:szCs w:val="22"/>
        </w:rPr>
      </w:pPr>
      <w:r>
        <w:rPr>
          <w:sz w:val="22"/>
          <w:szCs w:val="22"/>
        </w:rPr>
        <w:t>zmiany działalności sezonowej na stała lub stałej na sezonową,</w:t>
      </w:r>
    </w:p>
    <w:p>
      <w:pPr>
        <w:pStyle w:val="Normal"/>
        <w:widowControl/>
        <w:numPr>
          <w:ilvl w:val="0"/>
          <w:numId w:val="4"/>
        </w:numPr>
        <w:tabs>
          <w:tab w:val="left" w:pos="390" w:leader="none"/>
        </w:tabs>
        <w:suppressAutoHyphens w:val="true"/>
        <w:bidi w:val="0"/>
        <w:spacing w:lineRule="exact" w:line="300" w:before="24" w:after="0"/>
        <w:ind w:left="397" w:right="0" w:hanging="397"/>
        <w:jc w:val="left"/>
        <w:rPr>
          <w:sz w:val="22"/>
          <w:szCs w:val="22"/>
        </w:rPr>
      </w:pPr>
      <w:r>
        <w:rPr>
          <w:sz w:val="22"/>
          <w:szCs w:val="22"/>
        </w:rPr>
        <w:t>zmiany liczby miejsc noclegowych,</w:t>
      </w:r>
    </w:p>
    <w:p>
      <w:pPr>
        <w:pStyle w:val="Normal"/>
        <w:widowControl/>
        <w:numPr>
          <w:ilvl w:val="0"/>
          <w:numId w:val="4"/>
        </w:numPr>
        <w:tabs>
          <w:tab w:val="left" w:pos="390" w:leader="none"/>
        </w:tabs>
        <w:suppressAutoHyphens w:val="true"/>
        <w:bidi w:val="0"/>
        <w:spacing w:lineRule="exact" w:line="300" w:before="24" w:after="0"/>
        <w:ind w:left="397" w:right="0" w:hanging="39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przyczyn przejściowego wstrzymania świadczonych usług,</w:t>
      </w:r>
    </w:p>
    <w:p>
      <w:pPr>
        <w:pStyle w:val="Normal"/>
        <w:widowControl/>
        <w:numPr>
          <w:ilvl w:val="0"/>
          <w:numId w:val="4"/>
        </w:numPr>
        <w:tabs>
          <w:tab w:val="left" w:pos="390" w:leader="none"/>
        </w:tabs>
        <w:suppressAutoHyphens w:val="true"/>
        <w:bidi w:val="0"/>
        <w:spacing w:lineRule="exact" w:line="300" w:before="24" w:after="0"/>
        <w:ind w:left="397" w:right="0" w:hanging="397"/>
        <w:jc w:val="left"/>
        <w:rPr>
          <w:sz w:val="22"/>
          <w:szCs w:val="22"/>
        </w:rPr>
      </w:pPr>
      <w:r>
        <w:rPr>
          <w:sz w:val="22"/>
          <w:szCs w:val="22"/>
        </w:rPr>
        <w:t>przyczyn ograniczenia zakresu świadczonych usług.</w:t>
      </w:r>
    </w:p>
    <w:p>
      <w:pPr>
        <w:pStyle w:val="Normal"/>
        <w:spacing w:lineRule="auto" w:line="240" w:before="480" w:after="0"/>
        <w:jc w:val="both"/>
        <w:rPr/>
      </w:pPr>
      <w:r>
        <w:rPr>
          <w:sz w:val="22"/>
          <w:szCs w:val="22"/>
        </w:rPr>
        <w:t>8</w:t>
      </w:r>
      <w:r>
        <w:rPr>
          <w:sz w:val="22"/>
          <w:szCs w:val="22"/>
        </w:rPr>
        <w:t>. Przyjmuję do wiadomości, że Wójt Gminy jako</w:t>
      </w:r>
      <w:r>
        <w:rPr>
          <w:sz w:val="22"/>
        </w:rPr>
        <w:t xml:space="preserve"> organ prowadzący ewidencję, wykreśla zgłoszony do ewidencji obiekt w trybie § 18 </w:t>
      </w:r>
      <w:r>
        <w:rPr>
          <w:sz w:val="22"/>
        </w:rPr>
        <w:t xml:space="preserve">ust. 2 </w:t>
      </w:r>
      <w:r>
        <w:rPr>
          <w:sz w:val="22"/>
        </w:rPr>
        <w:t xml:space="preserve">ww. Rozporządzenia. </w:t>
      </w:r>
    </w:p>
    <w:p>
      <w:pPr>
        <w:pStyle w:val="Normal"/>
        <w:spacing w:before="480" w:after="0"/>
        <w:ind w:left="4956" w:hanging="0"/>
        <w:jc w:val="both"/>
        <w:rPr>
          <w:sz w:val="22"/>
        </w:rPr>
      </w:pPr>
      <w:r>
        <w:rPr>
          <w:sz w:val="22"/>
        </w:rPr>
        <w:t>……………</w:t>
      </w:r>
      <w:r>
        <w:rPr>
          <w:sz w:val="22"/>
        </w:rPr>
        <w:t>....................................................</w:t>
      </w:r>
    </w:p>
    <w:p>
      <w:pPr>
        <w:pStyle w:val="WWTekstpodstawowywcity2"/>
        <w:ind w:left="426" w:firstLine="5670"/>
        <w:rPr/>
      </w:pPr>
      <w:r>
        <w:rPr/>
        <w:t>(podpis,  pieczątka zgłaszającego)</w:t>
      </w:r>
    </w:p>
    <w:p>
      <w:pPr>
        <w:pStyle w:val="WWTekstpodstawowywcity2"/>
        <w:ind w:left="426" w:firstLine="5670"/>
        <w:rPr/>
      </w:pPr>
      <w:r>
        <w:rPr/>
      </w:r>
    </w:p>
    <w:p>
      <w:pPr>
        <w:pStyle w:val="WWTekstpodstawowywcity2"/>
        <w:ind w:left="426" w:firstLine="5670"/>
        <w:rPr/>
      </w:pPr>
      <w:r>
        <w:rPr/>
      </w:r>
    </w:p>
    <w:p>
      <w:pPr>
        <w:pStyle w:val="WWTekstpodstawowywcity2"/>
        <w:ind w:left="0" w:hanging="0"/>
        <w:jc w:val="both"/>
        <w:rPr/>
      </w:pPr>
      <w:r>
        <w:rPr/>
        <w:t>¹ właściwe pokreślić</w:t>
      </w:r>
    </w:p>
    <w:p>
      <w:pPr>
        <w:pStyle w:val="WWTekstpodstawowywcity2"/>
        <w:ind w:left="0" w:hanging="0"/>
        <w:jc w:val="both"/>
        <w:rPr/>
      </w:pPr>
      <w:r>
        <w:rPr/>
        <w:t>² adres siedziby przedsiębiorcy, a w przypadku gdy przedsiębiorcą jest osoba fizyczna – adres zamieszkania</w:t>
      </w:r>
    </w:p>
    <w:p>
      <w:pPr>
        <w:pStyle w:val="WWTekstpodstawowywcity2"/>
        <w:ind w:left="0" w:hanging="0"/>
        <w:jc w:val="both"/>
        <w:rPr/>
      </w:pPr>
      <w:r>
        <w:rPr>
          <w:b/>
        </w:rPr>
        <w:t>*</w:t>
      </w:r>
      <w:r>
        <w:rPr/>
        <w:t xml:space="preserve"> niepotrzebne skreślić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2"/>
          <w:szCs w:val="22"/>
        </w:rPr>
        <w:t>Załączniki:</w:t>
      </w:r>
    </w:p>
    <w:p>
      <w:pPr>
        <w:pStyle w:val="Normal"/>
        <w:ind w:left="284" w:hanging="284"/>
        <w:rPr>
          <w:sz w:val="22"/>
          <w:szCs w:val="22"/>
        </w:rPr>
      </w:pPr>
      <w:r>
        <w:rPr>
          <w:sz w:val="22"/>
          <w:szCs w:val="22"/>
        </w:rPr>
        <w:t>1. Opis obiektu.</w:t>
      </w:r>
    </w:p>
    <w:p>
      <w:pPr>
        <w:pStyle w:val="Normal"/>
        <w:ind w:left="284" w:hanging="284"/>
        <w:rPr>
          <w:sz w:val="24"/>
          <w:szCs w:val="24"/>
        </w:rPr>
      </w:pPr>
      <w:r>
        <w:rPr>
          <w:sz w:val="22"/>
          <w:szCs w:val="22"/>
        </w:rPr>
        <w:t>2. Deklaracja dotycząca spełnienia minimalnych wymagań.</w:t>
      </w:r>
    </w:p>
    <w:p>
      <w:pPr>
        <w:pStyle w:val="Normal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Kserokopia wpisu do </w:t>
      </w:r>
      <w:r>
        <w:rPr>
          <w:sz w:val="22"/>
          <w:szCs w:val="22"/>
        </w:rPr>
        <w:t xml:space="preserve">KRS </w:t>
      </w:r>
      <w:r>
        <w:rPr>
          <w:sz w:val="22"/>
          <w:szCs w:val="22"/>
        </w:rPr>
        <w:t xml:space="preserve">lub zaświadczenie o wpisie do </w:t>
      </w:r>
      <w:r>
        <w:rPr>
          <w:sz w:val="22"/>
          <w:szCs w:val="22"/>
        </w:rPr>
        <w:t xml:space="preserve">CEIDG </w:t>
      </w:r>
      <w:r>
        <w:rPr>
          <w:sz w:val="22"/>
          <w:szCs w:val="22"/>
        </w:rPr>
        <w:t>- o ile taki posiada.</w:t>
      </w:r>
    </w:p>
    <w:p>
      <w:pPr>
        <w:pStyle w:val="Normal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>Zaświadczenie o nr REGON w przypadku rolnika (dot. gospodarstwa agroturystycznego).</w:t>
      </w:r>
    </w:p>
    <w:p>
      <w:pPr>
        <w:pStyle w:val="NoSpacing"/>
        <w:ind w:left="284" w:hanging="284"/>
        <w:jc w:val="both"/>
        <w:rPr>
          <w:sz w:val="24"/>
          <w:szCs w:val="24"/>
        </w:rPr>
      </w:pPr>
      <w:r>
        <w:rPr>
          <w:sz w:val="22"/>
          <w:szCs w:val="22"/>
        </w:rPr>
        <w:t>4. Wniosek o wydanie zaświadczenia wraz z potwierdzeniem uiszczenia opłaty skarbowej w wysokości 17 zł za wydanie zaświadczenia lecz tylko wtedy, kiedy wnioskodawca chce otrzymać zaświadczenie.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</w:rPr>
      </w:pPr>
      <w:r>
        <w:rPr>
          <w:b/>
          <w:sz w:val="22"/>
          <w:szCs w:val="22"/>
        </w:rPr>
        <w:t>Pouczenie:</w:t>
      </w:r>
    </w:p>
    <w:p>
      <w:pPr>
        <w:pStyle w:val="ListParagraph"/>
        <w:widowControl/>
        <w:suppressAutoHyphens w:val="true"/>
        <w:bidi w:val="0"/>
        <w:spacing w:before="0" w:after="0"/>
        <w:ind w:left="340" w:right="0" w:hanging="3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1.  Na terenie Gminy Stawiguda ewidencję obiektów świadczących usługi hotelarskie nie będących obiektami hotelarskimi prowadzi Wójt Gminy Stawiguda.</w:t>
      </w:r>
    </w:p>
    <w:p>
      <w:pPr>
        <w:pStyle w:val="ListParagraph"/>
        <w:widowControl/>
        <w:suppressAutoHyphens w:val="true"/>
        <w:bidi w:val="0"/>
        <w:spacing w:before="0" w:after="0"/>
        <w:ind w:left="340" w:right="0" w:hanging="3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   Ewidencja jest jawna w części objętej wpisem do kart ewidencyjnych obiektów. Karty te zawierają określenie przedsiębiorcy świadczącego usługi hotelarskie wraz z adresem jego siedziby, a w przypadku gdy przedsiębiorca jest osobą fizyczną – wraz z adresem zamieszkania, nazwę i adres obiektu, informacje o stałym lub sezonowym charakterze świadczenia usług oraz liczbę miejsc noclegowych.</w:t>
      </w:r>
    </w:p>
    <w:p>
      <w:pPr>
        <w:pStyle w:val="ListParagraph"/>
        <w:widowControl/>
        <w:suppressAutoHyphens w:val="true"/>
        <w:bidi w:val="0"/>
        <w:spacing w:before="0" w:after="0"/>
        <w:ind w:left="340" w:right="0" w:hanging="3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 Karty ewidencyjne obiektu mogą być udostępniane do wglądu jedynie w obecności osoby uprawnionej do prowadzenia ewidencji.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Nagwek8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720" w:hanging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440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1800" w:hanging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2160" w:hanging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25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2880" w:hanging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3240" w:hanging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360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7c2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l-PL" w:bidi="ar-SA"/>
    </w:rPr>
  </w:style>
  <w:style w:type="paragraph" w:styleId="Nagwek1">
    <w:name w:val="Heading 1"/>
    <w:basedOn w:val="Normal"/>
    <w:link w:val="Nagwek1Znak"/>
    <w:qFormat/>
    <w:rsid w:val="001b534b"/>
    <w:pPr>
      <w:keepNext w:val="true"/>
      <w:spacing w:lineRule="exact" w:line="300" w:before="20" w:after="0"/>
      <w:ind w:left="454" w:right="-57" w:hanging="0"/>
      <w:jc w:val="both"/>
      <w:outlineLvl w:val="0"/>
    </w:pPr>
    <w:rPr>
      <w:rFonts w:ascii="Arial" w:hAnsi="Arial"/>
      <w:sz w:val="24"/>
    </w:rPr>
  </w:style>
  <w:style w:type="paragraph" w:styleId="Nagwek8">
    <w:name w:val="Heading 8"/>
    <w:basedOn w:val="Normal"/>
    <w:link w:val="Nagwek8Znak"/>
    <w:qFormat/>
    <w:rsid w:val="00557c25"/>
    <w:pPr>
      <w:keepNext w:val="true"/>
      <w:numPr>
        <w:ilvl w:val="7"/>
        <w:numId w:val="1"/>
      </w:numPr>
      <w:outlineLvl w:val="7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1b534b"/>
    <w:rPr>
      <w:rFonts w:ascii="Arial" w:hAnsi="Arial"/>
      <w:sz w:val="24"/>
    </w:rPr>
  </w:style>
  <w:style w:type="character" w:styleId="Nagwek8Znak" w:customStyle="1">
    <w:name w:val="Nagłówek 8 Znak"/>
    <w:basedOn w:val="DefaultParagraphFont"/>
    <w:link w:val="Nagwek8"/>
    <w:qFormat/>
    <w:rsid w:val="00557c25"/>
    <w:rPr>
      <w:b/>
      <w:sz w:val="24"/>
      <w:lang w:eastAsia="ar-SA"/>
    </w:rPr>
  </w:style>
  <w:style w:type="character" w:styleId="ListLabel1">
    <w:name w:val="ListLabel 1"/>
    <w:qFormat/>
    <w:rPr>
      <w:b w:val="false"/>
      <w:i w:val="false"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9917b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WWTekstpodstawowywcity2" w:customStyle="1">
    <w:name w:val="WW-Tekst podstawowy wcięty 2"/>
    <w:basedOn w:val="Normal"/>
    <w:qFormat/>
    <w:rsid w:val="00557c25"/>
    <w:pPr>
      <w:ind w:left="426" w:firstLine="6095"/>
    </w:pPr>
    <w:rPr>
      <w:i/>
    </w:rPr>
  </w:style>
  <w:style w:type="paragraph" w:styleId="ListParagraph">
    <w:name w:val="List Paragraph"/>
    <w:basedOn w:val="Normal"/>
    <w:uiPriority w:val="34"/>
    <w:qFormat/>
    <w:rsid w:val="00863c6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LibreOffice/6.0.0.3$Windows_x86 LibreOffice_project/64a0f66915f38c6217de274f0aa8e15618924765</Application>
  <Pages>3</Pages>
  <Words>550</Words>
  <Characters>4200</Characters>
  <CharactersWithSpaces>4747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2015-11-06T09:02:00Z</dcterms:created>
  <dc:creator>x</dc:creator>
  <dc:description/>
  <dc:language>pl-PL</dc:language>
  <cp:lastModifiedBy/>
  <cp:lastPrinted>2018-02-16T13:23:55Z</cp:lastPrinted>
  <dcterms:modified xsi:type="dcterms:W3CDTF">2018-02-16T13:24:10Z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