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FDA8" w14:textId="77777777" w:rsidR="00D56183" w:rsidRPr="00D56183" w:rsidRDefault="00D56183" w:rsidP="00D5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Zarządzenie Nr FIN/156/2023</w:t>
      </w:r>
      <w:r w:rsidRPr="00D56183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Wójta Gminy Starogard Gdański</w:t>
      </w:r>
    </w:p>
    <w:p w14:paraId="6B3B1183" w14:textId="77777777" w:rsidR="00D56183" w:rsidRPr="00D56183" w:rsidRDefault="00D56183" w:rsidP="00D5618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1 września 2023 r.</w:t>
      </w:r>
    </w:p>
    <w:p w14:paraId="541BB59E" w14:textId="77777777" w:rsidR="00D56183" w:rsidRPr="00D56183" w:rsidRDefault="00D56183" w:rsidP="00D5618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nieodpłatnego przekazania mienia gminnego</w:t>
      </w:r>
    </w:p>
    <w:p w14:paraId="46133EF2" w14:textId="77777777" w:rsidR="00D56183" w:rsidRPr="00D56183" w:rsidRDefault="00D56183" w:rsidP="00D5618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30 ust. 2 pkt 3 Ustawy z dnia 8 marca 1990 r. o samorządzie gminnym (Dz. U. z 2023 r. poz. 40) zarządza się, co następuje:</w:t>
      </w:r>
    </w:p>
    <w:p w14:paraId="6B62ADDE" w14:textId="77777777" w:rsidR="00D56183" w:rsidRPr="00D56183" w:rsidRDefault="00D56183" w:rsidP="00D561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D561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Wyraża się zgodę na nieodpłatne przekazanie</w:t>
      </w:r>
      <w:r w:rsidRPr="00D5618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, 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zakupionego mienia z projektu pn. „</w:t>
      </w:r>
      <w:r w:rsidRPr="00D5618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Nowe wyzwanie – edukacja przedszkolna szansą na poprawę jakości edukacji w Gminie Starogard Gdański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” w ramach RPO WP na lata 2014-2020, dla</w:t>
      </w:r>
      <w:r w:rsidRPr="00D5618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:</w:t>
      </w:r>
    </w:p>
    <w:p w14:paraId="43B50354" w14:textId="4266188D" w:rsidR="00D56183" w:rsidRPr="00D56183" w:rsidRDefault="00D56183" w:rsidP="00D561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D5618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Publicznej Szkoły Podstawowej w Trzcińsku: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deszczu i w słońcu - 1 szt./ Antoś na zielonej łące - 1 szt./ Uczymy się mówić - 1 szt./ Zabawy przyimkowe - 1 szt./ Piłki publikacja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 Miś i szal Publikacja - 1 szt./Każdego dnia mówię więcej. Pakiet książek - 1 szt./ Najprostsze wierszyki - 1 szt./Świat opowiadany - 1 szt./Pomoc logopedyczna - 1 szt./Ćwiczenia językowe. Publikacja - 1 szt./Ćwiczenia językowe - 1 szt./Zabawne opowiadania obrazkowe dla dzieci - 1 szt./Sensoryczne dzieciaki. Publikacja - 1 szt./Sensorycznie wszystko gra. Publikacja - 1 szt./Poznajemy emocje - 1 szt./Krok po kroku - 1 szt./Zabawy logorytmiczne. Publikacja - 1 szt./Muzyczno-ruchowe zabawy grupowe. Publikacja - 1 szt./Krok po kroku. Publikacja - 1 szt./Logopedyczna sakiewka skarbów - 1 szt./Gra zręcznościowa - 1 szt./ Nauka wiązania butów - 1 szt./Mysz robot - 1 szt./Mata do kodowania - 1 szt./Pralka gra edukacyjna - 1 szt./KlockiMin 760 klocków - 2 szt./Klocki - 1 szt./Gra nauki kodowania - 1 szt./Worki do skakania - 1 szt./Robot edukacyjny - 1 szt./Publikacja przeznaczona do rozwoju motoryki małej - 1 szt./Dziecięce kodowanie - 1 szt./Zestaw nauki liter - 1 szt./Kalendarz edukacyjny - 1 szt./ Gra skojarzeń przeznaczona do ćwiczenia kreatywności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szt./Gra edukacyjna - 1 szt./ 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szt./Sznurki i dziurki - 1 szt./Gra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 Kalambury - 1 szt./ 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szt./Pamięć dźwiękowa - 1 szt./Nauka czytania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 Domek - 1 szt./ 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szt./Gra edukacyjna - 1 szt./ 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szt./Granie w nawlekanie - 1 szt./ Sylaby domino - 1 szt./Gra edukacyjna - 1 szt./ Sylaby układanka - 1 szt./ 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szt./Wyprawka plastyczna - 1 szt./ Zestaw fiszek do robota - 1 szt./ Chusta animacyjna - 1 szt. / Klocki - 1 szt. /Klocki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szt./Klocki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 Klocki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szt./Klocki - 1szt.</w:t>
      </w:r>
    </w:p>
    <w:p w14:paraId="124D73BA" w14:textId="7EE57A99" w:rsidR="00D56183" w:rsidRPr="00D56183" w:rsidRDefault="00D56183" w:rsidP="00D561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D5618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Zespołu Kształcenia i Wychowania w Rywałdzie: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Układanka przestrzenna - 3 szt./Klocki do nauki liczenia - 1 szt./ Figury geometryczne w przestrzeni - 1 szt. /Waga - 1 szt./ Zestaw drewniany - 1 szt./ Pieniądze - 1 szt. /Pomoc edukacyjna – kamienie - 1 szt./ Gra matematyczna - 1 szt. /Klocki matematyczne z kartami zadań – mały zestaw - 1 szt./ Układanka mozaika do ćwiczeń ręki - 1 szt./Puzzle - 1 szt./ Zęby i szczoteczka - 1 szt./ Puzzle warstwowe - 1 szt./Globus fizyczny - 1 szt. /Maty Montessori – Układ Słoneczny – planety i orbity - 1 szt. /Klocki - 1 szt./Kalendarz tygodniowy - 2 szt. /Owocowa wieża - 1 szt./Papier ogród - 2 szt. /Papier eko z motywem, 20 szt. - 2 szt. /Tektura w prążki - 1 szt./Tektura w kropki - 1 szt. /Papier kreatywny w kropki, 10 szt. - 1 szt. /Kółka do origami zestaw mix - 1 szt. /Waga - 1 szt./Plansza Chińczyk - 1 szt./ Tempery 1000 ml x 6 kolorów - 1 szt. /Plastelina zestaw przedszkolny - 1 szt. /Rzeka z wyspami - 1 szt. /Gra karciana - 1 szt./Gra zręcznościowa - 1 szt./Gra karciana - 1 szt./Gra planszowa-1 szt. /Kuferek pełen gier - 1 szt. /Gra edukacyjna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      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- 1 szt./ 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 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 /Przeplatanki. Zestaw do kreatywnej zabawy - 1 szt./ Bierki - 1 szt. /Gra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 /Gra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 /Gra krzesełka - 1 szt. /Ubieranka magnetyczna - 1 szt. /Układam i czytam. 2 gry edukacyjne - 1 szt./Gra edukacyjna - 1 szt./ Gra edukacyjna - 1 szt. /Ssaki Polski. Memory - 1 szt. /Kółko i krzyżyk - 1 szt. /Samochody. Puzzle magnetyczne. 41 elementów - 1 szt. /Gra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szt./Gra edukacyjna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szt./Rzut pierścieniem - 1 szt./Tangram. Gra i zabawka edukacyjna - 1 szt. /Blok papierów ozdobnych A4/31K do scrapbookingu - 1 szt. /Folia do laminowania A3 - 3 szt. /Folia do laminowania A4 - 3 szt. /Karton kolorowy A4 170g 10 kolorów HAPPY COLOR - 1 szt. /Glinka biała 1 kg - 4 szt. /Markery do T-Shirtów - 2 szt. /Markery akrylowe - 2 szt. /Puzzle 60 - 1 szt./Puzzle 60 - 1 szt. /Puzzle obserwacyjne 60 - 1 szt. /Puzzle - 1 szt. /Puzzle - 1 szt. /Puzzle maxi - 1 szt. /Puzzle - 1 szt. /Puzzle 60 - 1 szt. /Puzzle 60 - 1 szt. /Puzzle 60 - 1 szt. /Puzzle 60 - 1 szt. /Puzzle 4w1. - 1 szt. /Puzzle 60 - 1 szt. /Puzzle 40 maxi - 1 szt. /Puzzle 30 - 1 szt. /Drewniana gra zręcznościowa - 1 szt. /Rzutki miękkie z piłeczkami w worku - 1 szt. /Catch ball - 1 szt. /Gra zręcznościowa - 1 szt. /Memory. Pojazdy - 1 szt./ Gra latająca piłka – 1szt./ Gra edukacyjna – 1 szt./ Gra edukacyjna - 1 szt./</w:t>
      </w:r>
    </w:p>
    <w:p w14:paraId="405D619D" w14:textId="6CC95020" w:rsidR="00D56183" w:rsidRPr="00D56183" w:rsidRDefault="00D56183" w:rsidP="00D561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3. </w:t>
      </w:r>
      <w:r w:rsidRPr="00D5618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Publicznej Szkoły Podstawowej w Dąbrówce: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Pakiet percepcji wzrokowej oraz słuchowej - 1 szt. /Pakiet do zajęć logopedycznych - 1 szt.</w:t>
      </w:r>
    </w:p>
    <w:p w14:paraId="5976A2F8" w14:textId="77777777" w:rsidR="00D56183" w:rsidRPr="00D56183" w:rsidRDefault="00D56183" w:rsidP="00D561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D5618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Publicznego Przedszkola w Kokoszkowach: 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Akademia Bambika MED pakiet - 1 szt. /Klocki wafle 500 - 1 szt. /Lalka - 1 szt. /Klocki w pudełku - 1 szt. /Klocki jeżyki - 1 szt. /Mini Wafle Konstruktor - 2 szt. /Klocki Clics Rollerbox 20 w 1 - 2 szt. /Bobas Ewy - 1 szt. /Bobas Igi - 1 szt. /Wózek głęboki z nosidełkiem - 1 szt. /Garaż z droga i serwisem - 1 szt. /Wywrotka z figurkami - 1 szt. /Ładowarka żółto-czerwona - 1 szt. /Duża kuchnia - 1 szt. /Zestaw żywności, 120 el. - 1 szt. /Duży zestaw kuchenny - 1 szt. /Alfabet z obrazkami - 4 szt. /Nożyczki przedszkolne - 1 szt. /Tempery 500 ml x 6 kolorów - 3 szt. /Magnetyczne formy z czarna planszą - 1 szt.</w:t>
      </w:r>
    </w:p>
    <w:p w14:paraId="3756E341" w14:textId="0213DE4E" w:rsidR="00D56183" w:rsidRPr="00D56183" w:rsidRDefault="00D56183" w:rsidP="00D561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D5618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Publicznej Szkoły Podstawowej w Brzeźnie Wielkim: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Piankowa mata edukacyjna - 1 szt. /Maty masujące - 1 szt. /Układanka do ćwiczeń ręki - 1 szt. /Robot edukacyjny - 1 szt. /Klaśnij, tupnij, raz i dwa! Zabawy ze śpiewem - 1 szt. /Metoda Dobrego Startu. Od piosenki do literki. - 1 szt. /100 kart pracy z ćwiczeniami korekcyjno-kompensacyjne - 1 szt. /100 kart pracy z ćwiczeniami korekcyjno-kompensacyjne - 1 szt. /Dmuchawki/Dmuchajki logopedyczne - 1 szt. /Lusterko do logopedii - 1 szt. /Piłeczka styropianowa min. 40 różnych piłek - 1 szt. /Testy do badań przesiewowych - 1 szt. /Bajki logopedyczne - 1 szt. /Gra logopedyczna - 1 szt. /Gra logopedyczna - 1 szt. /Gra logopedyczna - 1 szt. /Loteryjka obrazkowa - 1 szt. /Turbinka logopedyczna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  <w:t>- 1 szt. /Zestaw artykułów biurowych - 1 szt.</w:t>
      </w:r>
    </w:p>
    <w:p w14:paraId="1B590251" w14:textId="0FDAD1BC" w:rsidR="00D56183" w:rsidRPr="00D56183" w:rsidRDefault="00D56183" w:rsidP="00D56183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Zarządzenie wchodzi w życie z dnia 1 września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D5618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2023 r.</w:t>
      </w:r>
    </w:p>
    <w:p w14:paraId="40BA9EC3" w14:textId="77777777" w:rsidR="00D56183" w:rsidRPr="00D56183" w:rsidRDefault="00D56183" w:rsidP="00D5618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5618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D56183" w:rsidRPr="00D56183" w14:paraId="7F917D9F" w14:textId="77777777" w:rsidTr="00D56183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987AA" w14:textId="77777777" w:rsidR="00D56183" w:rsidRPr="00D56183" w:rsidRDefault="00D56183" w:rsidP="00D5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66305" w14:textId="77777777" w:rsidR="00D56183" w:rsidRPr="00D56183" w:rsidRDefault="00D56183" w:rsidP="00D56183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5618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D5618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D5618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D5618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Wójt</w:t>
            </w:r>
            <w:r w:rsidRPr="00D5618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D5618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D5618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D5618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Magdalena</w:t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Forc-Cherek</w:t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D561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B8D2F8E" w14:textId="77777777" w:rsidR="00D56183" w:rsidRPr="00D56183" w:rsidRDefault="00D56183" w:rsidP="00D5618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DC46133" w14:textId="77777777" w:rsidR="00F85E57" w:rsidRDefault="00F85E57"/>
    <w:sectPr w:rsidR="00F85E57" w:rsidSect="00A825E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83"/>
    <w:rsid w:val="00D56183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3F60"/>
  <w15:chartTrackingRefBased/>
  <w15:docId w15:val="{744638E8-0938-4517-922B-03440301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Szumliński</dc:creator>
  <cp:keywords/>
  <dc:description/>
  <cp:lastModifiedBy>Dariusz Szumliński</cp:lastModifiedBy>
  <cp:revision>2</cp:revision>
  <dcterms:created xsi:type="dcterms:W3CDTF">2023-09-22T08:28:00Z</dcterms:created>
  <dcterms:modified xsi:type="dcterms:W3CDTF">2023-09-22T08:30:00Z</dcterms:modified>
</cp:coreProperties>
</file>