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FA3F" w14:textId="55A839EB" w:rsidR="00344EAE" w:rsidRPr="00344EAE" w:rsidRDefault="00344EAE" w:rsidP="00344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14249A">
        <w:rPr>
          <w:rFonts w:ascii="Times New Roman" w:eastAsia="Times New Roman" w:hAnsi="Times New Roman" w:cs="Times New Roman"/>
          <w:b/>
          <w:bCs/>
          <w:caps/>
          <w:lang w:eastAsia="pl-PL"/>
        </w:rPr>
        <w:t>99/</w:t>
      </w:r>
      <w:r w:rsidRPr="00344EAE">
        <w:rPr>
          <w:rFonts w:ascii="Times New Roman" w:eastAsia="Times New Roman" w:hAnsi="Times New Roman" w:cs="Times New Roman"/>
          <w:b/>
          <w:bCs/>
          <w:caps/>
          <w:lang w:eastAsia="pl-PL"/>
        </w:rPr>
        <w:t>202</w:t>
      </w:r>
      <w:r w:rsidR="001A2F80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Pr="00344EAE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5EAC02F3" w14:textId="198A73AD" w:rsidR="00344EAE" w:rsidRPr="00344EAE" w:rsidRDefault="001A2F80" w:rsidP="00344EA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1</w:t>
      </w:r>
      <w:r w:rsidR="0014249A">
        <w:rPr>
          <w:rFonts w:ascii="Times New Roman" w:eastAsia="Times New Roman" w:hAnsi="Times New Roman" w:cs="Times New Roman"/>
          <w:lang w:eastAsia="pl-PL"/>
        </w:rPr>
        <w:t>5</w:t>
      </w:r>
      <w:r w:rsidR="00344EAE" w:rsidRPr="00344E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249A">
        <w:rPr>
          <w:rFonts w:ascii="Times New Roman" w:eastAsia="Times New Roman" w:hAnsi="Times New Roman" w:cs="Times New Roman"/>
          <w:lang w:eastAsia="pl-PL"/>
        </w:rPr>
        <w:t>czerwca</w:t>
      </w:r>
      <w:r>
        <w:rPr>
          <w:rFonts w:ascii="Times New Roman" w:eastAsia="Times New Roman" w:hAnsi="Times New Roman" w:cs="Times New Roman"/>
          <w:lang w:eastAsia="pl-PL"/>
        </w:rPr>
        <w:t xml:space="preserve"> 2023</w:t>
      </w:r>
      <w:r w:rsidR="00344EAE" w:rsidRPr="00344EA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7FA09BC" w14:textId="3BE84912" w:rsidR="00344EAE" w:rsidRPr="00344EAE" w:rsidRDefault="00344EAE" w:rsidP="00344EA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>w sprawie ust</w:t>
      </w:r>
      <w:r w:rsidR="009B1F90">
        <w:rPr>
          <w:rFonts w:ascii="Times New Roman" w:eastAsia="Times New Roman" w:hAnsi="Times New Roman" w:cs="Times New Roman"/>
          <w:b/>
          <w:bCs/>
          <w:lang w:eastAsia="pl-PL"/>
        </w:rPr>
        <w:t xml:space="preserve">alenia terminów przerw w pracy </w:t>
      </w: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B1F90" w:rsidRPr="00344EAE">
        <w:rPr>
          <w:rFonts w:ascii="Times New Roman" w:eastAsia="Times New Roman" w:hAnsi="Times New Roman" w:cs="Times New Roman"/>
          <w:b/>
          <w:bCs/>
          <w:lang w:eastAsia="pl-PL"/>
        </w:rPr>
        <w:t>przedszkoli</w:t>
      </w:r>
      <w:r w:rsidR="009B1F90">
        <w:rPr>
          <w:rFonts w:ascii="Times New Roman" w:eastAsia="Times New Roman" w:hAnsi="Times New Roman" w:cs="Times New Roman"/>
          <w:b/>
          <w:bCs/>
          <w:lang w:eastAsia="pl-PL"/>
        </w:rPr>
        <w:t xml:space="preserve">, innych form wychowania przedszkolnego </w:t>
      </w:r>
      <w:r w:rsidR="009B1F90" w:rsidRPr="00344EAE">
        <w:rPr>
          <w:rFonts w:ascii="Times New Roman" w:eastAsia="Times New Roman" w:hAnsi="Times New Roman" w:cs="Times New Roman"/>
          <w:b/>
          <w:bCs/>
          <w:lang w:eastAsia="pl-PL"/>
        </w:rPr>
        <w:t xml:space="preserve"> i oddziałów przedszkolnych w szkołach podstawowych, dla których Gmina Starogard Gdański jest organem prowadzącym </w:t>
      </w:r>
    </w:p>
    <w:p w14:paraId="1E542287" w14:textId="59ABBADD" w:rsidR="00344EAE" w:rsidRPr="00344EAE" w:rsidRDefault="00344EAE" w:rsidP="00344EA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lang w:eastAsia="pl-PL"/>
        </w:rPr>
        <w:t>Na podstawie art. 30 ust. 1 ustawy z dnia 8 marca 1990 r. o samorządzie gminnym (Dz. U. z 202</w:t>
      </w:r>
      <w:r w:rsidR="00C852FB">
        <w:rPr>
          <w:rFonts w:ascii="Times New Roman" w:eastAsia="Times New Roman" w:hAnsi="Times New Roman" w:cs="Times New Roman"/>
          <w:lang w:eastAsia="pl-PL"/>
        </w:rPr>
        <w:t>3</w:t>
      </w:r>
      <w:r w:rsidRPr="00344EAE">
        <w:rPr>
          <w:rFonts w:ascii="Times New Roman" w:eastAsia="Times New Roman" w:hAnsi="Times New Roman" w:cs="Times New Roman"/>
          <w:lang w:eastAsia="pl-PL"/>
        </w:rPr>
        <w:t> r.  poz. </w:t>
      </w:r>
      <w:r w:rsidR="00C852FB">
        <w:rPr>
          <w:rFonts w:ascii="Times New Roman" w:eastAsia="Times New Roman" w:hAnsi="Times New Roman" w:cs="Times New Roman"/>
          <w:lang w:eastAsia="pl-PL"/>
        </w:rPr>
        <w:t>40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  z</w:t>
      </w:r>
      <w:r w:rsidR="00EB1394">
        <w:rPr>
          <w:rFonts w:ascii="Times New Roman" w:eastAsia="Times New Roman" w:hAnsi="Times New Roman" w:cs="Times New Roman"/>
          <w:lang w:eastAsia="pl-PL"/>
        </w:rPr>
        <w:t xml:space="preserve"> późn. </w:t>
      </w:r>
      <w:r w:rsidRPr="00344EAE">
        <w:rPr>
          <w:rFonts w:ascii="Times New Roman" w:eastAsia="Times New Roman" w:hAnsi="Times New Roman" w:cs="Times New Roman"/>
          <w:lang w:eastAsia="pl-PL"/>
        </w:rPr>
        <w:t>zm.)  w związku z § 12 ust. 1 Rozporządzenia Ministra Edukacji Narodowej z 28 lutego 2019 r. w sprawie szczegółowej organizacji publicznych szkół i publicznych przedszkoli (Dz. U. z 2019 r.  poz. 502</w:t>
      </w:r>
      <w:r w:rsidR="00794A76">
        <w:rPr>
          <w:rFonts w:ascii="Times New Roman" w:eastAsia="Times New Roman" w:hAnsi="Times New Roman" w:cs="Times New Roman"/>
          <w:lang w:eastAsia="pl-PL"/>
        </w:rPr>
        <w:t xml:space="preserve"> z</w:t>
      </w:r>
      <w:r w:rsidR="00EB1394">
        <w:rPr>
          <w:rFonts w:ascii="Times New Roman" w:eastAsia="Times New Roman" w:hAnsi="Times New Roman" w:cs="Times New Roman"/>
          <w:lang w:eastAsia="pl-PL"/>
        </w:rPr>
        <w:t xml:space="preserve"> późn. </w:t>
      </w:r>
      <w:r w:rsidR="00794A76">
        <w:rPr>
          <w:rFonts w:ascii="Times New Roman" w:eastAsia="Times New Roman" w:hAnsi="Times New Roman" w:cs="Times New Roman"/>
          <w:lang w:eastAsia="pl-PL"/>
        </w:rPr>
        <w:t>zm.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) </w:t>
      </w:r>
      <w:r w:rsidR="004246C0">
        <w:rPr>
          <w:rFonts w:ascii="Times New Roman" w:eastAsia="Times New Roman" w:hAnsi="Times New Roman" w:cs="Times New Roman"/>
          <w:lang w:eastAsia="pl-PL"/>
        </w:rPr>
        <w:t>oraz § 6 ust. 1 pkt 10 Rozporządzenia Ministra Edukacji Narodowej z dnia 28 sierpnia 2017</w:t>
      </w:r>
      <w:r w:rsidR="00EB13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46C0">
        <w:rPr>
          <w:rFonts w:ascii="Times New Roman" w:eastAsia="Times New Roman" w:hAnsi="Times New Roman" w:cs="Times New Roman"/>
          <w:lang w:eastAsia="pl-PL"/>
        </w:rPr>
        <w:t>r. w sprawie rodzajów innych form wychowania przedszkolnego, warunków tworzenia i organizowania tych form oraz sposobu ich działania (Dz.U. z 2020</w:t>
      </w:r>
      <w:r w:rsidR="00EB13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46C0">
        <w:rPr>
          <w:rFonts w:ascii="Times New Roman" w:eastAsia="Times New Roman" w:hAnsi="Times New Roman" w:cs="Times New Roman"/>
          <w:lang w:eastAsia="pl-PL"/>
        </w:rPr>
        <w:t xml:space="preserve">r. poz. 1520) </w:t>
      </w:r>
      <w:r w:rsidRPr="00344EAE">
        <w:rPr>
          <w:rFonts w:ascii="Times New Roman" w:eastAsia="Times New Roman" w:hAnsi="Times New Roman" w:cs="Times New Roman"/>
          <w:lang w:eastAsia="pl-PL"/>
        </w:rPr>
        <w:t>zarządza się, co następuje:</w:t>
      </w:r>
    </w:p>
    <w:p w14:paraId="1CBD557C" w14:textId="51841029" w:rsidR="00344EAE" w:rsidRPr="00344EAE" w:rsidRDefault="00344EAE" w:rsidP="00344E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Ustala się przerwy 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>w pracy przedszkoli</w:t>
      </w:r>
      <w:r w:rsidR="00993013">
        <w:rPr>
          <w:rFonts w:ascii="Times New Roman" w:eastAsia="Times New Roman" w:hAnsi="Times New Roman" w:cs="Times New Roman"/>
          <w:lang w:eastAsia="pl-PL"/>
        </w:rPr>
        <w:t>, innych form wychowania przedszkolnego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 xml:space="preserve"> i oddziałów przedszkolnych w szkołach podstawowych prowadzonych przez Gminę Starogard Gdański w rok</w:t>
      </w:r>
      <w:r w:rsidR="00993013">
        <w:rPr>
          <w:rFonts w:ascii="Times New Roman" w:eastAsia="Times New Roman" w:hAnsi="Times New Roman" w:cs="Times New Roman"/>
          <w:lang w:eastAsia="pl-PL"/>
        </w:rPr>
        <w:t>u szkolnym 2022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>/202</w:t>
      </w:r>
      <w:r w:rsidR="00993013">
        <w:rPr>
          <w:rFonts w:ascii="Times New Roman" w:eastAsia="Times New Roman" w:hAnsi="Times New Roman" w:cs="Times New Roman"/>
          <w:lang w:eastAsia="pl-PL"/>
        </w:rPr>
        <w:t>3</w:t>
      </w:r>
      <w:r w:rsidR="00993013" w:rsidRPr="00344EAE">
        <w:rPr>
          <w:rFonts w:ascii="Times New Roman" w:eastAsia="Times New Roman" w:hAnsi="Times New Roman" w:cs="Times New Roman"/>
          <w:lang w:eastAsia="pl-PL"/>
        </w:rPr>
        <w:t xml:space="preserve"> w terminach określonych w załączniku do niniejszego Zarządzenia.</w:t>
      </w:r>
    </w:p>
    <w:p w14:paraId="2685319E" w14:textId="098D5403" w:rsidR="00344EAE" w:rsidRPr="00344EAE" w:rsidRDefault="00344EAE" w:rsidP="00344E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44EAE">
        <w:rPr>
          <w:rFonts w:ascii="Times New Roman" w:eastAsia="Times New Roman" w:hAnsi="Times New Roman" w:cs="Times New Roman"/>
          <w:lang w:eastAsia="pl-PL"/>
        </w:rPr>
        <w:t>Wykonanie Zarządzenia powierza się dyrektoro</w:t>
      </w:r>
      <w:r w:rsidR="00993013">
        <w:rPr>
          <w:rFonts w:ascii="Times New Roman" w:eastAsia="Times New Roman" w:hAnsi="Times New Roman" w:cs="Times New Roman"/>
          <w:lang w:eastAsia="pl-PL"/>
        </w:rPr>
        <w:t>m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3013">
        <w:rPr>
          <w:rFonts w:ascii="Times New Roman" w:eastAsia="Times New Roman" w:hAnsi="Times New Roman" w:cs="Times New Roman"/>
          <w:lang w:eastAsia="pl-PL"/>
        </w:rPr>
        <w:t>szkół</w:t>
      </w:r>
      <w:r w:rsidR="00453BA2">
        <w:rPr>
          <w:rFonts w:ascii="Times New Roman" w:eastAsia="Times New Roman" w:hAnsi="Times New Roman" w:cs="Times New Roman"/>
          <w:lang w:eastAsia="pl-PL"/>
        </w:rPr>
        <w:t xml:space="preserve"> prowadzonych przez Gminę Starogard Gdański.</w:t>
      </w:r>
    </w:p>
    <w:p w14:paraId="5ECD3D62" w14:textId="5EC0D14E" w:rsidR="00344EAE" w:rsidRPr="00344EAE" w:rsidRDefault="00344EAE" w:rsidP="00344EAE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D75B8F">
        <w:rPr>
          <w:rFonts w:ascii="Times New Roman" w:eastAsia="Times New Roman" w:hAnsi="Times New Roman" w:cs="Times New Roman"/>
          <w:lang w:eastAsia="pl-PL"/>
        </w:rPr>
        <w:t>1</w:t>
      </w:r>
      <w:r w:rsidR="00453BA2">
        <w:rPr>
          <w:rFonts w:ascii="Times New Roman" w:eastAsia="Times New Roman" w:hAnsi="Times New Roman" w:cs="Times New Roman"/>
          <w:lang w:eastAsia="pl-PL"/>
        </w:rPr>
        <w:t>6</w:t>
      </w:r>
      <w:r w:rsidRPr="00344EAE">
        <w:rPr>
          <w:rFonts w:ascii="Times New Roman" w:eastAsia="Times New Roman" w:hAnsi="Times New Roman" w:cs="Times New Roman"/>
          <w:lang w:eastAsia="pl-PL"/>
        </w:rPr>
        <w:t> </w:t>
      </w:r>
      <w:r w:rsidR="007444E1">
        <w:rPr>
          <w:rFonts w:ascii="Times New Roman" w:eastAsia="Times New Roman" w:hAnsi="Times New Roman" w:cs="Times New Roman"/>
          <w:lang w:eastAsia="pl-PL"/>
        </w:rPr>
        <w:t>czerwca</w:t>
      </w:r>
      <w:r w:rsidR="00D75B8F">
        <w:rPr>
          <w:rFonts w:ascii="Times New Roman" w:eastAsia="Times New Roman" w:hAnsi="Times New Roman" w:cs="Times New Roman"/>
          <w:lang w:eastAsia="pl-PL"/>
        </w:rPr>
        <w:t xml:space="preserve"> 2023</w:t>
      </w:r>
      <w:r w:rsidRPr="00344EAE">
        <w:rPr>
          <w:rFonts w:ascii="Times New Roman" w:eastAsia="Times New Roman" w:hAnsi="Times New Roman" w:cs="Times New Roman"/>
          <w:lang w:eastAsia="pl-PL"/>
        </w:rPr>
        <w:t> r.</w:t>
      </w:r>
    </w:p>
    <w:p w14:paraId="02B8C148" w14:textId="77777777" w:rsidR="00344EAE" w:rsidRPr="00344EAE" w:rsidRDefault="00344EAE" w:rsidP="00344E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935"/>
      </w:tblGrid>
      <w:tr w:rsidR="00344EAE" w:rsidRPr="00344EAE" w14:paraId="1B5A1EF3" w14:textId="77777777">
        <w:tc>
          <w:tcPr>
            <w:tcW w:w="49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DB911F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5AFAF2" w14:textId="77777777" w:rsidR="00344EAE" w:rsidRPr="00344EAE" w:rsidRDefault="00344EAE" w:rsidP="00344EAE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44E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B62235F" w14:textId="77777777" w:rsidR="00344EAE" w:rsidRPr="00344EAE" w:rsidRDefault="00344EAE" w:rsidP="00344EA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B03DE9" w14:textId="2EF3DE36" w:rsidR="000E7431" w:rsidRDefault="000E7431"/>
    <w:p w14:paraId="5CA08A44" w14:textId="15E54BF1" w:rsidR="00344EAE" w:rsidRDefault="00344EAE"/>
    <w:p w14:paraId="189F0BFC" w14:textId="289B7533" w:rsidR="00344EAE" w:rsidRDefault="00344EAE"/>
    <w:p w14:paraId="6EEBF746" w14:textId="6D7A18C9" w:rsidR="00344EAE" w:rsidRDefault="00344EAE"/>
    <w:p w14:paraId="0015C7A4" w14:textId="5E98925A" w:rsidR="00344EAE" w:rsidRDefault="00344EAE"/>
    <w:p w14:paraId="1E33743F" w14:textId="36FF4511" w:rsidR="00344EAE" w:rsidRDefault="00344EAE"/>
    <w:p w14:paraId="7A096F25" w14:textId="56F9D3B4" w:rsidR="00344EAE" w:rsidRDefault="00344EAE"/>
    <w:p w14:paraId="493B8492" w14:textId="0B59A943" w:rsidR="00344EAE" w:rsidRDefault="00344EAE"/>
    <w:p w14:paraId="09BF291D" w14:textId="0598F2BD" w:rsidR="00344EAE" w:rsidRDefault="00344EAE"/>
    <w:p w14:paraId="57A4EEC9" w14:textId="6D6982B6" w:rsidR="00344EAE" w:rsidRDefault="00344EAE"/>
    <w:p w14:paraId="03C87D54" w14:textId="3D7CA0B6" w:rsidR="00344EAE" w:rsidRDefault="00344EAE"/>
    <w:p w14:paraId="712E2B80" w14:textId="1347AEFC" w:rsidR="00344EAE" w:rsidRDefault="00344EAE"/>
    <w:p w14:paraId="4010B929" w14:textId="5C9C3BE6" w:rsidR="00344EAE" w:rsidRDefault="00344EAE"/>
    <w:p w14:paraId="70538DA3" w14:textId="6436F0C1" w:rsidR="00344EAE" w:rsidRPr="00344EAE" w:rsidRDefault="00344EAE" w:rsidP="00EB1394">
      <w:pPr>
        <w:keepNext/>
        <w:autoSpaceDE w:val="0"/>
        <w:autoSpaceDN w:val="0"/>
        <w:adjustRightInd w:val="0"/>
        <w:spacing w:before="120" w:after="120" w:line="360" w:lineRule="auto"/>
        <w:ind w:left="5812"/>
        <w:rPr>
          <w:rFonts w:ascii="Times New Roman" w:eastAsia="Times New Roman" w:hAnsi="Times New Roman" w:cs="Times New Roman"/>
          <w:lang w:eastAsia="pl-PL"/>
        </w:rPr>
      </w:pPr>
      <w:r w:rsidRPr="00344EAE">
        <w:rPr>
          <w:rFonts w:ascii="Times New Roman" w:eastAsia="Times New Roman" w:hAnsi="Times New Roman" w:cs="Times New Roman"/>
          <w:lang w:eastAsia="pl-PL"/>
        </w:rPr>
        <w:lastRenderedPageBreak/>
        <w:t>Załącznik do zarządzenia Nr OZS/</w:t>
      </w:r>
      <w:r w:rsidR="00453BA2">
        <w:rPr>
          <w:rFonts w:ascii="Times New Roman" w:eastAsia="Times New Roman" w:hAnsi="Times New Roman" w:cs="Times New Roman"/>
          <w:lang w:eastAsia="pl-PL"/>
        </w:rPr>
        <w:t>99</w:t>
      </w:r>
      <w:r w:rsidRPr="00344EAE">
        <w:rPr>
          <w:rFonts w:ascii="Times New Roman" w:eastAsia="Times New Roman" w:hAnsi="Times New Roman" w:cs="Times New Roman"/>
          <w:lang w:eastAsia="pl-PL"/>
        </w:rPr>
        <w:t>/202</w:t>
      </w:r>
      <w:r w:rsidR="00D75B8F">
        <w:rPr>
          <w:rFonts w:ascii="Times New Roman" w:eastAsia="Times New Roman" w:hAnsi="Times New Roman" w:cs="Times New Roman"/>
          <w:lang w:eastAsia="pl-PL"/>
        </w:rPr>
        <w:t>3</w:t>
      </w:r>
      <w:r w:rsidRPr="00344EAE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344EAE"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453BA2">
        <w:rPr>
          <w:rFonts w:ascii="Times New Roman" w:eastAsia="Times New Roman" w:hAnsi="Times New Roman" w:cs="Times New Roman"/>
          <w:lang w:eastAsia="pl-PL"/>
        </w:rPr>
        <w:t>15</w:t>
      </w:r>
      <w:r w:rsidRPr="00344EAE">
        <w:rPr>
          <w:rFonts w:ascii="Times New Roman" w:eastAsia="Times New Roman" w:hAnsi="Times New Roman" w:cs="Times New Roman"/>
          <w:lang w:eastAsia="pl-PL"/>
        </w:rPr>
        <w:t> </w:t>
      </w:r>
      <w:r w:rsidR="00453BA2">
        <w:rPr>
          <w:rFonts w:ascii="Times New Roman" w:eastAsia="Times New Roman" w:hAnsi="Times New Roman" w:cs="Times New Roman"/>
          <w:lang w:eastAsia="pl-PL"/>
        </w:rPr>
        <w:t>czerwca</w:t>
      </w:r>
      <w:r w:rsidRPr="00344EAE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D75B8F">
        <w:rPr>
          <w:rFonts w:ascii="Times New Roman" w:eastAsia="Times New Roman" w:hAnsi="Times New Roman" w:cs="Times New Roman"/>
          <w:lang w:eastAsia="pl-PL"/>
        </w:rPr>
        <w:t>3</w:t>
      </w:r>
      <w:r w:rsidRPr="00344EAE">
        <w:rPr>
          <w:rFonts w:ascii="Times New Roman" w:eastAsia="Times New Roman" w:hAnsi="Times New Roman" w:cs="Times New Roman"/>
          <w:lang w:eastAsia="pl-PL"/>
        </w:rPr>
        <w:t> r.</w:t>
      </w:r>
    </w:p>
    <w:p w14:paraId="506D8AEB" w14:textId="0169CEAC" w:rsidR="00344EAE" w:rsidRPr="00344EAE" w:rsidRDefault="00344EAE" w:rsidP="00344EA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4230"/>
        <w:gridCol w:w="2565"/>
        <w:gridCol w:w="2370"/>
      </w:tblGrid>
      <w:tr w:rsidR="00344EAE" w:rsidRPr="00344EAE" w14:paraId="721978A1" w14:textId="77777777" w:rsidTr="00E0665B">
        <w:tc>
          <w:tcPr>
            <w:tcW w:w="9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3802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6804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oświatowa</w:t>
            </w:r>
          </w:p>
        </w:tc>
        <w:tc>
          <w:tcPr>
            <w:tcW w:w="4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947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Przerwa wakacyjna</w:t>
            </w:r>
          </w:p>
        </w:tc>
      </w:tr>
      <w:tr w:rsidR="00344EAE" w:rsidRPr="00344EAE" w14:paraId="73834CA5" w14:textId="77777777" w:rsidTr="00E0665B">
        <w:tc>
          <w:tcPr>
            <w:tcW w:w="9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AF66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C015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D247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AFCE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</w:tr>
      <w:tr w:rsidR="00344EAE" w:rsidRPr="00344EAE" w14:paraId="468FC627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5BD7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115B" w14:textId="33ADD708" w:rsidR="00344EAE" w:rsidRPr="00344EAE" w:rsidRDefault="00395F59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Oddział Wychowania Przedszkolnego w Dąbrówce 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D07C" w14:textId="08AE4996" w:rsidR="00344EAE" w:rsidRPr="00344EAE" w:rsidRDefault="00395F59" w:rsidP="0011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D31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31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11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D31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0BA1" w14:textId="21C480B0" w:rsidR="00344EAE" w:rsidRPr="00344EAE" w:rsidRDefault="001103A5" w:rsidP="0011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.08.202</w:t>
            </w:r>
            <w:r w:rsidR="00D31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0E05D68C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9585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D080" w14:textId="5A687A31" w:rsidR="00344EAE" w:rsidRPr="00344EAE" w:rsidRDefault="00D312F3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Zespół Wy</w:t>
            </w:r>
            <w:r w:rsidR="001103A5">
              <w:rPr>
                <w:rFonts w:ascii="Times New Roman" w:eastAsia="Times New Roman" w:hAnsi="Times New Roman" w:cs="Times New Roman"/>
                <w:lang w:eastAsia="pl-PL"/>
              </w:rPr>
              <w:t>chowania Przedszkolnego w Dąbrówce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BFC0" w14:textId="47F6FA2C" w:rsidR="00344EAE" w:rsidRPr="00344EAE" w:rsidRDefault="001103A5" w:rsidP="0011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.2023 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0F54" w14:textId="342E8C36" w:rsidR="00344EAE" w:rsidRPr="00344EAE" w:rsidRDefault="001103A5" w:rsidP="0011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7254731E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61D9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8304" w14:textId="1C64DCEA" w:rsidR="00344EAE" w:rsidRPr="00344EAE" w:rsidRDefault="00EF100B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Oddział</w:t>
            </w:r>
            <w:r w:rsidR="00737C84">
              <w:rPr>
                <w:rFonts w:ascii="Times New Roman" w:eastAsia="Times New Roman" w:hAnsi="Times New Roman" w:cs="Times New Roman"/>
                <w:lang w:eastAsia="pl-PL"/>
              </w:rPr>
              <w:t xml:space="preserve"> 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chowania Przedszkolnego w Suminie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31B5" w14:textId="330F503F" w:rsidR="00344EAE" w:rsidRPr="00344EAE" w:rsidRDefault="00FD06F5" w:rsidP="00FD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37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ACF8" w14:textId="684E79AC" w:rsidR="00344EAE" w:rsidRPr="00344EAE" w:rsidRDefault="00FD06F5" w:rsidP="001E7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.08.202</w:t>
            </w:r>
            <w:r w:rsidR="001E74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0DFF4836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3B9D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B74C" w14:textId="17E3AF74" w:rsidR="00344EAE" w:rsidRPr="00344EAE" w:rsidRDefault="001E749E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Punkt Wych</w:t>
            </w:r>
            <w:r w:rsidR="00FD06F5">
              <w:rPr>
                <w:rFonts w:ascii="Times New Roman" w:eastAsia="Times New Roman" w:hAnsi="Times New Roman" w:cs="Times New Roman"/>
                <w:lang w:eastAsia="pl-PL"/>
              </w:rPr>
              <w:t>owania Przedszkolnego w Rywałdzie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C078" w14:textId="5B6BEDE2" w:rsidR="00344EAE" w:rsidRPr="00344EAE" w:rsidRDefault="00FD06F5" w:rsidP="00FD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1E74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1E74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77C3" w14:textId="65C74E18" w:rsidR="00344EAE" w:rsidRPr="00344EAE" w:rsidRDefault="002F5E6E" w:rsidP="002F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1E74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24DD92EC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0754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CE79" w14:textId="65A41D91" w:rsidR="00344EAE" w:rsidRPr="00344EAE" w:rsidRDefault="002F5E6E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Publiczne Przedszkole w Rywałdzie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9A7D" w14:textId="77777777" w:rsidR="00344EAE" w:rsidRDefault="002F5E6E" w:rsidP="00DE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E0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07.2023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4E80D132" w14:textId="3244DC27" w:rsidR="001002FD" w:rsidRPr="00344EAE" w:rsidRDefault="001002FD" w:rsidP="00DE0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51D1" w14:textId="50E53C7D" w:rsidR="00344EAE" w:rsidRPr="00344EAE" w:rsidRDefault="002F5E6E" w:rsidP="002F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DE0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4EAE" w:rsidRPr="00344EAE" w14:paraId="44C1EFC1" w14:textId="77777777" w:rsidTr="00E0665B"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32F6" w14:textId="77777777" w:rsidR="00344EAE" w:rsidRPr="00344EAE" w:rsidRDefault="00344EAE" w:rsidP="00344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EF4C" w14:textId="300EB320" w:rsidR="00344EAE" w:rsidRPr="00344EAE" w:rsidRDefault="002F5E6E" w:rsidP="0034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Zespół</w:t>
            </w:r>
            <w:r w:rsidR="00DE0280">
              <w:rPr>
                <w:rFonts w:ascii="Times New Roman" w:eastAsia="Times New Roman" w:hAnsi="Times New Roman" w:cs="Times New Roman"/>
                <w:lang w:eastAsia="pl-PL"/>
              </w:rPr>
              <w:t xml:space="preserve"> Wych</w:t>
            </w:r>
            <w:r w:rsidR="00000160">
              <w:rPr>
                <w:rFonts w:ascii="Times New Roman" w:eastAsia="Times New Roman" w:hAnsi="Times New Roman" w:cs="Times New Roman"/>
                <w:lang w:eastAsia="pl-PL"/>
              </w:rPr>
              <w:t>owania Przedszkolnego w Kolinczu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E79D" w14:textId="7C758973" w:rsidR="00344EAE" w:rsidRPr="00344EAE" w:rsidRDefault="00000160" w:rsidP="00000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DE0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43EF" w14:textId="66433B06" w:rsidR="00344EAE" w:rsidRPr="00344EAE" w:rsidRDefault="00000160" w:rsidP="00000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DE0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44EAE"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66EB9F20" w14:textId="5CD4AA47" w:rsidR="00344EAE" w:rsidRDefault="00344EAE" w:rsidP="0034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4475A6" w14:textId="77777777" w:rsidR="00344EAE" w:rsidRPr="00344EAE" w:rsidRDefault="00344EAE" w:rsidP="0034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74487" w14:textId="77777777" w:rsidR="00344EAE" w:rsidRDefault="00344EAE"/>
    <w:sectPr w:rsidR="00344EAE" w:rsidSect="003F629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AE"/>
    <w:rsid w:val="00000160"/>
    <w:rsid w:val="000C5833"/>
    <w:rsid w:val="000E7431"/>
    <w:rsid w:val="001002FD"/>
    <w:rsid w:val="001103A5"/>
    <w:rsid w:val="0014249A"/>
    <w:rsid w:val="001A2F80"/>
    <w:rsid w:val="001E749E"/>
    <w:rsid w:val="002F5E6E"/>
    <w:rsid w:val="00344EAE"/>
    <w:rsid w:val="00395F59"/>
    <w:rsid w:val="004246C0"/>
    <w:rsid w:val="00453BA2"/>
    <w:rsid w:val="00485937"/>
    <w:rsid w:val="006B33A5"/>
    <w:rsid w:val="006C4243"/>
    <w:rsid w:val="006D5EAA"/>
    <w:rsid w:val="00737C84"/>
    <w:rsid w:val="007444E1"/>
    <w:rsid w:val="00794A76"/>
    <w:rsid w:val="0080219F"/>
    <w:rsid w:val="00960410"/>
    <w:rsid w:val="00993013"/>
    <w:rsid w:val="009B1F90"/>
    <w:rsid w:val="00B70E04"/>
    <w:rsid w:val="00C852FB"/>
    <w:rsid w:val="00CB1912"/>
    <w:rsid w:val="00D312F3"/>
    <w:rsid w:val="00D31A53"/>
    <w:rsid w:val="00D35825"/>
    <w:rsid w:val="00D7094D"/>
    <w:rsid w:val="00D75B8F"/>
    <w:rsid w:val="00DC7CF5"/>
    <w:rsid w:val="00DE0280"/>
    <w:rsid w:val="00E0665B"/>
    <w:rsid w:val="00EB1394"/>
    <w:rsid w:val="00EF100B"/>
    <w:rsid w:val="00FA1D3E"/>
    <w:rsid w:val="00F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6074"/>
  <w15:chartTrackingRefBased/>
  <w15:docId w15:val="{91693655-7052-4C67-AFFF-8F131DB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D.Szumlinski</cp:lastModifiedBy>
  <cp:revision>4</cp:revision>
  <dcterms:created xsi:type="dcterms:W3CDTF">2023-06-19T11:59:00Z</dcterms:created>
  <dcterms:modified xsi:type="dcterms:W3CDTF">2023-06-20T05:36:00Z</dcterms:modified>
</cp:coreProperties>
</file>