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F8DB" w14:textId="147134FF"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b/>
          <w:bCs/>
          <w:caps/>
          <w:lang w:eastAsia="pl-PL"/>
        </w:rPr>
      </w:pPr>
      <w:r w:rsidRPr="00EB345D">
        <w:rPr>
          <w:rFonts w:ascii="Times New Roman" w:eastAsia="Times New Roman" w:hAnsi="Times New Roman" w:cs="Times New Roman"/>
          <w:b/>
          <w:bCs/>
          <w:caps/>
          <w:lang w:eastAsia="pl-PL"/>
        </w:rPr>
        <w:t xml:space="preserve">Uchwała Nr </w:t>
      </w:r>
      <w:r w:rsidR="0014588B">
        <w:rPr>
          <w:rFonts w:ascii="Times New Roman" w:eastAsia="Times New Roman" w:hAnsi="Times New Roman" w:cs="Times New Roman"/>
          <w:b/>
          <w:bCs/>
          <w:caps/>
          <w:lang w:eastAsia="pl-PL"/>
        </w:rPr>
        <w:t>XLVIII/568/2022</w:t>
      </w:r>
      <w:r w:rsidRPr="00EB345D">
        <w:rPr>
          <w:rFonts w:ascii="Times New Roman" w:eastAsia="Times New Roman" w:hAnsi="Times New Roman" w:cs="Times New Roman"/>
          <w:b/>
          <w:bCs/>
          <w:caps/>
          <w:lang w:eastAsia="pl-PL"/>
        </w:rPr>
        <w:br/>
        <w:t>Rady Gminy Starogard Gdański</w:t>
      </w:r>
    </w:p>
    <w:p w14:paraId="0D49A32F" w14:textId="77777777" w:rsidR="00EB345D" w:rsidRPr="00EB345D" w:rsidRDefault="00EB345D" w:rsidP="00EB345D">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EB345D">
        <w:rPr>
          <w:rFonts w:ascii="Times New Roman" w:eastAsia="Times New Roman" w:hAnsi="Times New Roman" w:cs="Times New Roman"/>
          <w:lang w:eastAsia="pl-PL"/>
        </w:rPr>
        <w:t>z dnia 25 sierpnia 2022 r.</w:t>
      </w:r>
    </w:p>
    <w:p w14:paraId="5D05E956" w14:textId="77777777" w:rsidR="00EB345D" w:rsidRPr="00EB345D" w:rsidRDefault="00EB345D" w:rsidP="00EB345D">
      <w:pPr>
        <w:keepNext/>
        <w:autoSpaceDE w:val="0"/>
        <w:autoSpaceDN w:val="0"/>
        <w:adjustRightInd w:val="0"/>
        <w:spacing w:after="480" w:line="240" w:lineRule="auto"/>
        <w:jc w:val="center"/>
        <w:rPr>
          <w:rFonts w:ascii="Times New Roman" w:eastAsia="Times New Roman" w:hAnsi="Times New Roman" w:cs="Times New Roman"/>
          <w:lang w:eastAsia="pl-PL"/>
        </w:rPr>
      </w:pPr>
      <w:r w:rsidRPr="00EB345D">
        <w:rPr>
          <w:rFonts w:ascii="Times New Roman" w:eastAsia="Times New Roman" w:hAnsi="Times New Roman" w:cs="Times New Roman"/>
          <w:b/>
          <w:bCs/>
          <w:lang w:eastAsia="pl-PL"/>
        </w:rPr>
        <w:t>w sprawie uchwalenia miejscowego planu zagospodarowania przestrzennego dla wsi Rokocin.</w:t>
      </w:r>
    </w:p>
    <w:p w14:paraId="46D568F9" w14:textId="77777777" w:rsidR="00EB345D" w:rsidRPr="00EB345D" w:rsidRDefault="00EB345D" w:rsidP="00EB345D">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Na podstawie art.18 ust. 2 pkt 5 ustawy z dnia 8 marca 1990 r. o samorządzie gminnym (Dz. U z 2022 r. poz. 559 z późn. zm.) oraz art. 14 ust. 8, art. 20 ust. 1 ustawy z dnia 27 marca 2003 r. o planowaniu i zagospodarowaniu przestrzennym (Dz. U. z 2022 r. poz. 503), w związku z uchwałą Nr XXV/264/2020 Rady Gminy Starogard Gdański z dnia 24 września 2020 r. w sprawie przystąpienia do sporządzenia miejscowego planu zagospodarowania przestrzennego dla wsi Rokocin uchwala się, co następuje:</w:t>
      </w:r>
    </w:p>
    <w:p w14:paraId="04290568" w14:textId="77777777" w:rsidR="00EB345D" w:rsidRPr="00EB345D" w:rsidRDefault="00EB345D" w:rsidP="00EB345D">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EB345D">
        <w:rPr>
          <w:rFonts w:ascii="Times New Roman" w:eastAsia="Times New Roman" w:hAnsi="Times New Roman" w:cs="Times New Roman"/>
          <w:b/>
          <w:bCs/>
          <w:caps/>
          <w:lang w:eastAsia="pl-PL"/>
        </w:rPr>
        <w:t>Dział I.</w:t>
      </w:r>
      <w:r w:rsidRPr="00EB345D">
        <w:rPr>
          <w:rFonts w:ascii="Times New Roman" w:eastAsia="Times New Roman" w:hAnsi="Times New Roman" w:cs="Times New Roman"/>
          <w:lang w:eastAsia="pl-PL"/>
        </w:rPr>
        <w:br/>
      </w:r>
      <w:r w:rsidRPr="00EB345D">
        <w:rPr>
          <w:rFonts w:ascii="Times New Roman" w:eastAsia="Times New Roman" w:hAnsi="Times New Roman" w:cs="Times New Roman"/>
          <w:b/>
          <w:bCs/>
          <w:caps/>
          <w:lang w:eastAsia="pl-PL"/>
        </w:rPr>
        <w:t>PRZEPISY OGÓLNE</w:t>
      </w:r>
    </w:p>
    <w:p w14:paraId="34C11E4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 </w:t>
      </w: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u w:color="000000"/>
          <w:lang w:eastAsia="pl-PL"/>
        </w:rPr>
        <w:t>Po stwierdzeniu, iż plan nie narusza ustaleń Studium uwarunkowań i kierunków zagospodarowania przestrzennego gminy Starogard Gdański, przyjętego uchwałą Rady Gminy Starogard Gdański Nr XXXI/365/2021 z dnia 6 maja 2021 r., uchwala się miejscowy plan zagospodarowania przestrzennego dla wsi Rokocin.</w:t>
      </w:r>
    </w:p>
    <w:p w14:paraId="6FB460AA"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Powierzchnia obszaru objętego planem wynosi ok. 779,18 ha.</w:t>
      </w:r>
    </w:p>
    <w:p w14:paraId="75ED3AC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 </w:t>
      </w:r>
      <w:r w:rsidRPr="00EB345D">
        <w:rPr>
          <w:rFonts w:ascii="Times New Roman" w:eastAsia="Times New Roman" w:hAnsi="Times New Roman" w:cs="Times New Roman"/>
          <w:color w:val="000000"/>
          <w:u w:color="000000"/>
          <w:lang w:eastAsia="pl-PL"/>
        </w:rPr>
        <w:t>Treść uchwały, zwana dalej „tekstem planu”, składa się z następujących działów i rozdziałów:</w:t>
      </w:r>
    </w:p>
    <w:p w14:paraId="28F539E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Dział I – Przepisy ogólne;</w:t>
      </w:r>
    </w:p>
    <w:p w14:paraId="62BB9A7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Dział II – Postanowienia wspólne dla całego obszaru objętego planem;</w:t>
      </w:r>
    </w:p>
    <w:p w14:paraId="522122D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Dział III – Ustalenia szczegółowe dla terenów;</w:t>
      </w:r>
    </w:p>
    <w:p w14:paraId="5C417B20"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Dział IV – Ochrona gruntów rolnych i leśnych;</w:t>
      </w:r>
    </w:p>
    <w:p w14:paraId="571D543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Dział V – Przepisy końcowe.</w:t>
      </w:r>
    </w:p>
    <w:p w14:paraId="1B358B4B"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 </w:t>
      </w:r>
      <w:r w:rsidRPr="00EB345D">
        <w:rPr>
          <w:rFonts w:ascii="Times New Roman" w:eastAsia="Times New Roman" w:hAnsi="Times New Roman" w:cs="Times New Roman"/>
          <w:color w:val="000000"/>
          <w:u w:color="000000"/>
          <w:lang w:eastAsia="pl-PL"/>
        </w:rPr>
        <w:t>Integralną częścią uchwały jest:</w:t>
      </w:r>
    </w:p>
    <w:p w14:paraId="702D7BA2"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załącznik nr 1 – część graficzna stanowiąca załącznik do uchwały, zwana dalej „rysunkiem planu”, w skali 1:2000;</w:t>
      </w:r>
    </w:p>
    <w:p w14:paraId="1BECE952"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załącznik nr 2 – rozstrzygnięcie o sposobie rozpatrzenia uwag do projektu planu;</w:t>
      </w:r>
    </w:p>
    <w:p w14:paraId="6ABF9ED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załącznik nr 3 – rozstrzygnięcie o sposobie realizacji, zapisanych w planie, inwestycji z zakresu infrastruktury technicznej, które należą do zadań własnych gminy oraz zasadach ich finansowania,</w:t>
      </w:r>
    </w:p>
    <w:p w14:paraId="543CA25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załącznik nr 4 – dane przestrzenne.</w:t>
      </w:r>
    </w:p>
    <w:p w14:paraId="352C214C"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 </w:t>
      </w:r>
      <w:r w:rsidRPr="00EB345D">
        <w:rPr>
          <w:rFonts w:ascii="Times New Roman" w:eastAsia="Times New Roman" w:hAnsi="Times New Roman" w:cs="Times New Roman"/>
          <w:color w:val="000000"/>
          <w:u w:color="000000"/>
          <w:lang w:eastAsia="pl-PL"/>
        </w:rPr>
        <w:t>Użyte w uchwale pojęcia oznaczają:</w:t>
      </w:r>
    </w:p>
    <w:p w14:paraId="79061D9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„teren” – oznaczony symbolem cyfrowym i literowym fragment obszaru objętego planem, wyznaczony na rysunku planu liniami rozgraniczającymi, dla którego w planie określono przeznaczenie i zasady zagospodarowania;</w:t>
      </w:r>
    </w:p>
    <w:p w14:paraId="7AAA713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„nieprzekraczalna linia zabudowy” – linia, wyznaczająca granicę obszaru, wewnątrz którego winien zawierać się obrys budynku poprowadzony po zewnętrznym obrysie przegród zewnętrznych. Dopuszcza się przekroczenie nieprzekraczalnej linii zabudowy przez takie elementy budynku jak: ganki, wiatrołapy, okapy,  wykusze, balkony i inne podobne elementy bryły budynku nie przekraczające 25% długości ściany budynku i głębokości nie większej niż 1,2 m;</w:t>
      </w:r>
    </w:p>
    <w:p w14:paraId="77C71855"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„powierzchnia zabudowy” – suma powierzchni zabudowy budynków i tymczasowych obiektów budowlanych o terminie lokalizacji powyżej 180 dni, zlokalizowanych na działce budowlanej oraz obiektów budowlanych typu fundamenty pod maszyny i urządzenia, jako odrębne pod względem technicznym części przedmiotów składających się na całość użytkową; do powierzchni zabudowy nie wlicza się altan i wiat nie wymagających pozwolenia na budowę;</w:t>
      </w:r>
    </w:p>
    <w:p w14:paraId="2BFD79B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4) </w:t>
      </w:r>
      <w:r w:rsidRPr="00EB345D">
        <w:rPr>
          <w:rFonts w:ascii="Times New Roman" w:eastAsia="Times New Roman" w:hAnsi="Times New Roman" w:cs="Times New Roman"/>
          <w:color w:val="000000"/>
          <w:u w:color="000000"/>
          <w:lang w:eastAsia="pl-PL"/>
        </w:rPr>
        <w:t>„kalenica główna” – najdłuższa kalenica budynku; w przypadku gdy budynek posiada więcej niż jedną kalenicę o tej samej długości, za kalenicę główną uważa się najwyższą z nich;</w:t>
      </w:r>
    </w:p>
    <w:p w14:paraId="3633B05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„usługi nieuciążliwe” – usługi, które nie kolidują z zabudową mieszkaniową i nie powodują pogorszenia warunków życia mieszkańców, w tym w szczególności przekroczenia dopuszczalnych poziomów hałasu, zanieczyszczeń powietrza i innych czynników uciążliwych lub szkodliwych dla zdrowia ludzi; wyklucza się  przedsięwzięcia mogące znacząco oddziaływać na środowisko;</w:t>
      </w:r>
    </w:p>
    <w:p w14:paraId="7801807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„miejsca do parkowania pojazdów” – miejsca przeznaczone na postój pojazdu wyznaczone w obrębie budynku lub na zewnątrz w obrębie działki budowlanej na której będzie realizowana inwestycja; dopuszcza się miejsca postojowe w obrębie innej działki lub terenu o ile ustalenia szczegółowe dla terenów tak stanowią;</w:t>
      </w:r>
    </w:p>
    <w:p w14:paraId="6CA9C378"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„zieleń ogrodowa” – zieleń urządzona lub naturalna związana z zabudową mieszkaniową.</w:t>
      </w:r>
    </w:p>
    <w:p w14:paraId="47BCD0FF"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 </w:t>
      </w: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Następujące oznaczenia graficzne na rysunku planu są obowiązującymi ustaleniami planu:</w:t>
      </w:r>
    </w:p>
    <w:p w14:paraId="31AAB0F6"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granica obszaru objętego planem miejscowym;</w:t>
      </w:r>
    </w:p>
    <w:p w14:paraId="7C539D8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linia rozgraniczająca tereny o różnym przeznaczeniu lub różnych zasadach zagospodarowania;</w:t>
      </w:r>
    </w:p>
    <w:p w14:paraId="2ECF9E9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oznaczenia graficzne oraz literowe i cyfrowe terenów o różnym przeznaczeniu lub różnych zasadach zagospodarowania;</w:t>
      </w:r>
    </w:p>
    <w:p w14:paraId="6E049AA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nieprzekraczalna linia zabudowy;</w:t>
      </w:r>
    </w:p>
    <w:p w14:paraId="41AE5D5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miejsce lokalizacji grobu masowego,</w:t>
      </w:r>
    </w:p>
    <w:p w14:paraId="59400742"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strefa ochrony konserwatorskiej historycznego zespołu zabudowy;</w:t>
      </w:r>
    </w:p>
    <w:p w14:paraId="0863465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pas zieleni izolacyjno-krajobrazowej;</w:t>
      </w:r>
    </w:p>
    <w:p w14:paraId="638E6FD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8) </w:t>
      </w:r>
      <w:r w:rsidRPr="00EB345D">
        <w:rPr>
          <w:rFonts w:ascii="Times New Roman" w:eastAsia="Times New Roman" w:hAnsi="Times New Roman" w:cs="Times New Roman"/>
          <w:color w:val="000000"/>
          <w:u w:color="000000"/>
          <w:lang w:eastAsia="pl-PL"/>
        </w:rPr>
        <w:t>strefa lokalizacji budynków mieszkalnych wolnostojących.</w:t>
      </w:r>
    </w:p>
    <w:p w14:paraId="6A665F9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Następujące oznaczenia graficzne na rysunku planu są obowiązującymi ustaleniami wynikającymi z przepisów odrębnych:</w:t>
      </w:r>
    </w:p>
    <w:p w14:paraId="746D98F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obiekt wpisany do rejestru zabytków;</w:t>
      </w:r>
    </w:p>
    <w:p w14:paraId="2B931527"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obszar wpisany do rejestru zabytków;</w:t>
      </w:r>
    </w:p>
    <w:p w14:paraId="449F3AB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strefy ochrony konserwatorskiej stanowisk archeologicznych,</w:t>
      </w:r>
    </w:p>
    <w:p w14:paraId="2B9CEF4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strefa ochrony  pośredniej ujęcia wód podziemnych „Południe” w Starogardzie Gdańskim,</w:t>
      </w:r>
    </w:p>
    <w:p w14:paraId="3E952EDF"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strefa od lasu, gdzie zabudowa musi być zgodna z przepisami odrębnymi.</w:t>
      </w:r>
    </w:p>
    <w:p w14:paraId="7C33E8F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Oznaczenia graficzne znajdujące się na rysunku planu, niewymienione w ust. 1 i 2, mają charakter informacyjny.</w:t>
      </w:r>
    </w:p>
    <w:p w14:paraId="6E7C4DC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 </w:t>
      </w: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Każdy teren posiada wspólne dla tekstu i rysunku planu, jednoznacznie go identyfikujące oznaczenie cyfrowe i literowe.</w:t>
      </w:r>
    </w:p>
    <w:p w14:paraId="31C0983F"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Oznaczenie terenu składa się z dwóch członów:</w:t>
      </w:r>
    </w:p>
    <w:p w14:paraId="449D7158"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liczby, określającej kolejny numer terenu,</w:t>
      </w:r>
    </w:p>
    <w:p w14:paraId="6712093E"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ciągu liter, stanowiącego symbol literowy określający przeznaczenie terenu.</w:t>
      </w:r>
    </w:p>
    <w:p w14:paraId="39F98C48" w14:textId="77777777" w:rsidR="00EB345D" w:rsidRPr="00EB345D" w:rsidRDefault="00EB345D" w:rsidP="00EB345D">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caps/>
          <w:lang w:eastAsia="pl-PL"/>
        </w:rPr>
        <w:t>Dział II.</w:t>
      </w:r>
      <w:r w:rsidRPr="00EB345D">
        <w:rPr>
          <w:rFonts w:ascii="Times New Roman" w:eastAsia="Times New Roman" w:hAnsi="Times New Roman" w:cs="Times New Roman"/>
          <w:color w:val="000000"/>
          <w:u w:color="000000"/>
          <w:lang w:eastAsia="pl-PL"/>
        </w:rPr>
        <w:br/>
      </w:r>
      <w:r w:rsidRPr="00EB345D">
        <w:rPr>
          <w:rFonts w:ascii="Times New Roman" w:eastAsia="Times New Roman" w:hAnsi="Times New Roman" w:cs="Times New Roman"/>
          <w:b/>
          <w:bCs/>
          <w:caps/>
          <w:color w:val="000000"/>
          <w:u w:color="000000"/>
          <w:lang w:eastAsia="pl-PL"/>
        </w:rPr>
        <w:t>Postanowienia wspólne dla całego obszaru objętego planem</w:t>
      </w:r>
    </w:p>
    <w:p w14:paraId="35876A3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 </w:t>
      </w:r>
      <w:r w:rsidRPr="00EB345D">
        <w:rPr>
          <w:rFonts w:ascii="Times New Roman" w:eastAsia="Times New Roman" w:hAnsi="Times New Roman" w:cs="Times New Roman"/>
          <w:color w:val="000000"/>
          <w:u w:color="000000"/>
          <w:lang w:eastAsia="pl-PL"/>
        </w:rPr>
        <w:t>Ustala się podział obszaru objętego planem na tereny, dla których ustalenia szczegółowe zawarte są w następujących paragrafach: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370"/>
        <w:gridCol w:w="6940"/>
      </w:tblGrid>
      <w:tr w:rsidR="00EB345D" w:rsidRPr="00EB345D" w14:paraId="36FE9681" w14:textId="77777777">
        <w:tc>
          <w:tcPr>
            <w:tcW w:w="1760" w:type="dxa"/>
            <w:tcBorders>
              <w:right w:val="none" w:sz="6" w:space="0" w:color="auto"/>
            </w:tcBorders>
            <w:tcMar>
              <w:top w:w="0" w:type="dxa"/>
              <w:left w:w="108" w:type="dxa"/>
              <w:bottom w:w="0" w:type="dxa"/>
              <w:right w:w="108" w:type="dxa"/>
            </w:tcMar>
          </w:tcPr>
          <w:p w14:paraId="2701B0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symbol terenu</w:t>
            </w:r>
          </w:p>
        </w:tc>
        <w:tc>
          <w:tcPr>
            <w:tcW w:w="1370" w:type="dxa"/>
            <w:tcBorders>
              <w:right w:val="none" w:sz="6" w:space="0" w:color="auto"/>
            </w:tcBorders>
            <w:tcMar>
              <w:top w:w="0" w:type="dxa"/>
              <w:left w:w="108" w:type="dxa"/>
              <w:bottom w:w="0" w:type="dxa"/>
              <w:right w:w="108" w:type="dxa"/>
            </w:tcMar>
          </w:tcPr>
          <w:p w14:paraId="06EDF0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paragraf</w:t>
            </w:r>
          </w:p>
        </w:tc>
        <w:tc>
          <w:tcPr>
            <w:tcW w:w="6940" w:type="dxa"/>
            <w:tcBorders>
              <w:right w:val="single" w:sz="2" w:space="0" w:color="auto"/>
            </w:tcBorders>
            <w:tcMar>
              <w:top w:w="0" w:type="dxa"/>
              <w:left w:w="108" w:type="dxa"/>
              <w:bottom w:w="0" w:type="dxa"/>
              <w:right w:w="108" w:type="dxa"/>
            </w:tcMar>
          </w:tcPr>
          <w:p w14:paraId="713FC8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przeznaczenie terenu</w:t>
            </w:r>
          </w:p>
        </w:tc>
      </w:tr>
      <w:tr w:rsidR="00EB345D" w:rsidRPr="00EB345D" w14:paraId="1B4F34A1" w14:textId="77777777">
        <w:tc>
          <w:tcPr>
            <w:tcW w:w="1760" w:type="dxa"/>
            <w:tcBorders>
              <w:right w:val="none" w:sz="6" w:space="0" w:color="auto"/>
            </w:tcBorders>
            <w:tcMar>
              <w:top w:w="0" w:type="dxa"/>
              <w:left w:w="108" w:type="dxa"/>
              <w:bottom w:w="0" w:type="dxa"/>
              <w:right w:w="108" w:type="dxa"/>
            </w:tcMar>
          </w:tcPr>
          <w:p w14:paraId="5FE0AA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01.R</w:t>
            </w:r>
          </w:p>
        </w:tc>
        <w:tc>
          <w:tcPr>
            <w:tcW w:w="1370" w:type="dxa"/>
            <w:tcBorders>
              <w:right w:val="none" w:sz="6" w:space="0" w:color="auto"/>
            </w:tcBorders>
            <w:tcMar>
              <w:top w:w="0" w:type="dxa"/>
              <w:left w:w="108" w:type="dxa"/>
              <w:bottom w:w="0" w:type="dxa"/>
              <w:right w:w="108" w:type="dxa"/>
            </w:tcMar>
          </w:tcPr>
          <w:p w14:paraId="48F24B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123BCD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8B446A2" w14:textId="77777777">
        <w:tc>
          <w:tcPr>
            <w:tcW w:w="1760" w:type="dxa"/>
            <w:tcBorders>
              <w:right w:val="none" w:sz="6" w:space="0" w:color="auto"/>
            </w:tcBorders>
            <w:tcMar>
              <w:top w:w="0" w:type="dxa"/>
              <w:left w:w="108" w:type="dxa"/>
              <w:bottom w:w="0" w:type="dxa"/>
              <w:right w:w="108" w:type="dxa"/>
            </w:tcMar>
          </w:tcPr>
          <w:p w14:paraId="48A2CD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02.ZL</w:t>
            </w:r>
          </w:p>
        </w:tc>
        <w:tc>
          <w:tcPr>
            <w:tcW w:w="1370" w:type="dxa"/>
            <w:tcBorders>
              <w:right w:val="none" w:sz="6" w:space="0" w:color="auto"/>
            </w:tcBorders>
            <w:tcMar>
              <w:top w:w="0" w:type="dxa"/>
              <w:left w:w="108" w:type="dxa"/>
              <w:bottom w:w="0" w:type="dxa"/>
              <w:right w:w="108" w:type="dxa"/>
            </w:tcMar>
          </w:tcPr>
          <w:p w14:paraId="28BFAA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5C0220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2E6FBB4A" w14:textId="77777777">
        <w:tc>
          <w:tcPr>
            <w:tcW w:w="1760" w:type="dxa"/>
            <w:tcBorders>
              <w:right w:val="none" w:sz="6" w:space="0" w:color="auto"/>
            </w:tcBorders>
            <w:tcMar>
              <w:top w:w="0" w:type="dxa"/>
              <w:left w:w="108" w:type="dxa"/>
              <w:bottom w:w="0" w:type="dxa"/>
              <w:right w:w="108" w:type="dxa"/>
            </w:tcMar>
          </w:tcPr>
          <w:p w14:paraId="170688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03.R</w:t>
            </w:r>
          </w:p>
        </w:tc>
        <w:tc>
          <w:tcPr>
            <w:tcW w:w="1370" w:type="dxa"/>
            <w:tcBorders>
              <w:right w:val="none" w:sz="6" w:space="0" w:color="auto"/>
            </w:tcBorders>
            <w:tcMar>
              <w:top w:w="0" w:type="dxa"/>
              <w:left w:w="108" w:type="dxa"/>
              <w:bottom w:w="0" w:type="dxa"/>
              <w:right w:w="108" w:type="dxa"/>
            </w:tcMar>
          </w:tcPr>
          <w:p w14:paraId="709FF9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442DDC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E3FE736" w14:textId="77777777">
        <w:tc>
          <w:tcPr>
            <w:tcW w:w="1760" w:type="dxa"/>
            <w:tcBorders>
              <w:right w:val="none" w:sz="6" w:space="0" w:color="auto"/>
            </w:tcBorders>
            <w:tcMar>
              <w:top w:w="0" w:type="dxa"/>
              <w:left w:w="108" w:type="dxa"/>
              <w:bottom w:w="0" w:type="dxa"/>
              <w:right w:w="108" w:type="dxa"/>
            </w:tcMar>
          </w:tcPr>
          <w:p w14:paraId="0F70DB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04.R</w:t>
            </w:r>
          </w:p>
        </w:tc>
        <w:tc>
          <w:tcPr>
            <w:tcW w:w="1370" w:type="dxa"/>
            <w:tcBorders>
              <w:right w:val="none" w:sz="6" w:space="0" w:color="auto"/>
            </w:tcBorders>
            <w:tcMar>
              <w:top w:w="0" w:type="dxa"/>
              <w:left w:w="108" w:type="dxa"/>
              <w:bottom w:w="0" w:type="dxa"/>
              <w:right w:w="108" w:type="dxa"/>
            </w:tcMar>
          </w:tcPr>
          <w:p w14:paraId="77A574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21860A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DA0268C" w14:textId="77777777">
        <w:tc>
          <w:tcPr>
            <w:tcW w:w="1760" w:type="dxa"/>
            <w:tcBorders>
              <w:right w:val="none" w:sz="6" w:space="0" w:color="auto"/>
            </w:tcBorders>
            <w:tcMar>
              <w:top w:w="0" w:type="dxa"/>
              <w:left w:w="108" w:type="dxa"/>
              <w:bottom w:w="0" w:type="dxa"/>
              <w:right w:w="108" w:type="dxa"/>
            </w:tcMar>
          </w:tcPr>
          <w:p w14:paraId="6495DE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05.WS</w:t>
            </w:r>
          </w:p>
        </w:tc>
        <w:tc>
          <w:tcPr>
            <w:tcW w:w="1370" w:type="dxa"/>
            <w:tcBorders>
              <w:right w:val="none" w:sz="6" w:space="0" w:color="auto"/>
            </w:tcBorders>
            <w:tcMar>
              <w:top w:w="0" w:type="dxa"/>
              <w:left w:w="108" w:type="dxa"/>
              <w:bottom w:w="0" w:type="dxa"/>
              <w:right w:w="108" w:type="dxa"/>
            </w:tcMar>
          </w:tcPr>
          <w:p w14:paraId="647963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1FDF89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0F2BE73D" w14:textId="77777777">
        <w:tc>
          <w:tcPr>
            <w:tcW w:w="1760" w:type="dxa"/>
            <w:tcBorders>
              <w:right w:val="none" w:sz="6" w:space="0" w:color="auto"/>
            </w:tcBorders>
            <w:tcMar>
              <w:top w:w="0" w:type="dxa"/>
              <w:left w:w="108" w:type="dxa"/>
              <w:bottom w:w="0" w:type="dxa"/>
              <w:right w:w="108" w:type="dxa"/>
            </w:tcMar>
          </w:tcPr>
          <w:p w14:paraId="63F3B6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06.ZL</w:t>
            </w:r>
          </w:p>
        </w:tc>
        <w:tc>
          <w:tcPr>
            <w:tcW w:w="1370" w:type="dxa"/>
            <w:tcBorders>
              <w:right w:val="none" w:sz="6" w:space="0" w:color="auto"/>
            </w:tcBorders>
            <w:tcMar>
              <w:top w:w="0" w:type="dxa"/>
              <w:left w:w="108" w:type="dxa"/>
              <w:bottom w:w="0" w:type="dxa"/>
              <w:right w:w="108" w:type="dxa"/>
            </w:tcMar>
          </w:tcPr>
          <w:p w14:paraId="17B4FC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153AE3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09FB1D90" w14:textId="77777777">
        <w:tc>
          <w:tcPr>
            <w:tcW w:w="1760" w:type="dxa"/>
            <w:tcBorders>
              <w:right w:val="none" w:sz="6" w:space="0" w:color="auto"/>
            </w:tcBorders>
            <w:tcMar>
              <w:top w:w="0" w:type="dxa"/>
              <w:left w:w="108" w:type="dxa"/>
              <w:bottom w:w="0" w:type="dxa"/>
              <w:right w:w="108" w:type="dxa"/>
            </w:tcMar>
          </w:tcPr>
          <w:p w14:paraId="2252C7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07.R</w:t>
            </w:r>
          </w:p>
        </w:tc>
        <w:tc>
          <w:tcPr>
            <w:tcW w:w="1370" w:type="dxa"/>
            <w:tcBorders>
              <w:right w:val="none" w:sz="6" w:space="0" w:color="auto"/>
            </w:tcBorders>
            <w:tcMar>
              <w:top w:w="0" w:type="dxa"/>
              <w:left w:w="108" w:type="dxa"/>
              <w:bottom w:w="0" w:type="dxa"/>
              <w:right w:w="108" w:type="dxa"/>
            </w:tcMar>
          </w:tcPr>
          <w:p w14:paraId="5CB6D0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6C72C4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1D725B9A" w14:textId="77777777">
        <w:tc>
          <w:tcPr>
            <w:tcW w:w="1760" w:type="dxa"/>
            <w:tcBorders>
              <w:right w:val="none" w:sz="6" w:space="0" w:color="auto"/>
            </w:tcBorders>
            <w:tcMar>
              <w:top w:w="0" w:type="dxa"/>
              <w:left w:w="108" w:type="dxa"/>
              <w:bottom w:w="0" w:type="dxa"/>
              <w:right w:w="108" w:type="dxa"/>
            </w:tcMar>
          </w:tcPr>
          <w:p w14:paraId="01A9CB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08.R</w:t>
            </w:r>
          </w:p>
        </w:tc>
        <w:tc>
          <w:tcPr>
            <w:tcW w:w="1370" w:type="dxa"/>
            <w:tcBorders>
              <w:right w:val="none" w:sz="6" w:space="0" w:color="auto"/>
            </w:tcBorders>
            <w:tcMar>
              <w:top w:w="0" w:type="dxa"/>
              <w:left w:w="108" w:type="dxa"/>
              <w:bottom w:w="0" w:type="dxa"/>
              <w:right w:w="108" w:type="dxa"/>
            </w:tcMar>
          </w:tcPr>
          <w:p w14:paraId="69E130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7F1D2D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412557A" w14:textId="77777777">
        <w:tc>
          <w:tcPr>
            <w:tcW w:w="1760" w:type="dxa"/>
            <w:tcBorders>
              <w:right w:val="none" w:sz="6" w:space="0" w:color="auto"/>
            </w:tcBorders>
            <w:tcMar>
              <w:top w:w="0" w:type="dxa"/>
              <w:left w:w="108" w:type="dxa"/>
              <w:bottom w:w="0" w:type="dxa"/>
              <w:right w:w="108" w:type="dxa"/>
            </w:tcMar>
          </w:tcPr>
          <w:p w14:paraId="4730E5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09.R</w:t>
            </w:r>
          </w:p>
        </w:tc>
        <w:tc>
          <w:tcPr>
            <w:tcW w:w="1370" w:type="dxa"/>
            <w:tcBorders>
              <w:right w:val="none" w:sz="6" w:space="0" w:color="auto"/>
            </w:tcBorders>
            <w:tcMar>
              <w:top w:w="0" w:type="dxa"/>
              <w:left w:w="108" w:type="dxa"/>
              <w:bottom w:w="0" w:type="dxa"/>
              <w:right w:w="108" w:type="dxa"/>
            </w:tcMar>
          </w:tcPr>
          <w:p w14:paraId="39EEE4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1CB7D9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BBA3E6D" w14:textId="77777777">
        <w:tc>
          <w:tcPr>
            <w:tcW w:w="1760" w:type="dxa"/>
            <w:tcBorders>
              <w:right w:val="none" w:sz="6" w:space="0" w:color="auto"/>
            </w:tcBorders>
            <w:tcMar>
              <w:top w:w="0" w:type="dxa"/>
              <w:left w:w="108" w:type="dxa"/>
              <w:bottom w:w="0" w:type="dxa"/>
              <w:right w:w="108" w:type="dxa"/>
            </w:tcMar>
          </w:tcPr>
          <w:p w14:paraId="5E661E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10.MN</w:t>
            </w:r>
          </w:p>
        </w:tc>
        <w:tc>
          <w:tcPr>
            <w:tcW w:w="1370" w:type="dxa"/>
            <w:tcBorders>
              <w:right w:val="none" w:sz="6" w:space="0" w:color="auto"/>
            </w:tcBorders>
            <w:tcMar>
              <w:top w:w="0" w:type="dxa"/>
              <w:left w:w="108" w:type="dxa"/>
              <w:bottom w:w="0" w:type="dxa"/>
              <w:right w:w="108" w:type="dxa"/>
            </w:tcMar>
          </w:tcPr>
          <w:p w14:paraId="0EBB9D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E9E58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5700451" w14:textId="77777777">
        <w:tc>
          <w:tcPr>
            <w:tcW w:w="1760" w:type="dxa"/>
            <w:tcBorders>
              <w:right w:val="none" w:sz="6" w:space="0" w:color="auto"/>
            </w:tcBorders>
            <w:tcMar>
              <w:top w:w="0" w:type="dxa"/>
              <w:left w:w="108" w:type="dxa"/>
              <w:bottom w:w="0" w:type="dxa"/>
              <w:right w:w="108" w:type="dxa"/>
            </w:tcMar>
          </w:tcPr>
          <w:p w14:paraId="22F9A8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11.WS</w:t>
            </w:r>
          </w:p>
        </w:tc>
        <w:tc>
          <w:tcPr>
            <w:tcW w:w="1370" w:type="dxa"/>
            <w:tcBorders>
              <w:right w:val="none" w:sz="6" w:space="0" w:color="auto"/>
            </w:tcBorders>
            <w:tcMar>
              <w:top w:w="0" w:type="dxa"/>
              <w:left w:w="108" w:type="dxa"/>
              <w:bottom w:w="0" w:type="dxa"/>
              <w:right w:w="108" w:type="dxa"/>
            </w:tcMar>
          </w:tcPr>
          <w:p w14:paraId="5EC9B1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7AA560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1D996B13" w14:textId="77777777">
        <w:tc>
          <w:tcPr>
            <w:tcW w:w="1760" w:type="dxa"/>
            <w:tcBorders>
              <w:right w:val="none" w:sz="6" w:space="0" w:color="auto"/>
            </w:tcBorders>
            <w:tcMar>
              <w:top w:w="0" w:type="dxa"/>
              <w:left w:w="108" w:type="dxa"/>
              <w:bottom w:w="0" w:type="dxa"/>
              <w:right w:w="108" w:type="dxa"/>
            </w:tcMar>
          </w:tcPr>
          <w:p w14:paraId="25627A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12.R</w:t>
            </w:r>
          </w:p>
        </w:tc>
        <w:tc>
          <w:tcPr>
            <w:tcW w:w="1370" w:type="dxa"/>
            <w:tcBorders>
              <w:right w:val="none" w:sz="6" w:space="0" w:color="auto"/>
            </w:tcBorders>
            <w:tcMar>
              <w:top w:w="0" w:type="dxa"/>
              <w:left w:w="108" w:type="dxa"/>
              <w:bottom w:w="0" w:type="dxa"/>
              <w:right w:w="108" w:type="dxa"/>
            </w:tcMar>
          </w:tcPr>
          <w:p w14:paraId="4E047F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1D95F9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D8F3673" w14:textId="77777777">
        <w:tc>
          <w:tcPr>
            <w:tcW w:w="1760" w:type="dxa"/>
            <w:tcBorders>
              <w:right w:val="none" w:sz="6" w:space="0" w:color="auto"/>
            </w:tcBorders>
            <w:tcMar>
              <w:top w:w="0" w:type="dxa"/>
              <w:left w:w="108" w:type="dxa"/>
              <w:bottom w:w="0" w:type="dxa"/>
              <w:right w:w="108" w:type="dxa"/>
            </w:tcMar>
          </w:tcPr>
          <w:p w14:paraId="21AD74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13.R</w:t>
            </w:r>
          </w:p>
        </w:tc>
        <w:tc>
          <w:tcPr>
            <w:tcW w:w="1370" w:type="dxa"/>
            <w:tcBorders>
              <w:right w:val="none" w:sz="6" w:space="0" w:color="auto"/>
            </w:tcBorders>
            <w:tcMar>
              <w:top w:w="0" w:type="dxa"/>
              <w:left w:w="108" w:type="dxa"/>
              <w:bottom w:w="0" w:type="dxa"/>
              <w:right w:w="108" w:type="dxa"/>
            </w:tcMar>
          </w:tcPr>
          <w:p w14:paraId="166D29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74D86B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2A36185" w14:textId="77777777">
        <w:tc>
          <w:tcPr>
            <w:tcW w:w="1760" w:type="dxa"/>
            <w:tcBorders>
              <w:right w:val="none" w:sz="6" w:space="0" w:color="auto"/>
            </w:tcBorders>
            <w:tcMar>
              <w:top w:w="0" w:type="dxa"/>
              <w:left w:w="108" w:type="dxa"/>
              <w:bottom w:w="0" w:type="dxa"/>
              <w:right w:w="108" w:type="dxa"/>
            </w:tcMar>
          </w:tcPr>
          <w:p w14:paraId="6A28AF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14.R</w:t>
            </w:r>
          </w:p>
        </w:tc>
        <w:tc>
          <w:tcPr>
            <w:tcW w:w="1370" w:type="dxa"/>
            <w:tcBorders>
              <w:right w:val="none" w:sz="6" w:space="0" w:color="auto"/>
            </w:tcBorders>
            <w:tcMar>
              <w:top w:w="0" w:type="dxa"/>
              <w:left w:w="108" w:type="dxa"/>
              <w:bottom w:w="0" w:type="dxa"/>
              <w:right w:w="108" w:type="dxa"/>
            </w:tcMar>
          </w:tcPr>
          <w:p w14:paraId="35D30D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7CC66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40823FC" w14:textId="77777777">
        <w:tc>
          <w:tcPr>
            <w:tcW w:w="1760" w:type="dxa"/>
            <w:tcBorders>
              <w:right w:val="none" w:sz="6" w:space="0" w:color="auto"/>
            </w:tcBorders>
            <w:tcMar>
              <w:top w:w="0" w:type="dxa"/>
              <w:left w:w="108" w:type="dxa"/>
              <w:bottom w:w="0" w:type="dxa"/>
              <w:right w:w="108" w:type="dxa"/>
            </w:tcMar>
          </w:tcPr>
          <w:p w14:paraId="30E10A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15.MN</w:t>
            </w:r>
          </w:p>
        </w:tc>
        <w:tc>
          <w:tcPr>
            <w:tcW w:w="1370" w:type="dxa"/>
            <w:tcBorders>
              <w:right w:val="none" w:sz="6" w:space="0" w:color="auto"/>
            </w:tcBorders>
            <w:tcMar>
              <w:top w:w="0" w:type="dxa"/>
              <w:left w:w="108" w:type="dxa"/>
              <w:bottom w:w="0" w:type="dxa"/>
              <w:right w:w="108" w:type="dxa"/>
            </w:tcMar>
          </w:tcPr>
          <w:p w14:paraId="445E97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BF5E9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5659426" w14:textId="77777777">
        <w:tc>
          <w:tcPr>
            <w:tcW w:w="1760" w:type="dxa"/>
            <w:tcBorders>
              <w:right w:val="none" w:sz="6" w:space="0" w:color="auto"/>
            </w:tcBorders>
            <w:tcMar>
              <w:top w:w="0" w:type="dxa"/>
              <w:left w:w="108" w:type="dxa"/>
              <w:bottom w:w="0" w:type="dxa"/>
              <w:right w:w="108" w:type="dxa"/>
            </w:tcMar>
          </w:tcPr>
          <w:p w14:paraId="67592E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16.MN</w:t>
            </w:r>
          </w:p>
        </w:tc>
        <w:tc>
          <w:tcPr>
            <w:tcW w:w="1370" w:type="dxa"/>
            <w:tcBorders>
              <w:right w:val="none" w:sz="6" w:space="0" w:color="auto"/>
            </w:tcBorders>
            <w:tcMar>
              <w:top w:w="0" w:type="dxa"/>
              <w:left w:w="108" w:type="dxa"/>
              <w:bottom w:w="0" w:type="dxa"/>
              <w:right w:w="108" w:type="dxa"/>
            </w:tcMar>
          </w:tcPr>
          <w:p w14:paraId="6369EC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19B14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730E8F9" w14:textId="77777777">
        <w:tc>
          <w:tcPr>
            <w:tcW w:w="1760" w:type="dxa"/>
            <w:tcBorders>
              <w:right w:val="none" w:sz="6" w:space="0" w:color="auto"/>
            </w:tcBorders>
            <w:tcMar>
              <w:top w:w="0" w:type="dxa"/>
              <w:left w:w="108" w:type="dxa"/>
              <w:bottom w:w="0" w:type="dxa"/>
              <w:right w:w="108" w:type="dxa"/>
            </w:tcMar>
          </w:tcPr>
          <w:p w14:paraId="04F164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17.RM</w:t>
            </w:r>
          </w:p>
        </w:tc>
        <w:tc>
          <w:tcPr>
            <w:tcW w:w="1370" w:type="dxa"/>
            <w:tcBorders>
              <w:right w:val="none" w:sz="6" w:space="0" w:color="auto"/>
            </w:tcBorders>
            <w:tcMar>
              <w:top w:w="0" w:type="dxa"/>
              <w:left w:w="108" w:type="dxa"/>
              <w:bottom w:w="0" w:type="dxa"/>
              <w:right w:w="108" w:type="dxa"/>
            </w:tcMar>
          </w:tcPr>
          <w:p w14:paraId="3B971B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2F0468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9775C07" w14:textId="77777777">
        <w:tc>
          <w:tcPr>
            <w:tcW w:w="1760" w:type="dxa"/>
            <w:tcBorders>
              <w:right w:val="none" w:sz="6" w:space="0" w:color="auto"/>
            </w:tcBorders>
            <w:tcMar>
              <w:top w:w="0" w:type="dxa"/>
              <w:left w:w="108" w:type="dxa"/>
              <w:bottom w:w="0" w:type="dxa"/>
              <w:right w:w="108" w:type="dxa"/>
            </w:tcMar>
          </w:tcPr>
          <w:p w14:paraId="0A668B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18.MN</w:t>
            </w:r>
          </w:p>
        </w:tc>
        <w:tc>
          <w:tcPr>
            <w:tcW w:w="1370" w:type="dxa"/>
            <w:tcBorders>
              <w:right w:val="none" w:sz="6" w:space="0" w:color="auto"/>
            </w:tcBorders>
            <w:tcMar>
              <w:top w:w="0" w:type="dxa"/>
              <w:left w:w="108" w:type="dxa"/>
              <w:bottom w:w="0" w:type="dxa"/>
              <w:right w:w="108" w:type="dxa"/>
            </w:tcMar>
          </w:tcPr>
          <w:p w14:paraId="1B0CF3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5ADF09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46EAB7F" w14:textId="77777777">
        <w:tc>
          <w:tcPr>
            <w:tcW w:w="1760" w:type="dxa"/>
            <w:tcBorders>
              <w:right w:val="none" w:sz="6" w:space="0" w:color="auto"/>
            </w:tcBorders>
            <w:tcMar>
              <w:top w:w="0" w:type="dxa"/>
              <w:left w:w="108" w:type="dxa"/>
              <w:bottom w:w="0" w:type="dxa"/>
              <w:right w:w="108" w:type="dxa"/>
            </w:tcMar>
          </w:tcPr>
          <w:p w14:paraId="33123C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19.R</w:t>
            </w:r>
          </w:p>
        </w:tc>
        <w:tc>
          <w:tcPr>
            <w:tcW w:w="1370" w:type="dxa"/>
            <w:tcBorders>
              <w:right w:val="none" w:sz="6" w:space="0" w:color="auto"/>
            </w:tcBorders>
            <w:tcMar>
              <w:top w:w="0" w:type="dxa"/>
              <w:left w:w="108" w:type="dxa"/>
              <w:bottom w:w="0" w:type="dxa"/>
              <w:right w:w="108" w:type="dxa"/>
            </w:tcMar>
          </w:tcPr>
          <w:p w14:paraId="5D9C71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55BD26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ABD3C35" w14:textId="77777777">
        <w:tc>
          <w:tcPr>
            <w:tcW w:w="1760" w:type="dxa"/>
            <w:tcBorders>
              <w:right w:val="none" w:sz="6" w:space="0" w:color="auto"/>
            </w:tcBorders>
            <w:tcMar>
              <w:top w:w="0" w:type="dxa"/>
              <w:left w:w="108" w:type="dxa"/>
              <w:bottom w:w="0" w:type="dxa"/>
              <w:right w:w="108" w:type="dxa"/>
            </w:tcMar>
          </w:tcPr>
          <w:p w14:paraId="34B5F9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20.RM</w:t>
            </w:r>
          </w:p>
        </w:tc>
        <w:tc>
          <w:tcPr>
            <w:tcW w:w="1370" w:type="dxa"/>
            <w:tcBorders>
              <w:right w:val="none" w:sz="6" w:space="0" w:color="auto"/>
            </w:tcBorders>
            <w:tcMar>
              <w:top w:w="0" w:type="dxa"/>
              <w:left w:w="108" w:type="dxa"/>
              <w:bottom w:w="0" w:type="dxa"/>
              <w:right w:w="108" w:type="dxa"/>
            </w:tcMar>
          </w:tcPr>
          <w:p w14:paraId="4430D5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207886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C0BDB9B" w14:textId="77777777">
        <w:tc>
          <w:tcPr>
            <w:tcW w:w="1760" w:type="dxa"/>
            <w:tcBorders>
              <w:right w:val="none" w:sz="6" w:space="0" w:color="auto"/>
            </w:tcBorders>
            <w:tcMar>
              <w:top w:w="0" w:type="dxa"/>
              <w:left w:w="108" w:type="dxa"/>
              <w:bottom w:w="0" w:type="dxa"/>
              <w:right w:w="108" w:type="dxa"/>
            </w:tcMar>
          </w:tcPr>
          <w:p w14:paraId="58BB8F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21.R</w:t>
            </w:r>
          </w:p>
        </w:tc>
        <w:tc>
          <w:tcPr>
            <w:tcW w:w="1370" w:type="dxa"/>
            <w:tcBorders>
              <w:right w:val="none" w:sz="6" w:space="0" w:color="auto"/>
            </w:tcBorders>
            <w:tcMar>
              <w:top w:w="0" w:type="dxa"/>
              <w:left w:w="108" w:type="dxa"/>
              <w:bottom w:w="0" w:type="dxa"/>
              <w:right w:w="108" w:type="dxa"/>
            </w:tcMar>
          </w:tcPr>
          <w:p w14:paraId="2E8C5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582B31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31321C2" w14:textId="77777777">
        <w:tc>
          <w:tcPr>
            <w:tcW w:w="1760" w:type="dxa"/>
            <w:tcBorders>
              <w:right w:val="none" w:sz="6" w:space="0" w:color="auto"/>
            </w:tcBorders>
            <w:tcMar>
              <w:top w:w="0" w:type="dxa"/>
              <w:left w:w="108" w:type="dxa"/>
              <w:bottom w:w="0" w:type="dxa"/>
              <w:right w:w="108" w:type="dxa"/>
            </w:tcMar>
          </w:tcPr>
          <w:p w14:paraId="3DF48D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22.U,MN</w:t>
            </w:r>
          </w:p>
        </w:tc>
        <w:tc>
          <w:tcPr>
            <w:tcW w:w="1370" w:type="dxa"/>
            <w:tcBorders>
              <w:right w:val="none" w:sz="6" w:space="0" w:color="auto"/>
            </w:tcBorders>
            <w:tcMar>
              <w:top w:w="0" w:type="dxa"/>
              <w:left w:w="108" w:type="dxa"/>
              <w:bottom w:w="0" w:type="dxa"/>
              <w:right w:w="108" w:type="dxa"/>
            </w:tcMar>
          </w:tcPr>
          <w:p w14:paraId="69F35F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24.</w:t>
            </w:r>
          </w:p>
        </w:tc>
        <w:tc>
          <w:tcPr>
            <w:tcW w:w="6940" w:type="dxa"/>
            <w:tcBorders>
              <w:right w:val="single" w:sz="2" w:space="0" w:color="auto"/>
            </w:tcBorders>
            <w:tcMar>
              <w:top w:w="0" w:type="dxa"/>
              <w:left w:w="108" w:type="dxa"/>
              <w:bottom w:w="0" w:type="dxa"/>
              <w:right w:w="108" w:type="dxa"/>
            </w:tcMar>
          </w:tcPr>
          <w:p w14:paraId="38983A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50F6735C" w14:textId="77777777">
        <w:tc>
          <w:tcPr>
            <w:tcW w:w="1760" w:type="dxa"/>
            <w:tcBorders>
              <w:right w:val="none" w:sz="6" w:space="0" w:color="auto"/>
            </w:tcBorders>
            <w:tcMar>
              <w:top w:w="0" w:type="dxa"/>
              <w:left w:w="108" w:type="dxa"/>
              <w:bottom w:w="0" w:type="dxa"/>
              <w:right w:w="108" w:type="dxa"/>
            </w:tcMar>
          </w:tcPr>
          <w:p w14:paraId="5002DD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23.U,MN</w:t>
            </w:r>
          </w:p>
        </w:tc>
        <w:tc>
          <w:tcPr>
            <w:tcW w:w="1370" w:type="dxa"/>
            <w:tcBorders>
              <w:right w:val="none" w:sz="6" w:space="0" w:color="auto"/>
            </w:tcBorders>
            <w:tcMar>
              <w:top w:w="0" w:type="dxa"/>
              <w:left w:w="108" w:type="dxa"/>
              <w:bottom w:w="0" w:type="dxa"/>
              <w:right w:w="108" w:type="dxa"/>
            </w:tcMar>
          </w:tcPr>
          <w:p w14:paraId="1908AD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25.</w:t>
            </w:r>
          </w:p>
        </w:tc>
        <w:tc>
          <w:tcPr>
            <w:tcW w:w="6940" w:type="dxa"/>
            <w:tcBorders>
              <w:right w:val="single" w:sz="2" w:space="0" w:color="auto"/>
            </w:tcBorders>
            <w:tcMar>
              <w:top w:w="0" w:type="dxa"/>
              <w:left w:w="108" w:type="dxa"/>
              <w:bottom w:w="0" w:type="dxa"/>
              <w:right w:w="108" w:type="dxa"/>
            </w:tcMar>
          </w:tcPr>
          <w:p w14:paraId="7CFEAB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605EA3BD" w14:textId="77777777">
        <w:tc>
          <w:tcPr>
            <w:tcW w:w="1760" w:type="dxa"/>
            <w:tcBorders>
              <w:right w:val="none" w:sz="6" w:space="0" w:color="auto"/>
            </w:tcBorders>
            <w:tcMar>
              <w:top w:w="0" w:type="dxa"/>
              <w:left w:w="108" w:type="dxa"/>
              <w:bottom w:w="0" w:type="dxa"/>
              <w:right w:w="108" w:type="dxa"/>
            </w:tcMar>
          </w:tcPr>
          <w:p w14:paraId="19B480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24.U,P</w:t>
            </w:r>
          </w:p>
        </w:tc>
        <w:tc>
          <w:tcPr>
            <w:tcW w:w="1370" w:type="dxa"/>
            <w:tcBorders>
              <w:right w:val="none" w:sz="6" w:space="0" w:color="auto"/>
            </w:tcBorders>
            <w:tcMar>
              <w:top w:w="0" w:type="dxa"/>
              <w:left w:w="108" w:type="dxa"/>
              <w:bottom w:w="0" w:type="dxa"/>
              <w:right w:w="108" w:type="dxa"/>
            </w:tcMar>
          </w:tcPr>
          <w:p w14:paraId="3CBBB7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087089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756636D4" w14:textId="77777777">
        <w:tc>
          <w:tcPr>
            <w:tcW w:w="1760" w:type="dxa"/>
            <w:tcBorders>
              <w:right w:val="none" w:sz="6" w:space="0" w:color="auto"/>
            </w:tcBorders>
            <w:tcMar>
              <w:top w:w="0" w:type="dxa"/>
              <w:left w:w="108" w:type="dxa"/>
              <w:bottom w:w="0" w:type="dxa"/>
              <w:right w:w="108" w:type="dxa"/>
            </w:tcMar>
          </w:tcPr>
          <w:p w14:paraId="29BC67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25.U,P</w:t>
            </w:r>
          </w:p>
        </w:tc>
        <w:tc>
          <w:tcPr>
            <w:tcW w:w="1370" w:type="dxa"/>
            <w:tcBorders>
              <w:right w:val="none" w:sz="6" w:space="0" w:color="auto"/>
            </w:tcBorders>
            <w:tcMar>
              <w:top w:w="0" w:type="dxa"/>
              <w:left w:w="108" w:type="dxa"/>
              <w:bottom w:w="0" w:type="dxa"/>
              <w:right w:w="108" w:type="dxa"/>
            </w:tcMar>
          </w:tcPr>
          <w:p w14:paraId="3BCBF0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19E807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2A528CFA" w14:textId="77777777">
        <w:tc>
          <w:tcPr>
            <w:tcW w:w="1760" w:type="dxa"/>
            <w:tcBorders>
              <w:right w:val="none" w:sz="6" w:space="0" w:color="auto"/>
            </w:tcBorders>
            <w:tcMar>
              <w:top w:w="0" w:type="dxa"/>
              <w:left w:w="108" w:type="dxa"/>
              <w:bottom w:w="0" w:type="dxa"/>
              <w:right w:w="108" w:type="dxa"/>
            </w:tcMar>
          </w:tcPr>
          <w:p w14:paraId="6D526B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26.RM</w:t>
            </w:r>
          </w:p>
        </w:tc>
        <w:tc>
          <w:tcPr>
            <w:tcW w:w="1370" w:type="dxa"/>
            <w:tcBorders>
              <w:right w:val="none" w:sz="6" w:space="0" w:color="auto"/>
            </w:tcBorders>
            <w:tcMar>
              <w:top w:w="0" w:type="dxa"/>
              <w:left w:w="108" w:type="dxa"/>
              <w:bottom w:w="0" w:type="dxa"/>
              <w:right w:w="108" w:type="dxa"/>
            </w:tcMar>
          </w:tcPr>
          <w:p w14:paraId="0E029E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1577A7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18E5F725" w14:textId="77777777">
        <w:tc>
          <w:tcPr>
            <w:tcW w:w="1760" w:type="dxa"/>
            <w:tcBorders>
              <w:right w:val="none" w:sz="6" w:space="0" w:color="auto"/>
            </w:tcBorders>
            <w:tcMar>
              <w:top w:w="0" w:type="dxa"/>
              <w:left w:w="108" w:type="dxa"/>
              <w:bottom w:w="0" w:type="dxa"/>
              <w:right w:w="108" w:type="dxa"/>
            </w:tcMar>
          </w:tcPr>
          <w:p w14:paraId="3BF728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27.MN</w:t>
            </w:r>
          </w:p>
        </w:tc>
        <w:tc>
          <w:tcPr>
            <w:tcW w:w="1370" w:type="dxa"/>
            <w:tcBorders>
              <w:right w:val="none" w:sz="6" w:space="0" w:color="auto"/>
            </w:tcBorders>
            <w:tcMar>
              <w:top w:w="0" w:type="dxa"/>
              <w:left w:w="108" w:type="dxa"/>
              <w:bottom w:w="0" w:type="dxa"/>
              <w:right w:w="108" w:type="dxa"/>
            </w:tcMar>
          </w:tcPr>
          <w:p w14:paraId="13D268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27.</w:t>
            </w:r>
          </w:p>
        </w:tc>
        <w:tc>
          <w:tcPr>
            <w:tcW w:w="6940" w:type="dxa"/>
            <w:tcBorders>
              <w:right w:val="single" w:sz="2" w:space="0" w:color="auto"/>
            </w:tcBorders>
            <w:tcMar>
              <w:top w:w="0" w:type="dxa"/>
              <w:left w:w="108" w:type="dxa"/>
              <w:bottom w:w="0" w:type="dxa"/>
              <w:right w:w="108" w:type="dxa"/>
            </w:tcMar>
          </w:tcPr>
          <w:p w14:paraId="0A0264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FF1D0BA" w14:textId="77777777">
        <w:tc>
          <w:tcPr>
            <w:tcW w:w="1760" w:type="dxa"/>
            <w:tcBorders>
              <w:right w:val="none" w:sz="6" w:space="0" w:color="auto"/>
            </w:tcBorders>
            <w:tcMar>
              <w:top w:w="0" w:type="dxa"/>
              <w:left w:w="108" w:type="dxa"/>
              <w:bottom w:w="0" w:type="dxa"/>
              <w:right w:w="108" w:type="dxa"/>
            </w:tcMar>
          </w:tcPr>
          <w:p w14:paraId="4946F8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28.MN,U</w:t>
            </w:r>
          </w:p>
        </w:tc>
        <w:tc>
          <w:tcPr>
            <w:tcW w:w="1370" w:type="dxa"/>
            <w:tcBorders>
              <w:right w:val="none" w:sz="6" w:space="0" w:color="auto"/>
            </w:tcBorders>
            <w:tcMar>
              <w:top w:w="0" w:type="dxa"/>
              <w:left w:w="108" w:type="dxa"/>
              <w:bottom w:w="0" w:type="dxa"/>
              <w:right w:w="108" w:type="dxa"/>
            </w:tcMar>
          </w:tcPr>
          <w:p w14:paraId="42AF40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58592B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74FC044" w14:textId="77777777">
        <w:tc>
          <w:tcPr>
            <w:tcW w:w="1760" w:type="dxa"/>
            <w:tcBorders>
              <w:right w:val="none" w:sz="6" w:space="0" w:color="auto"/>
            </w:tcBorders>
            <w:tcMar>
              <w:top w:w="0" w:type="dxa"/>
              <w:left w:w="108" w:type="dxa"/>
              <w:bottom w:w="0" w:type="dxa"/>
              <w:right w:w="108" w:type="dxa"/>
            </w:tcMar>
          </w:tcPr>
          <w:p w14:paraId="2AE162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29.U,P,MN</w:t>
            </w:r>
          </w:p>
        </w:tc>
        <w:tc>
          <w:tcPr>
            <w:tcW w:w="1370" w:type="dxa"/>
            <w:tcBorders>
              <w:right w:val="none" w:sz="6" w:space="0" w:color="auto"/>
            </w:tcBorders>
            <w:tcMar>
              <w:top w:w="0" w:type="dxa"/>
              <w:left w:w="108" w:type="dxa"/>
              <w:bottom w:w="0" w:type="dxa"/>
              <w:right w:w="108" w:type="dxa"/>
            </w:tcMar>
          </w:tcPr>
          <w:p w14:paraId="238A27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28.</w:t>
            </w:r>
          </w:p>
        </w:tc>
        <w:tc>
          <w:tcPr>
            <w:tcW w:w="6940" w:type="dxa"/>
            <w:tcBorders>
              <w:right w:val="single" w:sz="2" w:space="0" w:color="auto"/>
            </w:tcBorders>
            <w:tcMar>
              <w:top w:w="0" w:type="dxa"/>
              <w:left w:w="108" w:type="dxa"/>
              <w:bottom w:w="0" w:type="dxa"/>
              <w:right w:w="108" w:type="dxa"/>
            </w:tcMar>
          </w:tcPr>
          <w:p w14:paraId="0621BC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531AF67D" w14:textId="77777777">
        <w:tc>
          <w:tcPr>
            <w:tcW w:w="1760" w:type="dxa"/>
            <w:tcBorders>
              <w:right w:val="none" w:sz="6" w:space="0" w:color="auto"/>
            </w:tcBorders>
            <w:tcMar>
              <w:top w:w="0" w:type="dxa"/>
              <w:left w:w="108" w:type="dxa"/>
              <w:bottom w:w="0" w:type="dxa"/>
              <w:right w:w="108" w:type="dxa"/>
            </w:tcMar>
          </w:tcPr>
          <w:p w14:paraId="298FC9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30.U,P,MN</w:t>
            </w:r>
          </w:p>
        </w:tc>
        <w:tc>
          <w:tcPr>
            <w:tcW w:w="1370" w:type="dxa"/>
            <w:tcBorders>
              <w:right w:val="none" w:sz="6" w:space="0" w:color="auto"/>
            </w:tcBorders>
            <w:tcMar>
              <w:top w:w="0" w:type="dxa"/>
              <w:left w:w="108" w:type="dxa"/>
              <w:bottom w:w="0" w:type="dxa"/>
              <w:right w:w="108" w:type="dxa"/>
            </w:tcMar>
          </w:tcPr>
          <w:p w14:paraId="0C4029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28.</w:t>
            </w:r>
          </w:p>
        </w:tc>
        <w:tc>
          <w:tcPr>
            <w:tcW w:w="6940" w:type="dxa"/>
            <w:tcBorders>
              <w:right w:val="single" w:sz="2" w:space="0" w:color="auto"/>
            </w:tcBorders>
            <w:tcMar>
              <w:top w:w="0" w:type="dxa"/>
              <w:left w:w="108" w:type="dxa"/>
              <w:bottom w:w="0" w:type="dxa"/>
              <w:right w:w="108" w:type="dxa"/>
            </w:tcMar>
          </w:tcPr>
          <w:p w14:paraId="147E79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072F9B81" w14:textId="77777777">
        <w:tc>
          <w:tcPr>
            <w:tcW w:w="1760" w:type="dxa"/>
            <w:tcBorders>
              <w:right w:val="none" w:sz="6" w:space="0" w:color="auto"/>
            </w:tcBorders>
            <w:tcMar>
              <w:top w:w="0" w:type="dxa"/>
              <w:left w:w="108" w:type="dxa"/>
              <w:bottom w:w="0" w:type="dxa"/>
              <w:right w:w="108" w:type="dxa"/>
            </w:tcMar>
          </w:tcPr>
          <w:p w14:paraId="4C6F04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31.U,MN</w:t>
            </w:r>
          </w:p>
        </w:tc>
        <w:tc>
          <w:tcPr>
            <w:tcW w:w="1370" w:type="dxa"/>
            <w:tcBorders>
              <w:right w:val="none" w:sz="6" w:space="0" w:color="auto"/>
            </w:tcBorders>
            <w:tcMar>
              <w:top w:w="0" w:type="dxa"/>
              <w:left w:w="108" w:type="dxa"/>
              <w:bottom w:w="0" w:type="dxa"/>
              <w:right w:w="108" w:type="dxa"/>
            </w:tcMar>
          </w:tcPr>
          <w:p w14:paraId="5A1A31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29.</w:t>
            </w:r>
          </w:p>
        </w:tc>
        <w:tc>
          <w:tcPr>
            <w:tcW w:w="6940" w:type="dxa"/>
            <w:tcBorders>
              <w:right w:val="single" w:sz="2" w:space="0" w:color="auto"/>
            </w:tcBorders>
            <w:tcMar>
              <w:top w:w="0" w:type="dxa"/>
              <w:left w:w="108" w:type="dxa"/>
              <w:bottom w:w="0" w:type="dxa"/>
              <w:right w:w="108" w:type="dxa"/>
            </w:tcMar>
          </w:tcPr>
          <w:p w14:paraId="39EAFE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237E9E96" w14:textId="77777777">
        <w:tc>
          <w:tcPr>
            <w:tcW w:w="1760" w:type="dxa"/>
            <w:tcBorders>
              <w:right w:val="none" w:sz="6" w:space="0" w:color="auto"/>
            </w:tcBorders>
            <w:tcMar>
              <w:top w:w="0" w:type="dxa"/>
              <w:left w:w="108" w:type="dxa"/>
              <w:bottom w:w="0" w:type="dxa"/>
              <w:right w:w="108" w:type="dxa"/>
            </w:tcMar>
          </w:tcPr>
          <w:p w14:paraId="486D59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32.MN,U</w:t>
            </w:r>
          </w:p>
        </w:tc>
        <w:tc>
          <w:tcPr>
            <w:tcW w:w="1370" w:type="dxa"/>
            <w:tcBorders>
              <w:right w:val="none" w:sz="6" w:space="0" w:color="auto"/>
            </w:tcBorders>
            <w:tcMar>
              <w:top w:w="0" w:type="dxa"/>
              <w:left w:w="108" w:type="dxa"/>
              <w:bottom w:w="0" w:type="dxa"/>
              <w:right w:w="108" w:type="dxa"/>
            </w:tcMar>
          </w:tcPr>
          <w:p w14:paraId="261592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24992D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3A422129" w14:textId="77777777">
        <w:tc>
          <w:tcPr>
            <w:tcW w:w="1760" w:type="dxa"/>
            <w:tcBorders>
              <w:right w:val="none" w:sz="6" w:space="0" w:color="auto"/>
            </w:tcBorders>
            <w:tcMar>
              <w:top w:w="0" w:type="dxa"/>
              <w:left w:w="108" w:type="dxa"/>
              <w:bottom w:w="0" w:type="dxa"/>
              <w:right w:w="108" w:type="dxa"/>
            </w:tcMar>
          </w:tcPr>
          <w:p w14:paraId="4B96B2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33.RM</w:t>
            </w:r>
          </w:p>
        </w:tc>
        <w:tc>
          <w:tcPr>
            <w:tcW w:w="1370" w:type="dxa"/>
            <w:tcBorders>
              <w:right w:val="none" w:sz="6" w:space="0" w:color="auto"/>
            </w:tcBorders>
            <w:tcMar>
              <w:top w:w="0" w:type="dxa"/>
              <w:left w:w="108" w:type="dxa"/>
              <w:bottom w:w="0" w:type="dxa"/>
              <w:right w:w="108" w:type="dxa"/>
            </w:tcMar>
          </w:tcPr>
          <w:p w14:paraId="6F3DCE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312D84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62A110C2" w14:textId="77777777">
        <w:tc>
          <w:tcPr>
            <w:tcW w:w="1760" w:type="dxa"/>
            <w:tcBorders>
              <w:right w:val="none" w:sz="6" w:space="0" w:color="auto"/>
            </w:tcBorders>
            <w:tcMar>
              <w:top w:w="0" w:type="dxa"/>
              <w:left w:w="108" w:type="dxa"/>
              <w:bottom w:w="0" w:type="dxa"/>
              <w:right w:w="108" w:type="dxa"/>
            </w:tcMar>
          </w:tcPr>
          <w:p w14:paraId="15FEED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34.MN</w:t>
            </w:r>
          </w:p>
        </w:tc>
        <w:tc>
          <w:tcPr>
            <w:tcW w:w="1370" w:type="dxa"/>
            <w:tcBorders>
              <w:right w:val="none" w:sz="6" w:space="0" w:color="auto"/>
            </w:tcBorders>
            <w:tcMar>
              <w:top w:w="0" w:type="dxa"/>
              <w:left w:w="108" w:type="dxa"/>
              <w:bottom w:w="0" w:type="dxa"/>
              <w:right w:w="108" w:type="dxa"/>
            </w:tcMar>
          </w:tcPr>
          <w:p w14:paraId="6FF864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274379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335E10F" w14:textId="77777777">
        <w:tc>
          <w:tcPr>
            <w:tcW w:w="1760" w:type="dxa"/>
            <w:tcBorders>
              <w:right w:val="none" w:sz="6" w:space="0" w:color="auto"/>
            </w:tcBorders>
            <w:tcMar>
              <w:top w:w="0" w:type="dxa"/>
              <w:left w:w="108" w:type="dxa"/>
              <w:bottom w:w="0" w:type="dxa"/>
              <w:right w:w="108" w:type="dxa"/>
            </w:tcMar>
          </w:tcPr>
          <w:p w14:paraId="580CD3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35.U</w:t>
            </w:r>
          </w:p>
        </w:tc>
        <w:tc>
          <w:tcPr>
            <w:tcW w:w="1370" w:type="dxa"/>
            <w:tcBorders>
              <w:right w:val="none" w:sz="6" w:space="0" w:color="auto"/>
            </w:tcBorders>
            <w:tcMar>
              <w:top w:w="0" w:type="dxa"/>
              <w:left w:w="108" w:type="dxa"/>
              <w:bottom w:w="0" w:type="dxa"/>
              <w:right w:w="108" w:type="dxa"/>
            </w:tcMar>
          </w:tcPr>
          <w:p w14:paraId="7F2AB8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31.</w:t>
            </w:r>
          </w:p>
        </w:tc>
        <w:tc>
          <w:tcPr>
            <w:tcW w:w="6940" w:type="dxa"/>
            <w:tcBorders>
              <w:right w:val="single" w:sz="2" w:space="0" w:color="auto"/>
            </w:tcBorders>
            <w:tcMar>
              <w:top w:w="0" w:type="dxa"/>
              <w:left w:w="108" w:type="dxa"/>
              <w:bottom w:w="0" w:type="dxa"/>
              <w:right w:w="108" w:type="dxa"/>
            </w:tcMar>
          </w:tcPr>
          <w:p w14:paraId="24EF81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w:t>
            </w:r>
          </w:p>
        </w:tc>
      </w:tr>
      <w:tr w:rsidR="00EB345D" w:rsidRPr="00EB345D" w14:paraId="7EE265D3" w14:textId="77777777">
        <w:tc>
          <w:tcPr>
            <w:tcW w:w="1760" w:type="dxa"/>
            <w:tcBorders>
              <w:right w:val="none" w:sz="6" w:space="0" w:color="auto"/>
            </w:tcBorders>
            <w:tcMar>
              <w:top w:w="0" w:type="dxa"/>
              <w:left w:w="108" w:type="dxa"/>
              <w:bottom w:w="0" w:type="dxa"/>
              <w:right w:w="108" w:type="dxa"/>
            </w:tcMar>
          </w:tcPr>
          <w:p w14:paraId="1507A5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36.R</w:t>
            </w:r>
          </w:p>
        </w:tc>
        <w:tc>
          <w:tcPr>
            <w:tcW w:w="1370" w:type="dxa"/>
            <w:tcBorders>
              <w:right w:val="none" w:sz="6" w:space="0" w:color="auto"/>
            </w:tcBorders>
            <w:tcMar>
              <w:top w:w="0" w:type="dxa"/>
              <w:left w:w="108" w:type="dxa"/>
              <w:bottom w:w="0" w:type="dxa"/>
              <w:right w:w="108" w:type="dxa"/>
            </w:tcMar>
          </w:tcPr>
          <w:p w14:paraId="61541B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72B0AC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C0D8717" w14:textId="77777777">
        <w:tc>
          <w:tcPr>
            <w:tcW w:w="1760" w:type="dxa"/>
            <w:tcBorders>
              <w:right w:val="none" w:sz="6" w:space="0" w:color="auto"/>
            </w:tcBorders>
            <w:tcMar>
              <w:top w:w="0" w:type="dxa"/>
              <w:left w:w="108" w:type="dxa"/>
              <w:bottom w:w="0" w:type="dxa"/>
              <w:right w:w="108" w:type="dxa"/>
            </w:tcMar>
          </w:tcPr>
          <w:p w14:paraId="4E694D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37.ZL</w:t>
            </w:r>
          </w:p>
        </w:tc>
        <w:tc>
          <w:tcPr>
            <w:tcW w:w="1370" w:type="dxa"/>
            <w:tcBorders>
              <w:right w:val="none" w:sz="6" w:space="0" w:color="auto"/>
            </w:tcBorders>
            <w:tcMar>
              <w:top w:w="0" w:type="dxa"/>
              <w:left w:w="108" w:type="dxa"/>
              <w:bottom w:w="0" w:type="dxa"/>
              <w:right w:w="108" w:type="dxa"/>
            </w:tcMar>
          </w:tcPr>
          <w:p w14:paraId="38D8D9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722D39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116275E2" w14:textId="77777777">
        <w:tc>
          <w:tcPr>
            <w:tcW w:w="1760" w:type="dxa"/>
            <w:tcBorders>
              <w:right w:val="none" w:sz="6" w:space="0" w:color="auto"/>
            </w:tcBorders>
            <w:tcMar>
              <w:top w:w="0" w:type="dxa"/>
              <w:left w:w="108" w:type="dxa"/>
              <w:bottom w:w="0" w:type="dxa"/>
              <w:right w:w="108" w:type="dxa"/>
            </w:tcMar>
          </w:tcPr>
          <w:p w14:paraId="3E045F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38.R</w:t>
            </w:r>
          </w:p>
        </w:tc>
        <w:tc>
          <w:tcPr>
            <w:tcW w:w="1370" w:type="dxa"/>
            <w:tcBorders>
              <w:right w:val="none" w:sz="6" w:space="0" w:color="auto"/>
            </w:tcBorders>
            <w:tcMar>
              <w:top w:w="0" w:type="dxa"/>
              <w:left w:w="108" w:type="dxa"/>
              <w:bottom w:w="0" w:type="dxa"/>
              <w:right w:w="108" w:type="dxa"/>
            </w:tcMar>
          </w:tcPr>
          <w:p w14:paraId="48CE1C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262C6D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2F0100D" w14:textId="77777777">
        <w:tc>
          <w:tcPr>
            <w:tcW w:w="1760" w:type="dxa"/>
            <w:tcBorders>
              <w:right w:val="none" w:sz="6" w:space="0" w:color="auto"/>
            </w:tcBorders>
            <w:tcMar>
              <w:top w:w="0" w:type="dxa"/>
              <w:left w:w="108" w:type="dxa"/>
              <w:bottom w:w="0" w:type="dxa"/>
              <w:right w:w="108" w:type="dxa"/>
            </w:tcMar>
          </w:tcPr>
          <w:p w14:paraId="095127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39.MN</w:t>
            </w:r>
          </w:p>
        </w:tc>
        <w:tc>
          <w:tcPr>
            <w:tcW w:w="1370" w:type="dxa"/>
            <w:tcBorders>
              <w:right w:val="none" w:sz="6" w:space="0" w:color="auto"/>
            </w:tcBorders>
            <w:tcMar>
              <w:top w:w="0" w:type="dxa"/>
              <w:left w:w="108" w:type="dxa"/>
              <w:bottom w:w="0" w:type="dxa"/>
              <w:right w:w="108" w:type="dxa"/>
            </w:tcMar>
          </w:tcPr>
          <w:p w14:paraId="095626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8FCBD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7197479" w14:textId="77777777">
        <w:tc>
          <w:tcPr>
            <w:tcW w:w="1760" w:type="dxa"/>
            <w:tcBorders>
              <w:right w:val="none" w:sz="6" w:space="0" w:color="auto"/>
            </w:tcBorders>
            <w:tcMar>
              <w:top w:w="0" w:type="dxa"/>
              <w:left w:w="108" w:type="dxa"/>
              <w:bottom w:w="0" w:type="dxa"/>
              <w:right w:w="108" w:type="dxa"/>
            </w:tcMar>
          </w:tcPr>
          <w:p w14:paraId="6EA488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40.MN</w:t>
            </w:r>
          </w:p>
        </w:tc>
        <w:tc>
          <w:tcPr>
            <w:tcW w:w="1370" w:type="dxa"/>
            <w:tcBorders>
              <w:right w:val="none" w:sz="6" w:space="0" w:color="auto"/>
            </w:tcBorders>
            <w:tcMar>
              <w:top w:w="0" w:type="dxa"/>
              <w:left w:w="108" w:type="dxa"/>
              <w:bottom w:w="0" w:type="dxa"/>
              <w:right w:w="108" w:type="dxa"/>
            </w:tcMar>
          </w:tcPr>
          <w:p w14:paraId="391A74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6EFC3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1BE3191" w14:textId="77777777">
        <w:tc>
          <w:tcPr>
            <w:tcW w:w="1760" w:type="dxa"/>
            <w:tcBorders>
              <w:right w:val="none" w:sz="6" w:space="0" w:color="auto"/>
            </w:tcBorders>
            <w:tcMar>
              <w:top w:w="0" w:type="dxa"/>
              <w:left w:w="108" w:type="dxa"/>
              <w:bottom w:w="0" w:type="dxa"/>
              <w:right w:w="108" w:type="dxa"/>
            </w:tcMar>
          </w:tcPr>
          <w:p w14:paraId="269648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41.ZL</w:t>
            </w:r>
          </w:p>
        </w:tc>
        <w:tc>
          <w:tcPr>
            <w:tcW w:w="1370" w:type="dxa"/>
            <w:tcBorders>
              <w:right w:val="none" w:sz="6" w:space="0" w:color="auto"/>
            </w:tcBorders>
            <w:tcMar>
              <w:top w:w="0" w:type="dxa"/>
              <w:left w:w="108" w:type="dxa"/>
              <w:bottom w:w="0" w:type="dxa"/>
              <w:right w:w="108" w:type="dxa"/>
            </w:tcMar>
          </w:tcPr>
          <w:p w14:paraId="6E5921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C5E89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2AD88E5F" w14:textId="77777777">
        <w:tc>
          <w:tcPr>
            <w:tcW w:w="1760" w:type="dxa"/>
            <w:tcBorders>
              <w:right w:val="none" w:sz="6" w:space="0" w:color="auto"/>
            </w:tcBorders>
            <w:tcMar>
              <w:top w:w="0" w:type="dxa"/>
              <w:left w:w="108" w:type="dxa"/>
              <w:bottom w:w="0" w:type="dxa"/>
              <w:right w:w="108" w:type="dxa"/>
            </w:tcMar>
          </w:tcPr>
          <w:p w14:paraId="788045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42.R</w:t>
            </w:r>
          </w:p>
        </w:tc>
        <w:tc>
          <w:tcPr>
            <w:tcW w:w="1370" w:type="dxa"/>
            <w:tcBorders>
              <w:right w:val="none" w:sz="6" w:space="0" w:color="auto"/>
            </w:tcBorders>
            <w:tcMar>
              <w:top w:w="0" w:type="dxa"/>
              <w:left w:w="108" w:type="dxa"/>
              <w:bottom w:w="0" w:type="dxa"/>
              <w:right w:w="108" w:type="dxa"/>
            </w:tcMar>
          </w:tcPr>
          <w:p w14:paraId="6BE587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5F967A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76F49127" w14:textId="77777777">
        <w:tc>
          <w:tcPr>
            <w:tcW w:w="1760" w:type="dxa"/>
            <w:tcBorders>
              <w:right w:val="none" w:sz="6" w:space="0" w:color="auto"/>
            </w:tcBorders>
            <w:tcMar>
              <w:top w:w="0" w:type="dxa"/>
              <w:left w:w="108" w:type="dxa"/>
              <w:bottom w:w="0" w:type="dxa"/>
              <w:right w:w="108" w:type="dxa"/>
            </w:tcMar>
          </w:tcPr>
          <w:p w14:paraId="50DA9D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43.MN</w:t>
            </w:r>
          </w:p>
        </w:tc>
        <w:tc>
          <w:tcPr>
            <w:tcW w:w="1370" w:type="dxa"/>
            <w:tcBorders>
              <w:right w:val="none" w:sz="6" w:space="0" w:color="auto"/>
            </w:tcBorders>
            <w:tcMar>
              <w:top w:w="0" w:type="dxa"/>
              <w:left w:w="108" w:type="dxa"/>
              <w:bottom w:w="0" w:type="dxa"/>
              <w:right w:w="108" w:type="dxa"/>
            </w:tcMar>
          </w:tcPr>
          <w:p w14:paraId="6DD6C4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632E01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EAF2D9D" w14:textId="77777777">
        <w:tc>
          <w:tcPr>
            <w:tcW w:w="1760" w:type="dxa"/>
            <w:tcBorders>
              <w:right w:val="none" w:sz="6" w:space="0" w:color="auto"/>
            </w:tcBorders>
            <w:tcMar>
              <w:top w:w="0" w:type="dxa"/>
              <w:left w:w="108" w:type="dxa"/>
              <w:bottom w:w="0" w:type="dxa"/>
              <w:right w:w="108" w:type="dxa"/>
            </w:tcMar>
          </w:tcPr>
          <w:p w14:paraId="1F718F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44.U,P</w:t>
            </w:r>
          </w:p>
        </w:tc>
        <w:tc>
          <w:tcPr>
            <w:tcW w:w="1370" w:type="dxa"/>
            <w:tcBorders>
              <w:right w:val="none" w:sz="6" w:space="0" w:color="auto"/>
            </w:tcBorders>
            <w:tcMar>
              <w:top w:w="0" w:type="dxa"/>
              <w:left w:w="108" w:type="dxa"/>
              <w:bottom w:w="0" w:type="dxa"/>
              <w:right w:w="108" w:type="dxa"/>
            </w:tcMar>
          </w:tcPr>
          <w:p w14:paraId="629A6D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32.</w:t>
            </w:r>
          </w:p>
        </w:tc>
        <w:tc>
          <w:tcPr>
            <w:tcW w:w="6940" w:type="dxa"/>
            <w:tcBorders>
              <w:right w:val="single" w:sz="2" w:space="0" w:color="auto"/>
            </w:tcBorders>
            <w:tcMar>
              <w:top w:w="0" w:type="dxa"/>
              <w:left w:w="108" w:type="dxa"/>
              <w:bottom w:w="0" w:type="dxa"/>
              <w:right w:w="108" w:type="dxa"/>
            </w:tcMar>
          </w:tcPr>
          <w:p w14:paraId="5975FE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magazynów</w:t>
            </w:r>
          </w:p>
        </w:tc>
      </w:tr>
      <w:tr w:rsidR="00EB345D" w:rsidRPr="00EB345D" w14:paraId="68562020" w14:textId="77777777">
        <w:tc>
          <w:tcPr>
            <w:tcW w:w="1760" w:type="dxa"/>
            <w:tcBorders>
              <w:right w:val="none" w:sz="6" w:space="0" w:color="auto"/>
            </w:tcBorders>
            <w:tcMar>
              <w:top w:w="0" w:type="dxa"/>
              <w:left w:w="108" w:type="dxa"/>
              <w:bottom w:w="0" w:type="dxa"/>
              <w:right w:w="108" w:type="dxa"/>
            </w:tcMar>
          </w:tcPr>
          <w:p w14:paraId="41759D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45.RM</w:t>
            </w:r>
          </w:p>
        </w:tc>
        <w:tc>
          <w:tcPr>
            <w:tcW w:w="1370" w:type="dxa"/>
            <w:tcBorders>
              <w:right w:val="none" w:sz="6" w:space="0" w:color="auto"/>
            </w:tcBorders>
            <w:tcMar>
              <w:top w:w="0" w:type="dxa"/>
              <w:left w:w="108" w:type="dxa"/>
              <w:bottom w:w="0" w:type="dxa"/>
              <w:right w:w="108" w:type="dxa"/>
            </w:tcMar>
          </w:tcPr>
          <w:p w14:paraId="582729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33.</w:t>
            </w:r>
          </w:p>
        </w:tc>
        <w:tc>
          <w:tcPr>
            <w:tcW w:w="6940" w:type="dxa"/>
            <w:tcBorders>
              <w:right w:val="single" w:sz="2" w:space="0" w:color="auto"/>
            </w:tcBorders>
            <w:tcMar>
              <w:top w:w="0" w:type="dxa"/>
              <w:left w:w="108" w:type="dxa"/>
              <w:bottom w:w="0" w:type="dxa"/>
              <w:right w:w="108" w:type="dxa"/>
            </w:tcMar>
          </w:tcPr>
          <w:p w14:paraId="715F19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400BDB34" w14:textId="77777777">
        <w:tc>
          <w:tcPr>
            <w:tcW w:w="1760" w:type="dxa"/>
            <w:tcBorders>
              <w:right w:val="none" w:sz="6" w:space="0" w:color="auto"/>
            </w:tcBorders>
            <w:tcMar>
              <w:top w:w="0" w:type="dxa"/>
              <w:left w:w="108" w:type="dxa"/>
              <w:bottom w:w="0" w:type="dxa"/>
              <w:right w:w="108" w:type="dxa"/>
            </w:tcMar>
          </w:tcPr>
          <w:p w14:paraId="4B1B55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46.WS</w:t>
            </w:r>
          </w:p>
        </w:tc>
        <w:tc>
          <w:tcPr>
            <w:tcW w:w="1370" w:type="dxa"/>
            <w:tcBorders>
              <w:right w:val="none" w:sz="6" w:space="0" w:color="auto"/>
            </w:tcBorders>
            <w:tcMar>
              <w:top w:w="0" w:type="dxa"/>
              <w:left w:w="108" w:type="dxa"/>
              <w:bottom w:w="0" w:type="dxa"/>
              <w:right w:w="108" w:type="dxa"/>
            </w:tcMar>
          </w:tcPr>
          <w:p w14:paraId="72B75B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7F461E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2D63020D" w14:textId="77777777">
        <w:tc>
          <w:tcPr>
            <w:tcW w:w="1760" w:type="dxa"/>
            <w:tcBorders>
              <w:right w:val="none" w:sz="6" w:space="0" w:color="auto"/>
            </w:tcBorders>
            <w:tcMar>
              <w:top w:w="0" w:type="dxa"/>
              <w:left w:w="108" w:type="dxa"/>
              <w:bottom w:w="0" w:type="dxa"/>
              <w:right w:w="108" w:type="dxa"/>
            </w:tcMar>
          </w:tcPr>
          <w:p w14:paraId="21E52C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47.R</w:t>
            </w:r>
          </w:p>
        </w:tc>
        <w:tc>
          <w:tcPr>
            <w:tcW w:w="1370" w:type="dxa"/>
            <w:tcBorders>
              <w:right w:val="none" w:sz="6" w:space="0" w:color="auto"/>
            </w:tcBorders>
            <w:tcMar>
              <w:top w:w="0" w:type="dxa"/>
              <w:left w:w="108" w:type="dxa"/>
              <w:bottom w:w="0" w:type="dxa"/>
              <w:right w:w="108" w:type="dxa"/>
            </w:tcMar>
          </w:tcPr>
          <w:p w14:paraId="6FDEEB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55FEDC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1B56BCD" w14:textId="77777777">
        <w:tc>
          <w:tcPr>
            <w:tcW w:w="1760" w:type="dxa"/>
            <w:tcBorders>
              <w:right w:val="none" w:sz="6" w:space="0" w:color="auto"/>
            </w:tcBorders>
            <w:tcMar>
              <w:top w:w="0" w:type="dxa"/>
              <w:left w:w="108" w:type="dxa"/>
              <w:bottom w:w="0" w:type="dxa"/>
              <w:right w:w="108" w:type="dxa"/>
            </w:tcMar>
          </w:tcPr>
          <w:p w14:paraId="4A5286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48.MN,U</w:t>
            </w:r>
          </w:p>
        </w:tc>
        <w:tc>
          <w:tcPr>
            <w:tcW w:w="1370" w:type="dxa"/>
            <w:tcBorders>
              <w:right w:val="none" w:sz="6" w:space="0" w:color="auto"/>
            </w:tcBorders>
            <w:tcMar>
              <w:top w:w="0" w:type="dxa"/>
              <w:left w:w="108" w:type="dxa"/>
              <w:bottom w:w="0" w:type="dxa"/>
              <w:right w:w="108" w:type="dxa"/>
            </w:tcMar>
          </w:tcPr>
          <w:p w14:paraId="5AF874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089546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10CA099" w14:textId="77777777">
        <w:tc>
          <w:tcPr>
            <w:tcW w:w="1760" w:type="dxa"/>
            <w:tcBorders>
              <w:right w:val="none" w:sz="6" w:space="0" w:color="auto"/>
            </w:tcBorders>
            <w:tcMar>
              <w:top w:w="0" w:type="dxa"/>
              <w:left w:w="108" w:type="dxa"/>
              <w:bottom w:w="0" w:type="dxa"/>
              <w:right w:w="108" w:type="dxa"/>
            </w:tcMar>
          </w:tcPr>
          <w:p w14:paraId="07F594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49.MN</w:t>
            </w:r>
          </w:p>
        </w:tc>
        <w:tc>
          <w:tcPr>
            <w:tcW w:w="1370" w:type="dxa"/>
            <w:tcBorders>
              <w:right w:val="none" w:sz="6" w:space="0" w:color="auto"/>
            </w:tcBorders>
            <w:tcMar>
              <w:top w:w="0" w:type="dxa"/>
              <w:left w:w="108" w:type="dxa"/>
              <w:bottom w:w="0" w:type="dxa"/>
              <w:right w:w="108" w:type="dxa"/>
            </w:tcMar>
          </w:tcPr>
          <w:p w14:paraId="73417F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2C8EB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BC4F0F4" w14:textId="77777777">
        <w:tc>
          <w:tcPr>
            <w:tcW w:w="1760" w:type="dxa"/>
            <w:tcBorders>
              <w:right w:val="none" w:sz="6" w:space="0" w:color="auto"/>
            </w:tcBorders>
            <w:tcMar>
              <w:top w:w="0" w:type="dxa"/>
              <w:left w:w="108" w:type="dxa"/>
              <w:bottom w:w="0" w:type="dxa"/>
              <w:right w:w="108" w:type="dxa"/>
            </w:tcMar>
          </w:tcPr>
          <w:p w14:paraId="3C79F3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50.RM</w:t>
            </w:r>
          </w:p>
        </w:tc>
        <w:tc>
          <w:tcPr>
            <w:tcW w:w="1370" w:type="dxa"/>
            <w:tcBorders>
              <w:right w:val="none" w:sz="6" w:space="0" w:color="auto"/>
            </w:tcBorders>
            <w:tcMar>
              <w:top w:w="0" w:type="dxa"/>
              <w:left w:w="108" w:type="dxa"/>
              <w:bottom w:w="0" w:type="dxa"/>
              <w:right w:w="108" w:type="dxa"/>
            </w:tcMar>
          </w:tcPr>
          <w:p w14:paraId="2D78F7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14B5C1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F19C3EA" w14:textId="77777777">
        <w:tc>
          <w:tcPr>
            <w:tcW w:w="1760" w:type="dxa"/>
            <w:tcBorders>
              <w:right w:val="none" w:sz="6" w:space="0" w:color="auto"/>
            </w:tcBorders>
            <w:tcMar>
              <w:top w:w="0" w:type="dxa"/>
              <w:left w:w="108" w:type="dxa"/>
              <w:bottom w:w="0" w:type="dxa"/>
              <w:right w:w="108" w:type="dxa"/>
            </w:tcMar>
          </w:tcPr>
          <w:p w14:paraId="6D5C75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51.IT</w:t>
            </w:r>
          </w:p>
        </w:tc>
        <w:tc>
          <w:tcPr>
            <w:tcW w:w="1370" w:type="dxa"/>
            <w:tcBorders>
              <w:right w:val="none" w:sz="6" w:space="0" w:color="auto"/>
            </w:tcBorders>
            <w:tcMar>
              <w:top w:w="0" w:type="dxa"/>
              <w:left w:w="108" w:type="dxa"/>
              <w:bottom w:w="0" w:type="dxa"/>
              <w:right w:w="108" w:type="dxa"/>
            </w:tcMar>
          </w:tcPr>
          <w:p w14:paraId="0F1612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34.</w:t>
            </w:r>
          </w:p>
        </w:tc>
        <w:tc>
          <w:tcPr>
            <w:tcW w:w="6940" w:type="dxa"/>
            <w:tcBorders>
              <w:right w:val="single" w:sz="2" w:space="0" w:color="auto"/>
            </w:tcBorders>
            <w:tcMar>
              <w:top w:w="0" w:type="dxa"/>
              <w:left w:w="108" w:type="dxa"/>
              <w:bottom w:w="0" w:type="dxa"/>
              <w:right w:w="108" w:type="dxa"/>
            </w:tcMar>
          </w:tcPr>
          <w:p w14:paraId="5CC1BA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telekomunikacja</w:t>
            </w:r>
          </w:p>
        </w:tc>
      </w:tr>
      <w:tr w:rsidR="00EB345D" w:rsidRPr="00EB345D" w14:paraId="11EB0E64" w14:textId="77777777">
        <w:tc>
          <w:tcPr>
            <w:tcW w:w="1760" w:type="dxa"/>
            <w:tcBorders>
              <w:right w:val="none" w:sz="6" w:space="0" w:color="auto"/>
            </w:tcBorders>
            <w:tcMar>
              <w:top w:w="0" w:type="dxa"/>
              <w:left w:w="108" w:type="dxa"/>
              <w:bottom w:w="0" w:type="dxa"/>
              <w:right w:w="108" w:type="dxa"/>
            </w:tcMar>
          </w:tcPr>
          <w:p w14:paraId="6A7D93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52.MN</w:t>
            </w:r>
          </w:p>
        </w:tc>
        <w:tc>
          <w:tcPr>
            <w:tcW w:w="1370" w:type="dxa"/>
            <w:tcBorders>
              <w:right w:val="none" w:sz="6" w:space="0" w:color="auto"/>
            </w:tcBorders>
            <w:tcMar>
              <w:top w:w="0" w:type="dxa"/>
              <w:left w:w="108" w:type="dxa"/>
              <w:bottom w:w="0" w:type="dxa"/>
              <w:right w:w="108" w:type="dxa"/>
            </w:tcMar>
          </w:tcPr>
          <w:p w14:paraId="6E80C4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CF3D9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2FE6E10" w14:textId="77777777">
        <w:tc>
          <w:tcPr>
            <w:tcW w:w="1760" w:type="dxa"/>
            <w:tcBorders>
              <w:right w:val="none" w:sz="6" w:space="0" w:color="auto"/>
            </w:tcBorders>
            <w:tcMar>
              <w:top w:w="0" w:type="dxa"/>
              <w:left w:w="108" w:type="dxa"/>
              <w:bottom w:w="0" w:type="dxa"/>
              <w:right w:w="108" w:type="dxa"/>
            </w:tcMar>
          </w:tcPr>
          <w:p w14:paraId="0193C9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53.MN,U</w:t>
            </w:r>
          </w:p>
        </w:tc>
        <w:tc>
          <w:tcPr>
            <w:tcW w:w="1370" w:type="dxa"/>
            <w:tcBorders>
              <w:right w:val="none" w:sz="6" w:space="0" w:color="auto"/>
            </w:tcBorders>
            <w:tcMar>
              <w:top w:w="0" w:type="dxa"/>
              <w:left w:w="108" w:type="dxa"/>
              <w:bottom w:w="0" w:type="dxa"/>
              <w:right w:w="108" w:type="dxa"/>
            </w:tcMar>
          </w:tcPr>
          <w:p w14:paraId="1DA51B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621036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13315DC8" w14:textId="77777777">
        <w:tc>
          <w:tcPr>
            <w:tcW w:w="1760" w:type="dxa"/>
            <w:tcBorders>
              <w:right w:val="none" w:sz="6" w:space="0" w:color="auto"/>
            </w:tcBorders>
            <w:tcMar>
              <w:top w:w="0" w:type="dxa"/>
              <w:left w:w="108" w:type="dxa"/>
              <w:bottom w:w="0" w:type="dxa"/>
              <w:right w:w="108" w:type="dxa"/>
            </w:tcMar>
          </w:tcPr>
          <w:p w14:paraId="15D123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54.MN,U</w:t>
            </w:r>
          </w:p>
        </w:tc>
        <w:tc>
          <w:tcPr>
            <w:tcW w:w="1370" w:type="dxa"/>
            <w:tcBorders>
              <w:right w:val="none" w:sz="6" w:space="0" w:color="auto"/>
            </w:tcBorders>
            <w:tcMar>
              <w:top w:w="0" w:type="dxa"/>
              <w:left w:w="108" w:type="dxa"/>
              <w:bottom w:w="0" w:type="dxa"/>
              <w:right w:w="108" w:type="dxa"/>
            </w:tcMar>
          </w:tcPr>
          <w:p w14:paraId="133E19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505CCD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A084519" w14:textId="77777777">
        <w:tc>
          <w:tcPr>
            <w:tcW w:w="1760" w:type="dxa"/>
            <w:tcBorders>
              <w:right w:val="none" w:sz="6" w:space="0" w:color="auto"/>
            </w:tcBorders>
            <w:tcMar>
              <w:top w:w="0" w:type="dxa"/>
              <w:left w:w="108" w:type="dxa"/>
              <w:bottom w:w="0" w:type="dxa"/>
              <w:right w:w="108" w:type="dxa"/>
            </w:tcMar>
          </w:tcPr>
          <w:p w14:paraId="67E780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55.MN</w:t>
            </w:r>
          </w:p>
        </w:tc>
        <w:tc>
          <w:tcPr>
            <w:tcW w:w="1370" w:type="dxa"/>
            <w:tcBorders>
              <w:right w:val="none" w:sz="6" w:space="0" w:color="auto"/>
            </w:tcBorders>
            <w:tcMar>
              <w:top w:w="0" w:type="dxa"/>
              <w:left w:w="108" w:type="dxa"/>
              <w:bottom w:w="0" w:type="dxa"/>
              <w:right w:w="108" w:type="dxa"/>
            </w:tcMar>
          </w:tcPr>
          <w:p w14:paraId="3748B6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B968F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BFBA453" w14:textId="77777777">
        <w:tc>
          <w:tcPr>
            <w:tcW w:w="1760" w:type="dxa"/>
            <w:tcBorders>
              <w:right w:val="none" w:sz="6" w:space="0" w:color="auto"/>
            </w:tcBorders>
            <w:tcMar>
              <w:top w:w="0" w:type="dxa"/>
              <w:left w:w="108" w:type="dxa"/>
              <w:bottom w:w="0" w:type="dxa"/>
              <w:right w:w="108" w:type="dxa"/>
            </w:tcMar>
          </w:tcPr>
          <w:p w14:paraId="0A4FB2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56.U</w:t>
            </w:r>
          </w:p>
        </w:tc>
        <w:tc>
          <w:tcPr>
            <w:tcW w:w="1370" w:type="dxa"/>
            <w:tcBorders>
              <w:right w:val="none" w:sz="6" w:space="0" w:color="auto"/>
            </w:tcBorders>
            <w:tcMar>
              <w:top w:w="0" w:type="dxa"/>
              <w:left w:w="108" w:type="dxa"/>
              <w:bottom w:w="0" w:type="dxa"/>
              <w:right w:w="108" w:type="dxa"/>
            </w:tcMar>
          </w:tcPr>
          <w:p w14:paraId="2E7E45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31.</w:t>
            </w:r>
          </w:p>
        </w:tc>
        <w:tc>
          <w:tcPr>
            <w:tcW w:w="6940" w:type="dxa"/>
            <w:tcBorders>
              <w:right w:val="single" w:sz="2" w:space="0" w:color="auto"/>
            </w:tcBorders>
            <w:tcMar>
              <w:top w:w="0" w:type="dxa"/>
              <w:left w:w="108" w:type="dxa"/>
              <w:bottom w:w="0" w:type="dxa"/>
              <w:right w:w="108" w:type="dxa"/>
            </w:tcMar>
          </w:tcPr>
          <w:p w14:paraId="3D435A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w:t>
            </w:r>
          </w:p>
        </w:tc>
      </w:tr>
      <w:tr w:rsidR="00EB345D" w:rsidRPr="00EB345D" w14:paraId="76E3F2FF" w14:textId="77777777">
        <w:tc>
          <w:tcPr>
            <w:tcW w:w="1760" w:type="dxa"/>
            <w:tcBorders>
              <w:right w:val="none" w:sz="6" w:space="0" w:color="auto"/>
            </w:tcBorders>
            <w:tcMar>
              <w:top w:w="0" w:type="dxa"/>
              <w:left w:w="108" w:type="dxa"/>
              <w:bottom w:w="0" w:type="dxa"/>
              <w:right w:w="108" w:type="dxa"/>
            </w:tcMar>
          </w:tcPr>
          <w:p w14:paraId="5FDBE4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57.R</w:t>
            </w:r>
          </w:p>
        </w:tc>
        <w:tc>
          <w:tcPr>
            <w:tcW w:w="1370" w:type="dxa"/>
            <w:tcBorders>
              <w:right w:val="none" w:sz="6" w:space="0" w:color="auto"/>
            </w:tcBorders>
            <w:tcMar>
              <w:top w:w="0" w:type="dxa"/>
              <w:left w:w="108" w:type="dxa"/>
              <w:bottom w:w="0" w:type="dxa"/>
              <w:right w:w="108" w:type="dxa"/>
            </w:tcMar>
          </w:tcPr>
          <w:p w14:paraId="11D75F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0E83F1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3054684" w14:textId="77777777">
        <w:tc>
          <w:tcPr>
            <w:tcW w:w="1760" w:type="dxa"/>
            <w:tcBorders>
              <w:right w:val="none" w:sz="6" w:space="0" w:color="auto"/>
            </w:tcBorders>
            <w:tcMar>
              <w:top w:w="0" w:type="dxa"/>
              <w:left w:w="108" w:type="dxa"/>
              <w:bottom w:w="0" w:type="dxa"/>
              <w:right w:w="108" w:type="dxa"/>
            </w:tcMar>
          </w:tcPr>
          <w:p w14:paraId="21EE16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58.RM</w:t>
            </w:r>
          </w:p>
        </w:tc>
        <w:tc>
          <w:tcPr>
            <w:tcW w:w="1370" w:type="dxa"/>
            <w:tcBorders>
              <w:right w:val="none" w:sz="6" w:space="0" w:color="auto"/>
            </w:tcBorders>
            <w:tcMar>
              <w:top w:w="0" w:type="dxa"/>
              <w:left w:w="108" w:type="dxa"/>
              <w:bottom w:w="0" w:type="dxa"/>
              <w:right w:w="108" w:type="dxa"/>
            </w:tcMar>
          </w:tcPr>
          <w:p w14:paraId="45ED7B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429B83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29FB7481" w14:textId="77777777">
        <w:tc>
          <w:tcPr>
            <w:tcW w:w="1760" w:type="dxa"/>
            <w:tcBorders>
              <w:right w:val="none" w:sz="6" w:space="0" w:color="auto"/>
            </w:tcBorders>
            <w:tcMar>
              <w:top w:w="0" w:type="dxa"/>
              <w:left w:w="108" w:type="dxa"/>
              <w:bottom w:w="0" w:type="dxa"/>
              <w:right w:w="108" w:type="dxa"/>
            </w:tcMar>
          </w:tcPr>
          <w:p w14:paraId="5C6F33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59.MN</w:t>
            </w:r>
          </w:p>
        </w:tc>
        <w:tc>
          <w:tcPr>
            <w:tcW w:w="1370" w:type="dxa"/>
            <w:tcBorders>
              <w:right w:val="none" w:sz="6" w:space="0" w:color="auto"/>
            </w:tcBorders>
            <w:tcMar>
              <w:top w:w="0" w:type="dxa"/>
              <w:left w:w="108" w:type="dxa"/>
              <w:bottom w:w="0" w:type="dxa"/>
              <w:right w:w="108" w:type="dxa"/>
            </w:tcMar>
          </w:tcPr>
          <w:p w14:paraId="312A11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5FF9B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BFF5FEB" w14:textId="77777777">
        <w:tc>
          <w:tcPr>
            <w:tcW w:w="1760" w:type="dxa"/>
            <w:tcBorders>
              <w:right w:val="none" w:sz="6" w:space="0" w:color="auto"/>
            </w:tcBorders>
            <w:tcMar>
              <w:top w:w="0" w:type="dxa"/>
              <w:left w:w="108" w:type="dxa"/>
              <w:bottom w:w="0" w:type="dxa"/>
              <w:right w:w="108" w:type="dxa"/>
            </w:tcMar>
          </w:tcPr>
          <w:p w14:paraId="2EB137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60.MN</w:t>
            </w:r>
          </w:p>
        </w:tc>
        <w:tc>
          <w:tcPr>
            <w:tcW w:w="1370" w:type="dxa"/>
            <w:tcBorders>
              <w:right w:val="none" w:sz="6" w:space="0" w:color="auto"/>
            </w:tcBorders>
            <w:tcMar>
              <w:top w:w="0" w:type="dxa"/>
              <w:left w:w="108" w:type="dxa"/>
              <w:bottom w:w="0" w:type="dxa"/>
              <w:right w:w="108" w:type="dxa"/>
            </w:tcMar>
          </w:tcPr>
          <w:p w14:paraId="5FB0E3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201E0D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BE6A8EF" w14:textId="77777777">
        <w:tc>
          <w:tcPr>
            <w:tcW w:w="1760" w:type="dxa"/>
            <w:tcBorders>
              <w:right w:val="none" w:sz="6" w:space="0" w:color="auto"/>
            </w:tcBorders>
            <w:tcMar>
              <w:top w:w="0" w:type="dxa"/>
              <w:left w:w="108" w:type="dxa"/>
              <w:bottom w:w="0" w:type="dxa"/>
              <w:right w:w="108" w:type="dxa"/>
            </w:tcMar>
          </w:tcPr>
          <w:p w14:paraId="4F0F8B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61.R</w:t>
            </w:r>
          </w:p>
        </w:tc>
        <w:tc>
          <w:tcPr>
            <w:tcW w:w="1370" w:type="dxa"/>
            <w:tcBorders>
              <w:right w:val="none" w:sz="6" w:space="0" w:color="auto"/>
            </w:tcBorders>
            <w:tcMar>
              <w:top w:w="0" w:type="dxa"/>
              <w:left w:w="108" w:type="dxa"/>
              <w:bottom w:w="0" w:type="dxa"/>
              <w:right w:w="108" w:type="dxa"/>
            </w:tcMar>
          </w:tcPr>
          <w:p w14:paraId="22655C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259764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17C9F7D6" w14:textId="77777777">
        <w:tc>
          <w:tcPr>
            <w:tcW w:w="1760" w:type="dxa"/>
            <w:tcBorders>
              <w:right w:val="none" w:sz="6" w:space="0" w:color="auto"/>
            </w:tcBorders>
            <w:tcMar>
              <w:top w:w="0" w:type="dxa"/>
              <w:left w:w="108" w:type="dxa"/>
              <w:bottom w:w="0" w:type="dxa"/>
              <w:right w:w="108" w:type="dxa"/>
            </w:tcMar>
          </w:tcPr>
          <w:p w14:paraId="1AEB9A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62.MN</w:t>
            </w:r>
          </w:p>
        </w:tc>
        <w:tc>
          <w:tcPr>
            <w:tcW w:w="1370" w:type="dxa"/>
            <w:tcBorders>
              <w:right w:val="none" w:sz="6" w:space="0" w:color="auto"/>
            </w:tcBorders>
            <w:tcMar>
              <w:top w:w="0" w:type="dxa"/>
              <w:left w:w="108" w:type="dxa"/>
              <w:bottom w:w="0" w:type="dxa"/>
              <w:right w:w="108" w:type="dxa"/>
            </w:tcMar>
          </w:tcPr>
          <w:p w14:paraId="5B973E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54568F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BC07709" w14:textId="77777777">
        <w:tc>
          <w:tcPr>
            <w:tcW w:w="1760" w:type="dxa"/>
            <w:tcBorders>
              <w:right w:val="none" w:sz="6" w:space="0" w:color="auto"/>
            </w:tcBorders>
            <w:tcMar>
              <w:top w:w="0" w:type="dxa"/>
              <w:left w:w="108" w:type="dxa"/>
              <w:bottom w:w="0" w:type="dxa"/>
              <w:right w:w="108" w:type="dxa"/>
            </w:tcMar>
          </w:tcPr>
          <w:p w14:paraId="3A3584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63.RM</w:t>
            </w:r>
          </w:p>
        </w:tc>
        <w:tc>
          <w:tcPr>
            <w:tcW w:w="1370" w:type="dxa"/>
            <w:tcBorders>
              <w:right w:val="none" w:sz="6" w:space="0" w:color="auto"/>
            </w:tcBorders>
            <w:tcMar>
              <w:top w:w="0" w:type="dxa"/>
              <w:left w:w="108" w:type="dxa"/>
              <w:bottom w:w="0" w:type="dxa"/>
              <w:right w:w="108" w:type="dxa"/>
            </w:tcMar>
          </w:tcPr>
          <w:p w14:paraId="32174F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33.</w:t>
            </w:r>
          </w:p>
        </w:tc>
        <w:tc>
          <w:tcPr>
            <w:tcW w:w="6940" w:type="dxa"/>
            <w:tcBorders>
              <w:right w:val="single" w:sz="2" w:space="0" w:color="auto"/>
            </w:tcBorders>
            <w:tcMar>
              <w:top w:w="0" w:type="dxa"/>
              <w:left w:w="108" w:type="dxa"/>
              <w:bottom w:w="0" w:type="dxa"/>
              <w:right w:w="108" w:type="dxa"/>
            </w:tcMar>
          </w:tcPr>
          <w:p w14:paraId="434EA9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2B046D14" w14:textId="77777777">
        <w:tc>
          <w:tcPr>
            <w:tcW w:w="1760" w:type="dxa"/>
            <w:tcBorders>
              <w:right w:val="none" w:sz="6" w:space="0" w:color="auto"/>
            </w:tcBorders>
            <w:tcMar>
              <w:top w:w="0" w:type="dxa"/>
              <w:left w:w="108" w:type="dxa"/>
              <w:bottom w:w="0" w:type="dxa"/>
              <w:right w:w="108" w:type="dxa"/>
            </w:tcMar>
          </w:tcPr>
          <w:p w14:paraId="61A36C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64.MN,U</w:t>
            </w:r>
          </w:p>
        </w:tc>
        <w:tc>
          <w:tcPr>
            <w:tcW w:w="1370" w:type="dxa"/>
            <w:tcBorders>
              <w:right w:val="none" w:sz="6" w:space="0" w:color="auto"/>
            </w:tcBorders>
            <w:tcMar>
              <w:top w:w="0" w:type="dxa"/>
              <w:left w:w="108" w:type="dxa"/>
              <w:bottom w:w="0" w:type="dxa"/>
              <w:right w:w="108" w:type="dxa"/>
            </w:tcMar>
          </w:tcPr>
          <w:p w14:paraId="557C1D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157455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00CAF6A1" w14:textId="77777777">
        <w:tc>
          <w:tcPr>
            <w:tcW w:w="1760" w:type="dxa"/>
            <w:tcBorders>
              <w:right w:val="none" w:sz="6" w:space="0" w:color="auto"/>
            </w:tcBorders>
            <w:tcMar>
              <w:top w:w="0" w:type="dxa"/>
              <w:left w:w="108" w:type="dxa"/>
              <w:bottom w:w="0" w:type="dxa"/>
              <w:right w:w="108" w:type="dxa"/>
            </w:tcMar>
          </w:tcPr>
          <w:p w14:paraId="63D96F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65.MN</w:t>
            </w:r>
          </w:p>
        </w:tc>
        <w:tc>
          <w:tcPr>
            <w:tcW w:w="1370" w:type="dxa"/>
            <w:tcBorders>
              <w:right w:val="none" w:sz="6" w:space="0" w:color="auto"/>
            </w:tcBorders>
            <w:tcMar>
              <w:top w:w="0" w:type="dxa"/>
              <w:left w:w="108" w:type="dxa"/>
              <w:bottom w:w="0" w:type="dxa"/>
              <w:right w:w="108" w:type="dxa"/>
            </w:tcMar>
          </w:tcPr>
          <w:p w14:paraId="2790EC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DC4C5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13E3EED" w14:textId="77777777">
        <w:tc>
          <w:tcPr>
            <w:tcW w:w="1760" w:type="dxa"/>
            <w:tcBorders>
              <w:right w:val="none" w:sz="6" w:space="0" w:color="auto"/>
            </w:tcBorders>
            <w:tcMar>
              <w:top w:w="0" w:type="dxa"/>
              <w:left w:w="108" w:type="dxa"/>
              <w:bottom w:w="0" w:type="dxa"/>
              <w:right w:w="108" w:type="dxa"/>
            </w:tcMar>
          </w:tcPr>
          <w:p w14:paraId="056433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66.MN,U</w:t>
            </w:r>
          </w:p>
        </w:tc>
        <w:tc>
          <w:tcPr>
            <w:tcW w:w="1370" w:type="dxa"/>
            <w:tcBorders>
              <w:right w:val="none" w:sz="6" w:space="0" w:color="auto"/>
            </w:tcBorders>
            <w:tcMar>
              <w:top w:w="0" w:type="dxa"/>
              <w:left w:w="108" w:type="dxa"/>
              <w:bottom w:w="0" w:type="dxa"/>
              <w:right w:w="108" w:type="dxa"/>
            </w:tcMar>
          </w:tcPr>
          <w:p w14:paraId="700BA0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0912CC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7F8C2310" w14:textId="77777777">
        <w:tc>
          <w:tcPr>
            <w:tcW w:w="1760" w:type="dxa"/>
            <w:tcBorders>
              <w:right w:val="none" w:sz="6" w:space="0" w:color="auto"/>
            </w:tcBorders>
            <w:tcMar>
              <w:top w:w="0" w:type="dxa"/>
              <w:left w:w="108" w:type="dxa"/>
              <w:bottom w:w="0" w:type="dxa"/>
              <w:right w:w="108" w:type="dxa"/>
            </w:tcMar>
          </w:tcPr>
          <w:p w14:paraId="3C00CD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67.MN</w:t>
            </w:r>
          </w:p>
        </w:tc>
        <w:tc>
          <w:tcPr>
            <w:tcW w:w="1370" w:type="dxa"/>
            <w:tcBorders>
              <w:right w:val="none" w:sz="6" w:space="0" w:color="auto"/>
            </w:tcBorders>
            <w:tcMar>
              <w:top w:w="0" w:type="dxa"/>
              <w:left w:w="108" w:type="dxa"/>
              <w:bottom w:w="0" w:type="dxa"/>
              <w:right w:w="108" w:type="dxa"/>
            </w:tcMar>
          </w:tcPr>
          <w:p w14:paraId="05DF86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6B2EDA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0BD0C2D" w14:textId="77777777">
        <w:tc>
          <w:tcPr>
            <w:tcW w:w="1760" w:type="dxa"/>
            <w:tcBorders>
              <w:right w:val="none" w:sz="6" w:space="0" w:color="auto"/>
            </w:tcBorders>
            <w:tcMar>
              <w:top w:w="0" w:type="dxa"/>
              <w:left w:w="108" w:type="dxa"/>
              <w:bottom w:w="0" w:type="dxa"/>
              <w:right w:w="108" w:type="dxa"/>
            </w:tcMar>
          </w:tcPr>
          <w:p w14:paraId="3E2A19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68.RM</w:t>
            </w:r>
          </w:p>
        </w:tc>
        <w:tc>
          <w:tcPr>
            <w:tcW w:w="1370" w:type="dxa"/>
            <w:tcBorders>
              <w:right w:val="none" w:sz="6" w:space="0" w:color="auto"/>
            </w:tcBorders>
            <w:tcMar>
              <w:top w:w="0" w:type="dxa"/>
              <w:left w:w="108" w:type="dxa"/>
              <w:bottom w:w="0" w:type="dxa"/>
              <w:right w:w="108" w:type="dxa"/>
            </w:tcMar>
          </w:tcPr>
          <w:p w14:paraId="70127A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1002A6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6182F97E" w14:textId="77777777">
        <w:tc>
          <w:tcPr>
            <w:tcW w:w="1760" w:type="dxa"/>
            <w:tcBorders>
              <w:right w:val="none" w:sz="6" w:space="0" w:color="auto"/>
            </w:tcBorders>
            <w:tcMar>
              <w:top w:w="0" w:type="dxa"/>
              <w:left w:w="108" w:type="dxa"/>
              <w:bottom w:w="0" w:type="dxa"/>
              <w:right w:w="108" w:type="dxa"/>
            </w:tcMar>
          </w:tcPr>
          <w:p w14:paraId="7F88EB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69.MN</w:t>
            </w:r>
          </w:p>
        </w:tc>
        <w:tc>
          <w:tcPr>
            <w:tcW w:w="1370" w:type="dxa"/>
            <w:tcBorders>
              <w:right w:val="none" w:sz="6" w:space="0" w:color="auto"/>
            </w:tcBorders>
            <w:tcMar>
              <w:top w:w="0" w:type="dxa"/>
              <w:left w:w="108" w:type="dxa"/>
              <w:bottom w:w="0" w:type="dxa"/>
              <w:right w:w="108" w:type="dxa"/>
            </w:tcMar>
          </w:tcPr>
          <w:p w14:paraId="42C7D5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75EF8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207B3AF" w14:textId="77777777">
        <w:tc>
          <w:tcPr>
            <w:tcW w:w="1760" w:type="dxa"/>
            <w:tcBorders>
              <w:right w:val="none" w:sz="6" w:space="0" w:color="auto"/>
            </w:tcBorders>
            <w:tcMar>
              <w:top w:w="0" w:type="dxa"/>
              <w:left w:w="108" w:type="dxa"/>
              <w:bottom w:w="0" w:type="dxa"/>
              <w:right w:w="108" w:type="dxa"/>
            </w:tcMar>
          </w:tcPr>
          <w:p w14:paraId="78AA53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70.RM</w:t>
            </w:r>
          </w:p>
        </w:tc>
        <w:tc>
          <w:tcPr>
            <w:tcW w:w="1370" w:type="dxa"/>
            <w:tcBorders>
              <w:right w:val="none" w:sz="6" w:space="0" w:color="auto"/>
            </w:tcBorders>
            <w:tcMar>
              <w:top w:w="0" w:type="dxa"/>
              <w:left w:w="108" w:type="dxa"/>
              <w:bottom w:w="0" w:type="dxa"/>
              <w:right w:w="108" w:type="dxa"/>
            </w:tcMar>
          </w:tcPr>
          <w:p w14:paraId="39420D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3601E7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2CD333E5" w14:textId="77777777">
        <w:tc>
          <w:tcPr>
            <w:tcW w:w="1760" w:type="dxa"/>
            <w:tcBorders>
              <w:right w:val="none" w:sz="6" w:space="0" w:color="auto"/>
            </w:tcBorders>
            <w:tcMar>
              <w:top w:w="0" w:type="dxa"/>
              <w:left w:w="108" w:type="dxa"/>
              <w:bottom w:w="0" w:type="dxa"/>
              <w:right w:w="108" w:type="dxa"/>
            </w:tcMar>
          </w:tcPr>
          <w:p w14:paraId="7C84FB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71.RM</w:t>
            </w:r>
          </w:p>
        </w:tc>
        <w:tc>
          <w:tcPr>
            <w:tcW w:w="1370" w:type="dxa"/>
            <w:tcBorders>
              <w:right w:val="none" w:sz="6" w:space="0" w:color="auto"/>
            </w:tcBorders>
            <w:tcMar>
              <w:top w:w="0" w:type="dxa"/>
              <w:left w:w="108" w:type="dxa"/>
              <w:bottom w:w="0" w:type="dxa"/>
              <w:right w:w="108" w:type="dxa"/>
            </w:tcMar>
          </w:tcPr>
          <w:p w14:paraId="14AD1B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00D64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AB0E720" w14:textId="77777777">
        <w:tc>
          <w:tcPr>
            <w:tcW w:w="1760" w:type="dxa"/>
            <w:tcBorders>
              <w:right w:val="none" w:sz="6" w:space="0" w:color="auto"/>
            </w:tcBorders>
            <w:tcMar>
              <w:top w:w="0" w:type="dxa"/>
              <w:left w:w="108" w:type="dxa"/>
              <w:bottom w:w="0" w:type="dxa"/>
              <w:right w:w="108" w:type="dxa"/>
            </w:tcMar>
          </w:tcPr>
          <w:p w14:paraId="3D7AA0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72.ZL</w:t>
            </w:r>
          </w:p>
        </w:tc>
        <w:tc>
          <w:tcPr>
            <w:tcW w:w="1370" w:type="dxa"/>
            <w:tcBorders>
              <w:right w:val="none" w:sz="6" w:space="0" w:color="auto"/>
            </w:tcBorders>
            <w:tcMar>
              <w:top w:w="0" w:type="dxa"/>
              <w:left w:w="108" w:type="dxa"/>
              <w:bottom w:w="0" w:type="dxa"/>
              <w:right w:w="108" w:type="dxa"/>
            </w:tcMar>
          </w:tcPr>
          <w:p w14:paraId="24778C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194F1A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1DDBE3C0" w14:textId="77777777">
        <w:tc>
          <w:tcPr>
            <w:tcW w:w="1760" w:type="dxa"/>
            <w:tcBorders>
              <w:right w:val="none" w:sz="6" w:space="0" w:color="auto"/>
            </w:tcBorders>
            <w:tcMar>
              <w:top w:w="0" w:type="dxa"/>
              <w:left w:w="108" w:type="dxa"/>
              <w:bottom w:w="0" w:type="dxa"/>
              <w:right w:w="108" w:type="dxa"/>
            </w:tcMar>
          </w:tcPr>
          <w:p w14:paraId="3F9F60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73.ZL</w:t>
            </w:r>
          </w:p>
        </w:tc>
        <w:tc>
          <w:tcPr>
            <w:tcW w:w="1370" w:type="dxa"/>
            <w:tcBorders>
              <w:right w:val="none" w:sz="6" w:space="0" w:color="auto"/>
            </w:tcBorders>
            <w:tcMar>
              <w:top w:w="0" w:type="dxa"/>
              <w:left w:w="108" w:type="dxa"/>
              <w:bottom w:w="0" w:type="dxa"/>
              <w:right w:w="108" w:type="dxa"/>
            </w:tcMar>
          </w:tcPr>
          <w:p w14:paraId="604089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26F847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5CCC1789" w14:textId="77777777">
        <w:tc>
          <w:tcPr>
            <w:tcW w:w="1760" w:type="dxa"/>
            <w:tcBorders>
              <w:right w:val="none" w:sz="6" w:space="0" w:color="auto"/>
            </w:tcBorders>
            <w:tcMar>
              <w:top w:w="0" w:type="dxa"/>
              <w:left w:w="108" w:type="dxa"/>
              <w:bottom w:w="0" w:type="dxa"/>
              <w:right w:w="108" w:type="dxa"/>
            </w:tcMar>
          </w:tcPr>
          <w:p w14:paraId="17BD05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74.ZL</w:t>
            </w:r>
          </w:p>
        </w:tc>
        <w:tc>
          <w:tcPr>
            <w:tcW w:w="1370" w:type="dxa"/>
            <w:tcBorders>
              <w:right w:val="none" w:sz="6" w:space="0" w:color="auto"/>
            </w:tcBorders>
            <w:tcMar>
              <w:top w:w="0" w:type="dxa"/>
              <w:left w:w="108" w:type="dxa"/>
              <w:bottom w:w="0" w:type="dxa"/>
              <w:right w:w="108" w:type="dxa"/>
            </w:tcMar>
          </w:tcPr>
          <w:p w14:paraId="499A4D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3F91F0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0953ABDE" w14:textId="77777777">
        <w:tc>
          <w:tcPr>
            <w:tcW w:w="1760" w:type="dxa"/>
            <w:tcBorders>
              <w:right w:val="none" w:sz="6" w:space="0" w:color="auto"/>
            </w:tcBorders>
            <w:tcMar>
              <w:top w:w="0" w:type="dxa"/>
              <w:left w:w="108" w:type="dxa"/>
              <w:bottom w:w="0" w:type="dxa"/>
              <w:right w:w="108" w:type="dxa"/>
            </w:tcMar>
          </w:tcPr>
          <w:p w14:paraId="1CAFBD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75.RM</w:t>
            </w:r>
          </w:p>
        </w:tc>
        <w:tc>
          <w:tcPr>
            <w:tcW w:w="1370" w:type="dxa"/>
            <w:tcBorders>
              <w:right w:val="none" w:sz="6" w:space="0" w:color="auto"/>
            </w:tcBorders>
            <w:tcMar>
              <w:top w:w="0" w:type="dxa"/>
              <w:left w:w="108" w:type="dxa"/>
              <w:bottom w:w="0" w:type="dxa"/>
              <w:right w:w="108" w:type="dxa"/>
            </w:tcMar>
          </w:tcPr>
          <w:p w14:paraId="1CF4BD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33.</w:t>
            </w:r>
          </w:p>
        </w:tc>
        <w:tc>
          <w:tcPr>
            <w:tcW w:w="6940" w:type="dxa"/>
            <w:tcBorders>
              <w:right w:val="single" w:sz="2" w:space="0" w:color="auto"/>
            </w:tcBorders>
            <w:tcMar>
              <w:top w:w="0" w:type="dxa"/>
              <w:left w:w="108" w:type="dxa"/>
              <w:bottom w:w="0" w:type="dxa"/>
              <w:right w:w="108" w:type="dxa"/>
            </w:tcMar>
          </w:tcPr>
          <w:p w14:paraId="74194A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285783A" w14:textId="77777777">
        <w:tc>
          <w:tcPr>
            <w:tcW w:w="1760" w:type="dxa"/>
            <w:tcBorders>
              <w:right w:val="none" w:sz="6" w:space="0" w:color="auto"/>
            </w:tcBorders>
            <w:tcMar>
              <w:top w:w="0" w:type="dxa"/>
              <w:left w:w="108" w:type="dxa"/>
              <w:bottom w:w="0" w:type="dxa"/>
              <w:right w:w="108" w:type="dxa"/>
            </w:tcMar>
          </w:tcPr>
          <w:p w14:paraId="69F51A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76.R</w:t>
            </w:r>
          </w:p>
        </w:tc>
        <w:tc>
          <w:tcPr>
            <w:tcW w:w="1370" w:type="dxa"/>
            <w:tcBorders>
              <w:right w:val="none" w:sz="6" w:space="0" w:color="auto"/>
            </w:tcBorders>
            <w:tcMar>
              <w:top w:w="0" w:type="dxa"/>
              <w:left w:w="108" w:type="dxa"/>
              <w:bottom w:w="0" w:type="dxa"/>
              <w:right w:w="108" w:type="dxa"/>
            </w:tcMar>
          </w:tcPr>
          <w:p w14:paraId="7B0372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4E5088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DF2FB50" w14:textId="77777777">
        <w:tc>
          <w:tcPr>
            <w:tcW w:w="1760" w:type="dxa"/>
            <w:tcBorders>
              <w:right w:val="none" w:sz="6" w:space="0" w:color="auto"/>
            </w:tcBorders>
            <w:tcMar>
              <w:top w:w="0" w:type="dxa"/>
              <w:left w:w="108" w:type="dxa"/>
              <w:bottom w:w="0" w:type="dxa"/>
              <w:right w:w="108" w:type="dxa"/>
            </w:tcMar>
          </w:tcPr>
          <w:p w14:paraId="5561F3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77.U</w:t>
            </w:r>
          </w:p>
        </w:tc>
        <w:tc>
          <w:tcPr>
            <w:tcW w:w="1370" w:type="dxa"/>
            <w:tcBorders>
              <w:right w:val="none" w:sz="6" w:space="0" w:color="auto"/>
            </w:tcBorders>
            <w:tcMar>
              <w:top w:w="0" w:type="dxa"/>
              <w:left w:w="108" w:type="dxa"/>
              <w:bottom w:w="0" w:type="dxa"/>
              <w:right w:w="108" w:type="dxa"/>
            </w:tcMar>
          </w:tcPr>
          <w:p w14:paraId="29D7C7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36.</w:t>
            </w:r>
          </w:p>
        </w:tc>
        <w:tc>
          <w:tcPr>
            <w:tcW w:w="6940" w:type="dxa"/>
            <w:tcBorders>
              <w:right w:val="single" w:sz="2" w:space="0" w:color="auto"/>
            </w:tcBorders>
            <w:tcMar>
              <w:top w:w="0" w:type="dxa"/>
              <w:left w:w="108" w:type="dxa"/>
              <w:bottom w:w="0" w:type="dxa"/>
              <w:right w:w="108" w:type="dxa"/>
            </w:tcMar>
          </w:tcPr>
          <w:p w14:paraId="5609B8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w:t>
            </w:r>
          </w:p>
        </w:tc>
      </w:tr>
      <w:tr w:rsidR="00EB345D" w:rsidRPr="00EB345D" w14:paraId="648666C0" w14:textId="77777777">
        <w:tc>
          <w:tcPr>
            <w:tcW w:w="1760" w:type="dxa"/>
            <w:tcBorders>
              <w:right w:val="none" w:sz="6" w:space="0" w:color="auto"/>
            </w:tcBorders>
            <w:tcMar>
              <w:top w:w="0" w:type="dxa"/>
              <w:left w:w="108" w:type="dxa"/>
              <w:bottom w:w="0" w:type="dxa"/>
              <w:right w:w="108" w:type="dxa"/>
            </w:tcMar>
          </w:tcPr>
          <w:p w14:paraId="7DA00D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78.ZL</w:t>
            </w:r>
          </w:p>
        </w:tc>
        <w:tc>
          <w:tcPr>
            <w:tcW w:w="1370" w:type="dxa"/>
            <w:tcBorders>
              <w:right w:val="none" w:sz="6" w:space="0" w:color="auto"/>
            </w:tcBorders>
            <w:tcMar>
              <w:top w:w="0" w:type="dxa"/>
              <w:left w:w="108" w:type="dxa"/>
              <w:bottom w:w="0" w:type="dxa"/>
              <w:right w:w="108" w:type="dxa"/>
            </w:tcMar>
          </w:tcPr>
          <w:p w14:paraId="0045B2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0CE266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3744A123" w14:textId="77777777">
        <w:tc>
          <w:tcPr>
            <w:tcW w:w="1760" w:type="dxa"/>
            <w:tcBorders>
              <w:right w:val="none" w:sz="6" w:space="0" w:color="auto"/>
            </w:tcBorders>
            <w:tcMar>
              <w:top w:w="0" w:type="dxa"/>
              <w:left w:w="108" w:type="dxa"/>
              <w:bottom w:w="0" w:type="dxa"/>
              <w:right w:w="108" w:type="dxa"/>
            </w:tcMar>
          </w:tcPr>
          <w:p w14:paraId="1320CF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79.R</w:t>
            </w:r>
          </w:p>
        </w:tc>
        <w:tc>
          <w:tcPr>
            <w:tcW w:w="1370" w:type="dxa"/>
            <w:tcBorders>
              <w:right w:val="none" w:sz="6" w:space="0" w:color="auto"/>
            </w:tcBorders>
            <w:tcMar>
              <w:top w:w="0" w:type="dxa"/>
              <w:left w:w="108" w:type="dxa"/>
              <w:bottom w:w="0" w:type="dxa"/>
              <w:right w:w="108" w:type="dxa"/>
            </w:tcMar>
          </w:tcPr>
          <w:p w14:paraId="6CBD75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3B4A95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0C5514E3" w14:textId="77777777">
        <w:tc>
          <w:tcPr>
            <w:tcW w:w="1760" w:type="dxa"/>
            <w:tcBorders>
              <w:right w:val="none" w:sz="6" w:space="0" w:color="auto"/>
            </w:tcBorders>
            <w:tcMar>
              <w:top w:w="0" w:type="dxa"/>
              <w:left w:w="108" w:type="dxa"/>
              <w:bottom w:w="0" w:type="dxa"/>
              <w:right w:w="108" w:type="dxa"/>
            </w:tcMar>
          </w:tcPr>
          <w:p w14:paraId="5EE682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80.ZL</w:t>
            </w:r>
          </w:p>
        </w:tc>
        <w:tc>
          <w:tcPr>
            <w:tcW w:w="1370" w:type="dxa"/>
            <w:tcBorders>
              <w:right w:val="none" w:sz="6" w:space="0" w:color="auto"/>
            </w:tcBorders>
            <w:tcMar>
              <w:top w:w="0" w:type="dxa"/>
              <w:left w:w="108" w:type="dxa"/>
              <w:bottom w:w="0" w:type="dxa"/>
              <w:right w:w="108" w:type="dxa"/>
            </w:tcMar>
          </w:tcPr>
          <w:p w14:paraId="4C387A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2DBED0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4DC21233" w14:textId="77777777">
        <w:tc>
          <w:tcPr>
            <w:tcW w:w="1760" w:type="dxa"/>
            <w:tcBorders>
              <w:right w:val="none" w:sz="6" w:space="0" w:color="auto"/>
            </w:tcBorders>
            <w:tcMar>
              <w:top w:w="0" w:type="dxa"/>
              <w:left w:w="108" w:type="dxa"/>
              <w:bottom w:w="0" w:type="dxa"/>
              <w:right w:w="108" w:type="dxa"/>
            </w:tcMar>
          </w:tcPr>
          <w:p w14:paraId="370F0E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81.ZL</w:t>
            </w:r>
          </w:p>
        </w:tc>
        <w:tc>
          <w:tcPr>
            <w:tcW w:w="1370" w:type="dxa"/>
            <w:tcBorders>
              <w:right w:val="none" w:sz="6" w:space="0" w:color="auto"/>
            </w:tcBorders>
            <w:tcMar>
              <w:top w:w="0" w:type="dxa"/>
              <w:left w:w="108" w:type="dxa"/>
              <w:bottom w:w="0" w:type="dxa"/>
              <w:right w:w="108" w:type="dxa"/>
            </w:tcMar>
          </w:tcPr>
          <w:p w14:paraId="57B59D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D721C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2B151314" w14:textId="77777777">
        <w:tc>
          <w:tcPr>
            <w:tcW w:w="1760" w:type="dxa"/>
            <w:tcBorders>
              <w:right w:val="none" w:sz="6" w:space="0" w:color="auto"/>
            </w:tcBorders>
            <w:tcMar>
              <w:top w:w="0" w:type="dxa"/>
              <w:left w:w="108" w:type="dxa"/>
              <w:bottom w:w="0" w:type="dxa"/>
              <w:right w:w="108" w:type="dxa"/>
            </w:tcMar>
          </w:tcPr>
          <w:p w14:paraId="29411F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82.ZO</w:t>
            </w:r>
          </w:p>
        </w:tc>
        <w:tc>
          <w:tcPr>
            <w:tcW w:w="1370" w:type="dxa"/>
            <w:tcBorders>
              <w:right w:val="none" w:sz="6" w:space="0" w:color="auto"/>
            </w:tcBorders>
            <w:tcMar>
              <w:top w:w="0" w:type="dxa"/>
              <w:left w:w="108" w:type="dxa"/>
              <w:bottom w:w="0" w:type="dxa"/>
              <w:right w:w="108" w:type="dxa"/>
            </w:tcMar>
          </w:tcPr>
          <w:p w14:paraId="4254A8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44D143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2D7837BE" w14:textId="77777777">
        <w:tc>
          <w:tcPr>
            <w:tcW w:w="1760" w:type="dxa"/>
            <w:tcBorders>
              <w:right w:val="none" w:sz="6" w:space="0" w:color="auto"/>
            </w:tcBorders>
            <w:tcMar>
              <w:top w:w="0" w:type="dxa"/>
              <w:left w:w="108" w:type="dxa"/>
              <w:bottom w:w="0" w:type="dxa"/>
              <w:right w:w="108" w:type="dxa"/>
            </w:tcMar>
          </w:tcPr>
          <w:p w14:paraId="6289B5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83.MN</w:t>
            </w:r>
          </w:p>
        </w:tc>
        <w:tc>
          <w:tcPr>
            <w:tcW w:w="1370" w:type="dxa"/>
            <w:tcBorders>
              <w:right w:val="none" w:sz="6" w:space="0" w:color="auto"/>
            </w:tcBorders>
            <w:tcMar>
              <w:top w:w="0" w:type="dxa"/>
              <w:left w:w="108" w:type="dxa"/>
              <w:bottom w:w="0" w:type="dxa"/>
              <w:right w:w="108" w:type="dxa"/>
            </w:tcMar>
          </w:tcPr>
          <w:p w14:paraId="58092F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37368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5787321" w14:textId="77777777">
        <w:tc>
          <w:tcPr>
            <w:tcW w:w="1760" w:type="dxa"/>
            <w:tcBorders>
              <w:right w:val="none" w:sz="6" w:space="0" w:color="auto"/>
            </w:tcBorders>
            <w:tcMar>
              <w:top w:w="0" w:type="dxa"/>
              <w:left w:w="108" w:type="dxa"/>
              <w:bottom w:w="0" w:type="dxa"/>
              <w:right w:w="108" w:type="dxa"/>
            </w:tcMar>
          </w:tcPr>
          <w:p w14:paraId="77FF3A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84.MN</w:t>
            </w:r>
          </w:p>
        </w:tc>
        <w:tc>
          <w:tcPr>
            <w:tcW w:w="1370" w:type="dxa"/>
            <w:tcBorders>
              <w:right w:val="none" w:sz="6" w:space="0" w:color="auto"/>
            </w:tcBorders>
            <w:tcMar>
              <w:top w:w="0" w:type="dxa"/>
              <w:left w:w="108" w:type="dxa"/>
              <w:bottom w:w="0" w:type="dxa"/>
              <w:right w:w="108" w:type="dxa"/>
            </w:tcMar>
          </w:tcPr>
          <w:p w14:paraId="15640B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A0AA5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70AF5A5" w14:textId="77777777">
        <w:tc>
          <w:tcPr>
            <w:tcW w:w="1760" w:type="dxa"/>
            <w:tcBorders>
              <w:right w:val="none" w:sz="6" w:space="0" w:color="auto"/>
            </w:tcBorders>
            <w:tcMar>
              <w:top w:w="0" w:type="dxa"/>
              <w:left w:w="108" w:type="dxa"/>
              <w:bottom w:w="0" w:type="dxa"/>
              <w:right w:w="108" w:type="dxa"/>
            </w:tcMar>
          </w:tcPr>
          <w:p w14:paraId="38E585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85.MN</w:t>
            </w:r>
          </w:p>
        </w:tc>
        <w:tc>
          <w:tcPr>
            <w:tcW w:w="1370" w:type="dxa"/>
            <w:tcBorders>
              <w:right w:val="none" w:sz="6" w:space="0" w:color="auto"/>
            </w:tcBorders>
            <w:tcMar>
              <w:top w:w="0" w:type="dxa"/>
              <w:left w:w="108" w:type="dxa"/>
              <w:bottom w:w="0" w:type="dxa"/>
              <w:right w:w="108" w:type="dxa"/>
            </w:tcMar>
          </w:tcPr>
          <w:p w14:paraId="583EF7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02B1B8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8A244CA" w14:textId="77777777">
        <w:tc>
          <w:tcPr>
            <w:tcW w:w="1760" w:type="dxa"/>
            <w:tcBorders>
              <w:right w:val="none" w:sz="6" w:space="0" w:color="auto"/>
            </w:tcBorders>
            <w:tcMar>
              <w:top w:w="0" w:type="dxa"/>
              <w:left w:w="108" w:type="dxa"/>
              <w:bottom w:w="0" w:type="dxa"/>
              <w:right w:w="108" w:type="dxa"/>
            </w:tcMar>
          </w:tcPr>
          <w:p w14:paraId="7A7EBA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86.ZL</w:t>
            </w:r>
          </w:p>
        </w:tc>
        <w:tc>
          <w:tcPr>
            <w:tcW w:w="1370" w:type="dxa"/>
            <w:tcBorders>
              <w:right w:val="none" w:sz="6" w:space="0" w:color="auto"/>
            </w:tcBorders>
            <w:tcMar>
              <w:top w:w="0" w:type="dxa"/>
              <w:left w:w="108" w:type="dxa"/>
              <w:bottom w:w="0" w:type="dxa"/>
              <w:right w:w="108" w:type="dxa"/>
            </w:tcMar>
          </w:tcPr>
          <w:p w14:paraId="6AB624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8B37B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49032FEB" w14:textId="77777777">
        <w:tc>
          <w:tcPr>
            <w:tcW w:w="1760" w:type="dxa"/>
            <w:tcBorders>
              <w:right w:val="none" w:sz="6" w:space="0" w:color="auto"/>
            </w:tcBorders>
            <w:tcMar>
              <w:top w:w="0" w:type="dxa"/>
              <w:left w:w="108" w:type="dxa"/>
              <w:bottom w:w="0" w:type="dxa"/>
              <w:right w:w="108" w:type="dxa"/>
            </w:tcMar>
          </w:tcPr>
          <w:p w14:paraId="1435CB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87.MN</w:t>
            </w:r>
          </w:p>
        </w:tc>
        <w:tc>
          <w:tcPr>
            <w:tcW w:w="1370" w:type="dxa"/>
            <w:tcBorders>
              <w:right w:val="none" w:sz="6" w:space="0" w:color="auto"/>
            </w:tcBorders>
            <w:tcMar>
              <w:top w:w="0" w:type="dxa"/>
              <w:left w:w="108" w:type="dxa"/>
              <w:bottom w:w="0" w:type="dxa"/>
              <w:right w:w="108" w:type="dxa"/>
            </w:tcMar>
          </w:tcPr>
          <w:p w14:paraId="6EDB50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6E9AF0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9F60D31" w14:textId="77777777">
        <w:tc>
          <w:tcPr>
            <w:tcW w:w="1760" w:type="dxa"/>
            <w:tcBorders>
              <w:right w:val="none" w:sz="6" w:space="0" w:color="auto"/>
            </w:tcBorders>
            <w:tcMar>
              <w:top w:w="0" w:type="dxa"/>
              <w:left w:w="108" w:type="dxa"/>
              <w:bottom w:w="0" w:type="dxa"/>
              <w:right w:w="108" w:type="dxa"/>
            </w:tcMar>
          </w:tcPr>
          <w:p w14:paraId="1A521D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88.ZO</w:t>
            </w:r>
          </w:p>
        </w:tc>
        <w:tc>
          <w:tcPr>
            <w:tcW w:w="1370" w:type="dxa"/>
            <w:tcBorders>
              <w:right w:val="none" w:sz="6" w:space="0" w:color="auto"/>
            </w:tcBorders>
            <w:tcMar>
              <w:top w:w="0" w:type="dxa"/>
              <w:left w:w="108" w:type="dxa"/>
              <w:bottom w:w="0" w:type="dxa"/>
              <w:right w:w="108" w:type="dxa"/>
            </w:tcMar>
          </w:tcPr>
          <w:p w14:paraId="5B3009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5CF123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76F8F737" w14:textId="77777777">
        <w:tc>
          <w:tcPr>
            <w:tcW w:w="1760" w:type="dxa"/>
            <w:tcBorders>
              <w:right w:val="none" w:sz="6" w:space="0" w:color="auto"/>
            </w:tcBorders>
            <w:tcMar>
              <w:top w:w="0" w:type="dxa"/>
              <w:left w:w="108" w:type="dxa"/>
              <w:bottom w:w="0" w:type="dxa"/>
              <w:right w:w="108" w:type="dxa"/>
            </w:tcMar>
          </w:tcPr>
          <w:p w14:paraId="5F64D5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89.ZL</w:t>
            </w:r>
          </w:p>
        </w:tc>
        <w:tc>
          <w:tcPr>
            <w:tcW w:w="1370" w:type="dxa"/>
            <w:tcBorders>
              <w:right w:val="none" w:sz="6" w:space="0" w:color="auto"/>
            </w:tcBorders>
            <w:tcMar>
              <w:top w:w="0" w:type="dxa"/>
              <w:left w:w="108" w:type="dxa"/>
              <w:bottom w:w="0" w:type="dxa"/>
              <w:right w:w="108" w:type="dxa"/>
            </w:tcMar>
          </w:tcPr>
          <w:p w14:paraId="3A5A0B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2B8A62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10829C97" w14:textId="77777777">
        <w:tc>
          <w:tcPr>
            <w:tcW w:w="1760" w:type="dxa"/>
            <w:tcBorders>
              <w:right w:val="none" w:sz="6" w:space="0" w:color="auto"/>
            </w:tcBorders>
            <w:tcMar>
              <w:top w:w="0" w:type="dxa"/>
              <w:left w:w="108" w:type="dxa"/>
              <w:bottom w:w="0" w:type="dxa"/>
              <w:right w:w="108" w:type="dxa"/>
            </w:tcMar>
          </w:tcPr>
          <w:p w14:paraId="4830ED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90.R</w:t>
            </w:r>
          </w:p>
        </w:tc>
        <w:tc>
          <w:tcPr>
            <w:tcW w:w="1370" w:type="dxa"/>
            <w:tcBorders>
              <w:right w:val="none" w:sz="6" w:space="0" w:color="auto"/>
            </w:tcBorders>
            <w:tcMar>
              <w:top w:w="0" w:type="dxa"/>
              <w:left w:w="108" w:type="dxa"/>
              <w:bottom w:w="0" w:type="dxa"/>
              <w:right w:w="108" w:type="dxa"/>
            </w:tcMar>
          </w:tcPr>
          <w:p w14:paraId="181F65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0784E6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B2312F9" w14:textId="77777777">
        <w:tc>
          <w:tcPr>
            <w:tcW w:w="1760" w:type="dxa"/>
            <w:tcBorders>
              <w:right w:val="none" w:sz="6" w:space="0" w:color="auto"/>
            </w:tcBorders>
            <w:tcMar>
              <w:top w:w="0" w:type="dxa"/>
              <w:left w:w="108" w:type="dxa"/>
              <w:bottom w:w="0" w:type="dxa"/>
              <w:right w:w="108" w:type="dxa"/>
            </w:tcMar>
          </w:tcPr>
          <w:p w14:paraId="7DBE17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91.R</w:t>
            </w:r>
          </w:p>
        </w:tc>
        <w:tc>
          <w:tcPr>
            <w:tcW w:w="1370" w:type="dxa"/>
            <w:tcBorders>
              <w:right w:val="none" w:sz="6" w:space="0" w:color="auto"/>
            </w:tcBorders>
            <w:tcMar>
              <w:top w:w="0" w:type="dxa"/>
              <w:left w:w="108" w:type="dxa"/>
              <w:bottom w:w="0" w:type="dxa"/>
              <w:right w:w="108" w:type="dxa"/>
            </w:tcMar>
          </w:tcPr>
          <w:p w14:paraId="008C47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2090B9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9DF6DCB" w14:textId="77777777">
        <w:tc>
          <w:tcPr>
            <w:tcW w:w="1760" w:type="dxa"/>
            <w:tcBorders>
              <w:right w:val="none" w:sz="6" w:space="0" w:color="auto"/>
            </w:tcBorders>
            <w:tcMar>
              <w:top w:w="0" w:type="dxa"/>
              <w:left w:w="108" w:type="dxa"/>
              <w:bottom w:w="0" w:type="dxa"/>
              <w:right w:w="108" w:type="dxa"/>
            </w:tcMar>
          </w:tcPr>
          <w:p w14:paraId="3B9BD4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92.MN</w:t>
            </w:r>
          </w:p>
        </w:tc>
        <w:tc>
          <w:tcPr>
            <w:tcW w:w="1370" w:type="dxa"/>
            <w:tcBorders>
              <w:right w:val="none" w:sz="6" w:space="0" w:color="auto"/>
            </w:tcBorders>
            <w:tcMar>
              <w:top w:w="0" w:type="dxa"/>
              <w:left w:w="108" w:type="dxa"/>
              <w:bottom w:w="0" w:type="dxa"/>
              <w:right w:w="108" w:type="dxa"/>
            </w:tcMar>
          </w:tcPr>
          <w:p w14:paraId="6421F2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0565B5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169FCAD" w14:textId="77777777">
        <w:tc>
          <w:tcPr>
            <w:tcW w:w="1760" w:type="dxa"/>
            <w:tcBorders>
              <w:right w:val="none" w:sz="6" w:space="0" w:color="auto"/>
            </w:tcBorders>
            <w:tcMar>
              <w:top w:w="0" w:type="dxa"/>
              <w:left w:w="108" w:type="dxa"/>
              <w:bottom w:w="0" w:type="dxa"/>
              <w:right w:w="108" w:type="dxa"/>
            </w:tcMar>
          </w:tcPr>
          <w:p w14:paraId="7B83D5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93.MN</w:t>
            </w:r>
          </w:p>
        </w:tc>
        <w:tc>
          <w:tcPr>
            <w:tcW w:w="1370" w:type="dxa"/>
            <w:tcBorders>
              <w:right w:val="none" w:sz="6" w:space="0" w:color="auto"/>
            </w:tcBorders>
            <w:tcMar>
              <w:top w:w="0" w:type="dxa"/>
              <w:left w:w="108" w:type="dxa"/>
              <w:bottom w:w="0" w:type="dxa"/>
              <w:right w:w="108" w:type="dxa"/>
            </w:tcMar>
          </w:tcPr>
          <w:p w14:paraId="0BAEA1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56EA9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8ADF49C" w14:textId="77777777">
        <w:tc>
          <w:tcPr>
            <w:tcW w:w="1760" w:type="dxa"/>
            <w:tcBorders>
              <w:right w:val="none" w:sz="6" w:space="0" w:color="auto"/>
            </w:tcBorders>
            <w:tcMar>
              <w:top w:w="0" w:type="dxa"/>
              <w:left w:w="108" w:type="dxa"/>
              <w:bottom w:w="0" w:type="dxa"/>
              <w:right w:w="108" w:type="dxa"/>
            </w:tcMar>
          </w:tcPr>
          <w:p w14:paraId="1A0F5C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94.ZL</w:t>
            </w:r>
          </w:p>
        </w:tc>
        <w:tc>
          <w:tcPr>
            <w:tcW w:w="1370" w:type="dxa"/>
            <w:tcBorders>
              <w:right w:val="none" w:sz="6" w:space="0" w:color="auto"/>
            </w:tcBorders>
            <w:tcMar>
              <w:top w:w="0" w:type="dxa"/>
              <w:left w:w="108" w:type="dxa"/>
              <w:bottom w:w="0" w:type="dxa"/>
              <w:right w:w="108" w:type="dxa"/>
            </w:tcMar>
          </w:tcPr>
          <w:p w14:paraId="5A6AEA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52A0AA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0E508D48" w14:textId="77777777">
        <w:tc>
          <w:tcPr>
            <w:tcW w:w="1760" w:type="dxa"/>
            <w:tcBorders>
              <w:right w:val="none" w:sz="6" w:space="0" w:color="auto"/>
            </w:tcBorders>
            <w:tcMar>
              <w:top w:w="0" w:type="dxa"/>
              <w:left w:w="108" w:type="dxa"/>
              <w:bottom w:w="0" w:type="dxa"/>
              <w:right w:w="108" w:type="dxa"/>
            </w:tcMar>
          </w:tcPr>
          <w:p w14:paraId="448E0A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95.R</w:t>
            </w:r>
          </w:p>
        </w:tc>
        <w:tc>
          <w:tcPr>
            <w:tcW w:w="1370" w:type="dxa"/>
            <w:tcBorders>
              <w:right w:val="none" w:sz="6" w:space="0" w:color="auto"/>
            </w:tcBorders>
            <w:tcMar>
              <w:top w:w="0" w:type="dxa"/>
              <w:left w:w="108" w:type="dxa"/>
              <w:bottom w:w="0" w:type="dxa"/>
              <w:right w:w="108" w:type="dxa"/>
            </w:tcMar>
          </w:tcPr>
          <w:p w14:paraId="18384D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42FA10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0D3CA17" w14:textId="77777777">
        <w:tc>
          <w:tcPr>
            <w:tcW w:w="1760" w:type="dxa"/>
            <w:tcBorders>
              <w:right w:val="none" w:sz="6" w:space="0" w:color="auto"/>
            </w:tcBorders>
            <w:tcMar>
              <w:top w:w="0" w:type="dxa"/>
              <w:left w:w="108" w:type="dxa"/>
              <w:bottom w:w="0" w:type="dxa"/>
              <w:right w:w="108" w:type="dxa"/>
            </w:tcMar>
          </w:tcPr>
          <w:p w14:paraId="4348A9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96.ZL</w:t>
            </w:r>
          </w:p>
        </w:tc>
        <w:tc>
          <w:tcPr>
            <w:tcW w:w="1370" w:type="dxa"/>
            <w:tcBorders>
              <w:right w:val="none" w:sz="6" w:space="0" w:color="auto"/>
            </w:tcBorders>
            <w:tcMar>
              <w:top w:w="0" w:type="dxa"/>
              <w:left w:w="108" w:type="dxa"/>
              <w:bottom w:w="0" w:type="dxa"/>
              <w:right w:w="108" w:type="dxa"/>
            </w:tcMar>
          </w:tcPr>
          <w:p w14:paraId="55A7AC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1C96D0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6ECAA4FE" w14:textId="77777777">
        <w:tc>
          <w:tcPr>
            <w:tcW w:w="1760" w:type="dxa"/>
            <w:tcBorders>
              <w:right w:val="none" w:sz="6" w:space="0" w:color="auto"/>
            </w:tcBorders>
            <w:tcMar>
              <w:top w:w="0" w:type="dxa"/>
              <w:left w:w="108" w:type="dxa"/>
              <w:bottom w:w="0" w:type="dxa"/>
              <w:right w:w="108" w:type="dxa"/>
            </w:tcMar>
          </w:tcPr>
          <w:p w14:paraId="37FCBA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97.ZL</w:t>
            </w:r>
          </w:p>
        </w:tc>
        <w:tc>
          <w:tcPr>
            <w:tcW w:w="1370" w:type="dxa"/>
            <w:tcBorders>
              <w:right w:val="none" w:sz="6" w:space="0" w:color="auto"/>
            </w:tcBorders>
            <w:tcMar>
              <w:top w:w="0" w:type="dxa"/>
              <w:left w:w="108" w:type="dxa"/>
              <w:bottom w:w="0" w:type="dxa"/>
              <w:right w:w="108" w:type="dxa"/>
            </w:tcMar>
          </w:tcPr>
          <w:p w14:paraId="75994F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159E23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7D966FE7" w14:textId="77777777">
        <w:tc>
          <w:tcPr>
            <w:tcW w:w="1760" w:type="dxa"/>
            <w:tcBorders>
              <w:right w:val="none" w:sz="6" w:space="0" w:color="auto"/>
            </w:tcBorders>
            <w:tcMar>
              <w:top w:w="0" w:type="dxa"/>
              <w:left w:w="108" w:type="dxa"/>
              <w:bottom w:w="0" w:type="dxa"/>
              <w:right w:w="108" w:type="dxa"/>
            </w:tcMar>
          </w:tcPr>
          <w:p w14:paraId="6F2890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98.MN</w:t>
            </w:r>
          </w:p>
        </w:tc>
        <w:tc>
          <w:tcPr>
            <w:tcW w:w="1370" w:type="dxa"/>
            <w:tcBorders>
              <w:right w:val="none" w:sz="6" w:space="0" w:color="auto"/>
            </w:tcBorders>
            <w:tcMar>
              <w:top w:w="0" w:type="dxa"/>
              <w:left w:w="108" w:type="dxa"/>
              <w:bottom w:w="0" w:type="dxa"/>
              <w:right w:w="108" w:type="dxa"/>
            </w:tcMar>
          </w:tcPr>
          <w:p w14:paraId="0240F0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1053E5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9E14241" w14:textId="77777777">
        <w:tc>
          <w:tcPr>
            <w:tcW w:w="1760" w:type="dxa"/>
            <w:tcBorders>
              <w:right w:val="none" w:sz="6" w:space="0" w:color="auto"/>
            </w:tcBorders>
            <w:tcMar>
              <w:top w:w="0" w:type="dxa"/>
              <w:left w:w="108" w:type="dxa"/>
              <w:bottom w:w="0" w:type="dxa"/>
              <w:right w:w="108" w:type="dxa"/>
            </w:tcMar>
          </w:tcPr>
          <w:p w14:paraId="0F4FDC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99.MN</w:t>
            </w:r>
          </w:p>
        </w:tc>
        <w:tc>
          <w:tcPr>
            <w:tcW w:w="1370" w:type="dxa"/>
            <w:tcBorders>
              <w:right w:val="none" w:sz="6" w:space="0" w:color="auto"/>
            </w:tcBorders>
            <w:tcMar>
              <w:top w:w="0" w:type="dxa"/>
              <w:left w:w="108" w:type="dxa"/>
              <w:bottom w:w="0" w:type="dxa"/>
              <w:right w:w="108" w:type="dxa"/>
            </w:tcMar>
          </w:tcPr>
          <w:p w14:paraId="05D706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2533A8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7CF77C9" w14:textId="77777777">
        <w:tc>
          <w:tcPr>
            <w:tcW w:w="1760" w:type="dxa"/>
            <w:tcBorders>
              <w:right w:val="none" w:sz="6" w:space="0" w:color="auto"/>
            </w:tcBorders>
            <w:tcMar>
              <w:top w:w="0" w:type="dxa"/>
              <w:left w:w="108" w:type="dxa"/>
              <w:bottom w:w="0" w:type="dxa"/>
              <w:right w:w="108" w:type="dxa"/>
            </w:tcMar>
          </w:tcPr>
          <w:p w14:paraId="61B7A5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100.R</w:t>
            </w:r>
          </w:p>
        </w:tc>
        <w:tc>
          <w:tcPr>
            <w:tcW w:w="1370" w:type="dxa"/>
            <w:tcBorders>
              <w:right w:val="none" w:sz="6" w:space="0" w:color="auto"/>
            </w:tcBorders>
            <w:tcMar>
              <w:top w:w="0" w:type="dxa"/>
              <w:left w:w="108" w:type="dxa"/>
              <w:bottom w:w="0" w:type="dxa"/>
              <w:right w:w="108" w:type="dxa"/>
            </w:tcMar>
          </w:tcPr>
          <w:p w14:paraId="5D421F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4CAE5A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8DD34DA" w14:textId="77777777">
        <w:tc>
          <w:tcPr>
            <w:tcW w:w="1760" w:type="dxa"/>
            <w:tcBorders>
              <w:right w:val="none" w:sz="6" w:space="0" w:color="auto"/>
            </w:tcBorders>
            <w:tcMar>
              <w:top w:w="0" w:type="dxa"/>
              <w:left w:w="108" w:type="dxa"/>
              <w:bottom w:w="0" w:type="dxa"/>
              <w:right w:w="108" w:type="dxa"/>
            </w:tcMar>
          </w:tcPr>
          <w:p w14:paraId="4D334D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101.MN</w:t>
            </w:r>
          </w:p>
        </w:tc>
        <w:tc>
          <w:tcPr>
            <w:tcW w:w="1370" w:type="dxa"/>
            <w:tcBorders>
              <w:right w:val="none" w:sz="6" w:space="0" w:color="auto"/>
            </w:tcBorders>
            <w:tcMar>
              <w:top w:w="0" w:type="dxa"/>
              <w:left w:w="108" w:type="dxa"/>
              <w:bottom w:w="0" w:type="dxa"/>
              <w:right w:w="108" w:type="dxa"/>
            </w:tcMar>
          </w:tcPr>
          <w:p w14:paraId="443903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5A5A64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E445CEC" w14:textId="77777777">
        <w:tc>
          <w:tcPr>
            <w:tcW w:w="1760" w:type="dxa"/>
            <w:tcBorders>
              <w:right w:val="none" w:sz="6" w:space="0" w:color="auto"/>
            </w:tcBorders>
            <w:tcMar>
              <w:top w:w="0" w:type="dxa"/>
              <w:left w:w="108" w:type="dxa"/>
              <w:bottom w:w="0" w:type="dxa"/>
              <w:right w:w="108" w:type="dxa"/>
            </w:tcMar>
          </w:tcPr>
          <w:p w14:paraId="394167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102.ZL</w:t>
            </w:r>
          </w:p>
        </w:tc>
        <w:tc>
          <w:tcPr>
            <w:tcW w:w="1370" w:type="dxa"/>
            <w:tcBorders>
              <w:right w:val="none" w:sz="6" w:space="0" w:color="auto"/>
            </w:tcBorders>
            <w:tcMar>
              <w:top w:w="0" w:type="dxa"/>
              <w:left w:w="108" w:type="dxa"/>
              <w:bottom w:w="0" w:type="dxa"/>
              <w:right w:w="108" w:type="dxa"/>
            </w:tcMar>
          </w:tcPr>
          <w:p w14:paraId="1D30B2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7038CE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225A0CCF" w14:textId="77777777">
        <w:tc>
          <w:tcPr>
            <w:tcW w:w="1760" w:type="dxa"/>
            <w:tcBorders>
              <w:right w:val="none" w:sz="6" w:space="0" w:color="auto"/>
            </w:tcBorders>
            <w:tcMar>
              <w:top w:w="0" w:type="dxa"/>
              <w:left w:w="108" w:type="dxa"/>
              <w:bottom w:w="0" w:type="dxa"/>
              <w:right w:w="108" w:type="dxa"/>
            </w:tcMar>
          </w:tcPr>
          <w:p w14:paraId="2FADB2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103.U,MN</w:t>
            </w:r>
          </w:p>
        </w:tc>
        <w:tc>
          <w:tcPr>
            <w:tcW w:w="1370" w:type="dxa"/>
            <w:tcBorders>
              <w:right w:val="none" w:sz="6" w:space="0" w:color="auto"/>
            </w:tcBorders>
            <w:tcMar>
              <w:top w:w="0" w:type="dxa"/>
              <w:left w:w="108" w:type="dxa"/>
              <w:bottom w:w="0" w:type="dxa"/>
              <w:right w:w="108" w:type="dxa"/>
            </w:tcMar>
          </w:tcPr>
          <w:p w14:paraId="3596B6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38.</w:t>
            </w:r>
          </w:p>
        </w:tc>
        <w:tc>
          <w:tcPr>
            <w:tcW w:w="6940" w:type="dxa"/>
            <w:tcBorders>
              <w:right w:val="single" w:sz="2" w:space="0" w:color="auto"/>
            </w:tcBorders>
            <w:tcMar>
              <w:top w:w="0" w:type="dxa"/>
              <w:left w:w="108" w:type="dxa"/>
              <w:bottom w:w="0" w:type="dxa"/>
              <w:right w:w="108" w:type="dxa"/>
            </w:tcMar>
          </w:tcPr>
          <w:p w14:paraId="71F6C1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15A860B2" w14:textId="77777777">
        <w:tc>
          <w:tcPr>
            <w:tcW w:w="1760" w:type="dxa"/>
            <w:tcBorders>
              <w:right w:val="none" w:sz="6" w:space="0" w:color="auto"/>
            </w:tcBorders>
            <w:tcMar>
              <w:top w:w="0" w:type="dxa"/>
              <w:left w:w="108" w:type="dxa"/>
              <w:bottom w:w="0" w:type="dxa"/>
              <w:right w:w="108" w:type="dxa"/>
            </w:tcMar>
          </w:tcPr>
          <w:p w14:paraId="73AA34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104.U,P</w:t>
            </w:r>
          </w:p>
        </w:tc>
        <w:tc>
          <w:tcPr>
            <w:tcW w:w="1370" w:type="dxa"/>
            <w:tcBorders>
              <w:right w:val="none" w:sz="6" w:space="0" w:color="auto"/>
            </w:tcBorders>
            <w:tcMar>
              <w:top w:w="0" w:type="dxa"/>
              <w:left w:w="108" w:type="dxa"/>
              <w:bottom w:w="0" w:type="dxa"/>
              <w:right w:w="108" w:type="dxa"/>
            </w:tcMar>
          </w:tcPr>
          <w:p w14:paraId="63AACB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2A54E3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41882FCE" w14:textId="77777777">
        <w:tc>
          <w:tcPr>
            <w:tcW w:w="1760" w:type="dxa"/>
            <w:tcBorders>
              <w:right w:val="none" w:sz="6" w:space="0" w:color="auto"/>
            </w:tcBorders>
            <w:tcMar>
              <w:top w:w="0" w:type="dxa"/>
              <w:left w:w="108" w:type="dxa"/>
              <w:bottom w:w="0" w:type="dxa"/>
              <w:right w:w="108" w:type="dxa"/>
            </w:tcMar>
          </w:tcPr>
          <w:p w14:paraId="779253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105.U,P</w:t>
            </w:r>
          </w:p>
        </w:tc>
        <w:tc>
          <w:tcPr>
            <w:tcW w:w="1370" w:type="dxa"/>
            <w:tcBorders>
              <w:right w:val="none" w:sz="6" w:space="0" w:color="auto"/>
            </w:tcBorders>
            <w:tcMar>
              <w:top w:w="0" w:type="dxa"/>
              <w:left w:w="108" w:type="dxa"/>
              <w:bottom w:w="0" w:type="dxa"/>
              <w:right w:w="108" w:type="dxa"/>
            </w:tcMar>
          </w:tcPr>
          <w:p w14:paraId="438D95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29BC8D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1A481ED4" w14:textId="77777777">
        <w:tc>
          <w:tcPr>
            <w:tcW w:w="1760" w:type="dxa"/>
            <w:tcBorders>
              <w:right w:val="none" w:sz="6" w:space="0" w:color="auto"/>
            </w:tcBorders>
            <w:tcMar>
              <w:top w:w="0" w:type="dxa"/>
              <w:left w:w="108" w:type="dxa"/>
              <w:bottom w:w="0" w:type="dxa"/>
              <w:right w:w="108" w:type="dxa"/>
            </w:tcMar>
          </w:tcPr>
          <w:p w14:paraId="209ED7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106.ZI</w:t>
            </w:r>
          </w:p>
        </w:tc>
        <w:tc>
          <w:tcPr>
            <w:tcW w:w="1370" w:type="dxa"/>
            <w:tcBorders>
              <w:right w:val="none" w:sz="6" w:space="0" w:color="auto"/>
            </w:tcBorders>
            <w:tcMar>
              <w:top w:w="0" w:type="dxa"/>
              <w:left w:w="108" w:type="dxa"/>
              <w:bottom w:w="0" w:type="dxa"/>
              <w:right w:w="108" w:type="dxa"/>
            </w:tcMar>
          </w:tcPr>
          <w:p w14:paraId="08CA28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53.</w:t>
            </w:r>
          </w:p>
        </w:tc>
        <w:tc>
          <w:tcPr>
            <w:tcW w:w="6940" w:type="dxa"/>
            <w:tcBorders>
              <w:right w:val="single" w:sz="2" w:space="0" w:color="auto"/>
            </w:tcBorders>
            <w:tcMar>
              <w:top w:w="0" w:type="dxa"/>
              <w:left w:w="108" w:type="dxa"/>
              <w:bottom w:w="0" w:type="dxa"/>
              <w:right w:w="108" w:type="dxa"/>
            </w:tcMar>
          </w:tcPr>
          <w:p w14:paraId="4E8332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izolacyjnej</w:t>
            </w:r>
          </w:p>
        </w:tc>
      </w:tr>
      <w:tr w:rsidR="00EB345D" w:rsidRPr="00EB345D" w14:paraId="133CB325" w14:textId="77777777">
        <w:tc>
          <w:tcPr>
            <w:tcW w:w="1760" w:type="dxa"/>
            <w:tcBorders>
              <w:right w:val="none" w:sz="6" w:space="0" w:color="auto"/>
            </w:tcBorders>
            <w:tcMar>
              <w:top w:w="0" w:type="dxa"/>
              <w:left w:w="108" w:type="dxa"/>
              <w:bottom w:w="0" w:type="dxa"/>
              <w:right w:w="108" w:type="dxa"/>
            </w:tcMar>
          </w:tcPr>
          <w:p w14:paraId="5BD37B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107.MN</w:t>
            </w:r>
          </w:p>
        </w:tc>
        <w:tc>
          <w:tcPr>
            <w:tcW w:w="1370" w:type="dxa"/>
            <w:tcBorders>
              <w:right w:val="none" w:sz="6" w:space="0" w:color="auto"/>
            </w:tcBorders>
            <w:tcMar>
              <w:top w:w="0" w:type="dxa"/>
              <w:left w:w="108" w:type="dxa"/>
              <w:bottom w:w="0" w:type="dxa"/>
              <w:right w:w="108" w:type="dxa"/>
            </w:tcMar>
          </w:tcPr>
          <w:p w14:paraId="5B3DE7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0D415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9E9E028" w14:textId="77777777">
        <w:tc>
          <w:tcPr>
            <w:tcW w:w="1760" w:type="dxa"/>
            <w:tcBorders>
              <w:right w:val="none" w:sz="6" w:space="0" w:color="auto"/>
            </w:tcBorders>
            <w:tcMar>
              <w:top w:w="0" w:type="dxa"/>
              <w:left w:w="108" w:type="dxa"/>
              <w:bottom w:w="0" w:type="dxa"/>
              <w:right w:w="108" w:type="dxa"/>
            </w:tcMar>
          </w:tcPr>
          <w:p w14:paraId="1AB13F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108.ZL</w:t>
            </w:r>
          </w:p>
        </w:tc>
        <w:tc>
          <w:tcPr>
            <w:tcW w:w="1370" w:type="dxa"/>
            <w:tcBorders>
              <w:right w:val="none" w:sz="6" w:space="0" w:color="auto"/>
            </w:tcBorders>
            <w:tcMar>
              <w:top w:w="0" w:type="dxa"/>
              <w:left w:w="108" w:type="dxa"/>
              <w:bottom w:w="0" w:type="dxa"/>
              <w:right w:w="108" w:type="dxa"/>
            </w:tcMar>
          </w:tcPr>
          <w:p w14:paraId="1CE2A4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3DDD32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3669B125" w14:textId="77777777">
        <w:tc>
          <w:tcPr>
            <w:tcW w:w="1760" w:type="dxa"/>
            <w:tcBorders>
              <w:right w:val="none" w:sz="6" w:space="0" w:color="auto"/>
            </w:tcBorders>
            <w:tcMar>
              <w:top w:w="0" w:type="dxa"/>
              <w:left w:w="108" w:type="dxa"/>
              <w:bottom w:w="0" w:type="dxa"/>
              <w:right w:w="108" w:type="dxa"/>
            </w:tcMar>
          </w:tcPr>
          <w:p w14:paraId="4C4945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109.ZL</w:t>
            </w:r>
          </w:p>
        </w:tc>
        <w:tc>
          <w:tcPr>
            <w:tcW w:w="1370" w:type="dxa"/>
            <w:tcBorders>
              <w:right w:val="none" w:sz="6" w:space="0" w:color="auto"/>
            </w:tcBorders>
            <w:tcMar>
              <w:top w:w="0" w:type="dxa"/>
              <w:left w:w="108" w:type="dxa"/>
              <w:bottom w:w="0" w:type="dxa"/>
              <w:right w:w="108" w:type="dxa"/>
            </w:tcMar>
          </w:tcPr>
          <w:p w14:paraId="31FE4F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0439BF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359E00BE" w14:textId="77777777">
        <w:tc>
          <w:tcPr>
            <w:tcW w:w="1760" w:type="dxa"/>
            <w:tcBorders>
              <w:right w:val="none" w:sz="6" w:space="0" w:color="auto"/>
            </w:tcBorders>
            <w:tcMar>
              <w:top w:w="0" w:type="dxa"/>
              <w:left w:w="108" w:type="dxa"/>
              <w:bottom w:w="0" w:type="dxa"/>
              <w:right w:w="108" w:type="dxa"/>
            </w:tcMar>
          </w:tcPr>
          <w:p w14:paraId="0FBD9E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110.MN</w:t>
            </w:r>
          </w:p>
        </w:tc>
        <w:tc>
          <w:tcPr>
            <w:tcW w:w="1370" w:type="dxa"/>
            <w:tcBorders>
              <w:right w:val="none" w:sz="6" w:space="0" w:color="auto"/>
            </w:tcBorders>
            <w:tcMar>
              <w:top w:w="0" w:type="dxa"/>
              <w:left w:w="108" w:type="dxa"/>
              <w:bottom w:w="0" w:type="dxa"/>
              <w:right w:w="108" w:type="dxa"/>
            </w:tcMar>
          </w:tcPr>
          <w:p w14:paraId="786AE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865D4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CBBD54A" w14:textId="77777777">
        <w:tc>
          <w:tcPr>
            <w:tcW w:w="1760" w:type="dxa"/>
            <w:tcBorders>
              <w:right w:val="none" w:sz="6" w:space="0" w:color="auto"/>
            </w:tcBorders>
            <w:tcMar>
              <w:top w:w="0" w:type="dxa"/>
              <w:left w:w="108" w:type="dxa"/>
              <w:bottom w:w="0" w:type="dxa"/>
              <w:right w:w="108" w:type="dxa"/>
            </w:tcMar>
          </w:tcPr>
          <w:p w14:paraId="098F3C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111.MN</w:t>
            </w:r>
          </w:p>
        </w:tc>
        <w:tc>
          <w:tcPr>
            <w:tcW w:w="1370" w:type="dxa"/>
            <w:tcBorders>
              <w:right w:val="none" w:sz="6" w:space="0" w:color="auto"/>
            </w:tcBorders>
            <w:tcMar>
              <w:top w:w="0" w:type="dxa"/>
              <w:left w:w="108" w:type="dxa"/>
              <w:bottom w:w="0" w:type="dxa"/>
              <w:right w:w="108" w:type="dxa"/>
            </w:tcMar>
          </w:tcPr>
          <w:p w14:paraId="570F40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F2F18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8C184BC" w14:textId="77777777">
        <w:tc>
          <w:tcPr>
            <w:tcW w:w="1760" w:type="dxa"/>
            <w:tcBorders>
              <w:right w:val="none" w:sz="6" w:space="0" w:color="auto"/>
            </w:tcBorders>
            <w:tcMar>
              <w:top w:w="0" w:type="dxa"/>
              <w:left w:w="108" w:type="dxa"/>
              <w:bottom w:w="0" w:type="dxa"/>
              <w:right w:w="108" w:type="dxa"/>
            </w:tcMar>
          </w:tcPr>
          <w:p w14:paraId="5CF254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112.RM</w:t>
            </w:r>
          </w:p>
        </w:tc>
        <w:tc>
          <w:tcPr>
            <w:tcW w:w="1370" w:type="dxa"/>
            <w:tcBorders>
              <w:right w:val="none" w:sz="6" w:space="0" w:color="auto"/>
            </w:tcBorders>
            <w:tcMar>
              <w:top w:w="0" w:type="dxa"/>
              <w:left w:w="108" w:type="dxa"/>
              <w:bottom w:w="0" w:type="dxa"/>
              <w:right w:w="108" w:type="dxa"/>
            </w:tcMar>
          </w:tcPr>
          <w:p w14:paraId="57AEB2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6400AB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F1B6E5C" w14:textId="77777777">
        <w:tc>
          <w:tcPr>
            <w:tcW w:w="1760" w:type="dxa"/>
            <w:tcBorders>
              <w:right w:val="none" w:sz="6" w:space="0" w:color="auto"/>
            </w:tcBorders>
            <w:tcMar>
              <w:top w:w="0" w:type="dxa"/>
              <w:left w:w="108" w:type="dxa"/>
              <w:bottom w:w="0" w:type="dxa"/>
              <w:right w:w="108" w:type="dxa"/>
            </w:tcMar>
          </w:tcPr>
          <w:p w14:paraId="030DCB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113.MN,U,P</w:t>
            </w:r>
          </w:p>
        </w:tc>
        <w:tc>
          <w:tcPr>
            <w:tcW w:w="1370" w:type="dxa"/>
            <w:tcBorders>
              <w:right w:val="none" w:sz="6" w:space="0" w:color="auto"/>
            </w:tcBorders>
            <w:tcMar>
              <w:top w:w="0" w:type="dxa"/>
              <w:left w:w="108" w:type="dxa"/>
              <w:bottom w:w="0" w:type="dxa"/>
              <w:right w:w="108" w:type="dxa"/>
            </w:tcMar>
          </w:tcPr>
          <w:p w14:paraId="433A73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39.</w:t>
            </w:r>
          </w:p>
        </w:tc>
        <w:tc>
          <w:tcPr>
            <w:tcW w:w="6940" w:type="dxa"/>
            <w:tcBorders>
              <w:right w:val="single" w:sz="2" w:space="0" w:color="auto"/>
            </w:tcBorders>
            <w:tcMar>
              <w:top w:w="0" w:type="dxa"/>
              <w:left w:w="108" w:type="dxa"/>
              <w:bottom w:w="0" w:type="dxa"/>
              <w:right w:w="108" w:type="dxa"/>
            </w:tcMar>
          </w:tcPr>
          <w:p w14:paraId="3467D9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zabudowy usługowej i obiektów produkcyjnych, składów i magazynów</w:t>
            </w:r>
          </w:p>
        </w:tc>
      </w:tr>
      <w:tr w:rsidR="00EB345D" w:rsidRPr="00EB345D" w14:paraId="7D53EBB1" w14:textId="77777777">
        <w:tc>
          <w:tcPr>
            <w:tcW w:w="1760" w:type="dxa"/>
            <w:tcBorders>
              <w:right w:val="none" w:sz="6" w:space="0" w:color="auto"/>
            </w:tcBorders>
            <w:tcMar>
              <w:top w:w="0" w:type="dxa"/>
              <w:left w:w="108" w:type="dxa"/>
              <w:bottom w:w="0" w:type="dxa"/>
              <w:right w:w="108" w:type="dxa"/>
            </w:tcMar>
          </w:tcPr>
          <w:p w14:paraId="2A656D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114.R</w:t>
            </w:r>
          </w:p>
        </w:tc>
        <w:tc>
          <w:tcPr>
            <w:tcW w:w="1370" w:type="dxa"/>
            <w:tcBorders>
              <w:right w:val="none" w:sz="6" w:space="0" w:color="auto"/>
            </w:tcBorders>
            <w:tcMar>
              <w:top w:w="0" w:type="dxa"/>
              <w:left w:w="108" w:type="dxa"/>
              <w:bottom w:w="0" w:type="dxa"/>
              <w:right w:w="108" w:type="dxa"/>
            </w:tcMar>
          </w:tcPr>
          <w:p w14:paraId="10299C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276233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1A5E9EBC" w14:textId="77777777">
        <w:tc>
          <w:tcPr>
            <w:tcW w:w="1760" w:type="dxa"/>
            <w:tcBorders>
              <w:right w:val="none" w:sz="6" w:space="0" w:color="auto"/>
            </w:tcBorders>
            <w:tcMar>
              <w:top w:w="0" w:type="dxa"/>
              <w:left w:w="108" w:type="dxa"/>
              <w:bottom w:w="0" w:type="dxa"/>
              <w:right w:w="108" w:type="dxa"/>
            </w:tcMar>
          </w:tcPr>
          <w:p w14:paraId="1785EB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115.U,P,MN</w:t>
            </w:r>
          </w:p>
        </w:tc>
        <w:tc>
          <w:tcPr>
            <w:tcW w:w="1370" w:type="dxa"/>
            <w:tcBorders>
              <w:right w:val="none" w:sz="6" w:space="0" w:color="auto"/>
            </w:tcBorders>
            <w:tcMar>
              <w:top w:w="0" w:type="dxa"/>
              <w:left w:w="108" w:type="dxa"/>
              <w:bottom w:w="0" w:type="dxa"/>
              <w:right w:w="108" w:type="dxa"/>
            </w:tcMar>
          </w:tcPr>
          <w:p w14:paraId="079FAD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40.</w:t>
            </w:r>
          </w:p>
        </w:tc>
        <w:tc>
          <w:tcPr>
            <w:tcW w:w="6940" w:type="dxa"/>
            <w:tcBorders>
              <w:right w:val="single" w:sz="2" w:space="0" w:color="auto"/>
            </w:tcBorders>
            <w:tcMar>
              <w:top w:w="0" w:type="dxa"/>
              <w:left w:w="108" w:type="dxa"/>
              <w:bottom w:w="0" w:type="dxa"/>
              <w:right w:w="108" w:type="dxa"/>
            </w:tcMar>
          </w:tcPr>
          <w:p w14:paraId="13D2D5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16F5D338" w14:textId="77777777">
        <w:tc>
          <w:tcPr>
            <w:tcW w:w="1760" w:type="dxa"/>
            <w:tcBorders>
              <w:right w:val="none" w:sz="6" w:space="0" w:color="auto"/>
            </w:tcBorders>
            <w:tcMar>
              <w:top w:w="0" w:type="dxa"/>
              <w:left w:w="108" w:type="dxa"/>
              <w:bottom w:w="0" w:type="dxa"/>
              <w:right w:w="108" w:type="dxa"/>
            </w:tcMar>
          </w:tcPr>
          <w:p w14:paraId="3AFC5B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116.RM</w:t>
            </w:r>
          </w:p>
        </w:tc>
        <w:tc>
          <w:tcPr>
            <w:tcW w:w="1370" w:type="dxa"/>
            <w:tcBorders>
              <w:right w:val="none" w:sz="6" w:space="0" w:color="auto"/>
            </w:tcBorders>
            <w:tcMar>
              <w:top w:w="0" w:type="dxa"/>
              <w:left w:w="108" w:type="dxa"/>
              <w:bottom w:w="0" w:type="dxa"/>
              <w:right w:w="108" w:type="dxa"/>
            </w:tcMar>
          </w:tcPr>
          <w:p w14:paraId="7E4C49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4FA20D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6D20C608" w14:textId="77777777">
        <w:tc>
          <w:tcPr>
            <w:tcW w:w="1760" w:type="dxa"/>
            <w:tcBorders>
              <w:right w:val="none" w:sz="6" w:space="0" w:color="auto"/>
            </w:tcBorders>
            <w:tcMar>
              <w:top w:w="0" w:type="dxa"/>
              <w:left w:w="108" w:type="dxa"/>
              <w:bottom w:w="0" w:type="dxa"/>
              <w:right w:w="108" w:type="dxa"/>
            </w:tcMar>
          </w:tcPr>
          <w:p w14:paraId="6FB4D0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117.RM</w:t>
            </w:r>
          </w:p>
        </w:tc>
        <w:tc>
          <w:tcPr>
            <w:tcW w:w="1370" w:type="dxa"/>
            <w:tcBorders>
              <w:right w:val="none" w:sz="6" w:space="0" w:color="auto"/>
            </w:tcBorders>
            <w:tcMar>
              <w:top w:w="0" w:type="dxa"/>
              <w:left w:w="108" w:type="dxa"/>
              <w:bottom w:w="0" w:type="dxa"/>
              <w:right w:w="108" w:type="dxa"/>
            </w:tcMar>
          </w:tcPr>
          <w:p w14:paraId="06B851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680A45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1FF5C00E" w14:textId="77777777">
        <w:tc>
          <w:tcPr>
            <w:tcW w:w="1760" w:type="dxa"/>
            <w:tcBorders>
              <w:right w:val="none" w:sz="6" w:space="0" w:color="auto"/>
            </w:tcBorders>
            <w:tcMar>
              <w:top w:w="0" w:type="dxa"/>
              <w:left w:w="108" w:type="dxa"/>
              <w:bottom w:w="0" w:type="dxa"/>
              <w:right w:w="108" w:type="dxa"/>
            </w:tcMar>
          </w:tcPr>
          <w:p w14:paraId="1D5A11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118.RM</w:t>
            </w:r>
          </w:p>
        </w:tc>
        <w:tc>
          <w:tcPr>
            <w:tcW w:w="1370" w:type="dxa"/>
            <w:tcBorders>
              <w:right w:val="none" w:sz="6" w:space="0" w:color="auto"/>
            </w:tcBorders>
            <w:tcMar>
              <w:top w:w="0" w:type="dxa"/>
              <w:left w:w="108" w:type="dxa"/>
              <w:bottom w:w="0" w:type="dxa"/>
              <w:right w:w="108" w:type="dxa"/>
            </w:tcMar>
          </w:tcPr>
          <w:p w14:paraId="23539C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59A166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6EA61528" w14:textId="77777777">
        <w:tc>
          <w:tcPr>
            <w:tcW w:w="1760" w:type="dxa"/>
            <w:tcBorders>
              <w:right w:val="none" w:sz="6" w:space="0" w:color="auto"/>
            </w:tcBorders>
            <w:tcMar>
              <w:top w:w="0" w:type="dxa"/>
              <w:left w:w="108" w:type="dxa"/>
              <w:bottom w:w="0" w:type="dxa"/>
              <w:right w:w="108" w:type="dxa"/>
            </w:tcMar>
          </w:tcPr>
          <w:p w14:paraId="31D590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119.MN</w:t>
            </w:r>
          </w:p>
        </w:tc>
        <w:tc>
          <w:tcPr>
            <w:tcW w:w="1370" w:type="dxa"/>
            <w:tcBorders>
              <w:right w:val="none" w:sz="6" w:space="0" w:color="auto"/>
            </w:tcBorders>
            <w:tcMar>
              <w:top w:w="0" w:type="dxa"/>
              <w:left w:w="108" w:type="dxa"/>
              <w:bottom w:w="0" w:type="dxa"/>
              <w:right w:w="108" w:type="dxa"/>
            </w:tcMar>
          </w:tcPr>
          <w:p w14:paraId="69169B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34A26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916D204" w14:textId="77777777">
        <w:tc>
          <w:tcPr>
            <w:tcW w:w="1760" w:type="dxa"/>
            <w:tcBorders>
              <w:right w:val="none" w:sz="6" w:space="0" w:color="auto"/>
            </w:tcBorders>
            <w:tcMar>
              <w:top w:w="0" w:type="dxa"/>
              <w:left w:w="108" w:type="dxa"/>
              <w:bottom w:w="0" w:type="dxa"/>
              <w:right w:w="108" w:type="dxa"/>
            </w:tcMar>
          </w:tcPr>
          <w:p w14:paraId="748696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120.MN</w:t>
            </w:r>
          </w:p>
        </w:tc>
        <w:tc>
          <w:tcPr>
            <w:tcW w:w="1370" w:type="dxa"/>
            <w:tcBorders>
              <w:right w:val="none" w:sz="6" w:space="0" w:color="auto"/>
            </w:tcBorders>
            <w:tcMar>
              <w:top w:w="0" w:type="dxa"/>
              <w:left w:w="108" w:type="dxa"/>
              <w:bottom w:w="0" w:type="dxa"/>
              <w:right w:w="108" w:type="dxa"/>
            </w:tcMar>
          </w:tcPr>
          <w:p w14:paraId="6A54B0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DFE8A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2632CE2" w14:textId="77777777">
        <w:tc>
          <w:tcPr>
            <w:tcW w:w="1760" w:type="dxa"/>
            <w:tcBorders>
              <w:right w:val="none" w:sz="6" w:space="0" w:color="auto"/>
            </w:tcBorders>
            <w:tcMar>
              <w:top w:w="0" w:type="dxa"/>
              <w:left w:w="108" w:type="dxa"/>
              <w:bottom w:w="0" w:type="dxa"/>
              <w:right w:w="108" w:type="dxa"/>
            </w:tcMar>
          </w:tcPr>
          <w:p w14:paraId="3B83A8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121.MN,U</w:t>
            </w:r>
          </w:p>
        </w:tc>
        <w:tc>
          <w:tcPr>
            <w:tcW w:w="1370" w:type="dxa"/>
            <w:tcBorders>
              <w:right w:val="none" w:sz="6" w:space="0" w:color="auto"/>
            </w:tcBorders>
            <w:tcMar>
              <w:top w:w="0" w:type="dxa"/>
              <w:left w:w="108" w:type="dxa"/>
              <w:bottom w:w="0" w:type="dxa"/>
              <w:right w:w="108" w:type="dxa"/>
            </w:tcMar>
          </w:tcPr>
          <w:p w14:paraId="44D71C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41.</w:t>
            </w:r>
          </w:p>
        </w:tc>
        <w:tc>
          <w:tcPr>
            <w:tcW w:w="6940" w:type="dxa"/>
            <w:tcBorders>
              <w:right w:val="single" w:sz="2" w:space="0" w:color="auto"/>
            </w:tcBorders>
            <w:tcMar>
              <w:top w:w="0" w:type="dxa"/>
              <w:left w:w="108" w:type="dxa"/>
              <w:bottom w:w="0" w:type="dxa"/>
              <w:right w:w="108" w:type="dxa"/>
            </w:tcMar>
          </w:tcPr>
          <w:p w14:paraId="0B68E6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C645D3E" w14:textId="77777777">
        <w:tc>
          <w:tcPr>
            <w:tcW w:w="1760" w:type="dxa"/>
            <w:tcBorders>
              <w:right w:val="none" w:sz="6" w:space="0" w:color="auto"/>
            </w:tcBorders>
            <w:tcMar>
              <w:top w:w="0" w:type="dxa"/>
              <w:left w:w="108" w:type="dxa"/>
              <w:bottom w:w="0" w:type="dxa"/>
              <w:right w:w="108" w:type="dxa"/>
            </w:tcMar>
          </w:tcPr>
          <w:p w14:paraId="41BDC7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122.MN</w:t>
            </w:r>
          </w:p>
        </w:tc>
        <w:tc>
          <w:tcPr>
            <w:tcW w:w="1370" w:type="dxa"/>
            <w:tcBorders>
              <w:right w:val="none" w:sz="6" w:space="0" w:color="auto"/>
            </w:tcBorders>
            <w:tcMar>
              <w:top w:w="0" w:type="dxa"/>
              <w:left w:w="108" w:type="dxa"/>
              <w:bottom w:w="0" w:type="dxa"/>
              <w:right w:w="108" w:type="dxa"/>
            </w:tcMar>
          </w:tcPr>
          <w:p w14:paraId="28A993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C98C9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8D0FCB8" w14:textId="77777777">
        <w:tc>
          <w:tcPr>
            <w:tcW w:w="1760" w:type="dxa"/>
            <w:tcBorders>
              <w:right w:val="none" w:sz="6" w:space="0" w:color="auto"/>
            </w:tcBorders>
            <w:tcMar>
              <w:top w:w="0" w:type="dxa"/>
              <w:left w:w="108" w:type="dxa"/>
              <w:bottom w:w="0" w:type="dxa"/>
              <w:right w:w="108" w:type="dxa"/>
            </w:tcMar>
          </w:tcPr>
          <w:p w14:paraId="1159F5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123.MN</w:t>
            </w:r>
          </w:p>
        </w:tc>
        <w:tc>
          <w:tcPr>
            <w:tcW w:w="1370" w:type="dxa"/>
            <w:tcBorders>
              <w:right w:val="none" w:sz="6" w:space="0" w:color="auto"/>
            </w:tcBorders>
            <w:tcMar>
              <w:top w:w="0" w:type="dxa"/>
              <w:left w:w="108" w:type="dxa"/>
              <w:bottom w:w="0" w:type="dxa"/>
              <w:right w:w="108" w:type="dxa"/>
            </w:tcMar>
          </w:tcPr>
          <w:p w14:paraId="43300C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55213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ACCA693" w14:textId="77777777">
        <w:tc>
          <w:tcPr>
            <w:tcW w:w="1760" w:type="dxa"/>
            <w:tcBorders>
              <w:right w:val="none" w:sz="6" w:space="0" w:color="auto"/>
            </w:tcBorders>
            <w:tcMar>
              <w:top w:w="0" w:type="dxa"/>
              <w:left w:w="108" w:type="dxa"/>
              <w:bottom w:w="0" w:type="dxa"/>
              <w:right w:w="108" w:type="dxa"/>
            </w:tcMar>
          </w:tcPr>
          <w:p w14:paraId="647C0D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124.MN</w:t>
            </w:r>
          </w:p>
        </w:tc>
        <w:tc>
          <w:tcPr>
            <w:tcW w:w="1370" w:type="dxa"/>
            <w:tcBorders>
              <w:right w:val="none" w:sz="6" w:space="0" w:color="auto"/>
            </w:tcBorders>
            <w:tcMar>
              <w:top w:w="0" w:type="dxa"/>
              <w:left w:w="108" w:type="dxa"/>
              <w:bottom w:w="0" w:type="dxa"/>
              <w:right w:w="108" w:type="dxa"/>
            </w:tcMar>
          </w:tcPr>
          <w:p w14:paraId="0613BF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EB257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F20A9B2" w14:textId="77777777">
        <w:tc>
          <w:tcPr>
            <w:tcW w:w="1760" w:type="dxa"/>
            <w:tcBorders>
              <w:right w:val="none" w:sz="6" w:space="0" w:color="auto"/>
            </w:tcBorders>
            <w:tcMar>
              <w:top w:w="0" w:type="dxa"/>
              <w:left w:w="108" w:type="dxa"/>
              <w:bottom w:w="0" w:type="dxa"/>
              <w:right w:w="108" w:type="dxa"/>
            </w:tcMar>
          </w:tcPr>
          <w:p w14:paraId="781F41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125.U,MN</w:t>
            </w:r>
          </w:p>
        </w:tc>
        <w:tc>
          <w:tcPr>
            <w:tcW w:w="1370" w:type="dxa"/>
            <w:tcBorders>
              <w:right w:val="none" w:sz="6" w:space="0" w:color="auto"/>
            </w:tcBorders>
            <w:tcMar>
              <w:top w:w="0" w:type="dxa"/>
              <w:left w:w="108" w:type="dxa"/>
              <w:bottom w:w="0" w:type="dxa"/>
              <w:right w:w="108" w:type="dxa"/>
            </w:tcMar>
          </w:tcPr>
          <w:p w14:paraId="62274F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29.</w:t>
            </w:r>
          </w:p>
        </w:tc>
        <w:tc>
          <w:tcPr>
            <w:tcW w:w="6940" w:type="dxa"/>
            <w:tcBorders>
              <w:right w:val="single" w:sz="2" w:space="0" w:color="auto"/>
            </w:tcBorders>
            <w:tcMar>
              <w:top w:w="0" w:type="dxa"/>
              <w:left w:w="108" w:type="dxa"/>
              <w:bottom w:w="0" w:type="dxa"/>
              <w:right w:w="108" w:type="dxa"/>
            </w:tcMar>
          </w:tcPr>
          <w:p w14:paraId="191D2B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02235A94" w14:textId="77777777">
        <w:trPr>
          <w:trHeight w:val="526"/>
        </w:trPr>
        <w:tc>
          <w:tcPr>
            <w:tcW w:w="1760" w:type="dxa"/>
            <w:tcBorders>
              <w:right w:val="none" w:sz="6" w:space="0" w:color="auto"/>
            </w:tcBorders>
            <w:tcMar>
              <w:top w:w="0" w:type="dxa"/>
              <w:left w:w="108" w:type="dxa"/>
              <w:bottom w:w="0" w:type="dxa"/>
              <w:right w:w="108" w:type="dxa"/>
            </w:tcMar>
          </w:tcPr>
          <w:p w14:paraId="731AC7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126.U,P</w:t>
            </w:r>
          </w:p>
        </w:tc>
        <w:tc>
          <w:tcPr>
            <w:tcW w:w="1370" w:type="dxa"/>
            <w:tcBorders>
              <w:right w:val="none" w:sz="6" w:space="0" w:color="auto"/>
            </w:tcBorders>
            <w:tcMar>
              <w:top w:w="0" w:type="dxa"/>
              <w:left w:w="108" w:type="dxa"/>
              <w:bottom w:w="0" w:type="dxa"/>
              <w:right w:w="108" w:type="dxa"/>
            </w:tcMar>
          </w:tcPr>
          <w:p w14:paraId="655484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42.</w:t>
            </w:r>
          </w:p>
        </w:tc>
        <w:tc>
          <w:tcPr>
            <w:tcW w:w="6940" w:type="dxa"/>
            <w:tcBorders>
              <w:right w:val="single" w:sz="2" w:space="0" w:color="auto"/>
            </w:tcBorders>
            <w:tcMar>
              <w:top w:w="0" w:type="dxa"/>
              <w:left w:w="108" w:type="dxa"/>
              <w:bottom w:w="0" w:type="dxa"/>
              <w:right w:w="108" w:type="dxa"/>
            </w:tcMar>
          </w:tcPr>
          <w:p w14:paraId="7667AB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0D9B1E11" w14:textId="77777777">
        <w:tc>
          <w:tcPr>
            <w:tcW w:w="1760" w:type="dxa"/>
            <w:tcBorders>
              <w:right w:val="none" w:sz="6" w:space="0" w:color="auto"/>
            </w:tcBorders>
            <w:tcMar>
              <w:top w:w="0" w:type="dxa"/>
              <w:left w:w="108" w:type="dxa"/>
              <w:bottom w:w="0" w:type="dxa"/>
              <w:right w:w="108" w:type="dxa"/>
            </w:tcMar>
          </w:tcPr>
          <w:p w14:paraId="21569C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127.U,P</w:t>
            </w:r>
          </w:p>
        </w:tc>
        <w:tc>
          <w:tcPr>
            <w:tcW w:w="1370" w:type="dxa"/>
            <w:tcBorders>
              <w:right w:val="none" w:sz="6" w:space="0" w:color="auto"/>
            </w:tcBorders>
            <w:tcMar>
              <w:top w:w="0" w:type="dxa"/>
              <w:left w:w="108" w:type="dxa"/>
              <w:bottom w:w="0" w:type="dxa"/>
              <w:right w:w="108" w:type="dxa"/>
            </w:tcMar>
          </w:tcPr>
          <w:p w14:paraId="12CB72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42.</w:t>
            </w:r>
          </w:p>
        </w:tc>
        <w:tc>
          <w:tcPr>
            <w:tcW w:w="6940" w:type="dxa"/>
            <w:tcBorders>
              <w:right w:val="single" w:sz="2" w:space="0" w:color="auto"/>
            </w:tcBorders>
            <w:tcMar>
              <w:top w:w="0" w:type="dxa"/>
              <w:left w:w="108" w:type="dxa"/>
              <w:bottom w:w="0" w:type="dxa"/>
              <w:right w:w="108" w:type="dxa"/>
            </w:tcMar>
          </w:tcPr>
          <w:p w14:paraId="21F9F7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34F315ED" w14:textId="77777777">
        <w:tc>
          <w:tcPr>
            <w:tcW w:w="1760" w:type="dxa"/>
            <w:tcBorders>
              <w:right w:val="none" w:sz="6" w:space="0" w:color="auto"/>
            </w:tcBorders>
            <w:tcMar>
              <w:top w:w="0" w:type="dxa"/>
              <w:left w:w="108" w:type="dxa"/>
              <w:bottom w:w="0" w:type="dxa"/>
              <w:right w:w="108" w:type="dxa"/>
            </w:tcMar>
          </w:tcPr>
          <w:p w14:paraId="12DD21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128.MN,U</w:t>
            </w:r>
          </w:p>
        </w:tc>
        <w:tc>
          <w:tcPr>
            <w:tcW w:w="1370" w:type="dxa"/>
            <w:tcBorders>
              <w:right w:val="none" w:sz="6" w:space="0" w:color="auto"/>
            </w:tcBorders>
            <w:tcMar>
              <w:top w:w="0" w:type="dxa"/>
              <w:left w:w="108" w:type="dxa"/>
              <w:bottom w:w="0" w:type="dxa"/>
              <w:right w:w="108" w:type="dxa"/>
            </w:tcMar>
          </w:tcPr>
          <w:p w14:paraId="486D6F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41.</w:t>
            </w:r>
          </w:p>
        </w:tc>
        <w:tc>
          <w:tcPr>
            <w:tcW w:w="6940" w:type="dxa"/>
            <w:tcBorders>
              <w:right w:val="single" w:sz="2" w:space="0" w:color="auto"/>
            </w:tcBorders>
            <w:tcMar>
              <w:top w:w="0" w:type="dxa"/>
              <w:left w:w="108" w:type="dxa"/>
              <w:bottom w:w="0" w:type="dxa"/>
              <w:right w:w="108" w:type="dxa"/>
            </w:tcMar>
          </w:tcPr>
          <w:p w14:paraId="296223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93593BE" w14:textId="77777777">
        <w:tc>
          <w:tcPr>
            <w:tcW w:w="1760" w:type="dxa"/>
            <w:tcBorders>
              <w:right w:val="none" w:sz="6" w:space="0" w:color="auto"/>
            </w:tcBorders>
            <w:tcMar>
              <w:top w:w="0" w:type="dxa"/>
              <w:left w:w="108" w:type="dxa"/>
              <w:bottom w:w="0" w:type="dxa"/>
              <w:right w:w="108" w:type="dxa"/>
            </w:tcMar>
          </w:tcPr>
          <w:p w14:paraId="6C9D03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129.U,P,MN</w:t>
            </w:r>
          </w:p>
        </w:tc>
        <w:tc>
          <w:tcPr>
            <w:tcW w:w="1370" w:type="dxa"/>
            <w:tcBorders>
              <w:right w:val="none" w:sz="6" w:space="0" w:color="auto"/>
            </w:tcBorders>
            <w:tcMar>
              <w:top w:w="0" w:type="dxa"/>
              <w:left w:w="108" w:type="dxa"/>
              <w:bottom w:w="0" w:type="dxa"/>
              <w:right w:w="108" w:type="dxa"/>
            </w:tcMar>
          </w:tcPr>
          <w:p w14:paraId="5EADA6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43.</w:t>
            </w:r>
          </w:p>
        </w:tc>
        <w:tc>
          <w:tcPr>
            <w:tcW w:w="6940" w:type="dxa"/>
            <w:tcBorders>
              <w:right w:val="single" w:sz="2" w:space="0" w:color="auto"/>
            </w:tcBorders>
            <w:tcMar>
              <w:top w:w="0" w:type="dxa"/>
              <w:left w:w="108" w:type="dxa"/>
              <w:bottom w:w="0" w:type="dxa"/>
              <w:right w:w="108" w:type="dxa"/>
            </w:tcMar>
          </w:tcPr>
          <w:p w14:paraId="46CD9E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0B036B98" w14:textId="77777777">
        <w:tc>
          <w:tcPr>
            <w:tcW w:w="1760" w:type="dxa"/>
            <w:tcBorders>
              <w:right w:val="none" w:sz="6" w:space="0" w:color="auto"/>
            </w:tcBorders>
            <w:tcMar>
              <w:top w:w="0" w:type="dxa"/>
              <w:left w:w="108" w:type="dxa"/>
              <w:bottom w:w="0" w:type="dxa"/>
              <w:right w:w="108" w:type="dxa"/>
            </w:tcMar>
          </w:tcPr>
          <w:p w14:paraId="7771C8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130.MN,U</w:t>
            </w:r>
          </w:p>
        </w:tc>
        <w:tc>
          <w:tcPr>
            <w:tcW w:w="1370" w:type="dxa"/>
            <w:tcBorders>
              <w:right w:val="none" w:sz="6" w:space="0" w:color="auto"/>
            </w:tcBorders>
            <w:tcMar>
              <w:top w:w="0" w:type="dxa"/>
              <w:left w:w="108" w:type="dxa"/>
              <w:bottom w:w="0" w:type="dxa"/>
              <w:right w:w="108" w:type="dxa"/>
            </w:tcMar>
          </w:tcPr>
          <w:p w14:paraId="631C0C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44.</w:t>
            </w:r>
          </w:p>
        </w:tc>
        <w:tc>
          <w:tcPr>
            <w:tcW w:w="6940" w:type="dxa"/>
            <w:tcBorders>
              <w:right w:val="single" w:sz="2" w:space="0" w:color="auto"/>
            </w:tcBorders>
            <w:tcMar>
              <w:top w:w="0" w:type="dxa"/>
              <w:left w:w="108" w:type="dxa"/>
              <w:bottom w:w="0" w:type="dxa"/>
              <w:right w:w="108" w:type="dxa"/>
            </w:tcMar>
          </w:tcPr>
          <w:p w14:paraId="460A0F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EADD695" w14:textId="77777777">
        <w:tc>
          <w:tcPr>
            <w:tcW w:w="1760" w:type="dxa"/>
            <w:tcBorders>
              <w:right w:val="none" w:sz="6" w:space="0" w:color="auto"/>
            </w:tcBorders>
            <w:tcMar>
              <w:top w:w="0" w:type="dxa"/>
              <w:left w:w="108" w:type="dxa"/>
              <w:bottom w:w="0" w:type="dxa"/>
              <w:right w:w="108" w:type="dxa"/>
            </w:tcMar>
          </w:tcPr>
          <w:p w14:paraId="1D4351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131.MN</w:t>
            </w:r>
          </w:p>
        </w:tc>
        <w:tc>
          <w:tcPr>
            <w:tcW w:w="1370" w:type="dxa"/>
            <w:tcBorders>
              <w:right w:val="none" w:sz="6" w:space="0" w:color="auto"/>
            </w:tcBorders>
            <w:tcMar>
              <w:top w:w="0" w:type="dxa"/>
              <w:left w:w="108" w:type="dxa"/>
              <w:bottom w:w="0" w:type="dxa"/>
              <w:right w:w="108" w:type="dxa"/>
            </w:tcMar>
          </w:tcPr>
          <w:p w14:paraId="3AA421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5948B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DED470D" w14:textId="77777777">
        <w:tc>
          <w:tcPr>
            <w:tcW w:w="1760" w:type="dxa"/>
            <w:tcBorders>
              <w:right w:val="none" w:sz="6" w:space="0" w:color="auto"/>
            </w:tcBorders>
            <w:tcMar>
              <w:top w:w="0" w:type="dxa"/>
              <w:left w:w="108" w:type="dxa"/>
              <w:bottom w:w="0" w:type="dxa"/>
              <w:right w:w="108" w:type="dxa"/>
            </w:tcMar>
          </w:tcPr>
          <w:p w14:paraId="1E0DF9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132.RM</w:t>
            </w:r>
          </w:p>
        </w:tc>
        <w:tc>
          <w:tcPr>
            <w:tcW w:w="1370" w:type="dxa"/>
            <w:tcBorders>
              <w:right w:val="none" w:sz="6" w:space="0" w:color="auto"/>
            </w:tcBorders>
            <w:tcMar>
              <w:top w:w="0" w:type="dxa"/>
              <w:left w:w="108" w:type="dxa"/>
              <w:bottom w:w="0" w:type="dxa"/>
              <w:right w:w="108" w:type="dxa"/>
            </w:tcMar>
          </w:tcPr>
          <w:p w14:paraId="193902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33.</w:t>
            </w:r>
          </w:p>
        </w:tc>
        <w:tc>
          <w:tcPr>
            <w:tcW w:w="6940" w:type="dxa"/>
            <w:tcBorders>
              <w:right w:val="single" w:sz="2" w:space="0" w:color="auto"/>
            </w:tcBorders>
            <w:tcMar>
              <w:top w:w="0" w:type="dxa"/>
              <w:left w:w="108" w:type="dxa"/>
              <w:bottom w:w="0" w:type="dxa"/>
              <w:right w:w="108" w:type="dxa"/>
            </w:tcMar>
          </w:tcPr>
          <w:p w14:paraId="3B2CBA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555E749A" w14:textId="77777777">
        <w:tc>
          <w:tcPr>
            <w:tcW w:w="1760" w:type="dxa"/>
            <w:tcBorders>
              <w:right w:val="none" w:sz="6" w:space="0" w:color="auto"/>
            </w:tcBorders>
            <w:tcMar>
              <w:top w:w="0" w:type="dxa"/>
              <w:left w:w="108" w:type="dxa"/>
              <w:bottom w:w="0" w:type="dxa"/>
              <w:right w:w="108" w:type="dxa"/>
            </w:tcMar>
          </w:tcPr>
          <w:p w14:paraId="52CB87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133.MN,U</w:t>
            </w:r>
          </w:p>
        </w:tc>
        <w:tc>
          <w:tcPr>
            <w:tcW w:w="1370" w:type="dxa"/>
            <w:tcBorders>
              <w:right w:val="none" w:sz="6" w:space="0" w:color="auto"/>
            </w:tcBorders>
            <w:tcMar>
              <w:top w:w="0" w:type="dxa"/>
              <w:left w:w="108" w:type="dxa"/>
              <w:bottom w:w="0" w:type="dxa"/>
              <w:right w:w="108" w:type="dxa"/>
            </w:tcMar>
          </w:tcPr>
          <w:p w14:paraId="6506FD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583A73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03E0C437" w14:textId="77777777">
        <w:tc>
          <w:tcPr>
            <w:tcW w:w="1760" w:type="dxa"/>
            <w:tcBorders>
              <w:right w:val="none" w:sz="6" w:space="0" w:color="auto"/>
            </w:tcBorders>
            <w:tcMar>
              <w:top w:w="0" w:type="dxa"/>
              <w:left w:w="108" w:type="dxa"/>
              <w:bottom w:w="0" w:type="dxa"/>
              <w:right w:w="108" w:type="dxa"/>
            </w:tcMar>
          </w:tcPr>
          <w:p w14:paraId="23AC0E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134.U,MN</w:t>
            </w:r>
          </w:p>
        </w:tc>
        <w:tc>
          <w:tcPr>
            <w:tcW w:w="1370" w:type="dxa"/>
            <w:tcBorders>
              <w:right w:val="none" w:sz="6" w:space="0" w:color="auto"/>
            </w:tcBorders>
            <w:tcMar>
              <w:top w:w="0" w:type="dxa"/>
              <w:left w:w="108" w:type="dxa"/>
              <w:bottom w:w="0" w:type="dxa"/>
              <w:right w:w="108" w:type="dxa"/>
            </w:tcMar>
          </w:tcPr>
          <w:p w14:paraId="1ABD42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45.</w:t>
            </w:r>
          </w:p>
        </w:tc>
        <w:tc>
          <w:tcPr>
            <w:tcW w:w="6940" w:type="dxa"/>
            <w:tcBorders>
              <w:right w:val="single" w:sz="2" w:space="0" w:color="auto"/>
            </w:tcBorders>
            <w:tcMar>
              <w:top w:w="0" w:type="dxa"/>
              <w:left w:w="108" w:type="dxa"/>
              <w:bottom w:w="0" w:type="dxa"/>
              <w:right w:w="108" w:type="dxa"/>
            </w:tcMar>
          </w:tcPr>
          <w:p w14:paraId="69BFF3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7087F80B" w14:textId="77777777">
        <w:tc>
          <w:tcPr>
            <w:tcW w:w="1760" w:type="dxa"/>
            <w:tcBorders>
              <w:right w:val="none" w:sz="6" w:space="0" w:color="auto"/>
            </w:tcBorders>
            <w:tcMar>
              <w:top w:w="0" w:type="dxa"/>
              <w:left w:w="108" w:type="dxa"/>
              <w:bottom w:w="0" w:type="dxa"/>
              <w:right w:w="108" w:type="dxa"/>
            </w:tcMar>
          </w:tcPr>
          <w:p w14:paraId="60D434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135.MN,U</w:t>
            </w:r>
          </w:p>
        </w:tc>
        <w:tc>
          <w:tcPr>
            <w:tcW w:w="1370" w:type="dxa"/>
            <w:tcBorders>
              <w:right w:val="none" w:sz="6" w:space="0" w:color="auto"/>
            </w:tcBorders>
            <w:tcMar>
              <w:top w:w="0" w:type="dxa"/>
              <w:left w:w="108" w:type="dxa"/>
              <w:bottom w:w="0" w:type="dxa"/>
              <w:right w:w="108" w:type="dxa"/>
            </w:tcMar>
          </w:tcPr>
          <w:p w14:paraId="47F550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292E4E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1C614E2D" w14:textId="77777777">
        <w:tc>
          <w:tcPr>
            <w:tcW w:w="1760" w:type="dxa"/>
            <w:tcBorders>
              <w:right w:val="none" w:sz="6" w:space="0" w:color="auto"/>
            </w:tcBorders>
            <w:tcMar>
              <w:top w:w="0" w:type="dxa"/>
              <w:left w:w="108" w:type="dxa"/>
              <w:bottom w:w="0" w:type="dxa"/>
              <w:right w:w="108" w:type="dxa"/>
            </w:tcMar>
          </w:tcPr>
          <w:p w14:paraId="2B43BE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136.RM</w:t>
            </w:r>
          </w:p>
        </w:tc>
        <w:tc>
          <w:tcPr>
            <w:tcW w:w="1370" w:type="dxa"/>
            <w:tcBorders>
              <w:right w:val="none" w:sz="6" w:space="0" w:color="auto"/>
            </w:tcBorders>
            <w:tcMar>
              <w:top w:w="0" w:type="dxa"/>
              <w:left w:w="108" w:type="dxa"/>
              <w:bottom w:w="0" w:type="dxa"/>
              <w:right w:w="108" w:type="dxa"/>
            </w:tcMar>
          </w:tcPr>
          <w:p w14:paraId="60E19C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4A3CDF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DCA57FA" w14:textId="77777777">
        <w:trPr>
          <w:trHeight w:val="338"/>
        </w:trPr>
        <w:tc>
          <w:tcPr>
            <w:tcW w:w="1760" w:type="dxa"/>
            <w:tcBorders>
              <w:right w:val="none" w:sz="6" w:space="0" w:color="auto"/>
            </w:tcBorders>
            <w:tcMar>
              <w:top w:w="0" w:type="dxa"/>
              <w:left w:w="108" w:type="dxa"/>
              <w:bottom w:w="0" w:type="dxa"/>
              <w:right w:w="108" w:type="dxa"/>
            </w:tcMar>
          </w:tcPr>
          <w:p w14:paraId="5C00E4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137.U,MN</w:t>
            </w:r>
          </w:p>
        </w:tc>
        <w:tc>
          <w:tcPr>
            <w:tcW w:w="1370" w:type="dxa"/>
            <w:tcBorders>
              <w:right w:val="none" w:sz="6" w:space="0" w:color="auto"/>
            </w:tcBorders>
            <w:tcMar>
              <w:top w:w="0" w:type="dxa"/>
              <w:left w:w="108" w:type="dxa"/>
              <w:bottom w:w="0" w:type="dxa"/>
              <w:right w:w="108" w:type="dxa"/>
            </w:tcMar>
          </w:tcPr>
          <w:p w14:paraId="2945EA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46.</w:t>
            </w:r>
          </w:p>
        </w:tc>
        <w:tc>
          <w:tcPr>
            <w:tcW w:w="6940" w:type="dxa"/>
            <w:tcBorders>
              <w:right w:val="single" w:sz="2" w:space="0" w:color="auto"/>
            </w:tcBorders>
            <w:tcMar>
              <w:top w:w="0" w:type="dxa"/>
              <w:left w:w="108" w:type="dxa"/>
              <w:bottom w:w="0" w:type="dxa"/>
              <w:right w:w="108" w:type="dxa"/>
            </w:tcMar>
          </w:tcPr>
          <w:p w14:paraId="7A30D0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11CB5A9F" w14:textId="77777777">
        <w:tc>
          <w:tcPr>
            <w:tcW w:w="1760" w:type="dxa"/>
            <w:tcBorders>
              <w:right w:val="none" w:sz="6" w:space="0" w:color="auto"/>
            </w:tcBorders>
            <w:tcMar>
              <w:top w:w="0" w:type="dxa"/>
              <w:left w:w="108" w:type="dxa"/>
              <w:bottom w:w="0" w:type="dxa"/>
              <w:right w:w="108" w:type="dxa"/>
            </w:tcMar>
          </w:tcPr>
          <w:p w14:paraId="169DDE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138.U,P</w:t>
            </w:r>
          </w:p>
        </w:tc>
        <w:tc>
          <w:tcPr>
            <w:tcW w:w="1370" w:type="dxa"/>
            <w:tcBorders>
              <w:right w:val="none" w:sz="6" w:space="0" w:color="auto"/>
            </w:tcBorders>
            <w:tcMar>
              <w:top w:w="0" w:type="dxa"/>
              <w:left w:w="108" w:type="dxa"/>
              <w:bottom w:w="0" w:type="dxa"/>
              <w:right w:w="108" w:type="dxa"/>
            </w:tcMar>
          </w:tcPr>
          <w:p w14:paraId="41725A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5B0960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517620A6" w14:textId="77777777">
        <w:tc>
          <w:tcPr>
            <w:tcW w:w="1760" w:type="dxa"/>
            <w:tcBorders>
              <w:right w:val="none" w:sz="6" w:space="0" w:color="auto"/>
            </w:tcBorders>
            <w:tcMar>
              <w:top w:w="0" w:type="dxa"/>
              <w:left w:w="108" w:type="dxa"/>
              <w:bottom w:w="0" w:type="dxa"/>
              <w:right w:w="108" w:type="dxa"/>
            </w:tcMar>
          </w:tcPr>
          <w:p w14:paraId="416050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139.RM</w:t>
            </w:r>
          </w:p>
        </w:tc>
        <w:tc>
          <w:tcPr>
            <w:tcW w:w="1370" w:type="dxa"/>
            <w:tcBorders>
              <w:right w:val="none" w:sz="6" w:space="0" w:color="auto"/>
            </w:tcBorders>
            <w:tcMar>
              <w:top w:w="0" w:type="dxa"/>
              <w:left w:w="108" w:type="dxa"/>
              <w:bottom w:w="0" w:type="dxa"/>
              <w:right w:w="108" w:type="dxa"/>
            </w:tcMar>
          </w:tcPr>
          <w:p w14:paraId="26FBC2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236AC0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0FA1893" w14:textId="77777777">
        <w:tc>
          <w:tcPr>
            <w:tcW w:w="1760" w:type="dxa"/>
            <w:tcBorders>
              <w:right w:val="none" w:sz="6" w:space="0" w:color="auto"/>
            </w:tcBorders>
            <w:tcMar>
              <w:top w:w="0" w:type="dxa"/>
              <w:left w:w="108" w:type="dxa"/>
              <w:bottom w:w="0" w:type="dxa"/>
              <w:right w:w="108" w:type="dxa"/>
            </w:tcMar>
          </w:tcPr>
          <w:p w14:paraId="3BCF60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140.U,P</w:t>
            </w:r>
          </w:p>
        </w:tc>
        <w:tc>
          <w:tcPr>
            <w:tcW w:w="1370" w:type="dxa"/>
            <w:tcBorders>
              <w:right w:val="none" w:sz="6" w:space="0" w:color="auto"/>
            </w:tcBorders>
            <w:tcMar>
              <w:top w:w="0" w:type="dxa"/>
              <w:left w:w="108" w:type="dxa"/>
              <w:bottom w:w="0" w:type="dxa"/>
              <w:right w:w="108" w:type="dxa"/>
            </w:tcMar>
          </w:tcPr>
          <w:p w14:paraId="1DC4C3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208BDF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21C6C886" w14:textId="77777777">
        <w:tc>
          <w:tcPr>
            <w:tcW w:w="1760" w:type="dxa"/>
            <w:tcBorders>
              <w:right w:val="none" w:sz="6" w:space="0" w:color="auto"/>
            </w:tcBorders>
            <w:tcMar>
              <w:top w:w="0" w:type="dxa"/>
              <w:left w:w="108" w:type="dxa"/>
              <w:bottom w:w="0" w:type="dxa"/>
              <w:right w:w="108" w:type="dxa"/>
            </w:tcMar>
          </w:tcPr>
          <w:p w14:paraId="058D81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141.MN,U</w:t>
            </w:r>
          </w:p>
        </w:tc>
        <w:tc>
          <w:tcPr>
            <w:tcW w:w="1370" w:type="dxa"/>
            <w:tcBorders>
              <w:right w:val="none" w:sz="6" w:space="0" w:color="auto"/>
            </w:tcBorders>
            <w:tcMar>
              <w:top w:w="0" w:type="dxa"/>
              <w:left w:w="108" w:type="dxa"/>
              <w:bottom w:w="0" w:type="dxa"/>
              <w:right w:w="108" w:type="dxa"/>
            </w:tcMar>
          </w:tcPr>
          <w:p w14:paraId="209F1A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12D573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24206041" w14:textId="77777777">
        <w:tc>
          <w:tcPr>
            <w:tcW w:w="1760" w:type="dxa"/>
            <w:tcBorders>
              <w:right w:val="none" w:sz="6" w:space="0" w:color="auto"/>
            </w:tcBorders>
            <w:tcMar>
              <w:top w:w="0" w:type="dxa"/>
              <w:left w:w="108" w:type="dxa"/>
              <w:bottom w:w="0" w:type="dxa"/>
              <w:right w:w="108" w:type="dxa"/>
            </w:tcMar>
          </w:tcPr>
          <w:p w14:paraId="620777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142.MN</w:t>
            </w:r>
          </w:p>
        </w:tc>
        <w:tc>
          <w:tcPr>
            <w:tcW w:w="1370" w:type="dxa"/>
            <w:tcBorders>
              <w:right w:val="none" w:sz="6" w:space="0" w:color="auto"/>
            </w:tcBorders>
            <w:tcMar>
              <w:top w:w="0" w:type="dxa"/>
              <w:left w:w="108" w:type="dxa"/>
              <w:bottom w:w="0" w:type="dxa"/>
              <w:right w:w="108" w:type="dxa"/>
            </w:tcMar>
          </w:tcPr>
          <w:p w14:paraId="538033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845AD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EC18B8E" w14:textId="77777777">
        <w:tc>
          <w:tcPr>
            <w:tcW w:w="1760" w:type="dxa"/>
            <w:tcBorders>
              <w:right w:val="none" w:sz="6" w:space="0" w:color="auto"/>
            </w:tcBorders>
            <w:tcMar>
              <w:top w:w="0" w:type="dxa"/>
              <w:left w:w="108" w:type="dxa"/>
              <w:bottom w:w="0" w:type="dxa"/>
              <w:right w:w="108" w:type="dxa"/>
            </w:tcMar>
          </w:tcPr>
          <w:p w14:paraId="091969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143.RM</w:t>
            </w:r>
          </w:p>
        </w:tc>
        <w:tc>
          <w:tcPr>
            <w:tcW w:w="1370" w:type="dxa"/>
            <w:tcBorders>
              <w:right w:val="none" w:sz="6" w:space="0" w:color="auto"/>
            </w:tcBorders>
            <w:tcMar>
              <w:top w:w="0" w:type="dxa"/>
              <w:left w:w="108" w:type="dxa"/>
              <w:bottom w:w="0" w:type="dxa"/>
              <w:right w:w="108" w:type="dxa"/>
            </w:tcMar>
          </w:tcPr>
          <w:p w14:paraId="2EF786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68F3DF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DE5E5F6" w14:textId="77777777">
        <w:tc>
          <w:tcPr>
            <w:tcW w:w="1760" w:type="dxa"/>
            <w:tcBorders>
              <w:right w:val="none" w:sz="6" w:space="0" w:color="auto"/>
            </w:tcBorders>
            <w:tcMar>
              <w:top w:w="0" w:type="dxa"/>
              <w:left w:w="108" w:type="dxa"/>
              <w:bottom w:w="0" w:type="dxa"/>
              <w:right w:w="108" w:type="dxa"/>
            </w:tcMar>
          </w:tcPr>
          <w:p w14:paraId="1213B4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144.RM</w:t>
            </w:r>
          </w:p>
        </w:tc>
        <w:tc>
          <w:tcPr>
            <w:tcW w:w="1370" w:type="dxa"/>
            <w:tcBorders>
              <w:right w:val="none" w:sz="6" w:space="0" w:color="auto"/>
            </w:tcBorders>
            <w:tcMar>
              <w:top w:w="0" w:type="dxa"/>
              <w:left w:w="108" w:type="dxa"/>
              <w:bottom w:w="0" w:type="dxa"/>
              <w:right w:w="108" w:type="dxa"/>
            </w:tcMar>
          </w:tcPr>
          <w:p w14:paraId="1900A4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48BAB6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1F0BC0E5" w14:textId="77777777">
        <w:tc>
          <w:tcPr>
            <w:tcW w:w="1760" w:type="dxa"/>
            <w:tcBorders>
              <w:right w:val="none" w:sz="6" w:space="0" w:color="auto"/>
            </w:tcBorders>
            <w:tcMar>
              <w:top w:w="0" w:type="dxa"/>
              <w:left w:w="108" w:type="dxa"/>
              <w:bottom w:w="0" w:type="dxa"/>
              <w:right w:w="108" w:type="dxa"/>
            </w:tcMar>
          </w:tcPr>
          <w:p w14:paraId="37B3E9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145.RM</w:t>
            </w:r>
          </w:p>
        </w:tc>
        <w:tc>
          <w:tcPr>
            <w:tcW w:w="1370" w:type="dxa"/>
            <w:tcBorders>
              <w:right w:val="none" w:sz="6" w:space="0" w:color="auto"/>
            </w:tcBorders>
            <w:tcMar>
              <w:top w:w="0" w:type="dxa"/>
              <w:left w:w="108" w:type="dxa"/>
              <w:bottom w:w="0" w:type="dxa"/>
              <w:right w:w="108" w:type="dxa"/>
            </w:tcMar>
          </w:tcPr>
          <w:p w14:paraId="0C1C68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38D6AF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023C424" w14:textId="77777777">
        <w:tc>
          <w:tcPr>
            <w:tcW w:w="1760" w:type="dxa"/>
            <w:tcBorders>
              <w:right w:val="none" w:sz="6" w:space="0" w:color="auto"/>
            </w:tcBorders>
            <w:tcMar>
              <w:top w:w="0" w:type="dxa"/>
              <w:left w:w="108" w:type="dxa"/>
              <w:bottom w:w="0" w:type="dxa"/>
              <w:right w:w="108" w:type="dxa"/>
            </w:tcMar>
          </w:tcPr>
          <w:p w14:paraId="20F3DF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146.R</w:t>
            </w:r>
          </w:p>
        </w:tc>
        <w:tc>
          <w:tcPr>
            <w:tcW w:w="1370" w:type="dxa"/>
            <w:tcBorders>
              <w:right w:val="none" w:sz="6" w:space="0" w:color="auto"/>
            </w:tcBorders>
            <w:tcMar>
              <w:top w:w="0" w:type="dxa"/>
              <w:left w:w="108" w:type="dxa"/>
              <w:bottom w:w="0" w:type="dxa"/>
              <w:right w:w="108" w:type="dxa"/>
            </w:tcMar>
          </w:tcPr>
          <w:p w14:paraId="46DA57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414C88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93AEDAC" w14:textId="77777777">
        <w:tc>
          <w:tcPr>
            <w:tcW w:w="1760" w:type="dxa"/>
            <w:tcBorders>
              <w:right w:val="none" w:sz="6" w:space="0" w:color="auto"/>
            </w:tcBorders>
            <w:tcMar>
              <w:top w:w="0" w:type="dxa"/>
              <w:left w:w="108" w:type="dxa"/>
              <w:bottom w:w="0" w:type="dxa"/>
              <w:right w:w="108" w:type="dxa"/>
            </w:tcMar>
          </w:tcPr>
          <w:p w14:paraId="67285F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147.WS</w:t>
            </w:r>
          </w:p>
        </w:tc>
        <w:tc>
          <w:tcPr>
            <w:tcW w:w="1370" w:type="dxa"/>
            <w:tcBorders>
              <w:right w:val="none" w:sz="6" w:space="0" w:color="auto"/>
            </w:tcBorders>
            <w:tcMar>
              <w:top w:w="0" w:type="dxa"/>
              <w:left w:w="108" w:type="dxa"/>
              <w:bottom w:w="0" w:type="dxa"/>
              <w:right w:w="108" w:type="dxa"/>
            </w:tcMar>
          </w:tcPr>
          <w:p w14:paraId="12E4F4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748624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76A87CCD" w14:textId="77777777">
        <w:tc>
          <w:tcPr>
            <w:tcW w:w="1760" w:type="dxa"/>
            <w:tcBorders>
              <w:right w:val="none" w:sz="6" w:space="0" w:color="auto"/>
            </w:tcBorders>
            <w:tcMar>
              <w:top w:w="0" w:type="dxa"/>
              <w:left w:w="108" w:type="dxa"/>
              <w:bottom w:w="0" w:type="dxa"/>
              <w:right w:w="108" w:type="dxa"/>
            </w:tcMar>
          </w:tcPr>
          <w:p w14:paraId="44BCC9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148.WS</w:t>
            </w:r>
          </w:p>
        </w:tc>
        <w:tc>
          <w:tcPr>
            <w:tcW w:w="1370" w:type="dxa"/>
            <w:tcBorders>
              <w:right w:val="none" w:sz="6" w:space="0" w:color="auto"/>
            </w:tcBorders>
            <w:tcMar>
              <w:top w:w="0" w:type="dxa"/>
              <w:left w:w="108" w:type="dxa"/>
              <w:bottom w:w="0" w:type="dxa"/>
              <w:right w:w="108" w:type="dxa"/>
            </w:tcMar>
          </w:tcPr>
          <w:p w14:paraId="197A1B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7C8433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36D6E25D" w14:textId="77777777">
        <w:tc>
          <w:tcPr>
            <w:tcW w:w="1760" w:type="dxa"/>
            <w:tcBorders>
              <w:right w:val="none" w:sz="6" w:space="0" w:color="auto"/>
            </w:tcBorders>
            <w:tcMar>
              <w:top w:w="0" w:type="dxa"/>
              <w:left w:w="108" w:type="dxa"/>
              <w:bottom w:w="0" w:type="dxa"/>
              <w:right w:w="108" w:type="dxa"/>
            </w:tcMar>
          </w:tcPr>
          <w:p w14:paraId="38C8AC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149.MN</w:t>
            </w:r>
          </w:p>
        </w:tc>
        <w:tc>
          <w:tcPr>
            <w:tcW w:w="1370" w:type="dxa"/>
            <w:tcBorders>
              <w:right w:val="none" w:sz="6" w:space="0" w:color="auto"/>
            </w:tcBorders>
            <w:tcMar>
              <w:top w:w="0" w:type="dxa"/>
              <w:left w:w="108" w:type="dxa"/>
              <w:bottom w:w="0" w:type="dxa"/>
              <w:right w:w="108" w:type="dxa"/>
            </w:tcMar>
          </w:tcPr>
          <w:p w14:paraId="057F1D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888E5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4E5342D" w14:textId="77777777">
        <w:tc>
          <w:tcPr>
            <w:tcW w:w="1760" w:type="dxa"/>
            <w:tcBorders>
              <w:right w:val="none" w:sz="6" w:space="0" w:color="auto"/>
            </w:tcBorders>
            <w:tcMar>
              <w:top w:w="0" w:type="dxa"/>
              <w:left w:w="108" w:type="dxa"/>
              <w:bottom w:w="0" w:type="dxa"/>
              <w:right w:w="108" w:type="dxa"/>
            </w:tcMar>
          </w:tcPr>
          <w:p w14:paraId="6CB6DA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150.ZO</w:t>
            </w:r>
          </w:p>
        </w:tc>
        <w:tc>
          <w:tcPr>
            <w:tcW w:w="1370" w:type="dxa"/>
            <w:tcBorders>
              <w:right w:val="none" w:sz="6" w:space="0" w:color="auto"/>
            </w:tcBorders>
            <w:tcMar>
              <w:top w:w="0" w:type="dxa"/>
              <w:left w:w="108" w:type="dxa"/>
              <w:bottom w:w="0" w:type="dxa"/>
              <w:right w:w="108" w:type="dxa"/>
            </w:tcMar>
          </w:tcPr>
          <w:p w14:paraId="3DDD13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653247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33781D39" w14:textId="77777777">
        <w:tc>
          <w:tcPr>
            <w:tcW w:w="1760" w:type="dxa"/>
            <w:tcBorders>
              <w:right w:val="none" w:sz="6" w:space="0" w:color="auto"/>
            </w:tcBorders>
            <w:tcMar>
              <w:top w:w="0" w:type="dxa"/>
              <w:left w:w="108" w:type="dxa"/>
              <w:bottom w:w="0" w:type="dxa"/>
              <w:right w:w="108" w:type="dxa"/>
            </w:tcMar>
          </w:tcPr>
          <w:p w14:paraId="780F83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151.MN</w:t>
            </w:r>
          </w:p>
        </w:tc>
        <w:tc>
          <w:tcPr>
            <w:tcW w:w="1370" w:type="dxa"/>
            <w:tcBorders>
              <w:right w:val="none" w:sz="6" w:space="0" w:color="auto"/>
            </w:tcBorders>
            <w:tcMar>
              <w:top w:w="0" w:type="dxa"/>
              <w:left w:w="108" w:type="dxa"/>
              <w:bottom w:w="0" w:type="dxa"/>
              <w:right w:w="108" w:type="dxa"/>
            </w:tcMar>
          </w:tcPr>
          <w:p w14:paraId="064141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47.</w:t>
            </w:r>
          </w:p>
        </w:tc>
        <w:tc>
          <w:tcPr>
            <w:tcW w:w="6940" w:type="dxa"/>
            <w:tcBorders>
              <w:right w:val="single" w:sz="2" w:space="0" w:color="auto"/>
            </w:tcBorders>
            <w:tcMar>
              <w:top w:w="0" w:type="dxa"/>
              <w:left w:w="108" w:type="dxa"/>
              <w:bottom w:w="0" w:type="dxa"/>
              <w:right w:w="108" w:type="dxa"/>
            </w:tcMar>
          </w:tcPr>
          <w:p w14:paraId="108AAF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AC71380" w14:textId="77777777">
        <w:tc>
          <w:tcPr>
            <w:tcW w:w="1760" w:type="dxa"/>
            <w:tcBorders>
              <w:right w:val="none" w:sz="6" w:space="0" w:color="auto"/>
            </w:tcBorders>
            <w:tcMar>
              <w:top w:w="0" w:type="dxa"/>
              <w:left w:w="108" w:type="dxa"/>
              <w:bottom w:w="0" w:type="dxa"/>
              <w:right w:w="108" w:type="dxa"/>
            </w:tcMar>
          </w:tcPr>
          <w:p w14:paraId="2205D1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152.MN</w:t>
            </w:r>
          </w:p>
        </w:tc>
        <w:tc>
          <w:tcPr>
            <w:tcW w:w="1370" w:type="dxa"/>
            <w:tcBorders>
              <w:right w:val="none" w:sz="6" w:space="0" w:color="auto"/>
            </w:tcBorders>
            <w:tcMar>
              <w:top w:w="0" w:type="dxa"/>
              <w:left w:w="108" w:type="dxa"/>
              <w:bottom w:w="0" w:type="dxa"/>
              <w:right w:w="108" w:type="dxa"/>
            </w:tcMar>
          </w:tcPr>
          <w:p w14:paraId="5443D5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971B8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1D43CBB" w14:textId="77777777">
        <w:tc>
          <w:tcPr>
            <w:tcW w:w="1760" w:type="dxa"/>
            <w:tcBorders>
              <w:right w:val="none" w:sz="6" w:space="0" w:color="auto"/>
            </w:tcBorders>
            <w:tcMar>
              <w:top w:w="0" w:type="dxa"/>
              <w:left w:w="108" w:type="dxa"/>
              <w:bottom w:w="0" w:type="dxa"/>
              <w:right w:w="108" w:type="dxa"/>
            </w:tcMar>
          </w:tcPr>
          <w:p w14:paraId="3243ED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153.MN,U</w:t>
            </w:r>
          </w:p>
        </w:tc>
        <w:tc>
          <w:tcPr>
            <w:tcW w:w="1370" w:type="dxa"/>
            <w:tcBorders>
              <w:right w:val="none" w:sz="6" w:space="0" w:color="auto"/>
            </w:tcBorders>
            <w:tcMar>
              <w:top w:w="0" w:type="dxa"/>
              <w:left w:w="108" w:type="dxa"/>
              <w:bottom w:w="0" w:type="dxa"/>
              <w:right w:w="108" w:type="dxa"/>
            </w:tcMar>
          </w:tcPr>
          <w:p w14:paraId="730DF0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78D441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1241FCB" w14:textId="77777777">
        <w:trPr>
          <w:trHeight w:val="350"/>
        </w:trPr>
        <w:tc>
          <w:tcPr>
            <w:tcW w:w="1760" w:type="dxa"/>
            <w:tcBorders>
              <w:right w:val="none" w:sz="6" w:space="0" w:color="auto"/>
            </w:tcBorders>
            <w:tcMar>
              <w:top w:w="0" w:type="dxa"/>
              <w:left w:w="108" w:type="dxa"/>
              <w:bottom w:w="0" w:type="dxa"/>
              <w:right w:w="108" w:type="dxa"/>
            </w:tcMar>
          </w:tcPr>
          <w:p w14:paraId="462A71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154.U</w:t>
            </w:r>
          </w:p>
        </w:tc>
        <w:tc>
          <w:tcPr>
            <w:tcW w:w="1370" w:type="dxa"/>
            <w:tcBorders>
              <w:right w:val="none" w:sz="6" w:space="0" w:color="auto"/>
            </w:tcBorders>
            <w:tcMar>
              <w:top w:w="0" w:type="dxa"/>
              <w:left w:w="108" w:type="dxa"/>
              <w:bottom w:w="0" w:type="dxa"/>
              <w:right w:w="108" w:type="dxa"/>
            </w:tcMar>
          </w:tcPr>
          <w:p w14:paraId="653F01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31.</w:t>
            </w:r>
          </w:p>
        </w:tc>
        <w:tc>
          <w:tcPr>
            <w:tcW w:w="6940" w:type="dxa"/>
            <w:tcBorders>
              <w:right w:val="single" w:sz="2" w:space="0" w:color="auto"/>
            </w:tcBorders>
            <w:tcMar>
              <w:top w:w="0" w:type="dxa"/>
              <w:left w:w="108" w:type="dxa"/>
              <w:bottom w:w="0" w:type="dxa"/>
              <w:right w:w="108" w:type="dxa"/>
            </w:tcMar>
          </w:tcPr>
          <w:p w14:paraId="3D3C66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w:t>
            </w:r>
          </w:p>
        </w:tc>
      </w:tr>
      <w:tr w:rsidR="00EB345D" w:rsidRPr="00EB345D" w14:paraId="5215E728" w14:textId="77777777">
        <w:tc>
          <w:tcPr>
            <w:tcW w:w="1760" w:type="dxa"/>
            <w:tcBorders>
              <w:right w:val="none" w:sz="6" w:space="0" w:color="auto"/>
            </w:tcBorders>
            <w:tcMar>
              <w:top w:w="0" w:type="dxa"/>
              <w:left w:w="108" w:type="dxa"/>
              <w:bottom w:w="0" w:type="dxa"/>
              <w:right w:w="108" w:type="dxa"/>
            </w:tcMar>
          </w:tcPr>
          <w:p w14:paraId="71E4A0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155.MN</w:t>
            </w:r>
          </w:p>
        </w:tc>
        <w:tc>
          <w:tcPr>
            <w:tcW w:w="1370" w:type="dxa"/>
            <w:tcBorders>
              <w:right w:val="none" w:sz="6" w:space="0" w:color="auto"/>
            </w:tcBorders>
            <w:tcMar>
              <w:top w:w="0" w:type="dxa"/>
              <w:left w:w="108" w:type="dxa"/>
              <w:bottom w:w="0" w:type="dxa"/>
              <w:right w:w="108" w:type="dxa"/>
            </w:tcMar>
          </w:tcPr>
          <w:p w14:paraId="6AEDAA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AC27B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0654074" w14:textId="77777777">
        <w:tc>
          <w:tcPr>
            <w:tcW w:w="1760" w:type="dxa"/>
            <w:tcBorders>
              <w:right w:val="none" w:sz="6" w:space="0" w:color="auto"/>
            </w:tcBorders>
            <w:tcMar>
              <w:top w:w="0" w:type="dxa"/>
              <w:left w:w="108" w:type="dxa"/>
              <w:bottom w:w="0" w:type="dxa"/>
              <w:right w:w="108" w:type="dxa"/>
            </w:tcMar>
          </w:tcPr>
          <w:p w14:paraId="2D51D3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156.MW,U</w:t>
            </w:r>
          </w:p>
        </w:tc>
        <w:tc>
          <w:tcPr>
            <w:tcW w:w="1370" w:type="dxa"/>
            <w:tcBorders>
              <w:right w:val="none" w:sz="6" w:space="0" w:color="auto"/>
            </w:tcBorders>
            <w:tcMar>
              <w:top w:w="0" w:type="dxa"/>
              <w:left w:w="108" w:type="dxa"/>
              <w:bottom w:w="0" w:type="dxa"/>
              <w:right w:w="108" w:type="dxa"/>
            </w:tcMar>
          </w:tcPr>
          <w:p w14:paraId="3730A9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48.</w:t>
            </w:r>
          </w:p>
        </w:tc>
        <w:tc>
          <w:tcPr>
            <w:tcW w:w="6940" w:type="dxa"/>
            <w:tcBorders>
              <w:right w:val="single" w:sz="2" w:space="0" w:color="auto"/>
            </w:tcBorders>
            <w:tcMar>
              <w:top w:w="0" w:type="dxa"/>
              <w:left w:w="108" w:type="dxa"/>
              <w:bottom w:w="0" w:type="dxa"/>
              <w:right w:w="108" w:type="dxa"/>
            </w:tcMar>
          </w:tcPr>
          <w:p w14:paraId="60D4D7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wielorodzinnej i zabudowy usługowej</w:t>
            </w:r>
          </w:p>
        </w:tc>
      </w:tr>
      <w:tr w:rsidR="00EB345D" w:rsidRPr="00EB345D" w14:paraId="53B91983" w14:textId="77777777">
        <w:tc>
          <w:tcPr>
            <w:tcW w:w="1760" w:type="dxa"/>
            <w:tcBorders>
              <w:right w:val="none" w:sz="6" w:space="0" w:color="auto"/>
            </w:tcBorders>
            <w:tcMar>
              <w:top w:w="0" w:type="dxa"/>
              <w:left w:w="108" w:type="dxa"/>
              <w:bottom w:w="0" w:type="dxa"/>
              <w:right w:w="108" w:type="dxa"/>
            </w:tcMar>
          </w:tcPr>
          <w:p w14:paraId="276697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157.U,US</w:t>
            </w:r>
          </w:p>
        </w:tc>
        <w:tc>
          <w:tcPr>
            <w:tcW w:w="1370" w:type="dxa"/>
            <w:tcBorders>
              <w:right w:val="none" w:sz="6" w:space="0" w:color="auto"/>
            </w:tcBorders>
            <w:tcMar>
              <w:top w:w="0" w:type="dxa"/>
              <w:left w:w="108" w:type="dxa"/>
              <w:bottom w:w="0" w:type="dxa"/>
              <w:right w:w="108" w:type="dxa"/>
            </w:tcMar>
          </w:tcPr>
          <w:p w14:paraId="25C84E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49.</w:t>
            </w:r>
          </w:p>
        </w:tc>
        <w:tc>
          <w:tcPr>
            <w:tcW w:w="6940" w:type="dxa"/>
            <w:tcBorders>
              <w:right w:val="single" w:sz="2" w:space="0" w:color="auto"/>
            </w:tcBorders>
            <w:tcMar>
              <w:top w:w="0" w:type="dxa"/>
              <w:left w:w="108" w:type="dxa"/>
              <w:bottom w:w="0" w:type="dxa"/>
              <w:right w:w="108" w:type="dxa"/>
            </w:tcMar>
          </w:tcPr>
          <w:p w14:paraId="107E2E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sportu i rekreacji</w:t>
            </w:r>
          </w:p>
        </w:tc>
      </w:tr>
      <w:tr w:rsidR="00EB345D" w:rsidRPr="00EB345D" w14:paraId="6B773ACC" w14:textId="77777777">
        <w:tc>
          <w:tcPr>
            <w:tcW w:w="1760" w:type="dxa"/>
            <w:tcBorders>
              <w:right w:val="none" w:sz="6" w:space="0" w:color="auto"/>
            </w:tcBorders>
            <w:tcMar>
              <w:top w:w="0" w:type="dxa"/>
              <w:left w:w="108" w:type="dxa"/>
              <w:bottom w:w="0" w:type="dxa"/>
              <w:right w:w="108" w:type="dxa"/>
            </w:tcMar>
          </w:tcPr>
          <w:p w14:paraId="7F1495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158.U,P,MN</w:t>
            </w:r>
          </w:p>
        </w:tc>
        <w:tc>
          <w:tcPr>
            <w:tcW w:w="1370" w:type="dxa"/>
            <w:tcBorders>
              <w:right w:val="none" w:sz="6" w:space="0" w:color="auto"/>
            </w:tcBorders>
            <w:tcMar>
              <w:top w:w="0" w:type="dxa"/>
              <w:left w:w="108" w:type="dxa"/>
              <w:bottom w:w="0" w:type="dxa"/>
              <w:right w:w="108" w:type="dxa"/>
            </w:tcMar>
          </w:tcPr>
          <w:p w14:paraId="53B075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50.</w:t>
            </w:r>
          </w:p>
        </w:tc>
        <w:tc>
          <w:tcPr>
            <w:tcW w:w="6940" w:type="dxa"/>
            <w:tcBorders>
              <w:right w:val="single" w:sz="2" w:space="0" w:color="auto"/>
            </w:tcBorders>
            <w:tcMar>
              <w:top w:w="0" w:type="dxa"/>
              <w:left w:w="108" w:type="dxa"/>
              <w:bottom w:w="0" w:type="dxa"/>
              <w:right w:w="108" w:type="dxa"/>
            </w:tcMar>
          </w:tcPr>
          <w:p w14:paraId="338E0C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39D98D3B" w14:textId="77777777">
        <w:tc>
          <w:tcPr>
            <w:tcW w:w="1760" w:type="dxa"/>
            <w:tcBorders>
              <w:right w:val="none" w:sz="6" w:space="0" w:color="auto"/>
            </w:tcBorders>
            <w:tcMar>
              <w:top w:w="0" w:type="dxa"/>
              <w:left w:w="108" w:type="dxa"/>
              <w:bottom w:w="0" w:type="dxa"/>
              <w:right w:w="108" w:type="dxa"/>
            </w:tcMar>
          </w:tcPr>
          <w:p w14:paraId="581793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159.MN,U</w:t>
            </w:r>
          </w:p>
        </w:tc>
        <w:tc>
          <w:tcPr>
            <w:tcW w:w="1370" w:type="dxa"/>
            <w:tcBorders>
              <w:right w:val="none" w:sz="6" w:space="0" w:color="auto"/>
            </w:tcBorders>
            <w:tcMar>
              <w:top w:w="0" w:type="dxa"/>
              <w:left w:w="108" w:type="dxa"/>
              <w:bottom w:w="0" w:type="dxa"/>
              <w:right w:w="108" w:type="dxa"/>
            </w:tcMar>
          </w:tcPr>
          <w:p w14:paraId="1B7DC0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423D04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0ED36F81" w14:textId="77777777">
        <w:tc>
          <w:tcPr>
            <w:tcW w:w="1760" w:type="dxa"/>
            <w:tcBorders>
              <w:right w:val="none" w:sz="6" w:space="0" w:color="auto"/>
            </w:tcBorders>
            <w:tcMar>
              <w:top w:w="0" w:type="dxa"/>
              <w:left w:w="108" w:type="dxa"/>
              <w:bottom w:w="0" w:type="dxa"/>
              <w:right w:w="108" w:type="dxa"/>
            </w:tcMar>
          </w:tcPr>
          <w:p w14:paraId="6A0BD2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160.U,ZP</w:t>
            </w:r>
          </w:p>
        </w:tc>
        <w:tc>
          <w:tcPr>
            <w:tcW w:w="1370" w:type="dxa"/>
            <w:tcBorders>
              <w:right w:val="none" w:sz="6" w:space="0" w:color="auto"/>
            </w:tcBorders>
            <w:tcMar>
              <w:top w:w="0" w:type="dxa"/>
              <w:left w:w="108" w:type="dxa"/>
              <w:bottom w:w="0" w:type="dxa"/>
              <w:right w:w="108" w:type="dxa"/>
            </w:tcMar>
          </w:tcPr>
          <w:p w14:paraId="62A399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51.</w:t>
            </w:r>
          </w:p>
        </w:tc>
        <w:tc>
          <w:tcPr>
            <w:tcW w:w="6940" w:type="dxa"/>
            <w:tcBorders>
              <w:right w:val="single" w:sz="2" w:space="0" w:color="auto"/>
            </w:tcBorders>
            <w:tcMar>
              <w:top w:w="0" w:type="dxa"/>
              <w:left w:w="108" w:type="dxa"/>
              <w:bottom w:w="0" w:type="dxa"/>
              <w:right w:w="108" w:type="dxa"/>
            </w:tcMar>
          </w:tcPr>
          <w:p w14:paraId="3947B4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zieleni urządzonej</w:t>
            </w:r>
          </w:p>
        </w:tc>
      </w:tr>
      <w:tr w:rsidR="00EB345D" w:rsidRPr="00EB345D" w14:paraId="4D0B9237" w14:textId="77777777">
        <w:tc>
          <w:tcPr>
            <w:tcW w:w="1760" w:type="dxa"/>
            <w:tcBorders>
              <w:right w:val="none" w:sz="6" w:space="0" w:color="auto"/>
            </w:tcBorders>
            <w:tcMar>
              <w:top w:w="0" w:type="dxa"/>
              <w:left w:w="108" w:type="dxa"/>
              <w:bottom w:w="0" w:type="dxa"/>
              <w:right w:w="108" w:type="dxa"/>
            </w:tcMar>
          </w:tcPr>
          <w:p w14:paraId="606969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161.WS</w:t>
            </w:r>
          </w:p>
        </w:tc>
        <w:tc>
          <w:tcPr>
            <w:tcW w:w="1370" w:type="dxa"/>
            <w:tcBorders>
              <w:right w:val="none" w:sz="6" w:space="0" w:color="auto"/>
            </w:tcBorders>
            <w:tcMar>
              <w:top w:w="0" w:type="dxa"/>
              <w:left w:w="108" w:type="dxa"/>
              <w:bottom w:w="0" w:type="dxa"/>
              <w:right w:w="108" w:type="dxa"/>
            </w:tcMar>
          </w:tcPr>
          <w:p w14:paraId="46FB72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3754D8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34B7D52A" w14:textId="77777777">
        <w:tc>
          <w:tcPr>
            <w:tcW w:w="1760" w:type="dxa"/>
            <w:tcBorders>
              <w:right w:val="none" w:sz="6" w:space="0" w:color="auto"/>
            </w:tcBorders>
            <w:tcMar>
              <w:top w:w="0" w:type="dxa"/>
              <w:left w:w="108" w:type="dxa"/>
              <w:bottom w:w="0" w:type="dxa"/>
              <w:right w:w="108" w:type="dxa"/>
            </w:tcMar>
          </w:tcPr>
          <w:p w14:paraId="4FF533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162.IE</w:t>
            </w:r>
          </w:p>
        </w:tc>
        <w:tc>
          <w:tcPr>
            <w:tcW w:w="1370" w:type="dxa"/>
            <w:tcBorders>
              <w:right w:val="none" w:sz="6" w:space="0" w:color="auto"/>
            </w:tcBorders>
            <w:tcMar>
              <w:top w:w="0" w:type="dxa"/>
              <w:left w:w="108" w:type="dxa"/>
              <w:bottom w:w="0" w:type="dxa"/>
              <w:right w:w="108" w:type="dxa"/>
            </w:tcMar>
          </w:tcPr>
          <w:p w14:paraId="0CCE4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52.</w:t>
            </w:r>
          </w:p>
        </w:tc>
        <w:tc>
          <w:tcPr>
            <w:tcW w:w="6940" w:type="dxa"/>
            <w:tcBorders>
              <w:right w:val="single" w:sz="2" w:space="0" w:color="auto"/>
            </w:tcBorders>
            <w:tcMar>
              <w:top w:w="0" w:type="dxa"/>
              <w:left w:w="108" w:type="dxa"/>
              <w:bottom w:w="0" w:type="dxa"/>
              <w:right w:w="108" w:type="dxa"/>
            </w:tcMar>
          </w:tcPr>
          <w:p w14:paraId="60AF00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elektroenergetyka</w:t>
            </w:r>
          </w:p>
        </w:tc>
      </w:tr>
      <w:tr w:rsidR="00EB345D" w:rsidRPr="00EB345D" w14:paraId="2D1E3241" w14:textId="77777777">
        <w:tc>
          <w:tcPr>
            <w:tcW w:w="1760" w:type="dxa"/>
            <w:tcBorders>
              <w:right w:val="none" w:sz="6" w:space="0" w:color="auto"/>
            </w:tcBorders>
            <w:tcMar>
              <w:top w:w="0" w:type="dxa"/>
              <w:left w:w="108" w:type="dxa"/>
              <w:bottom w:w="0" w:type="dxa"/>
              <w:right w:w="108" w:type="dxa"/>
            </w:tcMar>
          </w:tcPr>
          <w:p w14:paraId="0B797A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163.MN</w:t>
            </w:r>
          </w:p>
        </w:tc>
        <w:tc>
          <w:tcPr>
            <w:tcW w:w="1370" w:type="dxa"/>
            <w:tcBorders>
              <w:right w:val="none" w:sz="6" w:space="0" w:color="auto"/>
            </w:tcBorders>
            <w:tcMar>
              <w:top w:w="0" w:type="dxa"/>
              <w:left w:w="108" w:type="dxa"/>
              <w:bottom w:w="0" w:type="dxa"/>
              <w:right w:w="108" w:type="dxa"/>
            </w:tcMar>
          </w:tcPr>
          <w:p w14:paraId="4E56F3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8B75A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37EE779" w14:textId="77777777">
        <w:tc>
          <w:tcPr>
            <w:tcW w:w="1760" w:type="dxa"/>
            <w:tcBorders>
              <w:right w:val="none" w:sz="6" w:space="0" w:color="auto"/>
            </w:tcBorders>
            <w:tcMar>
              <w:top w:w="0" w:type="dxa"/>
              <w:left w:w="108" w:type="dxa"/>
              <w:bottom w:w="0" w:type="dxa"/>
              <w:right w:w="108" w:type="dxa"/>
            </w:tcMar>
          </w:tcPr>
          <w:p w14:paraId="7A7AC3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164.ZI</w:t>
            </w:r>
          </w:p>
        </w:tc>
        <w:tc>
          <w:tcPr>
            <w:tcW w:w="1370" w:type="dxa"/>
            <w:tcBorders>
              <w:right w:val="none" w:sz="6" w:space="0" w:color="auto"/>
            </w:tcBorders>
            <w:tcMar>
              <w:top w:w="0" w:type="dxa"/>
              <w:left w:w="108" w:type="dxa"/>
              <w:bottom w:w="0" w:type="dxa"/>
              <w:right w:w="108" w:type="dxa"/>
            </w:tcMar>
          </w:tcPr>
          <w:p w14:paraId="52A14D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53.</w:t>
            </w:r>
          </w:p>
        </w:tc>
        <w:tc>
          <w:tcPr>
            <w:tcW w:w="6940" w:type="dxa"/>
            <w:tcBorders>
              <w:right w:val="single" w:sz="2" w:space="0" w:color="auto"/>
            </w:tcBorders>
            <w:tcMar>
              <w:top w:w="0" w:type="dxa"/>
              <w:left w:w="108" w:type="dxa"/>
              <w:bottom w:w="0" w:type="dxa"/>
              <w:right w:w="108" w:type="dxa"/>
            </w:tcMar>
          </w:tcPr>
          <w:p w14:paraId="112F02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izolacyjnej</w:t>
            </w:r>
          </w:p>
        </w:tc>
      </w:tr>
      <w:tr w:rsidR="00EB345D" w:rsidRPr="00EB345D" w14:paraId="2FF993E4" w14:textId="77777777">
        <w:tc>
          <w:tcPr>
            <w:tcW w:w="1760" w:type="dxa"/>
            <w:tcBorders>
              <w:right w:val="none" w:sz="6" w:space="0" w:color="auto"/>
            </w:tcBorders>
            <w:tcMar>
              <w:top w:w="0" w:type="dxa"/>
              <w:left w:w="108" w:type="dxa"/>
              <w:bottom w:w="0" w:type="dxa"/>
              <w:right w:w="108" w:type="dxa"/>
            </w:tcMar>
          </w:tcPr>
          <w:p w14:paraId="4682EF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165.IK</w:t>
            </w:r>
          </w:p>
        </w:tc>
        <w:tc>
          <w:tcPr>
            <w:tcW w:w="1370" w:type="dxa"/>
            <w:tcBorders>
              <w:right w:val="none" w:sz="6" w:space="0" w:color="auto"/>
            </w:tcBorders>
            <w:tcMar>
              <w:top w:w="0" w:type="dxa"/>
              <w:left w:w="108" w:type="dxa"/>
              <w:bottom w:w="0" w:type="dxa"/>
              <w:right w:w="108" w:type="dxa"/>
            </w:tcMar>
          </w:tcPr>
          <w:p w14:paraId="281923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54.</w:t>
            </w:r>
          </w:p>
        </w:tc>
        <w:tc>
          <w:tcPr>
            <w:tcW w:w="6940" w:type="dxa"/>
            <w:tcBorders>
              <w:right w:val="single" w:sz="2" w:space="0" w:color="auto"/>
            </w:tcBorders>
            <w:tcMar>
              <w:top w:w="0" w:type="dxa"/>
              <w:left w:w="108" w:type="dxa"/>
              <w:bottom w:w="0" w:type="dxa"/>
              <w:right w:w="108" w:type="dxa"/>
            </w:tcMar>
          </w:tcPr>
          <w:p w14:paraId="6775DF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kanalizacja</w:t>
            </w:r>
          </w:p>
        </w:tc>
      </w:tr>
      <w:tr w:rsidR="00EB345D" w:rsidRPr="00EB345D" w14:paraId="5AA25DAE" w14:textId="77777777">
        <w:tc>
          <w:tcPr>
            <w:tcW w:w="1760" w:type="dxa"/>
            <w:tcBorders>
              <w:right w:val="none" w:sz="6" w:space="0" w:color="auto"/>
            </w:tcBorders>
            <w:tcMar>
              <w:top w:w="0" w:type="dxa"/>
              <w:left w:w="108" w:type="dxa"/>
              <w:bottom w:w="0" w:type="dxa"/>
              <w:right w:w="108" w:type="dxa"/>
            </w:tcMar>
          </w:tcPr>
          <w:p w14:paraId="14AB59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166.US</w:t>
            </w:r>
          </w:p>
        </w:tc>
        <w:tc>
          <w:tcPr>
            <w:tcW w:w="1370" w:type="dxa"/>
            <w:tcBorders>
              <w:right w:val="none" w:sz="6" w:space="0" w:color="auto"/>
            </w:tcBorders>
            <w:tcMar>
              <w:top w:w="0" w:type="dxa"/>
              <w:left w:w="108" w:type="dxa"/>
              <w:bottom w:w="0" w:type="dxa"/>
              <w:right w:w="108" w:type="dxa"/>
            </w:tcMar>
          </w:tcPr>
          <w:p w14:paraId="0CA22F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55.</w:t>
            </w:r>
          </w:p>
        </w:tc>
        <w:tc>
          <w:tcPr>
            <w:tcW w:w="6940" w:type="dxa"/>
            <w:tcBorders>
              <w:right w:val="single" w:sz="2" w:space="0" w:color="auto"/>
            </w:tcBorders>
            <w:tcMar>
              <w:top w:w="0" w:type="dxa"/>
              <w:left w:w="108" w:type="dxa"/>
              <w:bottom w:w="0" w:type="dxa"/>
              <w:right w:w="108" w:type="dxa"/>
            </w:tcMar>
          </w:tcPr>
          <w:p w14:paraId="4507E3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sportu i rekreacji</w:t>
            </w:r>
          </w:p>
        </w:tc>
      </w:tr>
      <w:tr w:rsidR="00EB345D" w:rsidRPr="00EB345D" w14:paraId="622703BC" w14:textId="77777777">
        <w:tc>
          <w:tcPr>
            <w:tcW w:w="1760" w:type="dxa"/>
            <w:tcBorders>
              <w:right w:val="none" w:sz="6" w:space="0" w:color="auto"/>
            </w:tcBorders>
            <w:tcMar>
              <w:top w:w="0" w:type="dxa"/>
              <w:left w:w="108" w:type="dxa"/>
              <w:bottom w:w="0" w:type="dxa"/>
              <w:right w:w="108" w:type="dxa"/>
            </w:tcMar>
          </w:tcPr>
          <w:p w14:paraId="21F0C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167.MN</w:t>
            </w:r>
          </w:p>
        </w:tc>
        <w:tc>
          <w:tcPr>
            <w:tcW w:w="1370" w:type="dxa"/>
            <w:tcBorders>
              <w:right w:val="none" w:sz="6" w:space="0" w:color="auto"/>
            </w:tcBorders>
            <w:tcMar>
              <w:top w:w="0" w:type="dxa"/>
              <w:left w:w="108" w:type="dxa"/>
              <w:bottom w:w="0" w:type="dxa"/>
              <w:right w:w="108" w:type="dxa"/>
            </w:tcMar>
          </w:tcPr>
          <w:p w14:paraId="2D4802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E97D7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76D4A8F" w14:textId="77777777">
        <w:tc>
          <w:tcPr>
            <w:tcW w:w="1760" w:type="dxa"/>
            <w:tcBorders>
              <w:right w:val="none" w:sz="6" w:space="0" w:color="auto"/>
            </w:tcBorders>
            <w:tcMar>
              <w:top w:w="0" w:type="dxa"/>
              <w:left w:w="108" w:type="dxa"/>
              <w:bottom w:w="0" w:type="dxa"/>
              <w:right w:w="108" w:type="dxa"/>
            </w:tcMar>
          </w:tcPr>
          <w:p w14:paraId="0DC71F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168.ZO</w:t>
            </w:r>
          </w:p>
        </w:tc>
        <w:tc>
          <w:tcPr>
            <w:tcW w:w="1370" w:type="dxa"/>
            <w:tcBorders>
              <w:right w:val="none" w:sz="6" w:space="0" w:color="auto"/>
            </w:tcBorders>
            <w:tcMar>
              <w:top w:w="0" w:type="dxa"/>
              <w:left w:w="108" w:type="dxa"/>
              <w:bottom w:w="0" w:type="dxa"/>
              <w:right w:w="108" w:type="dxa"/>
            </w:tcMar>
          </w:tcPr>
          <w:p w14:paraId="2B0056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46F105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395AEE47" w14:textId="77777777">
        <w:tc>
          <w:tcPr>
            <w:tcW w:w="1760" w:type="dxa"/>
            <w:tcBorders>
              <w:right w:val="none" w:sz="6" w:space="0" w:color="auto"/>
            </w:tcBorders>
            <w:tcMar>
              <w:top w:w="0" w:type="dxa"/>
              <w:left w:w="108" w:type="dxa"/>
              <w:bottom w:w="0" w:type="dxa"/>
              <w:right w:w="108" w:type="dxa"/>
            </w:tcMar>
          </w:tcPr>
          <w:p w14:paraId="26D20C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169.MN</w:t>
            </w:r>
          </w:p>
        </w:tc>
        <w:tc>
          <w:tcPr>
            <w:tcW w:w="1370" w:type="dxa"/>
            <w:tcBorders>
              <w:right w:val="none" w:sz="6" w:space="0" w:color="auto"/>
            </w:tcBorders>
            <w:tcMar>
              <w:top w:w="0" w:type="dxa"/>
              <w:left w:w="108" w:type="dxa"/>
              <w:bottom w:w="0" w:type="dxa"/>
              <w:right w:w="108" w:type="dxa"/>
            </w:tcMar>
          </w:tcPr>
          <w:p w14:paraId="63446D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56.</w:t>
            </w:r>
          </w:p>
        </w:tc>
        <w:tc>
          <w:tcPr>
            <w:tcW w:w="6940" w:type="dxa"/>
            <w:tcBorders>
              <w:right w:val="single" w:sz="2" w:space="0" w:color="auto"/>
            </w:tcBorders>
            <w:tcMar>
              <w:top w:w="0" w:type="dxa"/>
              <w:left w:w="108" w:type="dxa"/>
              <w:bottom w:w="0" w:type="dxa"/>
              <w:right w:w="108" w:type="dxa"/>
            </w:tcMar>
          </w:tcPr>
          <w:p w14:paraId="533BD4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57034A8" w14:textId="77777777">
        <w:tc>
          <w:tcPr>
            <w:tcW w:w="1760" w:type="dxa"/>
            <w:tcBorders>
              <w:right w:val="none" w:sz="6" w:space="0" w:color="auto"/>
            </w:tcBorders>
            <w:tcMar>
              <w:top w:w="0" w:type="dxa"/>
              <w:left w:w="108" w:type="dxa"/>
              <w:bottom w:w="0" w:type="dxa"/>
              <w:right w:w="108" w:type="dxa"/>
            </w:tcMar>
          </w:tcPr>
          <w:p w14:paraId="7073F6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170.ZO</w:t>
            </w:r>
          </w:p>
        </w:tc>
        <w:tc>
          <w:tcPr>
            <w:tcW w:w="1370" w:type="dxa"/>
            <w:tcBorders>
              <w:right w:val="none" w:sz="6" w:space="0" w:color="auto"/>
            </w:tcBorders>
            <w:tcMar>
              <w:top w:w="0" w:type="dxa"/>
              <w:left w:w="108" w:type="dxa"/>
              <w:bottom w:w="0" w:type="dxa"/>
              <w:right w:w="108" w:type="dxa"/>
            </w:tcMar>
          </w:tcPr>
          <w:p w14:paraId="2BB81B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50F581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050068EC" w14:textId="77777777">
        <w:tc>
          <w:tcPr>
            <w:tcW w:w="1760" w:type="dxa"/>
            <w:tcBorders>
              <w:right w:val="none" w:sz="6" w:space="0" w:color="auto"/>
            </w:tcBorders>
            <w:tcMar>
              <w:top w:w="0" w:type="dxa"/>
              <w:left w:w="108" w:type="dxa"/>
              <w:bottom w:w="0" w:type="dxa"/>
              <w:right w:w="108" w:type="dxa"/>
            </w:tcMar>
          </w:tcPr>
          <w:p w14:paraId="6CA0FE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171.ZL</w:t>
            </w:r>
          </w:p>
        </w:tc>
        <w:tc>
          <w:tcPr>
            <w:tcW w:w="1370" w:type="dxa"/>
            <w:tcBorders>
              <w:right w:val="none" w:sz="6" w:space="0" w:color="auto"/>
            </w:tcBorders>
            <w:tcMar>
              <w:top w:w="0" w:type="dxa"/>
              <w:left w:w="108" w:type="dxa"/>
              <w:bottom w:w="0" w:type="dxa"/>
              <w:right w:w="108" w:type="dxa"/>
            </w:tcMar>
          </w:tcPr>
          <w:p w14:paraId="77505C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107D8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2E47F6EE" w14:textId="77777777">
        <w:tc>
          <w:tcPr>
            <w:tcW w:w="1760" w:type="dxa"/>
            <w:tcBorders>
              <w:right w:val="none" w:sz="6" w:space="0" w:color="auto"/>
            </w:tcBorders>
            <w:tcMar>
              <w:top w:w="0" w:type="dxa"/>
              <w:left w:w="108" w:type="dxa"/>
              <w:bottom w:w="0" w:type="dxa"/>
              <w:right w:w="108" w:type="dxa"/>
            </w:tcMar>
          </w:tcPr>
          <w:p w14:paraId="7BC5CC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172.R</w:t>
            </w:r>
          </w:p>
        </w:tc>
        <w:tc>
          <w:tcPr>
            <w:tcW w:w="1370" w:type="dxa"/>
            <w:tcBorders>
              <w:right w:val="none" w:sz="6" w:space="0" w:color="auto"/>
            </w:tcBorders>
            <w:tcMar>
              <w:top w:w="0" w:type="dxa"/>
              <w:left w:w="108" w:type="dxa"/>
              <w:bottom w:w="0" w:type="dxa"/>
              <w:right w:w="108" w:type="dxa"/>
            </w:tcMar>
          </w:tcPr>
          <w:p w14:paraId="6E3F34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09CA3B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7BC14142" w14:textId="77777777">
        <w:tc>
          <w:tcPr>
            <w:tcW w:w="1760" w:type="dxa"/>
            <w:tcBorders>
              <w:right w:val="none" w:sz="6" w:space="0" w:color="auto"/>
            </w:tcBorders>
            <w:tcMar>
              <w:top w:w="0" w:type="dxa"/>
              <w:left w:w="108" w:type="dxa"/>
              <w:bottom w:w="0" w:type="dxa"/>
              <w:right w:w="108" w:type="dxa"/>
            </w:tcMar>
          </w:tcPr>
          <w:p w14:paraId="19D8CB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173.WS</w:t>
            </w:r>
          </w:p>
        </w:tc>
        <w:tc>
          <w:tcPr>
            <w:tcW w:w="1370" w:type="dxa"/>
            <w:tcBorders>
              <w:right w:val="none" w:sz="6" w:space="0" w:color="auto"/>
            </w:tcBorders>
            <w:tcMar>
              <w:top w:w="0" w:type="dxa"/>
              <w:left w:w="108" w:type="dxa"/>
              <w:bottom w:w="0" w:type="dxa"/>
              <w:right w:w="108" w:type="dxa"/>
            </w:tcMar>
          </w:tcPr>
          <w:p w14:paraId="2D01BD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20.</w:t>
            </w:r>
          </w:p>
        </w:tc>
        <w:tc>
          <w:tcPr>
            <w:tcW w:w="6940" w:type="dxa"/>
            <w:tcBorders>
              <w:right w:val="single" w:sz="2" w:space="0" w:color="auto"/>
            </w:tcBorders>
            <w:tcMar>
              <w:top w:w="0" w:type="dxa"/>
              <w:left w:w="108" w:type="dxa"/>
              <w:bottom w:w="0" w:type="dxa"/>
              <w:right w:w="108" w:type="dxa"/>
            </w:tcMar>
          </w:tcPr>
          <w:p w14:paraId="36BFEB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wód powierzchniowych śródlądowych</w:t>
            </w:r>
          </w:p>
        </w:tc>
      </w:tr>
      <w:tr w:rsidR="00EB345D" w:rsidRPr="00EB345D" w14:paraId="50F04EF5" w14:textId="77777777">
        <w:tc>
          <w:tcPr>
            <w:tcW w:w="1760" w:type="dxa"/>
            <w:tcBorders>
              <w:right w:val="none" w:sz="6" w:space="0" w:color="auto"/>
            </w:tcBorders>
            <w:tcMar>
              <w:top w:w="0" w:type="dxa"/>
              <w:left w:w="108" w:type="dxa"/>
              <w:bottom w:w="0" w:type="dxa"/>
              <w:right w:w="108" w:type="dxa"/>
            </w:tcMar>
          </w:tcPr>
          <w:p w14:paraId="3FF173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174.IK</w:t>
            </w:r>
          </w:p>
        </w:tc>
        <w:tc>
          <w:tcPr>
            <w:tcW w:w="1370" w:type="dxa"/>
            <w:tcBorders>
              <w:right w:val="none" w:sz="6" w:space="0" w:color="auto"/>
            </w:tcBorders>
            <w:tcMar>
              <w:top w:w="0" w:type="dxa"/>
              <w:left w:w="108" w:type="dxa"/>
              <w:bottom w:w="0" w:type="dxa"/>
              <w:right w:w="108" w:type="dxa"/>
            </w:tcMar>
          </w:tcPr>
          <w:p w14:paraId="2CD64B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54.</w:t>
            </w:r>
          </w:p>
        </w:tc>
        <w:tc>
          <w:tcPr>
            <w:tcW w:w="6940" w:type="dxa"/>
            <w:tcBorders>
              <w:right w:val="single" w:sz="2" w:space="0" w:color="auto"/>
            </w:tcBorders>
            <w:tcMar>
              <w:top w:w="0" w:type="dxa"/>
              <w:left w:w="108" w:type="dxa"/>
              <w:bottom w:w="0" w:type="dxa"/>
              <w:right w:w="108" w:type="dxa"/>
            </w:tcMar>
          </w:tcPr>
          <w:p w14:paraId="342D82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kanalizacja</w:t>
            </w:r>
          </w:p>
        </w:tc>
      </w:tr>
      <w:tr w:rsidR="00EB345D" w:rsidRPr="00EB345D" w14:paraId="2033CE2C" w14:textId="77777777">
        <w:tc>
          <w:tcPr>
            <w:tcW w:w="1760" w:type="dxa"/>
            <w:tcBorders>
              <w:right w:val="none" w:sz="6" w:space="0" w:color="auto"/>
            </w:tcBorders>
            <w:tcMar>
              <w:top w:w="0" w:type="dxa"/>
              <w:left w:w="108" w:type="dxa"/>
              <w:bottom w:w="0" w:type="dxa"/>
              <w:right w:w="108" w:type="dxa"/>
            </w:tcMar>
          </w:tcPr>
          <w:p w14:paraId="2E11E6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175.ZP</w:t>
            </w:r>
          </w:p>
        </w:tc>
        <w:tc>
          <w:tcPr>
            <w:tcW w:w="1370" w:type="dxa"/>
            <w:tcBorders>
              <w:right w:val="none" w:sz="6" w:space="0" w:color="auto"/>
            </w:tcBorders>
            <w:tcMar>
              <w:top w:w="0" w:type="dxa"/>
              <w:left w:w="108" w:type="dxa"/>
              <w:bottom w:w="0" w:type="dxa"/>
              <w:right w:w="108" w:type="dxa"/>
            </w:tcMar>
          </w:tcPr>
          <w:p w14:paraId="7FD49E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57.</w:t>
            </w:r>
          </w:p>
        </w:tc>
        <w:tc>
          <w:tcPr>
            <w:tcW w:w="6940" w:type="dxa"/>
            <w:tcBorders>
              <w:right w:val="single" w:sz="2" w:space="0" w:color="auto"/>
            </w:tcBorders>
            <w:tcMar>
              <w:top w:w="0" w:type="dxa"/>
              <w:left w:w="108" w:type="dxa"/>
              <w:bottom w:w="0" w:type="dxa"/>
              <w:right w:w="108" w:type="dxa"/>
            </w:tcMar>
          </w:tcPr>
          <w:p w14:paraId="1ABEA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urządzonej</w:t>
            </w:r>
          </w:p>
        </w:tc>
      </w:tr>
      <w:tr w:rsidR="00EB345D" w:rsidRPr="00EB345D" w14:paraId="03F900A9" w14:textId="77777777">
        <w:tc>
          <w:tcPr>
            <w:tcW w:w="1760" w:type="dxa"/>
            <w:tcBorders>
              <w:right w:val="none" w:sz="6" w:space="0" w:color="auto"/>
            </w:tcBorders>
            <w:tcMar>
              <w:top w:w="0" w:type="dxa"/>
              <w:left w:w="108" w:type="dxa"/>
              <w:bottom w:w="0" w:type="dxa"/>
              <w:right w:w="108" w:type="dxa"/>
            </w:tcMar>
          </w:tcPr>
          <w:p w14:paraId="7E7944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176.ZL</w:t>
            </w:r>
          </w:p>
        </w:tc>
        <w:tc>
          <w:tcPr>
            <w:tcW w:w="1370" w:type="dxa"/>
            <w:tcBorders>
              <w:right w:val="none" w:sz="6" w:space="0" w:color="auto"/>
            </w:tcBorders>
            <w:tcMar>
              <w:top w:w="0" w:type="dxa"/>
              <w:left w:w="108" w:type="dxa"/>
              <w:bottom w:w="0" w:type="dxa"/>
              <w:right w:w="108" w:type="dxa"/>
            </w:tcMar>
          </w:tcPr>
          <w:p w14:paraId="0D3861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470773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45F36F64" w14:textId="77777777">
        <w:tc>
          <w:tcPr>
            <w:tcW w:w="1760" w:type="dxa"/>
            <w:tcBorders>
              <w:right w:val="none" w:sz="6" w:space="0" w:color="auto"/>
            </w:tcBorders>
            <w:tcMar>
              <w:top w:w="0" w:type="dxa"/>
              <w:left w:w="108" w:type="dxa"/>
              <w:bottom w:w="0" w:type="dxa"/>
              <w:right w:w="108" w:type="dxa"/>
            </w:tcMar>
          </w:tcPr>
          <w:p w14:paraId="029B07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177.MN</w:t>
            </w:r>
          </w:p>
        </w:tc>
        <w:tc>
          <w:tcPr>
            <w:tcW w:w="1370" w:type="dxa"/>
            <w:tcBorders>
              <w:right w:val="none" w:sz="6" w:space="0" w:color="auto"/>
            </w:tcBorders>
            <w:tcMar>
              <w:top w:w="0" w:type="dxa"/>
              <w:left w:w="108" w:type="dxa"/>
              <w:bottom w:w="0" w:type="dxa"/>
              <w:right w:w="108" w:type="dxa"/>
            </w:tcMar>
          </w:tcPr>
          <w:p w14:paraId="1085E9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56.</w:t>
            </w:r>
          </w:p>
        </w:tc>
        <w:tc>
          <w:tcPr>
            <w:tcW w:w="6940" w:type="dxa"/>
            <w:tcBorders>
              <w:right w:val="single" w:sz="2" w:space="0" w:color="auto"/>
            </w:tcBorders>
            <w:tcMar>
              <w:top w:w="0" w:type="dxa"/>
              <w:left w:w="108" w:type="dxa"/>
              <w:bottom w:w="0" w:type="dxa"/>
              <w:right w:w="108" w:type="dxa"/>
            </w:tcMar>
          </w:tcPr>
          <w:p w14:paraId="7C4D8B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9314044" w14:textId="77777777">
        <w:tc>
          <w:tcPr>
            <w:tcW w:w="1760" w:type="dxa"/>
            <w:tcBorders>
              <w:right w:val="none" w:sz="6" w:space="0" w:color="auto"/>
            </w:tcBorders>
            <w:tcMar>
              <w:top w:w="0" w:type="dxa"/>
              <w:left w:w="108" w:type="dxa"/>
              <w:bottom w:w="0" w:type="dxa"/>
              <w:right w:w="108" w:type="dxa"/>
            </w:tcMar>
          </w:tcPr>
          <w:p w14:paraId="270534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178.MN</w:t>
            </w:r>
          </w:p>
        </w:tc>
        <w:tc>
          <w:tcPr>
            <w:tcW w:w="1370" w:type="dxa"/>
            <w:tcBorders>
              <w:right w:val="none" w:sz="6" w:space="0" w:color="auto"/>
            </w:tcBorders>
            <w:tcMar>
              <w:top w:w="0" w:type="dxa"/>
              <w:left w:w="108" w:type="dxa"/>
              <w:bottom w:w="0" w:type="dxa"/>
              <w:right w:w="108" w:type="dxa"/>
            </w:tcMar>
          </w:tcPr>
          <w:p w14:paraId="0DBE14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56.</w:t>
            </w:r>
          </w:p>
        </w:tc>
        <w:tc>
          <w:tcPr>
            <w:tcW w:w="6940" w:type="dxa"/>
            <w:tcBorders>
              <w:right w:val="single" w:sz="2" w:space="0" w:color="auto"/>
            </w:tcBorders>
            <w:tcMar>
              <w:top w:w="0" w:type="dxa"/>
              <w:left w:w="108" w:type="dxa"/>
              <w:bottom w:w="0" w:type="dxa"/>
              <w:right w:w="108" w:type="dxa"/>
            </w:tcMar>
          </w:tcPr>
          <w:p w14:paraId="502A7E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EDF7F3F" w14:textId="77777777">
        <w:tc>
          <w:tcPr>
            <w:tcW w:w="1760" w:type="dxa"/>
            <w:tcBorders>
              <w:right w:val="none" w:sz="6" w:space="0" w:color="auto"/>
            </w:tcBorders>
            <w:tcMar>
              <w:top w:w="0" w:type="dxa"/>
              <w:left w:w="108" w:type="dxa"/>
              <w:bottom w:w="0" w:type="dxa"/>
              <w:right w:w="108" w:type="dxa"/>
            </w:tcMar>
          </w:tcPr>
          <w:p w14:paraId="417B17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179.MN</w:t>
            </w:r>
          </w:p>
        </w:tc>
        <w:tc>
          <w:tcPr>
            <w:tcW w:w="1370" w:type="dxa"/>
            <w:tcBorders>
              <w:right w:val="none" w:sz="6" w:space="0" w:color="auto"/>
            </w:tcBorders>
            <w:tcMar>
              <w:top w:w="0" w:type="dxa"/>
              <w:left w:w="108" w:type="dxa"/>
              <w:bottom w:w="0" w:type="dxa"/>
              <w:right w:w="108" w:type="dxa"/>
            </w:tcMar>
          </w:tcPr>
          <w:p w14:paraId="2A505F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687014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8298FCB" w14:textId="77777777">
        <w:tc>
          <w:tcPr>
            <w:tcW w:w="1760" w:type="dxa"/>
            <w:tcBorders>
              <w:right w:val="none" w:sz="6" w:space="0" w:color="auto"/>
            </w:tcBorders>
            <w:tcMar>
              <w:top w:w="0" w:type="dxa"/>
              <w:left w:w="108" w:type="dxa"/>
              <w:bottom w:w="0" w:type="dxa"/>
              <w:right w:w="108" w:type="dxa"/>
            </w:tcMar>
          </w:tcPr>
          <w:p w14:paraId="4F2161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180.MN</w:t>
            </w:r>
          </w:p>
        </w:tc>
        <w:tc>
          <w:tcPr>
            <w:tcW w:w="1370" w:type="dxa"/>
            <w:tcBorders>
              <w:right w:val="none" w:sz="6" w:space="0" w:color="auto"/>
            </w:tcBorders>
            <w:tcMar>
              <w:top w:w="0" w:type="dxa"/>
              <w:left w:w="108" w:type="dxa"/>
              <w:bottom w:w="0" w:type="dxa"/>
              <w:right w:w="108" w:type="dxa"/>
            </w:tcMar>
          </w:tcPr>
          <w:p w14:paraId="4EAF5E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8D9D7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5BE7FF7" w14:textId="77777777">
        <w:tc>
          <w:tcPr>
            <w:tcW w:w="1760" w:type="dxa"/>
            <w:tcBorders>
              <w:right w:val="none" w:sz="6" w:space="0" w:color="auto"/>
            </w:tcBorders>
            <w:tcMar>
              <w:top w:w="0" w:type="dxa"/>
              <w:left w:w="108" w:type="dxa"/>
              <w:bottom w:w="0" w:type="dxa"/>
              <w:right w:w="108" w:type="dxa"/>
            </w:tcMar>
          </w:tcPr>
          <w:p w14:paraId="0D7E1E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181.MN</w:t>
            </w:r>
          </w:p>
        </w:tc>
        <w:tc>
          <w:tcPr>
            <w:tcW w:w="1370" w:type="dxa"/>
            <w:tcBorders>
              <w:right w:val="none" w:sz="6" w:space="0" w:color="auto"/>
            </w:tcBorders>
            <w:tcMar>
              <w:top w:w="0" w:type="dxa"/>
              <w:left w:w="108" w:type="dxa"/>
              <w:bottom w:w="0" w:type="dxa"/>
              <w:right w:w="108" w:type="dxa"/>
            </w:tcMar>
          </w:tcPr>
          <w:p w14:paraId="3A6551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BE7C6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0720A79" w14:textId="77777777">
        <w:tc>
          <w:tcPr>
            <w:tcW w:w="1760" w:type="dxa"/>
            <w:tcBorders>
              <w:right w:val="none" w:sz="6" w:space="0" w:color="auto"/>
            </w:tcBorders>
            <w:tcMar>
              <w:top w:w="0" w:type="dxa"/>
              <w:left w:w="108" w:type="dxa"/>
              <w:bottom w:w="0" w:type="dxa"/>
              <w:right w:w="108" w:type="dxa"/>
            </w:tcMar>
          </w:tcPr>
          <w:p w14:paraId="584016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182.MN</w:t>
            </w:r>
          </w:p>
        </w:tc>
        <w:tc>
          <w:tcPr>
            <w:tcW w:w="1370" w:type="dxa"/>
            <w:tcBorders>
              <w:right w:val="none" w:sz="6" w:space="0" w:color="auto"/>
            </w:tcBorders>
            <w:tcMar>
              <w:top w:w="0" w:type="dxa"/>
              <w:left w:w="108" w:type="dxa"/>
              <w:bottom w:w="0" w:type="dxa"/>
              <w:right w:w="108" w:type="dxa"/>
            </w:tcMar>
          </w:tcPr>
          <w:p w14:paraId="2DB58C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8D939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C7D389F" w14:textId="77777777">
        <w:tc>
          <w:tcPr>
            <w:tcW w:w="1760" w:type="dxa"/>
            <w:tcBorders>
              <w:right w:val="none" w:sz="6" w:space="0" w:color="auto"/>
            </w:tcBorders>
            <w:tcMar>
              <w:top w:w="0" w:type="dxa"/>
              <w:left w:w="108" w:type="dxa"/>
              <w:bottom w:w="0" w:type="dxa"/>
              <w:right w:w="108" w:type="dxa"/>
            </w:tcMar>
          </w:tcPr>
          <w:p w14:paraId="220889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183.MN,U</w:t>
            </w:r>
          </w:p>
        </w:tc>
        <w:tc>
          <w:tcPr>
            <w:tcW w:w="1370" w:type="dxa"/>
            <w:tcBorders>
              <w:right w:val="none" w:sz="6" w:space="0" w:color="auto"/>
            </w:tcBorders>
            <w:tcMar>
              <w:top w:w="0" w:type="dxa"/>
              <w:left w:w="108" w:type="dxa"/>
              <w:bottom w:w="0" w:type="dxa"/>
              <w:right w:w="108" w:type="dxa"/>
            </w:tcMar>
          </w:tcPr>
          <w:p w14:paraId="3C8110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3E61E4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7276641A" w14:textId="77777777">
        <w:tc>
          <w:tcPr>
            <w:tcW w:w="1760" w:type="dxa"/>
            <w:tcBorders>
              <w:right w:val="none" w:sz="6" w:space="0" w:color="auto"/>
            </w:tcBorders>
            <w:tcMar>
              <w:top w:w="0" w:type="dxa"/>
              <w:left w:w="108" w:type="dxa"/>
              <w:bottom w:w="0" w:type="dxa"/>
              <w:right w:w="108" w:type="dxa"/>
            </w:tcMar>
          </w:tcPr>
          <w:p w14:paraId="7AF204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184.MN,U</w:t>
            </w:r>
          </w:p>
        </w:tc>
        <w:tc>
          <w:tcPr>
            <w:tcW w:w="1370" w:type="dxa"/>
            <w:tcBorders>
              <w:right w:val="none" w:sz="6" w:space="0" w:color="auto"/>
            </w:tcBorders>
            <w:tcMar>
              <w:top w:w="0" w:type="dxa"/>
              <w:left w:w="108" w:type="dxa"/>
              <w:bottom w:w="0" w:type="dxa"/>
              <w:right w:w="108" w:type="dxa"/>
            </w:tcMar>
          </w:tcPr>
          <w:p w14:paraId="319FB8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577D06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49D49F8" w14:textId="77777777">
        <w:tc>
          <w:tcPr>
            <w:tcW w:w="1760" w:type="dxa"/>
            <w:tcBorders>
              <w:right w:val="none" w:sz="6" w:space="0" w:color="auto"/>
            </w:tcBorders>
            <w:tcMar>
              <w:top w:w="0" w:type="dxa"/>
              <w:left w:w="108" w:type="dxa"/>
              <w:bottom w:w="0" w:type="dxa"/>
              <w:right w:w="108" w:type="dxa"/>
            </w:tcMar>
          </w:tcPr>
          <w:p w14:paraId="42EB35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185.MW</w:t>
            </w:r>
          </w:p>
        </w:tc>
        <w:tc>
          <w:tcPr>
            <w:tcW w:w="1370" w:type="dxa"/>
            <w:tcBorders>
              <w:right w:val="none" w:sz="6" w:space="0" w:color="auto"/>
            </w:tcBorders>
            <w:tcMar>
              <w:top w:w="0" w:type="dxa"/>
              <w:left w:w="108" w:type="dxa"/>
              <w:bottom w:w="0" w:type="dxa"/>
              <w:right w:w="108" w:type="dxa"/>
            </w:tcMar>
          </w:tcPr>
          <w:p w14:paraId="5468AE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58.</w:t>
            </w:r>
          </w:p>
        </w:tc>
        <w:tc>
          <w:tcPr>
            <w:tcW w:w="6940" w:type="dxa"/>
            <w:tcBorders>
              <w:right w:val="single" w:sz="2" w:space="0" w:color="auto"/>
            </w:tcBorders>
            <w:tcMar>
              <w:top w:w="0" w:type="dxa"/>
              <w:left w:w="108" w:type="dxa"/>
              <w:bottom w:w="0" w:type="dxa"/>
              <w:right w:w="108" w:type="dxa"/>
            </w:tcMar>
          </w:tcPr>
          <w:p w14:paraId="4EFD40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wielorodzinnej</w:t>
            </w:r>
          </w:p>
        </w:tc>
      </w:tr>
      <w:tr w:rsidR="00EB345D" w:rsidRPr="00EB345D" w14:paraId="508DC022" w14:textId="77777777">
        <w:tc>
          <w:tcPr>
            <w:tcW w:w="1760" w:type="dxa"/>
            <w:tcBorders>
              <w:right w:val="none" w:sz="6" w:space="0" w:color="auto"/>
            </w:tcBorders>
            <w:tcMar>
              <w:top w:w="0" w:type="dxa"/>
              <w:left w:w="108" w:type="dxa"/>
              <w:bottom w:w="0" w:type="dxa"/>
              <w:right w:w="108" w:type="dxa"/>
            </w:tcMar>
          </w:tcPr>
          <w:p w14:paraId="012BAE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186.MN,U</w:t>
            </w:r>
          </w:p>
        </w:tc>
        <w:tc>
          <w:tcPr>
            <w:tcW w:w="1370" w:type="dxa"/>
            <w:tcBorders>
              <w:right w:val="none" w:sz="6" w:space="0" w:color="auto"/>
            </w:tcBorders>
            <w:tcMar>
              <w:top w:w="0" w:type="dxa"/>
              <w:left w:w="108" w:type="dxa"/>
              <w:bottom w:w="0" w:type="dxa"/>
              <w:right w:w="108" w:type="dxa"/>
            </w:tcMar>
          </w:tcPr>
          <w:p w14:paraId="03BFEA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41.</w:t>
            </w:r>
          </w:p>
        </w:tc>
        <w:tc>
          <w:tcPr>
            <w:tcW w:w="6940" w:type="dxa"/>
            <w:tcBorders>
              <w:right w:val="single" w:sz="2" w:space="0" w:color="auto"/>
            </w:tcBorders>
            <w:tcMar>
              <w:top w:w="0" w:type="dxa"/>
              <w:left w:w="108" w:type="dxa"/>
              <w:bottom w:w="0" w:type="dxa"/>
              <w:right w:w="108" w:type="dxa"/>
            </w:tcMar>
          </w:tcPr>
          <w:p w14:paraId="749343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18EEC5E6" w14:textId="77777777">
        <w:tc>
          <w:tcPr>
            <w:tcW w:w="1760" w:type="dxa"/>
            <w:tcBorders>
              <w:right w:val="none" w:sz="6" w:space="0" w:color="auto"/>
            </w:tcBorders>
            <w:tcMar>
              <w:top w:w="0" w:type="dxa"/>
              <w:left w:w="108" w:type="dxa"/>
              <w:bottom w:w="0" w:type="dxa"/>
              <w:right w:w="108" w:type="dxa"/>
            </w:tcMar>
          </w:tcPr>
          <w:p w14:paraId="6910C0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187.IK</w:t>
            </w:r>
          </w:p>
        </w:tc>
        <w:tc>
          <w:tcPr>
            <w:tcW w:w="1370" w:type="dxa"/>
            <w:tcBorders>
              <w:right w:val="none" w:sz="6" w:space="0" w:color="auto"/>
            </w:tcBorders>
            <w:tcMar>
              <w:top w:w="0" w:type="dxa"/>
              <w:left w:w="108" w:type="dxa"/>
              <w:bottom w:w="0" w:type="dxa"/>
              <w:right w:w="108" w:type="dxa"/>
            </w:tcMar>
          </w:tcPr>
          <w:p w14:paraId="42BE7A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54.</w:t>
            </w:r>
          </w:p>
        </w:tc>
        <w:tc>
          <w:tcPr>
            <w:tcW w:w="6940" w:type="dxa"/>
            <w:tcBorders>
              <w:right w:val="single" w:sz="2" w:space="0" w:color="auto"/>
            </w:tcBorders>
            <w:tcMar>
              <w:top w:w="0" w:type="dxa"/>
              <w:left w:w="108" w:type="dxa"/>
              <w:bottom w:w="0" w:type="dxa"/>
              <w:right w:w="108" w:type="dxa"/>
            </w:tcMar>
          </w:tcPr>
          <w:p w14:paraId="2069E1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kanalizacja</w:t>
            </w:r>
          </w:p>
        </w:tc>
      </w:tr>
      <w:tr w:rsidR="00EB345D" w:rsidRPr="00EB345D" w14:paraId="72ACF581" w14:textId="77777777">
        <w:tc>
          <w:tcPr>
            <w:tcW w:w="1760" w:type="dxa"/>
            <w:tcBorders>
              <w:right w:val="none" w:sz="6" w:space="0" w:color="auto"/>
            </w:tcBorders>
            <w:tcMar>
              <w:top w:w="0" w:type="dxa"/>
              <w:left w:w="108" w:type="dxa"/>
              <w:bottom w:w="0" w:type="dxa"/>
              <w:right w:w="108" w:type="dxa"/>
            </w:tcMar>
          </w:tcPr>
          <w:p w14:paraId="1B2AB5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188.ZO</w:t>
            </w:r>
          </w:p>
        </w:tc>
        <w:tc>
          <w:tcPr>
            <w:tcW w:w="1370" w:type="dxa"/>
            <w:tcBorders>
              <w:right w:val="none" w:sz="6" w:space="0" w:color="auto"/>
            </w:tcBorders>
            <w:tcMar>
              <w:top w:w="0" w:type="dxa"/>
              <w:left w:w="108" w:type="dxa"/>
              <w:bottom w:w="0" w:type="dxa"/>
              <w:right w:w="108" w:type="dxa"/>
            </w:tcMar>
          </w:tcPr>
          <w:p w14:paraId="50799C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646ADC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1B3E90BF" w14:textId="77777777">
        <w:tc>
          <w:tcPr>
            <w:tcW w:w="1760" w:type="dxa"/>
            <w:tcBorders>
              <w:right w:val="none" w:sz="6" w:space="0" w:color="auto"/>
            </w:tcBorders>
            <w:tcMar>
              <w:top w:w="0" w:type="dxa"/>
              <w:left w:w="108" w:type="dxa"/>
              <w:bottom w:w="0" w:type="dxa"/>
              <w:right w:w="108" w:type="dxa"/>
            </w:tcMar>
          </w:tcPr>
          <w:p w14:paraId="705352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189.MN</w:t>
            </w:r>
          </w:p>
        </w:tc>
        <w:tc>
          <w:tcPr>
            <w:tcW w:w="1370" w:type="dxa"/>
            <w:tcBorders>
              <w:right w:val="none" w:sz="6" w:space="0" w:color="auto"/>
            </w:tcBorders>
            <w:tcMar>
              <w:top w:w="0" w:type="dxa"/>
              <w:left w:w="108" w:type="dxa"/>
              <w:bottom w:w="0" w:type="dxa"/>
              <w:right w:w="108" w:type="dxa"/>
            </w:tcMar>
          </w:tcPr>
          <w:p w14:paraId="477E62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59.</w:t>
            </w:r>
          </w:p>
        </w:tc>
        <w:tc>
          <w:tcPr>
            <w:tcW w:w="6940" w:type="dxa"/>
            <w:tcBorders>
              <w:right w:val="single" w:sz="2" w:space="0" w:color="auto"/>
            </w:tcBorders>
            <w:tcMar>
              <w:top w:w="0" w:type="dxa"/>
              <w:left w:w="108" w:type="dxa"/>
              <w:bottom w:w="0" w:type="dxa"/>
              <w:right w:w="108" w:type="dxa"/>
            </w:tcMar>
          </w:tcPr>
          <w:p w14:paraId="56A537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8020503" w14:textId="77777777">
        <w:tc>
          <w:tcPr>
            <w:tcW w:w="1760" w:type="dxa"/>
            <w:tcBorders>
              <w:right w:val="none" w:sz="6" w:space="0" w:color="auto"/>
            </w:tcBorders>
            <w:tcMar>
              <w:top w:w="0" w:type="dxa"/>
              <w:left w:w="108" w:type="dxa"/>
              <w:bottom w:w="0" w:type="dxa"/>
              <w:right w:w="108" w:type="dxa"/>
            </w:tcMar>
          </w:tcPr>
          <w:p w14:paraId="4A43B5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190.RM</w:t>
            </w:r>
          </w:p>
        </w:tc>
        <w:tc>
          <w:tcPr>
            <w:tcW w:w="1370" w:type="dxa"/>
            <w:tcBorders>
              <w:right w:val="none" w:sz="6" w:space="0" w:color="auto"/>
            </w:tcBorders>
            <w:tcMar>
              <w:top w:w="0" w:type="dxa"/>
              <w:left w:w="108" w:type="dxa"/>
              <w:bottom w:w="0" w:type="dxa"/>
              <w:right w:w="108" w:type="dxa"/>
            </w:tcMar>
          </w:tcPr>
          <w:p w14:paraId="22A029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755FD1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75F36A82" w14:textId="77777777">
        <w:tc>
          <w:tcPr>
            <w:tcW w:w="1760" w:type="dxa"/>
            <w:tcBorders>
              <w:right w:val="none" w:sz="6" w:space="0" w:color="auto"/>
            </w:tcBorders>
            <w:tcMar>
              <w:top w:w="0" w:type="dxa"/>
              <w:left w:w="108" w:type="dxa"/>
              <w:bottom w:w="0" w:type="dxa"/>
              <w:right w:w="108" w:type="dxa"/>
            </w:tcMar>
          </w:tcPr>
          <w:p w14:paraId="008731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191.MN</w:t>
            </w:r>
          </w:p>
        </w:tc>
        <w:tc>
          <w:tcPr>
            <w:tcW w:w="1370" w:type="dxa"/>
            <w:tcBorders>
              <w:right w:val="none" w:sz="6" w:space="0" w:color="auto"/>
            </w:tcBorders>
            <w:tcMar>
              <w:top w:w="0" w:type="dxa"/>
              <w:left w:w="108" w:type="dxa"/>
              <w:bottom w:w="0" w:type="dxa"/>
              <w:right w:w="108" w:type="dxa"/>
            </w:tcMar>
          </w:tcPr>
          <w:p w14:paraId="5D73E4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20286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B6AE1BF" w14:textId="77777777">
        <w:tc>
          <w:tcPr>
            <w:tcW w:w="1760" w:type="dxa"/>
            <w:tcBorders>
              <w:right w:val="none" w:sz="6" w:space="0" w:color="auto"/>
            </w:tcBorders>
            <w:tcMar>
              <w:top w:w="0" w:type="dxa"/>
              <w:left w:w="108" w:type="dxa"/>
              <w:bottom w:w="0" w:type="dxa"/>
              <w:right w:w="108" w:type="dxa"/>
            </w:tcMar>
          </w:tcPr>
          <w:p w14:paraId="1649FA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192.R</w:t>
            </w:r>
          </w:p>
        </w:tc>
        <w:tc>
          <w:tcPr>
            <w:tcW w:w="1370" w:type="dxa"/>
            <w:tcBorders>
              <w:right w:val="none" w:sz="6" w:space="0" w:color="auto"/>
            </w:tcBorders>
            <w:tcMar>
              <w:top w:w="0" w:type="dxa"/>
              <w:left w:w="108" w:type="dxa"/>
              <w:bottom w:w="0" w:type="dxa"/>
              <w:right w:w="108" w:type="dxa"/>
            </w:tcMar>
          </w:tcPr>
          <w:p w14:paraId="2F2A7B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0BC18D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B399224" w14:textId="77777777">
        <w:tc>
          <w:tcPr>
            <w:tcW w:w="1760" w:type="dxa"/>
            <w:tcBorders>
              <w:right w:val="none" w:sz="6" w:space="0" w:color="auto"/>
            </w:tcBorders>
            <w:tcMar>
              <w:top w:w="0" w:type="dxa"/>
              <w:left w:w="108" w:type="dxa"/>
              <w:bottom w:w="0" w:type="dxa"/>
              <w:right w:w="108" w:type="dxa"/>
            </w:tcMar>
          </w:tcPr>
          <w:p w14:paraId="6E632D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193.MN</w:t>
            </w:r>
          </w:p>
        </w:tc>
        <w:tc>
          <w:tcPr>
            <w:tcW w:w="1370" w:type="dxa"/>
            <w:tcBorders>
              <w:right w:val="none" w:sz="6" w:space="0" w:color="auto"/>
            </w:tcBorders>
            <w:tcMar>
              <w:top w:w="0" w:type="dxa"/>
              <w:left w:w="108" w:type="dxa"/>
              <w:bottom w:w="0" w:type="dxa"/>
              <w:right w:w="108" w:type="dxa"/>
            </w:tcMar>
          </w:tcPr>
          <w:p w14:paraId="6DC850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8C0E5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16DE4BE" w14:textId="77777777">
        <w:tc>
          <w:tcPr>
            <w:tcW w:w="1760" w:type="dxa"/>
            <w:tcBorders>
              <w:right w:val="none" w:sz="6" w:space="0" w:color="auto"/>
            </w:tcBorders>
            <w:tcMar>
              <w:top w:w="0" w:type="dxa"/>
              <w:left w:w="108" w:type="dxa"/>
              <w:bottom w:w="0" w:type="dxa"/>
              <w:right w:w="108" w:type="dxa"/>
            </w:tcMar>
          </w:tcPr>
          <w:p w14:paraId="4AA868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194.ZO</w:t>
            </w:r>
          </w:p>
        </w:tc>
        <w:tc>
          <w:tcPr>
            <w:tcW w:w="1370" w:type="dxa"/>
            <w:tcBorders>
              <w:right w:val="none" w:sz="6" w:space="0" w:color="auto"/>
            </w:tcBorders>
            <w:tcMar>
              <w:top w:w="0" w:type="dxa"/>
              <w:left w:w="108" w:type="dxa"/>
              <w:bottom w:w="0" w:type="dxa"/>
              <w:right w:w="108" w:type="dxa"/>
            </w:tcMar>
          </w:tcPr>
          <w:p w14:paraId="39B0DB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50D2C8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45475A9E" w14:textId="77777777">
        <w:tc>
          <w:tcPr>
            <w:tcW w:w="1760" w:type="dxa"/>
            <w:tcBorders>
              <w:right w:val="none" w:sz="6" w:space="0" w:color="auto"/>
            </w:tcBorders>
            <w:tcMar>
              <w:top w:w="0" w:type="dxa"/>
              <w:left w:w="108" w:type="dxa"/>
              <w:bottom w:w="0" w:type="dxa"/>
              <w:right w:w="108" w:type="dxa"/>
            </w:tcMar>
          </w:tcPr>
          <w:p w14:paraId="2FED34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195.RM</w:t>
            </w:r>
          </w:p>
        </w:tc>
        <w:tc>
          <w:tcPr>
            <w:tcW w:w="1370" w:type="dxa"/>
            <w:tcBorders>
              <w:right w:val="none" w:sz="6" w:space="0" w:color="auto"/>
            </w:tcBorders>
            <w:tcMar>
              <w:top w:w="0" w:type="dxa"/>
              <w:left w:w="108" w:type="dxa"/>
              <w:bottom w:w="0" w:type="dxa"/>
              <w:right w:w="108" w:type="dxa"/>
            </w:tcMar>
          </w:tcPr>
          <w:p w14:paraId="3A0106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546517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5CF7D39D" w14:textId="77777777">
        <w:tc>
          <w:tcPr>
            <w:tcW w:w="1760" w:type="dxa"/>
            <w:tcBorders>
              <w:right w:val="none" w:sz="6" w:space="0" w:color="auto"/>
            </w:tcBorders>
            <w:tcMar>
              <w:top w:w="0" w:type="dxa"/>
              <w:left w:w="108" w:type="dxa"/>
              <w:bottom w:w="0" w:type="dxa"/>
              <w:right w:w="108" w:type="dxa"/>
            </w:tcMar>
          </w:tcPr>
          <w:p w14:paraId="5D6C39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196.MN</w:t>
            </w:r>
          </w:p>
        </w:tc>
        <w:tc>
          <w:tcPr>
            <w:tcW w:w="1370" w:type="dxa"/>
            <w:tcBorders>
              <w:right w:val="none" w:sz="6" w:space="0" w:color="auto"/>
            </w:tcBorders>
            <w:tcMar>
              <w:top w:w="0" w:type="dxa"/>
              <w:left w:w="108" w:type="dxa"/>
              <w:bottom w:w="0" w:type="dxa"/>
              <w:right w:w="108" w:type="dxa"/>
            </w:tcMar>
          </w:tcPr>
          <w:p w14:paraId="1BF689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C0C3F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087C6B7" w14:textId="77777777">
        <w:tc>
          <w:tcPr>
            <w:tcW w:w="1760" w:type="dxa"/>
            <w:tcBorders>
              <w:right w:val="none" w:sz="6" w:space="0" w:color="auto"/>
            </w:tcBorders>
            <w:tcMar>
              <w:top w:w="0" w:type="dxa"/>
              <w:left w:w="108" w:type="dxa"/>
              <w:bottom w:w="0" w:type="dxa"/>
              <w:right w:w="108" w:type="dxa"/>
            </w:tcMar>
          </w:tcPr>
          <w:p w14:paraId="2A7E26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197.R</w:t>
            </w:r>
          </w:p>
        </w:tc>
        <w:tc>
          <w:tcPr>
            <w:tcW w:w="1370" w:type="dxa"/>
            <w:tcBorders>
              <w:right w:val="none" w:sz="6" w:space="0" w:color="auto"/>
            </w:tcBorders>
            <w:tcMar>
              <w:top w:w="0" w:type="dxa"/>
              <w:left w:w="108" w:type="dxa"/>
              <w:bottom w:w="0" w:type="dxa"/>
              <w:right w:w="108" w:type="dxa"/>
            </w:tcMar>
          </w:tcPr>
          <w:p w14:paraId="44A418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6651F0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22FEEC06" w14:textId="77777777">
        <w:tc>
          <w:tcPr>
            <w:tcW w:w="1760" w:type="dxa"/>
            <w:tcBorders>
              <w:right w:val="none" w:sz="6" w:space="0" w:color="auto"/>
            </w:tcBorders>
            <w:tcMar>
              <w:top w:w="0" w:type="dxa"/>
              <w:left w:w="108" w:type="dxa"/>
              <w:bottom w:w="0" w:type="dxa"/>
              <w:right w:w="108" w:type="dxa"/>
            </w:tcMar>
          </w:tcPr>
          <w:p w14:paraId="23DF4F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198.MN</w:t>
            </w:r>
          </w:p>
        </w:tc>
        <w:tc>
          <w:tcPr>
            <w:tcW w:w="1370" w:type="dxa"/>
            <w:tcBorders>
              <w:right w:val="none" w:sz="6" w:space="0" w:color="auto"/>
            </w:tcBorders>
            <w:tcMar>
              <w:top w:w="0" w:type="dxa"/>
              <w:left w:w="108" w:type="dxa"/>
              <w:bottom w:w="0" w:type="dxa"/>
              <w:right w:w="108" w:type="dxa"/>
            </w:tcMar>
          </w:tcPr>
          <w:p w14:paraId="490BAF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6061CC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8FD06C2" w14:textId="77777777">
        <w:tc>
          <w:tcPr>
            <w:tcW w:w="1760" w:type="dxa"/>
            <w:tcBorders>
              <w:right w:val="none" w:sz="6" w:space="0" w:color="auto"/>
            </w:tcBorders>
            <w:tcMar>
              <w:top w:w="0" w:type="dxa"/>
              <w:left w:w="108" w:type="dxa"/>
              <w:bottom w:w="0" w:type="dxa"/>
              <w:right w:w="108" w:type="dxa"/>
            </w:tcMar>
          </w:tcPr>
          <w:p w14:paraId="28B172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199.MN</w:t>
            </w:r>
          </w:p>
        </w:tc>
        <w:tc>
          <w:tcPr>
            <w:tcW w:w="1370" w:type="dxa"/>
            <w:tcBorders>
              <w:right w:val="none" w:sz="6" w:space="0" w:color="auto"/>
            </w:tcBorders>
            <w:tcMar>
              <w:top w:w="0" w:type="dxa"/>
              <w:left w:w="108" w:type="dxa"/>
              <w:bottom w:w="0" w:type="dxa"/>
              <w:right w:w="108" w:type="dxa"/>
            </w:tcMar>
          </w:tcPr>
          <w:p w14:paraId="3A8E0D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6A4BD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8091F7A" w14:textId="77777777">
        <w:tc>
          <w:tcPr>
            <w:tcW w:w="1760" w:type="dxa"/>
            <w:tcBorders>
              <w:right w:val="none" w:sz="6" w:space="0" w:color="auto"/>
            </w:tcBorders>
            <w:tcMar>
              <w:top w:w="0" w:type="dxa"/>
              <w:left w:w="108" w:type="dxa"/>
              <w:bottom w:w="0" w:type="dxa"/>
              <w:right w:w="108" w:type="dxa"/>
            </w:tcMar>
          </w:tcPr>
          <w:p w14:paraId="0DF917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200.ZO</w:t>
            </w:r>
          </w:p>
        </w:tc>
        <w:tc>
          <w:tcPr>
            <w:tcW w:w="1370" w:type="dxa"/>
            <w:tcBorders>
              <w:right w:val="none" w:sz="6" w:space="0" w:color="auto"/>
            </w:tcBorders>
            <w:tcMar>
              <w:top w:w="0" w:type="dxa"/>
              <w:left w:w="108" w:type="dxa"/>
              <w:bottom w:w="0" w:type="dxa"/>
              <w:right w:w="108" w:type="dxa"/>
            </w:tcMar>
          </w:tcPr>
          <w:p w14:paraId="28062C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0FD34B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5BAAAA0C" w14:textId="77777777">
        <w:tc>
          <w:tcPr>
            <w:tcW w:w="1760" w:type="dxa"/>
            <w:tcBorders>
              <w:right w:val="none" w:sz="6" w:space="0" w:color="auto"/>
            </w:tcBorders>
            <w:tcMar>
              <w:top w:w="0" w:type="dxa"/>
              <w:left w:w="108" w:type="dxa"/>
              <w:bottom w:w="0" w:type="dxa"/>
              <w:right w:w="108" w:type="dxa"/>
            </w:tcMar>
          </w:tcPr>
          <w:p w14:paraId="510969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201.MN</w:t>
            </w:r>
          </w:p>
        </w:tc>
        <w:tc>
          <w:tcPr>
            <w:tcW w:w="1370" w:type="dxa"/>
            <w:tcBorders>
              <w:right w:val="none" w:sz="6" w:space="0" w:color="auto"/>
            </w:tcBorders>
            <w:tcMar>
              <w:top w:w="0" w:type="dxa"/>
              <w:left w:w="108" w:type="dxa"/>
              <w:bottom w:w="0" w:type="dxa"/>
              <w:right w:w="108" w:type="dxa"/>
            </w:tcMar>
          </w:tcPr>
          <w:p w14:paraId="712CDF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6188E4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FD9D95F" w14:textId="77777777">
        <w:tc>
          <w:tcPr>
            <w:tcW w:w="1760" w:type="dxa"/>
            <w:tcBorders>
              <w:right w:val="none" w:sz="6" w:space="0" w:color="auto"/>
            </w:tcBorders>
            <w:tcMar>
              <w:top w:w="0" w:type="dxa"/>
              <w:left w:w="108" w:type="dxa"/>
              <w:bottom w:w="0" w:type="dxa"/>
              <w:right w:w="108" w:type="dxa"/>
            </w:tcMar>
          </w:tcPr>
          <w:p w14:paraId="3D4A6C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202.R</w:t>
            </w:r>
          </w:p>
        </w:tc>
        <w:tc>
          <w:tcPr>
            <w:tcW w:w="1370" w:type="dxa"/>
            <w:tcBorders>
              <w:right w:val="none" w:sz="6" w:space="0" w:color="auto"/>
            </w:tcBorders>
            <w:tcMar>
              <w:top w:w="0" w:type="dxa"/>
              <w:left w:w="108" w:type="dxa"/>
              <w:bottom w:w="0" w:type="dxa"/>
              <w:right w:w="108" w:type="dxa"/>
            </w:tcMar>
          </w:tcPr>
          <w:p w14:paraId="6B4156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448F13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148E04BF" w14:textId="77777777">
        <w:tc>
          <w:tcPr>
            <w:tcW w:w="1760" w:type="dxa"/>
            <w:tcBorders>
              <w:right w:val="none" w:sz="6" w:space="0" w:color="auto"/>
            </w:tcBorders>
            <w:tcMar>
              <w:top w:w="0" w:type="dxa"/>
              <w:left w:w="108" w:type="dxa"/>
              <w:bottom w:w="0" w:type="dxa"/>
              <w:right w:w="108" w:type="dxa"/>
            </w:tcMar>
          </w:tcPr>
          <w:p w14:paraId="2374E5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203.MN</w:t>
            </w:r>
          </w:p>
        </w:tc>
        <w:tc>
          <w:tcPr>
            <w:tcW w:w="1370" w:type="dxa"/>
            <w:tcBorders>
              <w:right w:val="none" w:sz="6" w:space="0" w:color="auto"/>
            </w:tcBorders>
            <w:tcMar>
              <w:top w:w="0" w:type="dxa"/>
              <w:left w:w="108" w:type="dxa"/>
              <w:bottom w:w="0" w:type="dxa"/>
              <w:right w:w="108" w:type="dxa"/>
            </w:tcMar>
          </w:tcPr>
          <w:p w14:paraId="569857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D5AEE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A713EB5" w14:textId="77777777">
        <w:tc>
          <w:tcPr>
            <w:tcW w:w="1760" w:type="dxa"/>
            <w:tcBorders>
              <w:right w:val="none" w:sz="6" w:space="0" w:color="auto"/>
            </w:tcBorders>
            <w:tcMar>
              <w:top w:w="0" w:type="dxa"/>
              <w:left w:w="108" w:type="dxa"/>
              <w:bottom w:w="0" w:type="dxa"/>
              <w:right w:w="108" w:type="dxa"/>
            </w:tcMar>
          </w:tcPr>
          <w:p w14:paraId="2758E1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204.MN</w:t>
            </w:r>
          </w:p>
        </w:tc>
        <w:tc>
          <w:tcPr>
            <w:tcW w:w="1370" w:type="dxa"/>
            <w:tcBorders>
              <w:right w:val="none" w:sz="6" w:space="0" w:color="auto"/>
            </w:tcBorders>
            <w:tcMar>
              <w:top w:w="0" w:type="dxa"/>
              <w:left w:w="108" w:type="dxa"/>
              <w:bottom w:w="0" w:type="dxa"/>
              <w:right w:w="108" w:type="dxa"/>
            </w:tcMar>
          </w:tcPr>
          <w:p w14:paraId="17D9CF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19FB58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0122FEF" w14:textId="77777777">
        <w:tc>
          <w:tcPr>
            <w:tcW w:w="1760" w:type="dxa"/>
            <w:tcBorders>
              <w:right w:val="none" w:sz="6" w:space="0" w:color="auto"/>
            </w:tcBorders>
            <w:tcMar>
              <w:top w:w="0" w:type="dxa"/>
              <w:left w:w="108" w:type="dxa"/>
              <w:bottom w:w="0" w:type="dxa"/>
              <w:right w:w="108" w:type="dxa"/>
            </w:tcMar>
          </w:tcPr>
          <w:p w14:paraId="457F99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205.IK</w:t>
            </w:r>
          </w:p>
        </w:tc>
        <w:tc>
          <w:tcPr>
            <w:tcW w:w="1370" w:type="dxa"/>
            <w:tcBorders>
              <w:right w:val="none" w:sz="6" w:space="0" w:color="auto"/>
            </w:tcBorders>
            <w:tcMar>
              <w:top w:w="0" w:type="dxa"/>
              <w:left w:w="108" w:type="dxa"/>
              <w:bottom w:w="0" w:type="dxa"/>
              <w:right w:w="108" w:type="dxa"/>
            </w:tcMar>
          </w:tcPr>
          <w:p w14:paraId="4B342F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54.</w:t>
            </w:r>
          </w:p>
        </w:tc>
        <w:tc>
          <w:tcPr>
            <w:tcW w:w="6940" w:type="dxa"/>
            <w:tcBorders>
              <w:right w:val="single" w:sz="2" w:space="0" w:color="auto"/>
            </w:tcBorders>
            <w:tcMar>
              <w:top w:w="0" w:type="dxa"/>
              <w:left w:w="108" w:type="dxa"/>
              <w:bottom w:w="0" w:type="dxa"/>
              <w:right w:w="108" w:type="dxa"/>
            </w:tcMar>
          </w:tcPr>
          <w:p w14:paraId="2BFC7B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infrastruktury technicznej: kanalizacja</w:t>
            </w:r>
          </w:p>
        </w:tc>
      </w:tr>
      <w:tr w:rsidR="00EB345D" w:rsidRPr="00EB345D" w14:paraId="4804F131" w14:textId="77777777">
        <w:tc>
          <w:tcPr>
            <w:tcW w:w="1760" w:type="dxa"/>
            <w:tcBorders>
              <w:right w:val="none" w:sz="6" w:space="0" w:color="auto"/>
            </w:tcBorders>
            <w:tcMar>
              <w:top w:w="0" w:type="dxa"/>
              <w:left w:w="108" w:type="dxa"/>
              <w:bottom w:w="0" w:type="dxa"/>
              <w:right w:w="108" w:type="dxa"/>
            </w:tcMar>
          </w:tcPr>
          <w:p w14:paraId="24C58E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206.U,MN</w:t>
            </w:r>
          </w:p>
        </w:tc>
        <w:tc>
          <w:tcPr>
            <w:tcW w:w="1370" w:type="dxa"/>
            <w:tcBorders>
              <w:right w:val="none" w:sz="6" w:space="0" w:color="auto"/>
            </w:tcBorders>
            <w:tcMar>
              <w:top w:w="0" w:type="dxa"/>
              <w:left w:w="108" w:type="dxa"/>
              <w:bottom w:w="0" w:type="dxa"/>
              <w:right w:w="108" w:type="dxa"/>
            </w:tcMar>
          </w:tcPr>
          <w:p w14:paraId="4A0565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60.</w:t>
            </w:r>
          </w:p>
        </w:tc>
        <w:tc>
          <w:tcPr>
            <w:tcW w:w="6940" w:type="dxa"/>
            <w:tcBorders>
              <w:right w:val="single" w:sz="2" w:space="0" w:color="auto"/>
            </w:tcBorders>
            <w:tcMar>
              <w:top w:w="0" w:type="dxa"/>
              <w:left w:w="108" w:type="dxa"/>
              <w:bottom w:w="0" w:type="dxa"/>
              <w:right w:w="108" w:type="dxa"/>
            </w:tcMar>
          </w:tcPr>
          <w:p w14:paraId="4C0A73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316B10F4" w14:textId="77777777">
        <w:tc>
          <w:tcPr>
            <w:tcW w:w="1760" w:type="dxa"/>
            <w:tcBorders>
              <w:right w:val="none" w:sz="6" w:space="0" w:color="auto"/>
            </w:tcBorders>
            <w:tcMar>
              <w:top w:w="0" w:type="dxa"/>
              <w:left w:w="108" w:type="dxa"/>
              <w:bottom w:w="0" w:type="dxa"/>
              <w:right w:w="108" w:type="dxa"/>
            </w:tcMar>
          </w:tcPr>
          <w:p w14:paraId="00A5BE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207.ZP</w:t>
            </w:r>
          </w:p>
        </w:tc>
        <w:tc>
          <w:tcPr>
            <w:tcW w:w="1370" w:type="dxa"/>
            <w:tcBorders>
              <w:right w:val="none" w:sz="6" w:space="0" w:color="auto"/>
            </w:tcBorders>
            <w:tcMar>
              <w:top w:w="0" w:type="dxa"/>
              <w:left w:w="108" w:type="dxa"/>
              <w:bottom w:w="0" w:type="dxa"/>
              <w:right w:w="108" w:type="dxa"/>
            </w:tcMar>
          </w:tcPr>
          <w:p w14:paraId="71980A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57.</w:t>
            </w:r>
          </w:p>
        </w:tc>
        <w:tc>
          <w:tcPr>
            <w:tcW w:w="6940" w:type="dxa"/>
            <w:tcBorders>
              <w:right w:val="single" w:sz="2" w:space="0" w:color="auto"/>
            </w:tcBorders>
            <w:tcMar>
              <w:top w:w="0" w:type="dxa"/>
              <w:left w:w="108" w:type="dxa"/>
              <w:bottom w:w="0" w:type="dxa"/>
              <w:right w:w="108" w:type="dxa"/>
            </w:tcMar>
          </w:tcPr>
          <w:p w14:paraId="70E58D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urządzonej</w:t>
            </w:r>
          </w:p>
        </w:tc>
      </w:tr>
      <w:tr w:rsidR="00EB345D" w:rsidRPr="00EB345D" w14:paraId="049A52A9" w14:textId="77777777">
        <w:tc>
          <w:tcPr>
            <w:tcW w:w="1760" w:type="dxa"/>
            <w:tcBorders>
              <w:right w:val="none" w:sz="6" w:space="0" w:color="auto"/>
            </w:tcBorders>
            <w:tcMar>
              <w:top w:w="0" w:type="dxa"/>
              <w:left w:w="108" w:type="dxa"/>
              <w:bottom w:w="0" w:type="dxa"/>
              <w:right w:w="108" w:type="dxa"/>
            </w:tcMar>
          </w:tcPr>
          <w:p w14:paraId="737620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208.ZL</w:t>
            </w:r>
          </w:p>
        </w:tc>
        <w:tc>
          <w:tcPr>
            <w:tcW w:w="1370" w:type="dxa"/>
            <w:tcBorders>
              <w:right w:val="none" w:sz="6" w:space="0" w:color="auto"/>
            </w:tcBorders>
            <w:tcMar>
              <w:top w:w="0" w:type="dxa"/>
              <w:left w:w="108" w:type="dxa"/>
              <w:bottom w:w="0" w:type="dxa"/>
              <w:right w:w="108" w:type="dxa"/>
            </w:tcMar>
          </w:tcPr>
          <w:p w14:paraId="15D73E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7D88CF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7ED68B32" w14:textId="77777777">
        <w:tc>
          <w:tcPr>
            <w:tcW w:w="1760" w:type="dxa"/>
            <w:tcBorders>
              <w:right w:val="none" w:sz="6" w:space="0" w:color="auto"/>
            </w:tcBorders>
            <w:tcMar>
              <w:top w:w="0" w:type="dxa"/>
              <w:left w:w="108" w:type="dxa"/>
              <w:bottom w:w="0" w:type="dxa"/>
              <w:right w:w="108" w:type="dxa"/>
            </w:tcMar>
          </w:tcPr>
          <w:p w14:paraId="2F61D2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209.MN</w:t>
            </w:r>
          </w:p>
        </w:tc>
        <w:tc>
          <w:tcPr>
            <w:tcW w:w="1370" w:type="dxa"/>
            <w:tcBorders>
              <w:right w:val="none" w:sz="6" w:space="0" w:color="auto"/>
            </w:tcBorders>
            <w:tcMar>
              <w:top w:w="0" w:type="dxa"/>
              <w:left w:w="108" w:type="dxa"/>
              <w:bottom w:w="0" w:type="dxa"/>
              <w:right w:w="108" w:type="dxa"/>
            </w:tcMar>
          </w:tcPr>
          <w:p w14:paraId="56C4CA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69DCD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22C595C" w14:textId="77777777">
        <w:tc>
          <w:tcPr>
            <w:tcW w:w="1760" w:type="dxa"/>
            <w:tcBorders>
              <w:right w:val="none" w:sz="6" w:space="0" w:color="auto"/>
            </w:tcBorders>
            <w:tcMar>
              <w:top w:w="0" w:type="dxa"/>
              <w:left w:w="108" w:type="dxa"/>
              <w:bottom w:w="0" w:type="dxa"/>
              <w:right w:w="108" w:type="dxa"/>
            </w:tcMar>
          </w:tcPr>
          <w:p w14:paraId="07A703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210.MN</w:t>
            </w:r>
          </w:p>
        </w:tc>
        <w:tc>
          <w:tcPr>
            <w:tcW w:w="1370" w:type="dxa"/>
            <w:tcBorders>
              <w:right w:val="none" w:sz="6" w:space="0" w:color="auto"/>
            </w:tcBorders>
            <w:tcMar>
              <w:top w:w="0" w:type="dxa"/>
              <w:left w:w="108" w:type="dxa"/>
              <w:bottom w:w="0" w:type="dxa"/>
              <w:right w:w="108" w:type="dxa"/>
            </w:tcMar>
          </w:tcPr>
          <w:p w14:paraId="2D4446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F3F80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C0C75F6" w14:textId="77777777">
        <w:tc>
          <w:tcPr>
            <w:tcW w:w="1760" w:type="dxa"/>
            <w:tcBorders>
              <w:right w:val="none" w:sz="6" w:space="0" w:color="auto"/>
            </w:tcBorders>
            <w:tcMar>
              <w:top w:w="0" w:type="dxa"/>
              <w:left w:w="108" w:type="dxa"/>
              <w:bottom w:w="0" w:type="dxa"/>
              <w:right w:w="108" w:type="dxa"/>
            </w:tcMar>
          </w:tcPr>
          <w:p w14:paraId="6A6CF5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211.U,P,MN</w:t>
            </w:r>
          </w:p>
        </w:tc>
        <w:tc>
          <w:tcPr>
            <w:tcW w:w="1370" w:type="dxa"/>
            <w:tcBorders>
              <w:right w:val="none" w:sz="6" w:space="0" w:color="auto"/>
            </w:tcBorders>
            <w:tcMar>
              <w:top w:w="0" w:type="dxa"/>
              <w:left w:w="108" w:type="dxa"/>
              <w:bottom w:w="0" w:type="dxa"/>
              <w:right w:w="108" w:type="dxa"/>
            </w:tcMar>
          </w:tcPr>
          <w:p w14:paraId="711858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61.</w:t>
            </w:r>
          </w:p>
        </w:tc>
        <w:tc>
          <w:tcPr>
            <w:tcW w:w="6940" w:type="dxa"/>
            <w:tcBorders>
              <w:right w:val="single" w:sz="2" w:space="0" w:color="auto"/>
            </w:tcBorders>
            <w:tcMar>
              <w:top w:w="0" w:type="dxa"/>
              <w:left w:w="108" w:type="dxa"/>
              <w:bottom w:w="0" w:type="dxa"/>
              <w:right w:w="108" w:type="dxa"/>
            </w:tcMar>
          </w:tcPr>
          <w:p w14:paraId="4E0976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5C1A4254" w14:textId="77777777">
        <w:tc>
          <w:tcPr>
            <w:tcW w:w="1760" w:type="dxa"/>
            <w:tcBorders>
              <w:right w:val="none" w:sz="6" w:space="0" w:color="auto"/>
            </w:tcBorders>
            <w:tcMar>
              <w:top w:w="0" w:type="dxa"/>
              <w:left w:w="108" w:type="dxa"/>
              <w:bottom w:w="0" w:type="dxa"/>
              <w:right w:w="108" w:type="dxa"/>
            </w:tcMar>
          </w:tcPr>
          <w:p w14:paraId="651640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212.MN</w:t>
            </w:r>
          </w:p>
        </w:tc>
        <w:tc>
          <w:tcPr>
            <w:tcW w:w="1370" w:type="dxa"/>
            <w:tcBorders>
              <w:right w:val="none" w:sz="6" w:space="0" w:color="auto"/>
            </w:tcBorders>
            <w:tcMar>
              <w:top w:w="0" w:type="dxa"/>
              <w:left w:w="108" w:type="dxa"/>
              <w:bottom w:w="0" w:type="dxa"/>
              <w:right w:w="108" w:type="dxa"/>
            </w:tcMar>
          </w:tcPr>
          <w:p w14:paraId="21AAAD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BBF11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72B4B65" w14:textId="77777777">
        <w:tc>
          <w:tcPr>
            <w:tcW w:w="1760" w:type="dxa"/>
            <w:tcBorders>
              <w:right w:val="none" w:sz="6" w:space="0" w:color="auto"/>
            </w:tcBorders>
            <w:tcMar>
              <w:top w:w="0" w:type="dxa"/>
              <w:left w:w="108" w:type="dxa"/>
              <w:bottom w:w="0" w:type="dxa"/>
              <w:right w:w="108" w:type="dxa"/>
            </w:tcMar>
          </w:tcPr>
          <w:p w14:paraId="766F89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213.MN</w:t>
            </w:r>
          </w:p>
        </w:tc>
        <w:tc>
          <w:tcPr>
            <w:tcW w:w="1370" w:type="dxa"/>
            <w:tcBorders>
              <w:right w:val="none" w:sz="6" w:space="0" w:color="auto"/>
            </w:tcBorders>
            <w:tcMar>
              <w:top w:w="0" w:type="dxa"/>
              <w:left w:w="108" w:type="dxa"/>
              <w:bottom w:w="0" w:type="dxa"/>
              <w:right w:w="108" w:type="dxa"/>
            </w:tcMar>
          </w:tcPr>
          <w:p w14:paraId="2FF8E1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9DEE6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87BFBC2" w14:textId="77777777">
        <w:tc>
          <w:tcPr>
            <w:tcW w:w="1760" w:type="dxa"/>
            <w:tcBorders>
              <w:right w:val="none" w:sz="6" w:space="0" w:color="auto"/>
            </w:tcBorders>
            <w:tcMar>
              <w:top w:w="0" w:type="dxa"/>
              <w:left w:w="108" w:type="dxa"/>
              <w:bottom w:w="0" w:type="dxa"/>
              <w:right w:w="108" w:type="dxa"/>
            </w:tcMar>
          </w:tcPr>
          <w:p w14:paraId="52F84C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214.MN</w:t>
            </w:r>
          </w:p>
        </w:tc>
        <w:tc>
          <w:tcPr>
            <w:tcW w:w="1370" w:type="dxa"/>
            <w:tcBorders>
              <w:right w:val="none" w:sz="6" w:space="0" w:color="auto"/>
            </w:tcBorders>
            <w:tcMar>
              <w:top w:w="0" w:type="dxa"/>
              <w:left w:w="108" w:type="dxa"/>
              <w:bottom w:w="0" w:type="dxa"/>
              <w:right w:w="108" w:type="dxa"/>
            </w:tcMar>
          </w:tcPr>
          <w:p w14:paraId="1A8905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15AC92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B3962CD" w14:textId="77777777">
        <w:tc>
          <w:tcPr>
            <w:tcW w:w="1760" w:type="dxa"/>
            <w:tcBorders>
              <w:right w:val="none" w:sz="6" w:space="0" w:color="auto"/>
            </w:tcBorders>
            <w:tcMar>
              <w:top w:w="0" w:type="dxa"/>
              <w:left w:w="108" w:type="dxa"/>
              <w:bottom w:w="0" w:type="dxa"/>
              <w:right w:w="108" w:type="dxa"/>
            </w:tcMar>
          </w:tcPr>
          <w:p w14:paraId="677606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215.MN</w:t>
            </w:r>
          </w:p>
        </w:tc>
        <w:tc>
          <w:tcPr>
            <w:tcW w:w="1370" w:type="dxa"/>
            <w:tcBorders>
              <w:right w:val="none" w:sz="6" w:space="0" w:color="auto"/>
            </w:tcBorders>
            <w:tcMar>
              <w:top w:w="0" w:type="dxa"/>
              <w:left w:w="108" w:type="dxa"/>
              <w:bottom w:w="0" w:type="dxa"/>
              <w:right w:w="108" w:type="dxa"/>
            </w:tcMar>
          </w:tcPr>
          <w:p w14:paraId="35D548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5252BD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03D20C1" w14:textId="77777777">
        <w:tc>
          <w:tcPr>
            <w:tcW w:w="1760" w:type="dxa"/>
            <w:tcBorders>
              <w:right w:val="none" w:sz="6" w:space="0" w:color="auto"/>
            </w:tcBorders>
            <w:tcMar>
              <w:top w:w="0" w:type="dxa"/>
              <w:left w:w="108" w:type="dxa"/>
              <w:bottom w:w="0" w:type="dxa"/>
              <w:right w:w="108" w:type="dxa"/>
            </w:tcMar>
          </w:tcPr>
          <w:p w14:paraId="73901D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216.MN</w:t>
            </w:r>
          </w:p>
        </w:tc>
        <w:tc>
          <w:tcPr>
            <w:tcW w:w="1370" w:type="dxa"/>
            <w:tcBorders>
              <w:right w:val="none" w:sz="6" w:space="0" w:color="auto"/>
            </w:tcBorders>
            <w:tcMar>
              <w:top w:w="0" w:type="dxa"/>
              <w:left w:w="108" w:type="dxa"/>
              <w:bottom w:w="0" w:type="dxa"/>
              <w:right w:w="108" w:type="dxa"/>
            </w:tcMar>
          </w:tcPr>
          <w:p w14:paraId="7AC4C4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69B217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CD7E233" w14:textId="77777777">
        <w:tc>
          <w:tcPr>
            <w:tcW w:w="1760" w:type="dxa"/>
            <w:tcBorders>
              <w:right w:val="none" w:sz="6" w:space="0" w:color="auto"/>
            </w:tcBorders>
            <w:tcMar>
              <w:top w:w="0" w:type="dxa"/>
              <w:left w:w="108" w:type="dxa"/>
              <w:bottom w:w="0" w:type="dxa"/>
              <w:right w:w="108" w:type="dxa"/>
            </w:tcMar>
          </w:tcPr>
          <w:p w14:paraId="741E8B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217.ZO</w:t>
            </w:r>
          </w:p>
        </w:tc>
        <w:tc>
          <w:tcPr>
            <w:tcW w:w="1370" w:type="dxa"/>
            <w:tcBorders>
              <w:right w:val="none" w:sz="6" w:space="0" w:color="auto"/>
            </w:tcBorders>
            <w:tcMar>
              <w:top w:w="0" w:type="dxa"/>
              <w:left w:w="108" w:type="dxa"/>
              <w:bottom w:w="0" w:type="dxa"/>
              <w:right w:w="108" w:type="dxa"/>
            </w:tcMar>
          </w:tcPr>
          <w:p w14:paraId="52D472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37.</w:t>
            </w:r>
          </w:p>
        </w:tc>
        <w:tc>
          <w:tcPr>
            <w:tcW w:w="6940" w:type="dxa"/>
            <w:tcBorders>
              <w:right w:val="single" w:sz="2" w:space="0" w:color="auto"/>
            </w:tcBorders>
            <w:tcMar>
              <w:top w:w="0" w:type="dxa"/>
              <w:left w:w="108" w:type="dxa"/>
              <w:bottom w:w="0" w:type="dxa"/>
              <w:right w:w="108" w:type="dxa"/>
            </w:tcMar>
          </w:tcPr>
          <w:p w14:paraId="3B49E4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zieleni ogrodowej</w:t>
            </w:r>
          </w:p>
        </w:tc>
      </w:tr>
      <w:tr w:rsidR="00EB345D" w:rsidRPr="00EB345D" w14:paraId="5E02AA44" w14:textId="77777777">
        <w:tc>
          <w:tcPr>
            <w:tcW w:w="1760" w:type="dxa"/>
            <w:tcBorders>
              <w:right w:val="none" w:sz="6" w:space="0" w:color="auto"/>
            </w:tcBorders>
            <w:tcMar>
              <w:top w:w="0" w:type="dxa"/>
              <w:left w:w="108" w:type="dxa"/>
              <w:bottom w:w="0" w:type="dxa"/>
              <w:right w:w="108" w:type="dxa"/>
            </w:tcMar>
          </w:tcPr>
          <w:p w14:paraId="210D8E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218.MN</w:t>
            </w:r>
          </w:p>
        </w:tc>
        <w:tc>
          <w:tcPr>
            <w:tcW w:w="1370" w:type="dxa"/>
            <w:tcBorders>
              <w:right w:val="none" w:sz="6" w:space="0" w:color="auto"/>
            </w:tcBorders>
            <w:tcMar>
              <w:top w:w="0" w:type="dxa"/>
              <w:left w:w="108" w:type="dxa"/>
              <w:bottom w:w="0" w:type="dxa"/>
              <w:right w:w="108" w:type="dxa"/>
            </w:tcMar>
          </w:tcPr>
          <w:p w14:paraId="2019F1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1E4527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4DE2B7F" w14:textId="77777777">
        <w:tc>
          <w:tcPr>
            <w:tcW w:w="1760" w:type="dxa"/>
            <w:tcBorders>
              <w:right w:val="none" w:sz="6" w:space="0" w:color="auto"/>
            </w:tcBorders>
            <w:tcMar>
              <w:top w:w="0" w:type="dxa"/>
              <w:left w:w="108" w:type="dxa"/>
              <w:bottom w:w="0" w:type="dxa"/>
              <w:right w:w="108" w:type="dxa"/>
            </w:tcMar>
          </w:tcPr>
          <w:p w14:paraId="274AC9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219.MN</w:t>
            </w:r>
          </w:p>
        </w:tc>
        <w:tc>
          <w:tcPr>
            <w:tcW w:w="1370" w:type="dxa"/>
            <w:tcBorders>
              <w:right w:val="none" w:sz="6" w:space="0" w:color="auto"/>
            </w:tcBorders>
            <w:tcMar>
              <w:top w:w="0" w:type="dxa"/>
              <w:left w:w="108" w:type="dxa"/>
              <w:bottom w:w="0" w:type="dxa"/>
              <w:right w:w="108" w:type="dxa"/>
            </w:tcMar>
          </w:tcPr>
          <w:p w14:paraId="7B3406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15ECB4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F3DB9CB" w14:textId="77777777">
        <w:tc>
          <w:tcPr>
            <w:tcW w:w="1760" w:type="dxa"/>
            <w:tcBorders>
              <w:right w:val="none" w:sz="6" w:space="0" w:color="auto"/>
            </w:tcBorders>
            <w:tcMar>
              <w:top w:w="0" w:type="dxa"/>
              <w:left w:w="108" w:type="dxa"/>
              <w:bottom w:w="0" w:type="dxa"/>
              <w:right w:w="108" w:type="dxa"/>
            </w:tcMar>
          </w:tcPr>
          <w:p w14:paraId="4A377E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220.MN,U</w:t>
            </w:r>
          </w:p>
        </w:tc>
        <w:tc>
          <w:tcPr>
            <w:tcW w:w="1370" w:type="dxa"/>
            <w:tcBorders>
              <w:right w:val="none" w:sz="6" w:space="0" w:color="auto"/>
            </w:tcBorders>
            <w:tcMar>
              <w:top w:w="0" w:type="dxa"/>
              <w:left w:w="108" w:type="dxa"/>
              <w:bottom w:w="0" w:type="dxa"/>
              <w:right w:w="108" w:type="dxa"/>
            </w:tcMar>
          </w:tcPr>
          <w:p w14:paraId="4DFCEC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7B13BC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E91EDA7" w14:textId="77777777">
        <w:tc>
          <w:tcPr>
            <w:tcW w:w="1760" w:type="dxa"/>
            <w:tcBorders>
              <w:right w:val="none" w:sz="6" w:space="0" w:color="auto"/>
            </w:tcBorders>
            <w:tcMar>
              <w:top w:w="0" w:type="dxa"/>
              <w:left w:w="108" w:type="dxa"/>
              <w:bottom w:w="0" w:type="dxa"/>
              <w:right w:w="108" w:type="dxa"/>
            </w:tcMar>
          </w:tcPr>
          <w:p w14:paraId="3E0D6D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221.MN,U</w:t>
            </w:r>
          </w:p>
        </w:tc>
        <w:tc>
          <w:tcPr>
            <w:tcW w:w="1370" w:type="dxa"/>
            <w:tcBorders>
              <w:right w:val="none" w:sz="6" w:space="0" w:color="auto"/>
            </w:tcBorders>
            <w:tcMar>
              <w:top w:w="0" w:type="dxa"/>
              <w:left w:w="108" w:type="dxa"/>
              <w:bottom w:w="0" w:type="dxa"/>
              <w:right w:w="108" w:type="dxa"/>
            </w:tcMar>
          </w:tcPr>
          <w:p w14:paraId="243634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62.</w:t>
            </w:r>
          </w:p>
        </w:tc>
        <w:tc>
          <w:tcPr>
            <w:tcW w:w="6940" w:type="dxa"/>
            <w:tcBorders>
              <w:right w:val="single" w:sz="2" w:space="0" w:color="auto"/>
            </w:tcBorders>
            <w:tcMar>
              <w:top w:w="0" w:type="dxa"/>
              <w:left w:w="108" w:type="dxa"/>
              <w:bottom w:w="0" w:type="dxa"/>
              <w:right w:w="108" w:type="dxa"/>
            </w:tcMar>
          </w:tcPr>
          <w:p w14:paraId="4E8565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AA0A0C5" w14:textId="77777777">
        <w:tc>
          <w:tcPr>
            <w:tcW w:w="1760" w:type="dxa"/>
            <w:tcBorders>
              <w:right w:val="none" w:sz="6" w:space="0" w:color="auto"/>
            </w:tcBorders>
            <w:tcMar>
              <w:top w:w="0" w:type="dxa"/>
              <w:left w:w="108" w:type="dxa"/>
              <w:bottom w:w="0" w:type="dxa"/>
              <w:right w:w="108" w:type="dxa"/>
            </w:tcMar>
          </w:tcPr>
          <w:p w14:paraId="6F5709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222.MN</w:t>
            </w:r>
          </w:p>
        </w:tc>
        <w:tc>
          <w:tcPr>
            <w:tcW w:w="1370" w:type="dxa"/>
            <w:tcBorders>
              <w:right w:val="none" w:sz="6" w:space="0" w:color="auto"/>
            </w:tcBorders>
            <w:tcMar>
              <w:top w:w="0" w:type="dxa"/>
              <w:left w:w="108" w:type="dxa"/>
              <w:bottom w:w="0" w:type="dxa"/>
              <w:right w:w="108" w:type="dxa"/>
            </w:tcMar>
          </w:tcPr>
          <w:p w14:paraId="791BA6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63.</w:t>
            </w:r>
          </w:p>
        </w:tc>
        <w:tc>
          <w:tcPr>
            <w:tcW w:w="6940" w:type="dxa"/>
            <w:tcBorders>
              <w:right w:val="single" w:sz="2" w:space="0" w:color="auto"/>
            </w:tcBorders>
            <w:tcMar>
              <w:top w:w="0" w:type="dxa"/>
              <w:left w:w="108" w:type="dxa"/>
              <w:bottom w:w="0" w:type="dxa"/>
              <w:right w:w="108" w:type="dxa"/>
            </w:tcMar>
          </w:tcPr>
          <w:p w14:paraId="34BDA6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56784E5" w14:textId="77777777">
        <w:tc>
          <w:tcPr>
            <w:tcW w:w="1760" w:type="dxa"/>
            <w:tcBorders>
              <w:right w:val="none" w:sz="6" w:space="0" w:color="auto"/>
            </w:tcBorders>
            <w:tcMar>
              <w:top w:w="0" w:type="dxa"/>
              <w:left w:w="108" w:type="dxa"/>
              <w:bottom w:w="0" w:type="dxa"/>
              <w:right w:w="108" w:type="dxa"/>
            </w:tcMar>
          </w:tcPr>
          <w:p w14:paraId="2F44A1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223.U</w:t>
            </w:r>
          </w:p>
        </w:tc>
        <w:tc>
          <w:tcPr>
            <w:tcW w:w="1370" w:type="dxa"/>
            <w:tcBorders>
              <w:right w:val="none" w:sz="6" w:space="0" w:color="auto"/>
            </w:tcBorders>
            <w:tcMar>
              <w:top w:w="0" w:type="dxa"/>
              <w:left w:w="108" w:type="dxa"/>
              <w:bottom w:w="0" w:type="dxa"/>
              <w:right w:w="108" w:type="dxa"/>
            </w:tcMar>
          </w:tcPr>
          <w:p w14:paraId="76F46F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64.</w:t>
            </w:r>
          </w:p>
        </w:tc>
        <w:tc>
          <w:tcPr>
            <w:tcW w:w="6940" w:type="dxa"/>
            <w:tcBorders>
              <w:right w:val="single" w:sz="2" w:space="0" w:color="auto"/>
            </w:tcBorders>
            <w:tcMar>
              <w:top w:w="0" w:type="dxa"/>
              <w:left w:w="108" w:type="dxa"/>
              <w:bottom w:w="0" w:type="dxa"/>
              <w:right w:w="108" w:type="dxa"/>
            </w:tcMar>
          </w:tcPr>
          <w:p w14:paraId="1A6A91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w:t>
            </w:r>
          </w:p>
        </w:tc>
      </w:tr>
      <w:tr w:rsidR="00EB345D" w:rsidRPr="00EB345D" w14:paraId="22BEF0D2" w14:textId="77777777">
        <w:tc>
          <w:tcPr>
            <w:tcW w:w="1760" w:type="dxa"/>
            <w:tcBorders>
              <w:right w:val="none" w:sz="6" w:space="0" w:color="auto"/>
            </w:tcBorders>
            <w:tcMar>
              <w:top w:w="0" w:type="dxa"/>
              <w:left w:w="108" w:type="dxa"/>
              <w:bottom w:w="0" w:type="dxa"/>
              <w:right w:w="108" w:type="dxa"/>
            </w:tcMar>
          </w:tcPr>
          <w:p w14:paraId="6F61F3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224.MN</w:t>
            </w:r>
          </w:p>
        </w:tc>
        <w:tc>
          <w:tcPr>
            <w:tcW w:w="1370" w:type="dxa"/>
            <w:tcBorders>
              <w:right w:val="none" w:sz="6" w:space="0" w:color="auto"/>
            </w:tcBorders>
            <w:tcMar>
              <w:top w:w="0" w:type="dxa"/>
              <w:left w:w="108" w:type="dxa"/>
              <w:bottom w:w="0" w:type="dxa"/>
              <w:right w:w="108" w:type="dxa"/>
            </w:tcMar>
          </w:tcPr>
          <w:p w14:paraId="1BC732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3F17F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E62FFA4" w14:textId="77777777">
        <w:tc>
          <w:tcPr>
            <w:tcW w:w="1760" w:type="dxa"/>
            <w:tcBorders>
              <w:right w:val="none" w:sz="6" w:space="0" w:color="auto"/>
            </w:tcBorders>
            <w:tcMar>
              <w:top w:w="0" w:type="dxa"/>
              <w:left w:w="108" w:type="dxa"/>
              <w:bottom w:w="0" w:type="dxa"/>
              <w:right w:w="108" w:type="dxa"/>
            </w:tcMar>
          </w:tcPr>
          <w:p w14:paraId="12297C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225.MN,U</w:t>
            </w:r>
          </w:p>
        </w:tc>
        <w:tc>
          <w:tcPr>
            <w:tcW w:w="1370" w:type="dxa"/>
            <w:tcBorders>
              <w:right w:val="none" w:sz="6" w:space="0" w:color="auto"/>
            </w:tcBorders>
            <w:tcMar>
              <w:top w:w="0" w:type="dxa"/>
              <w:left w:w="108" w:type="dxa"/>
              <w:bottom w:w="0" w:type="dxa"/>
              <w:right w:w="108" w:type="dxa"/>
            </w:tcMar>
          </w:tcPr>
          <w:p w14:paraId="5CA306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65.</w:t>
            </w:r>
          </w:p>
        </w:tc>
        <w:tc>
          <w:tcPr>
            <w:tcW w:w="6940" w:type="dxa"/>
            <w:tcBorders>
              <w:right w:val="single" w:sz="2" w:space="0" w:color="auto"/>
            </w:tcBorders>
            <w:tcMar>
              <w:top w:w="0" w:type="dxa"/>
              <w:left w:w="108" w:type="dxa"/>
              <w:bottom w:w="0" w:type="dxa"/>
              <w:right w:w="108" w:type="dxa"/>
            </w:tcMar>
          </w:tcPr>
          <w:p w14:paraId="754F4D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1DDD08A" w14:textId="77777777">
        <w:tc>
          <w:tcPr>
            <w:tcW w:w="1760" w:type="dxa"/>
            <w:tcBorders>
              <w:right w:val="none" w:sz="6" w:space="0" w:color="auto"/>
            </w:tcBorders>
            <w:tcMar>
              <w:top w:w="0" w:type="dxa"/>
              <w:left w:w="108" w:type="dxa"/>
              <w:bottom w:w="0" w:type="dxa"/>
              <w:right w:w="108" w:type="dxa"/>
            </w:tcMar>
          </w:tcPr>
          <w:p w14:paraId="36F640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226.ZL</w:t>
            </w:r>
          </w:p>
        </w:tc>
        <w:tc>
          <w:tcPr>
            <w:tcW w:w="1370" w:type="dxa"/>
            <w:tcBorders>
              <w:right w:val="none" w:sz="6" w:space="0" w:color="auto"/>
            </w:tcBorders>
            <w:tcMar>
              <w:top w:w="0" w:type="dxa"/>
              <w:left w:w="108" w:type="dxa"/>
              <w:bottom w:w="0" w:type="dxa"/>
              <w:right w:w="108" w:type="dxa"/>
            </w:tcMar>
          </w:tcPr>
          <w:p w14:paraId="2004D8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74ED62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1D0336A3" w14:textId="77777777">
        <w:tc>
          <w:tcPr>
            <w:tcW w:w="1760" w:type="dxa"/>
            <w:tcBorders>
              <w:right w:val="none" w:sz="6" w:space="0" w:color="auto"/>
            </w:tcBorders>
            <w:tcMar>
              <w:top w:w="0" w:type="dxa"/>
              <w:left w:w="108" w:type="dxa"/>
              <w:bottom w:w="0" w:type="dxa"/>
              <w:right w:w="108" w:type="dxa"/>
            </w:tcMar>
          </w:tcPr>
          <w:p w14:paraId="459622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227.MN</w:t>
            </w:r>
          </w:p>
        </w:tc>
        <w:tc>
          <w:tcPr>
            <w:tcW w:w="1370" w:type="dxa"/>
            <w:tcBorders>
              <w:right w:val="none" w:sz="6" w:space="0" w:color="auto"/>
            </w:tcBorders>
            <w:tcMar>
              <w:top w:w="0" w:type="dxa"/>
              <w:left w:w="108" w:type="dxa"/>
              <w:bottom w:w="0" w:type="dxa"/>
              <w:right w:w="108" w:type="dxa"/>
            </w:tcMar>
          </w:tcPr>
          <w:p w14:paraId="2BA3AB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66.</w:t>
            </w:r>
          </w:p>
        </w:tc>
        <w:tc>
          <w:tcPr>
            <w:tcW w:w="6940" w:type="dxa"/>
            <w:tcBorders>
              <w:right w:val="single" w:sz="2" w:space="0" w:color="auto"/>
            </w:tcBorders>
            <w:tcMar>
              <w:top w:w="0" w:type="dxa"/>
              <w:left w:w="108" w:type="dxa"/>
              <w:bottom w:w="0" w:type="dxa"/>
              <w:right w:w="108" w:type="dxa"/>
            </w:tcMar>
          </w:tcPr>
          <w:p w14:paraId="4102A1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85A7F9B" w14:textId="77777777">
        <w:tc>
          <w:tcPr>
            <w:tcW w:w="1760" w:type="dxa"/>
            <w:tcBorders>
              <w:right w:val="none" w:sz="6" w:space="0" w:color="auto"/>
            </w:tcBorders>
            <w:tcMar>
              <w:top w:w="0" w:type="dxa"/>
              <w:left w:w="108" w:type="dxa"/>
              <w:bottom w:w="0" w:type="dxa"/>
              <w:right w:w="108" w:type="dxa"/>
            </w:tcMar>
          </w:tcPr>
          <w:p w14:paraId="1F53CB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228.ZL</w:t>
            </w:r>
          </w:p>
        </w:tc>
        <w:tc>
          <w:tcPr>
            <w:tcW w:w="1370" w:type="dxa"/>
            <w:tcBorders>
              <w:right w:val="none" w:sz="6" w:space="0" w:color="auto"/>
            </w:tcBorders>
            <w:tcMar>
              <w:top w:w="0" w:type="dxa"/>
              <w:left w:w="108" w:type="dxa"/>
              <w:bottom w:w="0" w:type="dxa"/>
              <w:right w:w="108" w:type="dxa"/>
            </w:tcMar>
          </w:tcPr>
          <w:p w14:paraId="6CB007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382F44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54311D39" w14:textId="77777777">
        <w:tc>
          <w:tcPr>
            <w:tcW w:w="1760" w:type="dxa"/>
            <w:tcBorders>
              <w:right w:val="none" w:sz="6" w:space="0" w:color="auto"/>
            </w:tcBorders>
            <w:tcMar>
              <w:top w:w="0" w:type="dxa"/>
              <w:left w:w="108" w:type="dxa"/>
              <w:bottom w:w="0" w:type="dxa"/>
              <w:right w:w="108" w:type="dxa"/>
            </w:tcMar>
          </w:tcPr>
          <w:p w14:paraId="12DE18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229.U,ZP</w:t>
            </w:r>
          </w:p>
        </w:tc>
        <w:tc>
          <w:tcPr>
            <w:tcW w:w="1370" w:type="dxa"/>
            <w:tcBorders>
              <w:right w:val="none" w:sz="6" w:space="0" w:color="auto"/>
            </w:tcBorders>
            <w:tcMar>
              <w:top w:w="0" w:type="dxa"/>
              <w:left w:w="108" w:type="dxa"/>
              <w:bottom w:w="0" w:type="dxa"/>
              <w:right w:w="108" w:type="dxa"/>
            </w:tcMar>
          </w:tcPr>
          <w:p w14:paraId="6D6A52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67.</w:t>
            </w:r>
          </w:p>
        </w:tc>
        <w:tc>
          <w:tcPr>
            <w:tcW w:w="6940" w:type="dxa"/>
            <w:tcBorders>
              <w:right w:val="single" w:sz="2" w:space="0" w:color="auto"/>
            </w:tcBorders>
            <w:tcMar>
              <w:top w:w="0" w:type="dxa"/>
              <w:left w:w="108" w:type="dxa"/>
              <w:bottom w:w="0" w:type="dxa"/>
              <w:right w:w="108" w:type="dxa"/>
            </w:tcMar>
          </w:tcPr>
          <w:p w14:paraId="22F961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zieleni urządzonej</w:t>
            </w:r>
          </w:p>
        </w:tc>
      </w:tr>
      <w:tr w:rsidR="00EB345D" w:rsidRPr="00EB345D" w14:paraId="6265BB89" w14:textId="77777777">
        <w:tc>
          <w:tcPr>
            <w:tcW w:w="1760" w:type="dxa"/>
            <w:tcBorders>
              <w:right w:val="none" w:sz="6" w:space="0" w:color="auto"/>
            </w:tcBorders>
            <w:tcMar>
              <w:top w:w="0" w:type="dxa"/>
              <w:left w:w="108" w:type="dxa"/>
              <w:bottom w:w="0" w:type="dxa"/>
              <w:right w:w="108" w:type="dxa"/>
            </w:tcMar>
          </w:tcPr>
          <w:p w14:paraId="7B3AE6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230.U,ZP</w:t>
            </w:r>
          </w:p>
        </w:tc>
        <w:tc>
          <w:tcPr>
            <w:tcW w:w="1370" w:type="dxa"/>
            <w:tcBorders>
              <w:right w:val="none" w:sz="6" w:space="0" w:color="auto"/>
            </w:tcBorders>
            <w:tcMar>
              <w:top w:w="0" w:type="dxa"/>
              <w:left w:w="108" w:type="dxa"/>
              <w:bottom w:w="0" w:type="dxa"/>
              <w:right w:w="108" w:type="dxa"/>
            </w:tcMar>
          </w:tcPr>
          <w:p w14:paraId="1DA112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67.</w:t>
            </w:r>
          </w:p>
        </w:tc>
        <w:tc>
          <w:tcPr>
            <w:tcW w:w="6940" w:type="dxa"/>
            <w:tcBorders>
              <w:right w:val="single" w:sz="2" w:space="0" w:color="auto"/>
            </w:tcBorders>
            <w:tcMar>
              <w:top w:w="0" w:type="dxa"/>
              <w:left w:w="108" w:type="dxa"/>
              <w:bottom w:w="0" w:type="dxa"/>
              <w:right w:w="108" w:type="dxa"/>
            </w:tcMar>
          </w:tcPr>
          <w:p w14:paraId="473F4C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zieleni urządzonej</w:t>
            </w:r>
          </w:p>
        </w:tc>
      </w:tr>
      <w:tr w:rsidR="00EB345D" w:rsidRPr="00EB345D" w14:paraId="2E8F5B00" w14:textId="77777777">
        <w:tc>
          <w:tcPr>
            <w:tcW w:w="1760" w:type="dxa"/>
            <w:tcBorders>
              <w:right w:val="none" w:sz="6" w:space="0" w:color="auto"/>
            </w:tcBorders>
            <w:tcMar>
              <w:top w:w="0" w:type="dxa"/>
              <w:left w:w="108" w:type="dxa"/>
              <w:bottom w:w="0" w:type="dxa"/>
              <w:right w:w="108" w:type="dxa"/>
            </w:tcMar>
          </w:tcPr>
          <w:p w14:paraId="73D861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231.MN</w:t>
            </w:r>
          </w:p>
        </w:tc>
        <w:tc>
          <w:tcPr>
            <w:tcW w:w="1370" w:type="dxa"/>
            <w:tcBorders>
              <w:right w:val="none" w:sz="6" w:space="0" w:color="auto"/>
            </w:tcBorders>
            <w:tcMar>
              <w:top w:w="0" w:type="dxa"/>
              <w:left w:w="108" w:type="dxa"/>
              <w:bottom w:w="0" w:type="dxa"/>
              <w:right w:w="108" w:type="dxa"/>
            </w:tcMar>
          </w:tcPr>
          <w:p w14:paraId="4F11A5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31603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E6CAF80" w14:textId="77777777">
        <w:tc>
          <w:tcPr>
            <w:tcW w:w="1760" w:type="dxa"/>
            <w:tcBorders>
              <w:right w:val="none" w:sz="6" w:space="0" w:color="auto"/>
            </w:tcBorders>
            <w:tcMar>
              <w:top w:w="0" w:type="dxa"/>
              <w:left w:w="108" w:type="dxa"/>
              <w:bottom w:w="0" w:type="dxa"/>
              <w:right w:w="108" w:type="dxa"/>
            </w:tcMar>
          </w:tcPr>
          <w:p w14:paraId="4CA2CB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232.ZL</w:t>
            </w:r>
          </w:p>
        </w:tc>
        <w:tc>
          <w:tcPr>
            <w:tcW w:w="1370" w:type="dxa"/>
            <w:tcBorders>
              <w:right w:val="none" w:sz="6" w:space="0" w:color="auto"/>
            </w:tcBorders>
            <w:tcMar>
              <w:top w:w="0" w:type="dxa"/>
              <w:left w:w="108" w:type="dxa"/>
              <w:bottom w:w="0" w:type="dxa"/>
              <w:right w:w="108" w:type="dxa"/>
            </w:tcMar>
          </w:tcPr>
          <w:p w14:paraId="1C5904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1E214B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15AE8C63" w14:textId="77777777">
        <w:tc>
          <w:tcPr>
            <w:tcW w:w="1760" w:type="dxa"/>
            <w:tcBorders>
              <w:right w:val="none" w:sz="6" w:space="0" w:color="auto"/>
            </w:tcBorders>
            <w:tcMar>
              <w:top w:w="0" w:type="dxa"/>
              <w:left w:w="108" w:type="dxa"/>
              <w:bottom w:w="0" w:type="dxa"/>
              <w:right w:w="108" w:type="dxa"/>
            </w:tcMar>
          </w:tcPr>
          <w:p w14:paraId="2A95C1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233.ZL</w:t>
            </w:r>
          </w:p>
        </w:tc>
        <w:tc>
          <w:tcPr>
            <w:tcW w:w="1370" w:type="dxa"/>
            <w:tcBorders>
              <w:right w:val="none" w:sz="6" w:space="0" w:color="auto"/>
            </w:tcBorders>
            <w:tcMar>
              <w:top w:w="0" w:type="dxa"/>
              <w:left w:w="108" w:type="dxa"/>
              <w:bottom w:w="0" w:type="dxa"/>
              <w:right w:w="108" w:type="dxa"/>
            </w:tcMar>
          </w:tcPr>
          <w:p w14:paraId="4E1DE9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C8717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62E34624" w14:textId="77777777">
        <w:tc>
          <w:tcPr>
            <w:tcW w:w="1760" w:type="dxa"/>
            <w:tcBorders>
              <w:right w:val="none" w:sz="6" w:space="0" w:color="auto"/>
            </w:tcBorders>
            <w:tcMar>
              <w:top w:w="0" w:type="dxa"/>
              <w:left w:w="108" w:type="dxa"/>
              <w:bottom w:w="0" w:type="dxa"/>
              <w:right w:w="108" w:type="dxa"/>
            </w:tcMar>
          </w:tcPr>
          <w:p w14:paraId="644C73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234.MN</w:t>
            </w:r>
          </w:p>
        </w:tc>
        <w:tc>
          <w:tcPr>
            <w:tcW w:w="1370" w:type="dxa"/>
            <w:tcBorders>
              <w:right w:val="none" w:sz="6" w:space="0" w:color="auto"/>
            </w:tcBorders>
            <w:tcMar>
              <w:top w:w="0" w:type="dxa"/>
              <w:left w:w="108" w:type="dxa"/>
              <w:bottom w:w="0" w:type="dxa"/>
              <w:right w:w="108" w:type="dxa"/>
            </w:tcMar>
          </w:tcPr>
          <w:p w14:paraId="640A18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25FDE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17C0A29" w14:textId="77777777">
        <w:tc>
          <w:tcPr>
            <w:tcW w:w="1760" w:type="dxa"/>
            <w:tcBorders>
              <w:right w:val="none" w:sz="6" w:space="0" w:color="auto"/>
            </w:tcBorders>
            <w:tcMar>
              <w:top w:w="0" w:type="dxa"/>
              <w:left w:w="108" w:type="dxa"/>
              <w:bottom w:w="0" w:type="dxa"/>
              <w:right w:w="108" w:type="dxa"/>
            </w:tcMar>
          </w:tcPr>
          <w:p w14:paraId="4406CC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235.R</w:t>
            </w:r>
          </w:p>
        </w:tc>
        <w:tc>
          <w:tcPr>
            <w:tcW w:w="1370" w:type="dxa"/>
            <w:tcBorders>
              <w:right w:val="none" w:sz="6" w:space="0" w:color="auto"/>
            </w:tcBorders>
            <w:tcMar>
              <w:top w:w="0" w:type="dxa"/>
              <w:left w:w="108" w:type="dxa"/>
              <w:bottom w:w="0" w:type="dxa"/>
              <w:right w:w="108" w:type="dxa"/>
            </w:tcMar>
          </w:tcPr>
          <w:p w14:paraId="53E74E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6BB032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685508D1" w14:textId="77777777">
        <w:tc>
          <w:tcPr>
            <w:tcW w:w="1760" w:type="dxa"/>
            <w:tcBorders>
              <w:right w:val="none" w:sz="6" w:space="0" w:color="auto"/>
            </w:tcBorders>
            <w:tcMar>
              <w:top w:w="0" w:type="dxa"/>
              <w:left w:w="108" w:type="dxa"/>
              <w:bottom w:w="0" w:type="dxa"/>
              <w:right w:w="108" w:type="dxa"/>
            </w:tcMar>
          </w:tcPr>
          <w:p w14:paraId="6E9EBC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236.RM</w:t>
            </w:r>
          </w:p>
        </w:tc>
        <w:tc>
          <w:tcPr>
            <w:tcW w:w="1370" w:type="dxa"/>
            <w:tcBorders>
              <w:right w:val="none" w:sz="6" w:space="0" w:color="auto"/>
            </w:tcBorders>
            <w:tcMar>
              <w:top w:w="0" w:type="dxa"/>
              <w:left w:w="108" w:type="dxa"/>
              <w:bottom w:w="0" w:type="dxa"/>
              <w:right w:w="108" w:type="dxa"/>
            </w:tcMar>
          </w:tcPr>
          <w:p w14:paraId="5A9F6E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316E1C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25A3C6A7" w14:textId="77777777">
        <w:tc>
          <w:tcPr>
            <w:tcW w:w="1760" w:type="dxa"/>
            <w:tcBorders>
              <w:right w:val="none" w:sz="6" w:space="0" w:color="auto"/>
            </w:tcBorders>
            <w:tcMar>
              <w:top w:w="0" w:type="dxa"/>
              <w:left w:w="108" w:type="dxa"/>
              <w:bottom w:w="0" w:type="dxa"/>
              <w:right w:w="108" w:type="dxa"/>
            </w:tcMar>
          </w:tcPr>
          <w:p w14:paraId="21403A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237.MN</w:t>
            </w:r>
          </w:p>
        </w:tc>
        <w:tc>
          <w:tcPr>
            <w:tcW w:w="1370" w:type="dxa"/>
            <w:tcBorders>
              <w:right w:val="none" w:sz="6" w:space="0" w:color="auto"/>
            </w:tcBorders>
            <w:tcMar>
              <w:top w:w="0" w:type="dxa"/>
              <w:left w:w="108" w:type="dxa"/>
              <w:bottom w:w="0" w:type="dxa"/>
              <w:right w:w="108" w:type="dxa"/>
            </w:tcMar>
          </w:tcPr>
          <w:p w14:paraId="380895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C5861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5C47AF5" w14:textId="77777777">
        <w:tc>
          <w:tcPr>
            <w:tcW w:w="1760" w:type="dxa"/>
            <w:tcBorders>
              <w:right w:val="none" w:sz="6" w:space="0" w:color="auto"/>
            </w:tcBorders>
            <w:tcMar>
              <w:top w:w="0" w:type="dxa"/>
              <w:left w:w="108" w:type="dxa"/>
              <w:bottom w:w="0" w:type="dxa"/>
              <w:right w:w="108" w:type="dxa"/>
            </w:tcMar>
          </w:tcPr>
          <w:p w14:paraId="1708B9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238.RM</w:t>
            </w:r>
          </w:p>
        </w:tc>
        <w:tc>
          <w:tcPr>
            <w:tcW w:w="1370" w:type="dxa"/>
            <w:tcBorders>
              <w:right w:val="none" w:sz="6" w:space="0" w:color="auto"/>
            </w:tcBorders>
            <w:tcMar>
              <w:top w:w="0" w:type="dxa"/>
              <w:left w:w="108" w:type="dxa"/>
              <w:bottom w:w="0" w:type="dxa"/>
              <w:right w:w="108" w:type="dxa"/>
            </w:tcMar>
          </w:tcPr>
          <w:p w14:paraId="44BC87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0FA205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591EBFC1" w14:textId="77777777">
        <w:tc>
          <w:tcPr>
            <w:tcW w:w="1760" w:type="dxa"/>
            <w:tcBorders>
              <w:right w:val="none" w:sz="6" w:space="0" w:color="auto"/>
            </w:tcBorders>
            <w:tcMar>
              <w:top w:w="0" w:type="dxa"/>
              <w:left w:w="108" w:type="dxa"/>
              <w:bottom w:w="0" w:type="dxa"/>
              <w:right w:w="108" w:type="dxa"/>
            </w:tcMar>
          </w:tcPr>
          <w:p w14:paraId="6DADF6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239.U,P</w:t>
            </w:r>
          </w:p>
        </w:tc>
        <w:tc>
          <w:tcPr>
            <w:tcW w:w="1370" w:type="dxa"/>
            <w:tcBorders>
              <w:right w:val="none" w:sz="6" w:space="0" w:color="auto"/>
            </w:tcBorders>
            <w:tcMar>
              <w:top w:w="0" w:type="dxa"/>
              <w:left w:w="108" w:type="dxa"/>
              <w:bottom w:w="0" w:type="dxa"/>
              <w:right w:w="108" w:type="dxa"/>
            </w:tcMar>
          </w:tcPr>
          <w:p w14:paraId="45E0E7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68.</w:t>
            </w:r>
          </w:p>
        </w:tc>
        <w:tc>
          <w:tcPr>
            <w:tcW w:w="6940" w:type="dxa"/>
            <w:tcBorders>
              <w:right w:val="single" w:sz="2" w:space="0" w:color="auto"/>
            </w:tcBorders>
            <w:tcMar>
              <w:top w:w="0" w:type="dxa"/>
              <w:left w:w="108" w:type="dxa"/>
              <w:bottom w:w="0" w:type="dxa"/>
              <w:right w:w="108" w:type="dxa"/>
            </w:tcMar>
          </w:tcPr>
          <w:p w14:paraId="602727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047E1EAD" w14:textId="77777777">
        <w:tc>
          <w:tcPr>
            <w:tcW w:w="1760" w:type="dxa"/>
            <w:tcBorders>
              <w:right w:val="none" w:sz="6" w:space="0" w:color="auto"/>
            </w:tcBorders>
            <w:tcMar>
              <w:top w:w="0" w:type="dxa"/>
              <w:left w:w="108" w:type="dxa"/>
              <w:bottom w:w="0" w:type="dxa"/>
              <w:right w:w="108" w:type="dxa"/>
            </w:tcMar>
          </w:tcPr>
          <w:p w14:paraId="0BAF31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240.MN,U</w:t>
            </w:r>
          </w:p>
        </w:tc>
        <w:tc>
          <w:tcPr>
            <w:tcW w:w="1370" w:type="dxa"/>
            <w:tcBorders>
              <w:right w:val="none" w:sz="6" w:space="0" w:color="auto"/>
            </w:tcBorders>
            <w:tcMar>
              <w:top w:w="0" w:type="dxa"/>
              <w:left w:w="108" w:type="dxa"/>
              <w:bottom w:w="0" w:type="dxa"/>
              <w:right w:w="108" w:type="dxa"/>
            </w:tcMar>
          </w:tcPr>
          <w:p w14:paraId="5AFF1C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69.</w:t>
            </w:r>
          </w:p>
        </w:tc>
        <w:tc>
          <w:tcPr>
            <w:tcW w:w="6940" w:type="dxa"/>
            <w:tcBorders>
              <w:right w:val="single" w:sz="2" w:space="0" w:color="auto"/>
            </w:tcBorders>
            <w:tcMar>
              <w:top w:w="0" w:type="dxa"/>
              <w:left w:w="108" w:type="dxa"/>
              <w:bottom w:w="0" w:type="dxa"/>
              <w:right w:w="108" w:type="dxa"/>
            </w:tcMar>
          </w:tcPr>
          <w:p w14:paraId="07E558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2BAE22F7" w14:textId="77777777">
        <w:trPr>
          <w:trHeight w:val="317"/>
        </w:trPr>
        <w:tc>
          <w:tcPr>
            <w:tcW w:w="1760" w:type="dxa"/>
            <w:tcBorders>
              <w:right w:val="none" w:sz="6" w:space="0" w:color="auto"/>
            </w:tcBorders>
            <w:tcMar>
              <w:top w:w="0" w:type="dxa"/>
              <w:left w:w="108" w:type="dxa"/>
              <w:bottom w:w="0" w:type="dxa"/>
              <w:right w:w="108" w:type="dxa"/>
            </w:tcMar>
          </w:tcPr>
          <w:p w14:paraId="756B74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241.MN,U</w:t>
            </w:r>
          </w:p>
        </w:tc>
        <w:tc>
          <w:tcPr>
            <w:tcW w:w="1370" w:type="dxa"/>
            <w:tcBorders>
              <w:right w:val="none" w:sz="6" w:space="0" w:color="auto"/>
            </w:tcBorders>
            <w:tcMar>
              <w:top w:w="0" w:type="dxa"/>
              <w:left w:w="108" w:type="dxa"/>
              <w:bottom w:w="0" w:type="dxa"/>
              <w:right w:w="108" w:type="dxa"/>
            </w:tcMar>
          </w:tcPr>
          <w:p w14:paraId="3660CE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69.</w:t>
            </w:r>
          </w:p>
        </w:tc>
        <w:tc>
          <w:tcPr>
            <w:tcW w:w="6940" w:type="dxa"/>
            <w:tcBorders>
              <w:right w:val="single" w:sz="2" w:space="0" w:color="auto"/>
            </w:tcBorders>
            <w:tcMar>
              <w:top w:w="0" w:type="dxa"/>
              <w:left w:w="108" w:type="dxa"/>
              <w:bottom w:w="0" w:type="dxa"/>
              <w:right w:w="108" w:type="dxa"/>
            </w:tcMar>
          </w:tcPr>
          <w:p w14:paraId="3AE2D9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56230B84" w14:textId="77777777">
        <w:tc>
          <w:tcPr>
            <w:tcW w:w="1760" w:type="dxa"/>
            <w:tcBorders>
              <w:right w:val="none" w:sz="6" w:space="0" w:color="auto"/>
            </w:tcBorders>
            <w:tcMar>
              <w:top w:w="0" w:type="dxa"/>
              <w:left w:w="108" w:type="dxa"/>
              <w:bottom w:w="0" w:type="dxa"/>
              <w:right w:w="108" w:type="dxa"/>
            </w:tcMar>
          </w:tcPr>
          <w:p w14:paraId="528023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242.MN,U,P</w:t>
            </w:r>
          </w:p>
        </w:tc>
        <w:tc>
          <w:tcPr>
            <w:tcW w:w="1370" w:type="dxa"/>
            <w:tcBorders>
              <w:right w:val="none" w:sz="6" w:space="0" w:color="auto"/>
            </w:tcBorders>
            <w:tcMar>
              <w:top w:w="0" w:type="dxa"/>
              <w:left w:w="108" w:type="dxa"/>
              <w:bottom w:w="0" w:type="dxa"/>
              <w:right w:w="108" w:type="dxa"/>
            </w:tcMar>
          </w:tcPr>
          <w:p w14:paraId="18E410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39.</w:t>
            </w:r>
          </w:p>
        </w:tc>
        <w:tc>
          <w:tcPr>
            <w:tcW w:w="6940" w:type="dxa"/>
            <w:tcBorders>
              <w:right w:val="single" w:sz="2" w:space="0" w:color="auto"/>
            </w:tcBorders>
            <w:tcMar>
              <w:top w:w="0" w:type="dxa"/>
              <w:left w:w="108" w:type="dxa"/>
              <w:bottom w:w="0" w:type="dxa"/>
              <w:right w:w="108" w:type="dxa"/>
            </w:tcMar>
          </w:tcPr>
          <w:p w14:paraId="004AF1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zabudowy usługowej i obiektów produkcyjnych, składów i magazynów</w:t>
            </w:r>
          </w:p>
        </w:tc>
      </w:tr>
      <w:tr w:rsidR="00EB345D" w:rsidRPr="00EB345D" w14:paraId="112087D9" w14:textId="77777777">
        <w:tc>
          <w:tcPr>
            <w:tcW w:w="1760" w:type="dxa"/>
            <w:tcBorders>
              <w:right w:val="none" w:sz="6" w:space="0" w:color="auto"/>
            </w:tcBorders>
            <w:tcMar>
              <w:top w:w="0" w:type="dxa"/>
              <w:left w:w="108" w:type="dxa"/>
              <w:bottom w:w="0" w:type="dxa"/>
              <w:right w:w="108" w:type="dxa"/>
            </w:tcMar>
          </w:tcPr>
          <w:p w14:paraId="197DA2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243.MN</w:t>
            </w:r>
          </w:p>
        </w:tc>
        <w:tc>
          <w:tcPr>
            <w:tcW w:w="1370" w:type="dxa"/>
            <w:tcBorders>
              <w:right w:val="none" w:sz="6" w:space="0" w:color="auto"/>
            </w:tcBorders>
            <w:tcMar>
              <w:top w:w="0" w:type="dxa"/>
              <w:left w:w="108" w:type="dxa"/>
              <w:bottom w:w="0" w:type="dxa"/>
              <w:right w:w="108" w:type="dxa"/>
            </w:tcMar>
          </w:tcPr>
          <w:p w14:paraId="03D928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CF153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D84B0B8" w14:textId="77777777">
        <w:tc>
          <w:tcPr>
            <w:tcW w:w="1760" w:type="dxa"/>
            <w:tcBorders>
              <w:right w:val="none" w:sz="6" w:space="0" w:color="auto"/>
            </w:tcBorders>
            <w:tcMar>
              <w:top w:w="0" w:type="dxa"/>
              <w:left w:w="108" w:type="dxa"/>
              <w:bottom w:w="0" w:type="dxa"/>
              <w:right w:w="108" w:type="dxa"/>
            </w:tcMar>
          </w:tcPr>
          <w:p w14:paraId="280847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244.MN,U</w:t>
            </w:r>
          </w:p>
        </w:tc>
        <w:tc>
          <w:tcPr>
            <w:tcW w:w="1370" w:type="dxa"/>
            <w:tcBorders>
              <w:right w:val="none" w:sz="6" w:space="0" w:color="auto"/>
            </w:tcBorders>
            <w:tcMar>
              <w:top w:w="0" w:type="dxa"/>
              <w:left w:w="108" w:type="dxa"/>
              <w:bottom w:w="0" w:type="dxa"/>
              <w:right w:w="108" w:type="dxa"/>
            </w:tcMar>
          </w:tcPr>
          <w:p w14:paraId="60BD37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30.</w:t>
            </w:r>
          </w:p>
        </w:tc>
        <w:tc>
          <w:tcPr>
            <w:tcW w:w="6940" w:type="dxa"/>
            <w:tcBorders>
              <w:right w:val="single" w:sz="2" w:space="0" w:color="auto"/>
            </w:tcBorders>
            <w:tcMar>
              <w:top w:w="0" w:type="dxa"/>
              <w:left w:w="108" w:type="dxa"/>
              <w:bottom w:w="0" w:type="dxa"/>
              <w:right w:w="108" w:type="dxa"/>
            </w:tcMar>
          </w:tcPr>
          <w:p w14:paraId="56015E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2BAEF51F" w14:textId="77777777">
        <w:tc>
          <w:tcPr>
            <w:tcW w:w="1760" w:type="dxa"/>
            <w:tcBorders>
              <w:right w:val="none" w:sz="6" w:space="0" w:color="auto"/>
            </w:tcBorders>
            <w:tcMar>
              <w:top w:w="0" w:type="dxa"/>
              <w:left w:w="108" w:type="dxa"/>
              <w:bottom w:w="0" w:type="dxa"/>
              <w:right w:w="108" w:type="dxa"/>
            </w:tcMar>
          </w:tcPr>
          <w:p w14:paraId="367C34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245.MN</w:t>
            </w:r>
          </w:p>
        </w:tc>
        <w:tc>
          <w:tcPr>
            <w:tcW w:w="1370" w:type="dxa"/>
            <w:tcBorders>
              <w:right w:val="none" w:sz="6" w:space="0" w:color="auto"/>
            </w:tcBorders>
            <w:tcMar>
              <w:top w:w="0" w:type="dxa"/>
              <w:left w:w="108" w:type="dxa"/>
              <w:bottom w:w="0" w:type="dxa"/>
              <w:right w:w="108" w:type="dxa"/>
            </w:tcMar>
          </w:tcPr>
          <w:p w14:paraId="55E67D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066354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60DAC71" w14:textId="77777777">
        <w:tc>
          <w:tcPr>
            <w:tcW w:w="1760" w:type="dxa"/>
            <w:tcBorders>
              <w:right w:val="none" w:sz="6" w:space="0" w:color="auto"/>
            </w:tcBorders>
            <w:tcMar>
              <w:top w:w="0" w:type="dxa"/>
              <w:left w:w="108" w:type="dxa"/>
              <w:bottom w:w="0" w:type="dxa"/>
              <w:right w:w="108" w:type="dxa"/>
            </w:tcMar>
          </w:tcPr>
          <w:p w14:paraId="71FE68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246.MN</w:t>
            </w:r>
          </w:p>
        </w:tc>
        <w:tc>
          <w:tcPr>
            <w:tcW w:w="1370" w:type="dxa"/>
            <w:tcBorders>
              <w:right w:val="none" w:sz="6" w:space="0" w:color="auto"/>
            </w:tcBorders>
            <w:tcMar>
              <w:top w:w="0" w:type="dxa"/>
              <w:left w:w="108" w:type="dxa"/>
              <w:bottom w:w="0" w:type="dxa"/>
              <w:right w:w="108" w:type="dxa"/>
            </w:tcMar>
          </w:tcPr>
          <w:p w14:paraId="47FE9F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0E4271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31E9BAF" w14:textId="77777777">
        <w:tc>
          <w:tcPr>
            <w:tcW w:w="1760" w:type="dxa"/>
            <w:tcBorders>
              <w:right w:val="none" w:sz="6" w:space="0" w:color="auto"/>
            </w:tcBorders>
            <w:tcMar>
              <w:top w:w="0" w:type="dxa"/>
              <w:left w:w="108" w:type="dxa"/>
              <w:bottom w:w="0" w:type="dxa"/>
              <w:right w:w="108" w:type="dxa"/>
            </w:tcMar>
          </w:tcPr>
          <w:p w14:paraId="759D30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247.ZL</w:t>
            </w:r>
          </w:p>
        </w:tc>
        <w:tc>
          <w:tcPr>
            <w:tcW w:w="1370" w:type="dxa"/>
            <w:tcBorders>
              <w:right w:val="none" w:sz="6" w:space="0" w:color="auto"/>
            </w:tcBorders>
            <w:tcMar>
              <w:top w:w="0" w:type="dxa"/>
              <w:left w:w="108" w:type="dxa"/>
              <w:bottom w:w="0" w:type="dxa"/>
              <w:right w:w="108" w:type="dxa"/>
            </w:tcMar>
          </w:tcPr>
          <w:p w14:paraId="2A4994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63D0FA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7B13677C" w14:textId="77777777">
        <w:tc>
          <w:tcPr>
            <w:tcW w:w="1760" w:type="dxa"/>
            <w:tcBorders>
              <w:right w:val="none" w:sz="6" w:space="0" w:color="auto"/>
            </w:tcBorders>
            <w:tcMar>
              <w:top w:w="0" w:type="dxa"/>
              <w:left w:w="108" w:type="dxa"/>
              <w:bottom w:w="0" w:type="dxa"/>
              <w:right w:w="108" w:type="dxa"/>
            </w:tcMar>
          </w:tcPr>
          <w:p w14:paraId="284768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248.U,P</w:t>
            </w:r>
          </w:p>
        </w:tc>
        <w:tc>
          <w:tcPr>
            <w:tcW w:w="1370" w:type="dxa"/>
            <w:tcBorders>
              <w:right w:val="none" w:sz="6" w:space="0" w:color="auto"/>
            </w:tcBorders>
            <w:tcMar>
              <w:top w:w="0" w:type="dxa"/>
              <w:left w:w="108" w:type="dxa"/>
              <w:bottom w:w="0" w:type="dxa"/>
              <w:right w:w="108" w:type="dxa"/>
            </w:tcMar>
          </w:tcPr>
          <w:p w14:paraId="567784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70.</w:t>
            </w:r>
          </w:p>
        </w:tc>
        <w:tc>
          <w:tcPr>
            <w:tcW w:w="6940" w:type="dxa"/>
            <w:tcBorders>
              <w:right w:val="single" w:sz="2" w:space="0" w:color="auto"/>
            </w:tcBorders>
            <w:tcMar>
              <w:top w:w="0" w:type="dxa"/>
              <w:left w:w="108" w:type="dxa"/>
              <w:bottom w:w="0" w:type="dxa"/>
              <w:right w:w="108" w:type="dxa"/>
            </w:tcMar>
          </w:tcPr>
          <w:p w14:paraId="421357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2B370FFF" w14:textId="77777777">
        <w:tc>
          <w:tcPr>
            <w:tcW w:w="1760" w:type="dxa"/>
            <w:tcBorders>
              <w:right w:val="none" w:sz="6" w:space="0" w:color="auto"/>
            </w:tcBorders>
            <w:tcMar>
              <w:top w:w="0" w:type="dxa"/>
              <w:left w:w="108" w:type="dxa"/>
              <w:bottom w:w="0" w:type="dxa"/>
              <w:right w:w="108" w:type="dxa"/>
            </w:tcMar>
          </w:tcPr>
          <w:p w14:paraId="3275EC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249.U,P</w:t>
            </w:r>
          </w:p>
        </w:tc>
        <w:tc>
          <w:tcPr>
            <w:tcW w:w="1370" w:type="dxa"/>
            <w:tcBorders>
              <w:right w:val="none" w:sz="6" w:space="0" w:color="auto"/>
            </w:tcBorders>
            <w:tcMar>
              <w:top w:w="0" w:type="dxa"/>
              <w:left w:w="108" w:type="dxa"/>
              <w:bottom w:w="0" w:type="dxa"/>
              <w:right w:w="108" w:type="dxa"/>
            </w:tcMar>
          </w:tcPr>
          <w:p w14:paraId="70EC4B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70.</w:t>
            </w:r>
          </w:p>
        </w:tc>
        <w:tc>
          <w:tcPr>
            <w:tcW w:w="6940" w:type="dxa"/>
            <w:tcBorders>
              <w:right w:val="single" w:sz="2" w:space="0" w:color="auto"/>
            </w:tcBorders>
            <w:tcMar>
              <w:top w:w="0" w:type="dxa"/>
              <w:left w:w="108" w:type="dxa"/>
              <w:bottom w:w="0" w:type="dxa"/>
              <w:right w:w="108" w:type="dxa"/>
            </w:tcMar>
          </w:tcPr>
          <w:p w14:paraId="342930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18413172" w14:textId="77777777">
        <w:tc>
          <w:tcPr>
            <w:tcW w:w="1760" w:type="dxa"/>
            <w:tcBorders>
              <w:right w:val="none" w:sz="6" w:space="0" w:color="auto"/>
            </w:tcBorders>
            <w:tcMar>
              <w:top w:w="0" w:type="dxa"/>
              <w:left w:w="108" w:type="dxa"/>
              <w:bottom w:w="0" w:type="dxa"/>
              <w:right w:w="108" w:type="dxa"/>
            </w:tcMar>
          </w:tcPr>
          <w:p w14:paraId="7A6D6D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250.R</w:t>
            </w:r>
          </w:p>
        </w:tc>
        <w:tc>
          <w:tcPr>
            <w:tcW w:w="1370" w:type="dxa"/>
            <w:tcBorders>
              <w:right w:val="none" w:sz="6" w:space="0" w:color="auto"/>
            </w:tcBorders>
            <w:tcMar>
              <w:top w:w="0" w:type="dxa"/>
              <w:left w:w="108" w:type="dxa"/>
              <w:bottom w:w="0" w:type="dxa"/>
              <w:right w:w="108" w:type="dxa"/>
            </w:tcMar>
          </w:tcPr>
          <w:p w14:paraId="530F76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1350A7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6F3F4DA" w14:textId="77777777">
        <w:tc>
          <w:tcPr>
            <w:tcW w:w="1760" w:type="dxa"/>
            <w:tcBorders>
              <w:right w:val="none" w:sz="6" w:space="0" w:color="auto"/>
            </w:tcBorders>
            <w:tcMar>
              <w:top w:w="0" w:type="dxa"/>
              <w:left w:w="108" w:type="dxa"/>
              <w:bottom w:w="0" w:type="dxa"/>
              <w:right w:w="108" w:type="dxa"/>
            </w:tcMar>
          </w:tcPr>
          <w:p w14:paraId="1812A6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251.MN</w:t>
            </w:r>
          </w:p>
        </w:tc>
        <w:tc>
          <w:tcPr>
            <w:tcW w:w="1370" w:type="dxa"/>
            <w:tcBorders>
              <w:right w:val="none" w:sz="6" w:space="0" w:color="auto"/>
            </w:tcBorders>
            <w:tcMar>
              <w:top w:w="0" w:type="dxa"/>
              <w:left w:w="108" w:type="dxa"/>
              <w:bottom w:w="0" w:type="dxa"/>
              <w:right w:w="108" w:type="dxa"/>
            </w:tcMar>
          </w:tcPr>
          <w:p w14:paraId="1E7A01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99AE9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AF1BC7F" w14:textId="77777777">
        <w:tc>
          <w:tcPr>
            <w:tcW w:w="1760" w:type="dxa"/>
            <w:tcBorders>
              <w:right w:val="none" w:sz="6" w:space="0" w:color="auto"/>
            </w:tcBorders>
            <w:tcMar>
              <w:top w:w="0" w:type="dxa"/>
              <w:left w:w="108" w:type="dxa"/>
              <w:bottom w:w="0" w:type="dxa"/>
              <w:right w:w="108" w:type="dxa"/>
            </w:tcMar>
          </w:tcPr>
          <w:p w14:paraId="680521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252.U,MN</w:t>
            </w:r>
          </w:p>
        </w:tc>
        <w:tc>
          <w:tcPr>
            <w:tcW w:w="1370" w:type="dxa"/>
            <w:tcBorders>
              <w:right w:val="none" w:sz="6" w:space="0" w:color="auto"/>
            </w:tcBorders>
            <w:tcMar>
              <w:top w:w="0" w:type="dxa"/>
              <w:left w:w="108" w:type="dxa"/>
              <w:bottom w:w="0" w:type="dxa"/>
              <w:right w:w="108" w:type="dxa"/>
            </w:tcMar>
          </w:tcPr>
          <w:p w14:paraId="27E49C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71.</w:t>
            </w:r>
          </w:p>
        </w:tc>
        <w:tc>
          <w:tcPr>
            <w:tcW w:w="6940" w:type="dxa"/>
            <w:tcBorders>
              <w:right w:val="single" w:sz="2" w:space="0" w:color="auto"/>
            </w:tcBorders>
            <w:tcMar>
              <w:top w:w="0" w:type="dxa"/>
              <w:left w:w="108" w:type="dxa"/>
              <w:bottom w:w="0" w:type="dxa"/>
              <w:right w:w="108" w:type="dxa"/>
            </w:tcMar>
          </w:tcPr>
          <w:p w14:paraId="08630C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1D66C5D6" w14:textId="77777777">
        <w:tc>
          <w:tcPr>
            <w:tcW w:w="1760" w:type="dxa"/>
            <w:tcBorders>
              <w:right w:val="none" w:sz="6" w:space="0" w:color="auto"/>
            </w:tcBorders>
            <w:tcMar>
              <w:top w:w="0" w:type="dxa"/>
              <w:left w:w="108" w:type="dxa"/>
              <w:bottom w:w="0" w:type="dxa"/>
              <w:right w:w="108" w:type="dxa"/>
            </w:tcMar>
          </w:tcPr>
          <w:p w14:paraId="06D94D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253.U,MN</w:t>
            </w:r>
          </w:p>
        </w:tc>
        <w:tc>
          <w:tcPr>
            <w:tcW w:w="1370" w:type="dxa"/>
            <w:tcBorders>
              <w:right w:val="none" w:sz="6" w:space="0" w:color="auto"/>
            </w:tcBorders>
            <w:tcMar>
              <w:top w:w="0" w:type="dxa"/>
              <w:left w:w="108" w:type="dxa"/>
              <w:bottom w:w="0" w:type="dxa"/>
              <w:right w:w="108" w:type="dxa"/>
            </w:tcMar>
          </w:tcPr>
          <w:p w14:paraId="59716B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71.</w:t>
            </w:r>
          </w:p>
        </w:tc>
        <w:tc>
          <w:tcPr>
            <w:tcW w:w="6940" w:type="dxa"/>
            <w:tcBorders>
              <w:right w:val="single" w:sz="2" w:space="0" w:color="auto"/>
            </w:tcBorders>
            <w:tcMar>
              <w:top w:w="0" w:type="dxa"/>
              <w:left w:w="108" w:type="dxa"/>
              <w:bottom w:w="0" w:type="dxa"/>
              <w:right w:w="108" w:type="dxa"/>
            </w:tcMar>
          </w:tcPr>
          <w:p w14:paraId="6F3D4A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zabudowy mieszkaniowej jednorodzinnej</w:t>
            </w:r>
          </w:p>
        </w:tc>
      </w:tr>
      <w:tr w:rsidR="00EB345D" w:rsidRPr="00EB345D" w14:paraId="6F6A18EC" w14:textId="77777777">
        <w:tc>
          <w:tcPr>
            <w:tcW w:w="1760" w:type="dxa"/>
            <w:tcBorders>
              <w:right w:val="none" w:sz="6" w:space="0" w:color="auto"/>
            </w:tcBorders>
            <w:tcMar>
              <w:top w:w="0" w:type="dxa"/>
              <w:left w:w="108" w:type="dxa"/>
              <w:bottom w:w="0" w:type="dxa"/>
              <w:right w:w="108" w:type="dxa"/>
            </w:tcMar>
          </w:tcPr>
          <w:p w14:paraId="0AC067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254.MN</w:t>
            </w:r>
          </w:p>
        </w:tc>
        <w:tc>
          <w:tcPr>
            <w:tcW w:w="1370" w:type="dxa"/>
            <w:tcBorders>
              <w:right w:val="none" w:sz="6" w:space="0" w:color="auto"/>
            </w:tcBorders>
            <w:tcMar>
              <w:top w:w="0" w:type="dxa"/>
              <w:left w:w="108" w:type="dxa"/>
              <w:bottom w:w="0" w:type="dxa"/>
              <w:right w:w="108" w:type="dxa"/>
            </w:tcMar>
          </w:tcPr>
          <w:p w14:paraId="1247D6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68FDE5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28EF45B" w14:textId="77777777">
        <w:tc>
          <w:tcPr>
            <w:tcW w:w="1760" w:type="dxa"/>
            <w:tcBorders>
              <w:right w:val="none" w:sz="6" w:space="0" w:color="auto"/>
            </w:tcBorders>
            <w:tcMar>
              <w:top w:w="0" w:type="dxa"/>
              <w:left w:w="108" w:type="dxa"/>
              <w:bottom w:w="0" w:type="dxa"/>
              <w:right w:w="108" w:type="dxa"/>
            </w:tcMar>
          </w:tcPr>
          <w:p w14:paraId="544B0A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255.U,P</w:t>
            </w:r>
          </w:p>
        </w:tc>
        <w:tc>
          <w:tcPr>
            <w:tcW w:w="1370" w:type="dxa"/>
            <w:tcBorders>
              <w:right w:val="none" w:sz="6" w:space="0" w:color="auto"/>
            </w:tcBorders>
            <w:tcMar>
              <w:top w:w="0" w:type="dxa"/>
              <w:left w:w="108" w:type="dxa"/>
              <w:bottom w:w="0" w:type="dxa"/>
              <w:right w:w="108" w:type="dxa"/>
            </w:tcMar>
          </w:tcPr>
          <w:p w14:paraId="5DE07D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26.</w:t>
            </w:r>
          </w:p>
        </w:tc>
        <w:tc>
          <w:tcPr>
            <w:tcW w:w="6940" w:type="dxa"/>
            <w:tcBorders>
              <w:right w:val="single" w:sz="2" w:space="0" w:color="auto"/>
            </w:tcBorders>
            <w:tcMar>
              <w:top w:w="0" w:type="dxa"/>
              <w:left w:w="108" w:type="dxa"/>
              <w:bottom w:w="0" w:type="dxa"/>
              <w:right w:w="108" w:type="dxa"/>
            </w:tcMar>
          </w:tcPr>
          <w:p w14:paraId="083EF6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i obiektów produkcyjnych, składów i magazynów</w:t>
            </w:r>
          </w:p>
        </w:tc>
      </w:tr>
      <w:tr w:rsidR="00EB345D" w:rsidRPr="00EB345D" w14:paraId="41A6FDE2" w14:textId="77777777">
        <w:tc>
          <w:tcPr>
            <w:tcW w:w="1760" w:type="dxa"/>
            <w:tcBorders>
              <w:right w:val="none" w:sz="6" w:space="0" w:color="auto"/>
            </w:tcBorders>
            <w:tcMar>
              <w:top w:w="0" w:type="dxa"/>
              <w:left w:w="108" w:type="dxa"/>
              <w:bottom w:w="0" w:type="dxa"/>
              <w:right w:w="108" w:type="dxa"/>
            </w:tcMar>
          </w:tcPr>
          <w:p w14:paraId="714137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256.R</w:t>
            </w:r>
          </w:p>
        </w:tc>
        <w:tc>
          <w:tcPr>
            <w:tcW w:w="1370" w:type="dxa"/>
            <w:tcBorders>
              <w:right w:val="none" w:sz="6" w:space="0" w:color="auto"/>
            </w:tcBorders>
            <w:tcMar>
              <w:top w:w="0" w:type="dxa"/>
              <w:left w:w="108" w:type="dxa"/>
              <w:bottom w:w="0" w:type="dxa"/>
              <w:right w:w="108" w:type="dxa"/>
            </w:tcMar>
          </w:tcPr>
          <w:p w14:paraId="6E04A1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42BF58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322FA19" w14:textId="77777777">
        <w:tc>
          <w:tcPr>
            <w:tcW w:w="1760" w:type="dxa"/>
            <w:tcBorders>
              <w:right w:val="none" w:sz="6" w:space="0" w:color="auto"/>
            </w:tcBorders>
            <w:tcMar>
              <w:top w:w="0" w:type="dxa"/>
              <w:left w:w="108" w:type="dxa"/>
              <w:bottom w:w="0" w:type="dxa"/>
              <w:right w:w="108" w:type="dxa"/>
            </w:tcMar>
          </w:tcPr>
          <w:p w14:paraId="3E6695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257.MN</w:t>
            </w:r>
          </w:p>
        </w:tc>
        <w:tc>
          <w:tcPr>
            <w:tcW w:w="1370" w:type="dxa"/>
            <w:tcBorders>
              <w:right w:val="none" w:sz="6" w:space="0" w:color="auto"/>
            </w:tcBorders>
            <w:tcMar>
              <w:top w:w="0" w:type="dxa"/>
              <w:left w:w="108" w:type="dxa"/>
              <w:bottom w:w="0" w:type="dxa"/>
              <w:right w:w="108" w:type="dxa"/>
            </w:tcMar>
          </w:tcPr>
          <w:p w14:paraId="008CC2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330E35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884FCE4" w14:textId="77777777">
        <w:tc>
          <w:tcPr>
            <w:tcW w:w="1760" w:type="dxa"/>
            <w:tcBorders>
              <w:right w:val="none" w:sz="6" w:space="0" w:color="auto"/>
            </w:tcBorders>
            <w:tcMar>
              <w:top w:w="0" w:type="dxa"/>
              <w:left w:w="108" w:type="dxa"/>
              <w:bottom w:w="0" w:type="dxa"/>
              <w:right w:w="108" w:type="dxa"/>
            </w:tcMar>
          </w:tcPr>
          <w:p w14:paraId="2FE15B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258.MN</w:t>
            </w:r>
          </w:p>
        </w:tc>
        <w:tc>
          <w:tcPr>
            <w:tcW w:w="1370" w:type="dxa"/>
            <w:tcBorders>
              <w:right w:val="none" w:sz="6" w:space="0" w:color="auto"/>
            </w:tcBorders>
            <w:tcMar>
              <w:top w:w="0" w:type="dxa"/>
              <w:left w:w="108" w:type="dxa"/>
              <w:bottom w:w="0" w:type="dxa"/>
              <w:right w:w="108" w:type="dxa"/>
            </w:tcMar>
          </w:tcPr>
          <w:p w14:paraId="73923B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BF4C7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3CEDBC5" w14:textId="77777777">
        <w:tc>
          <w:tcPr>
            <w:tcW w:w="1760" w:type="dxa"/>
            <w:tcBorders>
              <w:right w:val="none" w:sz="6" w:space="0" w:color="auto"/>
            </w:tcBorders>
            <w:tcMar>
              <w:top w:w="0" w:type="dxa"/>
              <w:left w:w="108" w:type="dxa"/>
              <w:bottom w:w="0" w:type="dxa"/>
              <w:right w:w="108" w:type="dxa"/>
            </w:tcMar>
          </w:tcPr>
          <w:p w14:paraId="70E66F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259.R</w:t>
            </w:r>
          </w:p>
        </w:tc>
        <w:tc>
          <w:tcPr>
            <w:tcW w:w="1370" w:type="dxa"/>
            <w:tcBorders>
              <w:right w:val="none" w:sz="6" w:space="0" w:color="auto"/>
            </w:tcBorders>
            <w:tcMar>
              <w:top w:w="0" w:type="dxa"/>
              <w:left w:w="108" w:type="dxa"/>
              <w:bottom w:w="0" w:type="dxa"/>
              <w:right w:w="108" w:type="dxa"/>
            </w:tcMar>
          </w:tcPr>
          <w:p w14:paraId="533E1B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10BFA9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1DE6C8F2" w14:textId="77777777">
        <w:tc>
          <w:tcPr>
            <w:tcW w:w="1760" w:type="dxa"/>
            <w:tcBorders>
              <w:right w:val="none" w:sz="6" w:space="0" w:color="auto"/>
            </w:tcBorders>
            <w:tcMar>
              <w:top w:w="0" w:type="dxa"/>
              <w:left w:w="108" w:type="dxa"/>
              <w:bottom w:w="0" w:type="dxa"/>
              <w:right w:w="108" w:type="dxa"/>
            </w:tcMar>
          </w:tcPr>
          <w:p w14:paraId="51D1E4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260.RM</w:t>
            </w:r>
          </w:p>
        </w:tc>
        <w:tc>
          <w:tcPr>
            <w:tcW w:w="1370" w:type="dxa"/>
            <w:tcBorders>
              <w:right w:val="none" w:sz="6" w:space="0" w:color="auto"/>
            </w:tcBorders>
            <w:tcMar>
              <w:top w:w="0" w:type="dxa"/>
              <w:left w:w="108" w:type="dxa"/>
              <w:bottom w:w="0" w:type="dxa"/>
              <w:right w:w="108" w:type="dxa"/>
            </w:tcMar>
          </w:tcPr>
          <w:p w14:paraId="7C386E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1BF4EA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7468176" w14:textId="77777777">
        <w:tc>
          <w:tcPr>
            <w:tcW w:w="1760" w:type="dxa"/>
            <w:tcBorders>
              <w:right w:val="none" w:sz="6" w:space="0" w:color="auto"/>
            </w:tcBorders>
            <w:tcMar>
              <w:top w:w="0" w:type="dxa"/>
              <w:left w:w="108" w:type="dxa"/>
              <w:bottom w:w="0" w:type="dxa"/>
              <w:right w:w="108" w:type="dxa"/>
            </w:tcMar>
          </w:tcPr>
          <w:p w14:paraId="39B79C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261.RM</w:t>
            </w:r>
          </w:p>
        </w:tc>
        <w:tc>
          <w:tcPr>
            <w:tcW w:w="1370" w:type="dxa"/>
            <w:tcBorders>
              <w:right w:val="none" w:sz="6" w:space="0" w:color="auto"/>
            </w:tcBorders>
            <w:tcMar>
              <w:top w:w="0" w:type="dxa"/>
              <w:left w:w="108" w:type="dxa"/>
              <w:bottom w:w="0" w:type="dxa"/>
              <w:right w:w="108" w:type="dxa"/>
            </w:tcMar>
          </w:tcPr>
          <w:p w14:paraId="5405F5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03A90C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30B7874" w14:textId="77777777">
        <w:tc>
          <w:tcPr>
            <w:tcW w:w="1760" w:type="dxa"/>
            <w:tcBorders>
              <w:right w:val="none" w:sz="6" w:space="0" w:color="auto"/>
            </w:tcBorders>
            <w:tcMar>
              <w:top w:w="0" w:type="dxa"/>
              <w:left w:w="108" w:type="dxa"/>
              <w:bottom w:w="0" w:type="dxa"/>
              <w:right w:w="108" w:type="dxa"/>
            </w:tcMar>
          </w:tcPr>
          <w:p w14:paraId="36E139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262.RM</w:t>
            </w:r>
          </w:p>
        </w:tc>
        <w:tc>
          <w:tcPr>
            <w:tcW w:w="1370" w:type="dxa"/>
            <w:tcBorders>
              <w:right w:val="none" w:sz="6" w:space="0" w:color="auto"/>
            </w:tcBorders>
            <w:tcMar>
              <w:top w:w="0" w:type="dxa"/>
              <w:left w:w="108" w:type="dxa"/>
              <w:bottom w:w="0" w:type="dxa"/>
              <w:right w:w="108" w:type="dxa"/>
            </w:tcMar>
          </w:tcPr>
          <w:p w14:paraId="7964CE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2B6093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0461D971" w14:textId="77777777">
        <w:tc>
          <w:tcPr>
            <w:tcW w:w="1760" w:type="dxa"/>
            <w:tcBorders>
              <w:right w:val="none" w:sz="6" w:space="0" w:color="auto"/>
            </w:tcBorders>
            <w:tcMar>
              <w:top w:w="0" w:type="dxa"/>
              <w:left w:w="108" w:type="dxa"/>
              <w:bottom w:w="0" w:type="dxa"/>
              <w:right w:w="108" w:type="dxa"/>
            </w:tcMar>
          </w:tcPr>
          <w:p w14:paraId="5A18B7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263.MN</w:t>
            </w:r>
          </w:p>
        </w:tc>
        <w:tc>
          <w:tcPr>
            <w:tcW w:w="1370" w:type="dxa"/>
            <w:tcBorders>
              <w:right w:val="none" w:sz="6" w:space="0" w:color="auto"/>
            </w:tcBorders>
            <w:tcMar>
              <w:top w:w="0" w:type="dxa"/>
              <w:left w:w="108" w:type="dxa"/>
              <w:bottom w:w="0" w:type="dxa"/>
              <w:right w:w="108" w:type="dxa"/>
            </w:tcMar>
          </w:tcPr>
          <w:p w14:paraId="013667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1F330C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F947DCF" w14:textId="77777777">
        <w:tc>
          <w:tcPr>
            <w:tcW w:w="1760" w:type="dxa"/>
            <w:tcBorders>
              <w:right w:val="none" w:sz="6" w:space="0" w:color="auto"/>
            </w:tcBorders>
            <w:tcMar>
              <w:top w:w="0" w:type="dxa"/>
              <w:left w:w="108" w:type="dxa"/>
              <w:bottom w:w="0" w:type="dxa"/>
              <w:right w:w="108" w:type="dxa"/>
            </w:tcMar>
          </w:tcPr>
          <w:p w14:paraId="38DF82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264.MN</w:t>
            </w:r>
          </w:p>
        </w:tc>
        <w:tc>
          <w:tcPr>
            <w:tcW w:w="1370" w:type="dxa"/>
            <w:tcBorders>
              <w:right w:val="none" w:sz="6" w:space="0" w:color="auto"/>
            </w:tcBorders>
            <w:tcMar>
              <w:top w:w="0" w:type="dxa"/>
              <w:left w:w="108" w:type="dxa"/>
              <w:bottom w:w="0" w:type="dxa"/>
              <w:right w:w="108" w:type="dxa"/>
            </w:tcMar>
          </w:tcPr>
          <w:p w14:paraId="718D25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72.</w:t>
            </w:r>
          </w:p>
        </w:tc>
        <w:tc>
          <w:tcPr>
            <w:tcW w:w="6940" w:type="dxa"/>
            <w:tcBorders>
              <w:right w:val="single" w:sz="2" w:space="0" w:color="auto"/>
            </w:tcBorders>
            <w:tcMar>
              <w:top w:w="0" w:type="dxa"/>
              <w:left w:w="108" w:type="dxa"/>
              <w:bottom w:w="0" w:type="dxa"/>
              <w:right w:w="108" w:type="dxa"/>
            </w:tcMar>
          </w:tcPr>
          <w:p w14:paraId="4EE62E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CC3B04C" w14:textId="77777777">
        <w:tc>
          <w:tcPr>
            <w:tcW w:w="1760" w:type="dxa"/>
            <w:tcBorders>
              <w:right w:val="none" w:sz="6" w:space="0" w:color="auto"/>
            </w:tcBorders>
            <w:tcMar>
              <w:top w:w="0" w:type="dxa"/>
              <w:left w:w="108" w:type="dxa"/>
              <w:bottom w:w="0" w:type="dxa"/>
              <w:right w:w="108" w:type="dxa"/>
            </w:tcMar>
          </w:tcPr>
          <w:p w14:paraId="2EAB5C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265.MN</w:t>
            </w:r>
          </w:p>
        </w:tc>
        <w:tc>
          <w:tcPr>
            <w:tcW w:w="1370" w:type="dxa"/>
            <w:tcBorders>
              <w:right w:val="none" w:sz="6" w:space="0" w:color="auto"/>
            </w:tcBorders>
            <w:tcMar>
              <w:top w:w="0" w:type="dxa"/>
              <w:left w:w="108" w:type="dxa"/>
              <w:bottom w:w="0" w:type="dxa"/>
              <w:right w:w="108" w:type="dxa"/>
            </w:tcMar>
          </w:tcPr>
          <w:p w14:paraId="7F1975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EB8A5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9B8D0D1" w14:textId="77777777">
        <w:tc>
          <w:tcPr>
            <w:tcW w:w="1760" w:type="dxa"/>
            <w:tcBorders>
              <w:right w:val="none" w:sz="6" w:space="0" w:color="auto"/>
            </w:tcBorders>
            <w:tcMar>
              <w:top w:w="0" w:type="dxa"/>
              <w:left w:w="108" w:type="dxa"/>
              <w:bottom w:w="0" w:type="dxa"/>
              <w:right w:w="108" w:type="dxa"/>
            </w:tcMar>
          </w:tcPr>
          <w:p w14:paraId="5A4F3C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266.RM</w:t>
            </w:r>
          </w:p>
        </w:tc>
        <w:tc>
          <w:tcPr>
            <w:tcW w:w="1370" w:type="dxa"/>
            <w:tcBorders>
              <w:right w:val="none" w:sz="6" w:space="0" w:color="auto"/>
            </w:tcBorders>
            <w:tcMar>
              <w:top w:w="0" w:type="dxa"/>
              <w:left w:w="108" w:type="dxa"/>
              <w:bottom w:w="0" w:type="dxa"/>
              <w:right w:w="108" w:type="dxa"/>
            </w:tcMar>
          </w:tcPr>
          <w:p w14:paraId="2CE26B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73.</w:t>
            </w:r>
          </w:p>
        </w:tc>
        <w:tc>
          <w:tcPr>
            <w:tcW w:w="6940" w:type="dxa"/>
            <w:tcBorders>
              <w:right w:val="single" w:sz="2" w:space="0" w:color="auto"/>
            </w:tcBorders>
            <w:tcMar>
              <w:top w:w="0" w:type="dxa"/>
              <w:left w:w="108" w:type="dxa"/>
              <w:bottom w:w="0" w:type="dxa"/>
              <w:right w:w="108" w:type="dxa"/>
            </w:tcMar>
          </w:tcPr>
          <w:p w14:paraId="0549C2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642F0BB4" w14:textId="77777777">
        <w:tc>
          <w:tcPr>
            <w:tcW w:w="1760" w:type="dxa"/>
            <w:tcBorders>
              <w:right w:val="none" w:sz="6" w:space="0" w:color="auto"/>
            </w:tcBorders>
            <w:tcMar>
              <w:top w:w="0" w:type="dxa"/>
              <w:left w:w="108" w:type="dxa"/>
              <w:bottom w:w="0" w:type="dxa"/>
              <w:right w:w="108" w:type="dxa"/>
            </w:tcMar>
          </w:tcPr>
          <w:p w14:paraId="422FD3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267.MN</w:t>
            </w:r>
          </w:p>
        </w:tc>
        <w:tc>
          <w:tcPr>
            <w:tcW w:w="1370" w:type="dxa"/>
            <w:tcBorders>
              <w:right w:val="none" w:sz="6" w:space="0" w:color="auto"/>
            </w:tcBorders>
            <w:tcMar>
              <w:top w:w="0" w:type="dxa"/>
              <w:left w:w="108" w:type="dxa"/>
              <w:bottom w:w="0" w:type="dxa"/>
              <w:right w:w="108" w:type="dxa"/>
            </w:tcMar>
          </w:tcPr>
          <w:p w14:paraId="3FE396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74.</w:t>
            </w:r>
          </w:p>
        </w:tc>
        <w:tc>
          <w:tcPr>
            <w:tcW w:w="6940" w:type="dxa"/>
            <w:tcBorders>
              <w:right w:val="single" w:sz="2" w:space="0" w:color="auto"/>
            </w:tcBorders>
            <w:tcMar>
              <w:top w:w="0" w:type="dxa"/>
              <w:left w:w="108" w:type="dxa"/>
              <w:bottom w:w="0" w:type="dxa"/>
              <w:right w:w="108" w:type="dxa"/>
            </w:tcMar>
          </w:tcPr>
          <w:p w14:paraId="190808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3BF9EE6" w14:textId="77777777">
        <w:tc>
          <w:tcPr>
            <w:tcW w:w="1760" w:type="dxa"/>
            <w:tcBorders>
              <w:right w:val="none" w:sz="6" w:space="0" w:color="auto"/>
            </w:tcBorders>
            <w:tcMar>
              <w:top w:w="0" w:type="dxa"/>
              <w:left w:w="108" w:type="dxa"/>
              <w:bottom w:w="0" w:type="dxa"/>
              <w:right w:w="108" w:type="dxa"/>
            </w:tcMar>
          </w:tcPr>
          <w:p w14:paraId="7BE0D2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268.ZL</w:t>
            </w:r>
          </w:p>
        </w:tc>
        <w:tc>
          <w:tcPr>
            <w:tcW w:w="1370" w:type="dxa"/>
            <w:tcBorders>
              <w:right w:val="none" w:sz="6" w:space="0" w:color="auto"/>
            </w:tcBorders>
            <w:tcMar>
              <w:top w:w="0" w:type="dxa"/>
              <w:left w:w="108" w:type="dxa"/>
              <w:bottom w:w="0" w:type="dxa"/>
              <w:right w:w="108" w:type="dxa"/>
            </w:tcMar>
          </w:tcPr>
          <w:p w14:paraId="7AF0D2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03DA96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6B653C39" w14:textId="77777777">
        <w:tc>
          <w:tcPr>
            <w:tcW w:w="1760" w:type="dxa"/>
            <w:tcBorders>
              <w:right w:val="none" w:sz="6" w:space="0" w:color="auto"/>
            </w:tcBorders>
            <w:tcMar>
              <w:top w:w="0" w:type="dxa"/>
              <w:left w:w="108" w:type="dxa"/>
              <w:bottom w:w="0" w:type="dxa"/>
              <w:right w:w="108" w:type="dxa"/>
            </w:tcMar>
          </w:tcPr>
          <w:p w14:paraId="193FCF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269.R</w:t>
            </w:r>
          </w:p>
        </w:tc>
        <w:tc>
          <w:tcPr>
            <w:tcW w:w="1370" w:type="dxa"/>
            <w:tcBorders>
              <w:right w:val="none" w:sz="6" w:space="0" w:color="auto"/>
            </w:tcBorders>
            <w:tcMar>
              <w:top w:w="0" w:type="dxa"/>
              <w:left w:w="108" w:type="dxa"/>
              <w:bottom w:w="0" w:type="dxa"/>
              <w:right w:w="108" w:type="dxa"/>
            </w:tcMar>
          </w:tcPr>
          <w:p w14:paraId="3FF4E6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75.</w:t>
            </w:r>
          </w:p>
        </w:tc>
        <w:tc>
          <w:tcPr>
            <w:tcW w:w="6940" w:type="dxa"/>
            <w:tcBorders>
              <w:right w:val="single" w:sz="2" w:space="0" w:color="auto"/>
            </w:tcBorders>
            <w:tcMar>
              <w:top w:w="0" w:type="dxa"/>
              <w:left w:w="108" w:type="dxa"/>
              <w:bottom w:w="0" w:type="dxa"/>
              <w:right w:w="108" w:type="dxa"/>
            </w:tcMar>
          </w:tcPr>
          <w:p w14:paraId="314627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7B5AAED" w14:textId="77777777">
        <w:tc>
          <w:tcPr>
            <w:tcW w:w="1760" w:type="dxa"/>
            <w:tcBorders>
              <w:right w:val="none" w:sz="6" w:space="0" w:color="auto"/>
            </w:tcBorders>
            <w:tcMar>
              <w:top w:w="0" w:type="dxa"/>
              <w:left w:w="108" w:type="dxa"/>
              <w:bottom w:w="0" w:type="dxa"/>
              <w:right w:w="108" w:type="dxa"/>
            </w:tcMar>
          </w:tcPr>
          <w:p w14:paraId="25C44C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270.R</w:t>
            </w:r>
          </w:p>
        </w:tc>
        <w:tc>
          <w:tcPr>
            <w:tcW w:w="1370" w:type="dxa"/>
            <w:tcBorders>
              <w:right w:val="none" w:sz="6" w:space="0" w:color="auto"/>
            </w:tcBorders>
            <w:tcMar>
              <w:top w:w="0" w:type="dxa"/>
              <w:left w:w="108" w:type="dxa"/>
              <w:bottom w:w="0" w:type="dxa"/>
              <w:right w:w="108" w:type="dxa"/>
            </w:tcMar>
          </w:tcPr>
          <w:p w14:paraId="76C2EB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21.</w:t>
            </w:r>
          </w:p>
        </w:tc>
        <w:tc>
          <w:tcPr>
            <w:tcW w:w="6940" w:type="dxa"/>
            <w:tcBorders>
              <w:right w:val="single" w:sz="2" w:space="0" w:color="auto"/>
            </w:tcBorders>
            <w:tcMar>
              <w:top w:w="0" w:type="dxa"/>
              <w:left w:w="108" w:type="dxa"/>
              <w:bottom w:w="0" w:type="dxa"/>
              <w:right w:w="108" w:type="dxa"/>
            </w:tcMar>
          </w:tcPr>
          <w:p w14:paraId="2EDBF7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475AB3A3" w14:textId="77777777">
        <w:tc>
          <w:tcPr>
            <w:tcW w:w="1760" w:type="dxa"/>
            <w:tcBorders>
              <w:right w:val="none" w:sz="6" w:space="0" w:color="auto"/>
            </w:tcBorders>
            <w:tcMar>
              <w:top w:w="0" w:type="dxa"/>
              <w:left w:w="108" w:type="dxa"/>
              <w:bottom w:w="0" w:type="dxa"/>
              <w:right w:w="108" w:type="dxa"/>
            </w:tcMar>
          </w:tcPr>
          <w:p w14:paraId="1F6B2E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271.RM</w:t>
            </w:r>
          </w:p>
        </w:tc>
        <w:tc>
          <w:tcPr>
            <w:tcW w:w="1370" w:type="dxa"/>
            <w:tcBorders>
              <w:right w:val="none" w:sz="6" w:space="0" w:color="auto"/>
            </w:tcBorders>
            <w:tcMar>
              <w:top w:w="0" w:type="dxa"/>
              <w:left w:w="108" w:type="dxa"/>
              <w:bottom w:w="0" w:type="dxa"/>
              <w:right w:w="108" w:type="dxa"/>
            </w:tcMar>
          </w:tcPr>
          <w:p w14:paraId="6DF112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73.</w:t>
            </w:r>
          </w:p>
        </w:tc>
        <w:tc>
          <w:tcPr>
            <w:tcW w:w="6940" w:type="dxa"/>
            <w:tcBorders>
              <w:right w:val="single" w:sz="2" w:space="0" w:color="auto"/>
            </w:tcBorders>
            <w:tcMar>
              <w:top w:w="0" w:type="dxa"/>
              <w:left w:w="108" w:type="dxa"/>
              <w:bottom w:w="0" w:type="dxa"/>
              <w:right w:w="108" w:type="dxa"/>
            </w:tcMar>
          </w:tcPr>
          <w:p w14:paraId="545120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3DC727A9" w14:textId="77777777">
        <w:tc>
          <w:tcPr>
            <w:tcW w:w="1760" w:type="dxa"/>
            <w:tcBorders>
              <w:right w:val="none" w:sz="6" w:space="0" w:color="auto"/>
            </w:tcBorders>
            <w:tcMar>
              <w:top w:w="0" w:type="dxa"/>
              <w:left w:w="108" w:type="dxa"/>
              <w:bottom w:w="0" w:type="dxa"/>
              <w:right w:w="108" w:type="dxa"/>
            </w:tcMar>
          </w:tcPr>
          <w:p w14:paraId="7DAA5C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272.MN</w:t>
            </w:r>
          </w:p>
        </w:tc>
        <w:tc>
          <w:tcPr>
            <w:tcW w:w="1370" w:type="dxa"/>
            <w:tcBorders>
              <w:right w:val="none" w:sz="6" w:space="0" w:color="auto"/>
            </w:tcBorders>
            <w:tcMar>
              <w:top w:w="0" w:type="dxa"/>
              <w:left w:w="108" w:type="dxa"/>
              <w:bottom w:w="0" w:type="dxa"/>
              <w:right w:w="108" w:type="dxa"/>
            </w:tcMar>
          </w:tcPr>
          <w:p w14:paraId="0B9AC8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4C0D85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8D87A15" w14:textId="77777777">
        <w:tc>
          <w:tcPr>
            <w:tcW w:w="1760" w:type="dxa"/>
            <w:tcBorders>
              <w:right w:val="none" w:sz="6" w:space="0" w:color="auto"/>
            </w:tcBorders>
            <w:tcMar>
              <w:top w:w="0" w:type="dxa"/>
              <w:left w:w="108" w:type="dxa"/>
              <w:bottom w:w="0" w:type="dxa"/>
              <w:right w:w="108" w:type="dxa"/>
            </w:tcMar>
          </w:tcPr>
          <w:p w14:paraId="1C4966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273.RM</w:t>
            </w:r>
          </w:p>
        </w:tc>
        <w:tc>
          <w:tcPr>
            <w:tcW w:w="1370" w:type="dxa"/>
            <w:tcBorders>
              <w:right w:val="none" w:sz="6" w:space="0" w:color="auto"/>
            </w:tcBorders>
            <w:tcMar>
              <w:top w:w="0" w:type="dxa"/>
              <w:left w:w="108" w:type="dxa"/>
              <w:bottom w:w="0" w:type="dxa"/>
              <w:right w:w="108" w:type="dxa"/>
            </w:tcMar>
          </w:tcPr>
          <w:p w14:paraId="46DBAF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74EF3B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7B73382D" w14:textId="77777777">
        <w:tc>
          <w:tcPr>
            <w:tcW w:w="1760" w:type="dxa"/>
            <w:tcBorders>
              <w:right w:val="none" w:sz="6" w:space="0" w:color="auto"/>
            </w:tcBorders>
            <w:tcMar>
              <w:top w:w="0" w:type="dxa"/>
              <w:left w:w="108" w:type="dxa"/>
              <w:bottom w:w="0" w:type="dxa"/>
              <w:right w:w="108" w:type="dxa"/>
            </w:tcMar>
          </w:tcPr>
          <w:p w14:paraId="43D047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274.MN</w:t>
            </w:r>
          </w:p>
        </w:tc>
        <w:tc>
          <w:tcPr>
            <w:tcW w:w="1370" w:type="dxa"/>
            <w:tcBorders>
              <w:right w:val="none" w:sz="6" w:space="0" w:color="auto"/>
            </w:tcBorders>
            <w:tcMar>
              <w:top w:w="0" w:type="dxa"/>
              <w:left w:w="108" w:type="dxa"/>
              <w:bottom w:w="0" w:type="dxa"/>
              <w:right w:w="108" w:type="dxa"/>
            </w:tcMar>
          </w:tcPr>
          <w:p w14:paraId="2856CB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76.</w:t>
            </w:r>
          </w:p>
        </w:tc>
        <w:tc>
          <w:tcPr>
            <w:tcW w:w="6940" w:type="dxa"/>
            <w:tcBorders>
              <w:right w:val="single" w:sz="2" w:space="0" w:color="auto"/>
            </w:tcBorders>
            <w:tcMar>
              <w:top w:w="0" w:type="dxa"/>
              <w:left w:w="108" w:type="dxa"/>
              <w:bottom w:w="0" w:type="dxa"/>
              <w:right w:w="108" w:type="dxa"/>
            </w:tcMar>
          </w:tcPr>
          <w:p w14:paraId="24C382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15C244A" w14:textId="77777777">
        <w:tc>
          <w:tcPr>
            <w:tcW w:w="1760" w:type="dxa"/>
            <w:tcBorders>
              <w:right w:val="none" w:sz="6" w:space="0" w:color="auto"/>
            </w:tcBorders>
            <w:tcMar>
              <w:top w:w="0" w:type="dxa"/>
              <w:left w:w="108" w:type="dxa"/>
              <w:bottom w:w="0" w:type="dxa"/>
              <w:right w:w="108" w:type="dxa"/>
            </w:tcMar>
          </w:tcPr>
          <w:p w14:paraId="0E3F0C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275.MN</w:t>
            </w:r>
          </w:p>
        </w:tc>
        <w:tc>
          <w:tcPr>
            <w:tcW w:w="1370" w:type="dxa"/>
            <w:tcBorders>
              <w:right w:val="none" w:sz="6" w:space="0" w:color="auto"/>
            </w:tcBorders>
            <w:tcMar>
              <w:top w:w="0" w:type="dxa"/>
              <w:left w:w="108" w:type="dxa"/>
              <w:bottom w:w="0" w:type="dxa"/>
              <w:right w:w="108" w:type="dxa"/>
            </w:tcMar>
          </w:tcPr>
          <w:p w14:paraId="23E101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A0448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BD0D3F8" w14:textId="77777777">
        <w:tc>
          <w:tcPr>
            <w:tcW w:w="1760" w:type="dxa"/>
            <w:tcBorders>
              <w:right w:val="none" w:sz="6" w:space="0" w:color="auto"/>
            </w:tcBorders>
            <w:tcMar>
              <w:top w:w="0" w:type="dxa"/>
              <w:left w:w="108" w:type="dxa"/>
              <w:bottom w:w="0" w:type="dxa"/>
              <w:right w:w="108" w:type="dxa"/>
            </w:tcMar>
          </w:tcPr>
          <w:p w14:paraId="26E913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276.MN</w:t>
            </w:r>
          </w:p>
        </w:tc>
        <w:tc>
          <w:tcPr>
            <w:tcW w:w="1370" w:type="dxa"/>
            <w:tcBorders>
              <w:right w:val="none" w:sz="6" w:space="0" w:color="auto"/>
            </w:tcBorders>
            <w:tcMar>
              <w:top w:w="0" w:type="dxa"/>
              <w:left w:w="108" w:type="dxa"/>
              <w:bottom w:w="0" w:type="dxa"/>
              <w:right w:w="108" w:type="dxa"/>
            </w:tcMar>
          </w:tcPr>
          <w:p w14:paraId="56A8C4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395FB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0516D20" w14:textId="77777777">
        <w:tc>
          <w:tcPr>
            <w:tcW w:w="1760" w:type="dxa"/>
            <w:tcBorders>
              <w:right w:val="none" w:sz="6" w:space="0" w:color="auto"/>
            </w:tcBorders>
            <w:tcMar>
              <w:top w:w="0" w:type="dxa"/>
              <w:left w:w="108" w:type="dxa"/>
              <w:bottom w:w="0" w:type="dxa"/>
              <w:right w:w="108" w:type="dxa"/>
            </w:tcMar>
          </w:tcPr>
          <w:p w14:paraId="2560B1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277.MN</w:t>
            </w:r>
          </w:p>
        </w:tc>
        <w:tc>
          <w:tcPr>
            <w:tcW w:w="1370" w:type="dxa"/>
            <w:tcBorders>
              <w:right w:val="none" w:sz="6" w:space="0" w:color="auto"/>
            </w:tcBorders>
            <w:tcMar>
              <w:top w:w="0" w:type="dxa"/>
              <w:left w:w="108" w:type="dxa"/>
              <w:bottom w:w="0" w:type="dxa"/>
              <w:right w:w="108" w:type="dxa"/>
            </w:tcMar>
          </w:tcPr>
          <w:p w14:paraId="0995B8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77.</w:t>
            </w:r>
          </w:p>
        </w:tc>
        <w:tc>
          <w:tcPr>
            <w:tcW w:w="6940" w:type="dxa"/>
            <w:tcBorders>
              <w:right w:val="single" w:sz="2" w:space="0" w:color="auto"/>
            </w:tcBorders>
            <w:tcMar>
              <w:top w:w="0" w:type="dxa"/>
              <w:left w:w="108" w:type="dxa"/>
              <w:bottom w:w="0" w:type="dxa"/>
              <w:right w:w="108" w:type="dxa"/>
            </w:tcMar>
          </w:tcPr>
          <w:p w14:paraId="4FD2AD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42CFC5DC" w14:textId="77777777">
        <w:tc>
          <w:tcPr>
            <w:tcW w:w="1760" w:type="dxa"/>
            <w:tcBorders>
              <w:right w:val="none" w:sz="6" w:space="0" w:color="auto"/>
            </w:tcBorders>
            <w:tcMar>
              <w:top w:w="0" w:type="dxa"/>
              <w:left w:w="108" w:type="dxa"/>
              <w:bottom w:w="0" w:type="dxa"/>
              <w:right w:w="108" w:type="dxa"/>
            </w:tcMar>
          </w:tcPr>
          <w:p w14:paraId="2ED442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278.MN</w:t>
            </w:r>
          </w:p>
        </w:tc>
        <w:tc>
          <w:tcPr>
            <w:tcW w:w="1370" w:type="dxa"/>
            <w:tcBorders>
              <w:right w:val="none" w:sz="6" w:space="0" w:color="auto"/>
            </w:tcBorders>
            <w:tcMar>
              <w:top w:w="0" w:type="dxa"/>
              <w:left w:w="108" w:type="dxa"/>
              <w:bottom w:w="0" w:type="dxa"/>
              <w:right w:w="108" w:type="dxa"/>
            </w:tcMar>
          </w:tcPr>
          <w:p w14:paraId="1FFA06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77.</w:t>
            </w:r>
          </w:p>
        </w:tc>
        <w:tc>
          <w:tcPr>
            <w:tcW w:w="6940" w:type="dxa"/>
            <w:tcBorders>
              <w:right w:val="single" w:sz="2" w:space="0" w:color="auto"/>
            </w:tcBorders>
            <w:tcMar>
              <w:top w:w="0" w:type="dxa"/>
              <w:left w:w="108" w:type="dxa"/>
              <w:bottom w:w="0" w:type="dxa"/>
              <w:right w:w="108" w:type="dxa"/>
            </w:tcMar>
          </w:tcPr>
          <w:p w14:paraId="55DAB7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9201F66" w14:textId="77777777">
        <w:tc>
          <w:tcPr>
            <w:tcW w:w="1760" w:type="dxa"/>
            <w:tcBorders>
              <w:right w:val="none" w:sz="6" w:space="0" w:color="auto"/>
            </w:tcBorders>
            <w:tcMar>
              <w:top w:w="0" w:type="dxa"/>
              <w:left w:w="108" w:type="dxa"/>
              <w:bottom w:w="0" w:type="dxa"/>
              <w:right w:w="108" w:type="dxa"/>
            </w:tcMar>
          </w:tcPr>
          <w:p w14:paraId="37E667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279.MN,U</w:t>
            </w:r>
          </w:p>
        </w:tc>
        <w:tc>
          <w:tcPr>
            <w:tcW w:w="1370" w:type="dxa"/>
            <w:tcBorders>
              <w:right w:val="none" w:sz="6" w:space="0" w:color="auto"/>
            </w:tcBorders>
            <w:tcMar>
              <w:top w:w="0" w:type="dxa"/>
              <w:left w:w="108" w:type="dxa"/>
              <w:bottom w:w="0" w:type="dxa"/>
              <w:right w:w="108" w:type="dxa"/>
            </w:tcMar>
          </w:tcPr>
          <w:p w14:paraId="1D2DFB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78.</w:t>
            </w:r>
          </w:p>
        </w:tc>
        <w:tc>
          <w:tcPr>
            <w:tcW w:w="6940" w:type="dxa"/>
            <w:tcBorders>
              <w:right w:val="single" w:sz="2" w:space="0" w:color="auto"/>
            </w:tcBorders>
            <w:tcMar>
              <w:top w:w="0" w:type="dxa"/>
              <w:left w:w="108" w:type="dxa"/>
              <w:bottom w:w="0" w:type="dxa"/>
              <w:right w:w="108" w:type="dxa"/>
            </w:tcMar>
          </w:tcPr>
          <w:p w14:paraId="081999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600A103F" w14:textId="77777777">
        <w:tc>
          <w:tcPr>
            <w:tcW w:w="1760" w:type="dxa"/>
            <w:tcBorders>
              <w:right w:val="none" w:sz="6" w:space="0" w:color="auto"/>
            </w:tcBorders>
            <w:tcMar>
              <w:top w:w="0" w:type="dxa"/>
              <w:left w:w="108" w:type="dxa"/>
              <w:bottom w:w="0" w:type="dxa"/>
              <w:right w:w="108" w:type="dxa"/>
            </w:tcMar>
          </w:tcPr>
          <w:p w14:paraId="406171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280.MN</w:t>
            </w:r>
          </w:p>
        </w:tc>
        <w:tc>
          <w:tcPr>
            <w:tcW w:w="1370" w:type="dxa"/>
            <w:tcBorders>
              <w:right w:val="none" w:sz="6" w:space="0" w:color="auto"/>
            </w:tcBorders>
            <w:tcMar>
              <w:top w:w="0" w:type="dxa"/>
              <w:left w:w="108" w:type="dxa"/>
              <w:bottom w:w="0" w:type="dxa"/>
              <w:right w:w="108" w:type="dxa"/>
            </w:tcMar>
          </w:tcPr>
          <w:p w14:paraId="7546A0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77.</w:t>
            </w:r>
          </w:p>
        </w:tc>
        <w:tc>
          <w:tcPr>
            <w:tcW w:w="6940" w:type="dxa"/>
            <w:tcBorders>
              <w:right w:val="single" w:sz="2" w:space="0" w:color="auto"/>
            </w:tcBorders>
            <w:tcMar>
              <w:top w:w="0" w:type="dxa"/>
              <w:left w:w="108" w:type="dxa"/>
              <w:bottom w:w="0" w:type="dxa"/>
              <w:right w:w="108" w:type="dxa"/>
            </w:tcMar>
          </w:tcPr>
          <w:p w14:paraId="3177E7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9821C09" w14:textId="77777777">
        <w:tc>
          <w:tcPr>
            <w:tcW w:w="1760" w:type="dxa"/>
            <w:tcBorders>
              <w:right w:val="none" w:sz="6" w:space="0" w:color="auto"/>
            </w:tcBorders>
            <w:tcMar>
              <w:top w:w="0" w:type="dxa"/>
              <w:left w:w="108" w:type="dxa"/>
              <w:bottom w:w="0" w:type="dxa"/>
              <w:right w:w="108" w:type="dxa"/>
            </w:tcMar>
          </w:tcPr>
          <w:p w14:paraId="7D1E18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281.MN</w:t>
            </w:r>
          </w:p>
        </w:tc>
        <w:tc>
          <w:tcPr>
            <w:tcW w:w="1370" w:type="dxa"/>
            <w:tcBorders>
              <w:right w:val="none" w:sz="6" w:space="0" w:color="auto"/>
            </w:tcBorders>
            <w:tcMar>
              <w:top w:w="0" w:type="dxa"/>
              <w:left w:w="108" w:type="dxa"/>
              <w:bottom w:w="0" w:type="dxa"/>
              <w:right w:w="108" w:type="dxa"/>
            </w:tcMar>
          </w:tcPr>
          <w:p w14:paraId="06AC46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1A1883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0286247F" w14:textId="77777777">
        <w:tc>
          <w:tcPr>
            <w:tcW w:w="1760" w:type="dxa"/>
            <w:tcBorders>
              <w:right w:val="none" w:sz="6" w:space="0" w:color="auto"/>
            </w:tcBorders>
            <w:tcMar>
              <w:top w:w="0" w:type="dxa"/>
              <w:left w:w="108" w:type="dxa"/>
              <w:bottom w:w="0" w:type="dxa"/>
              <w:right w:w="108" w:type="dxa"/>
            </w:tcMar>
          </w:tcPr>
          <w:p w14:paraId="4F7A58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282.MN</w:t>
            </w:r>
          </w:p>
        </w:tc>
        <w:tc>
          <w:tcPr>
            <w:tcW w:w="1370" w:type="dxa"/>
            <w:tcBorders>
              <w:right w:val="none" w:sz="6" w:space="0" w:color="auto"/>
            </w:tcBorders>
            <w:tcMar>
              <w:top w:w="0" w:type="dxa"/>
              <w:left w:w="108" w:type="dxa"/>
              <w:bottom w:w="0" w:type="dxa"/>
              <w:right w:w="108" w:type="dxa"/>
            </w:tcMar>
          </w:tcPr>
          <w:p w14:paraId="239712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77.</w:t>
            </w:r>
          </w:p>
        </w:tc>
        <w:tc>
          <w:tcPr>
            <w:tcW w:w="6940" w:type="dxa"/>
            <w:tcBorders>
              <w:right w:val="single" w:sz="2" w:space="0" w:color="auto"/>
            </w:tcBorders>
            <w:tcMar>
              <w:top w:w="0" w:type="dxa"/>
              <w:left w:w="108" w:type="dxa"/>
              <w:bottom w:w="0" w:type="dxa"/>
              <w:right w:w="108" w:type="dxa"/>
            </w:tcMar>
          </w:tcPr>
          <w:p w14:paraId="75B6D7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626D1F2" w14:textId="77777777">
        <w:tc>
          <w:tcPr>
            <w:tcW w:w="1760" w:type="dxa"/>
            <w:tcBorders>
              <w:right w:val="none" w:sz="6" w:space="0" w:color="auto"/>
            </w:tcBorders>
            <w:tcMar>
              <w:top w:w="0" w:type="dxa"/>
              <w:left w:w="108" w:type="dxa"/>
              <w:bottom w:w="0" w:type="dxa"/>
              <w:right w:w="108" w:type="dxa"/>
            </w:tcMar>
          </w:tcPr>
          <w:p w14:paraId="6F32D2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283.MN</w:t>
            </w:r>
          </w:p>
        </w:tc>
        <w:tc>
          <w:tcPr>
            <w:tcW w:w="1370" w:type="dxa"/>
            <w:tcBorders>
              <w:right w:val="none" w:sz="6" w:space="0" w:color="auto"/>
            </w:tcBorders>
            <w:tcMar>
              <w:top w:w="0" w:type="dxa"/>
              <w:left w:w="108" w:type="dxa"/>
              <w:bottom w:w="0" w:type="dxa"/>
              <w:right w:w="108" w:type="dxa"/>
            </w:tcMar>
          </w:tcPr>
          <w:p w14:paraId="0BC686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A241A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0282C64" w14:textId="77777777">
        <w:tc>
          <w:tcPr>
            <w:tcW w:w="1760" w:type="dxa"/>
            <w:tcBorders>
              <w:right w:val="none" w:sz="6" w:space="0" w:color="auto"/>
            </w:tcBorders>
            <w:tcMar>
              <w:top w:w="0" w:type="dxa"/>
              <w:left w:w="108" w:type="dxa"/>
              <w:bottom w:w="0" w:type="dxa"/>
              <w:right w:w="108" w:type="dxa"/>
            </w:tcMar>
          </w:tcPr>
          <w:p w14:paraId="0A5105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284.MN</w:t>
            </w:r>
          </w:p>
        </w:tc>
        <w:tc>
          <w:tcPr>
            <w:tcW w:w="1370" w:type="dxa"/>
            <w:tcBorders>
              <w:right w:val="none" w:sz="6" w:space="0" w:color="auto"/>
            </w:tcBorders>
            <w:tcMar>
              <w:top w:w="0" w:type="dxa"/>
              <w:left w:w="108" w:type="dxa"/>
              <w:bottom w:w="0" w:type="dxa"/>
              <w:right w:w="108" w:type="dxa"/>
            </w:tcMar>
          </w:tcPr>
          <w:p w14:paraId="615E68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7DCB02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28C2CD0D" w14:textId="77777777">
        <w:tc>
          <w:tcPr>
            <w:tcW w:w="1760" w:type="dxa"/>
            <w:tcBorders>
              <w:right w:val="none" w:sz="6" w:space="0" w:color="auto"/>
            </w:tcBorders>
            <w:tcMar>
              <w:top w:w="0" w:type="dxa"/>
              <w:left w:w="108" w:type="dxa"/>
              <w:bottom w:w="0" w:type="dxa"/>
              <w:right w:w="108" w:type="dxa"/>
            </w:tcMar>
          </w:tcPr>
          <w:p w14:paraId="503BE5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285.RM</w:t>
            </w:r>
          </w:p>
        </w:tc>
        <w:tc>
          <w:tcPr>
            <w:tcW w:w="1370" w:type="dxa"/>
            <w:tcBorders>
              <w:right w:val="none" w:sz="6" w:space="0" w:color="auto"/>
            </w:tcBorders>
            <w:tcMar>
              <w:top w:w="0" w:type="dxa"/>
              <w:left w:w="108" w:type="dxa"/>
              <w:bottom w:w="0" w:type="dxa"/>
              <w:right w:w="108" w:type="dxa"/>
            </w:tcMar>
          </w:tcPr>
          <w:p w14:paraId="24E5EB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2391BB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14341019" w14:textId="77777777">
        <w:tc>
          <w:tcPr>
            <w:tcW w:w="1760" w:type="dxa"/>
            <w:tcBorders>
              <w:right w:val="none" w:sz="6" w:space="0" w:color="auto"/>
            </w:tcBorders>
            <w:tcMar>
              <w:top w:w="0" w:type="dxa"/>
              <w:left w:w="108" w:type="dxa"/>
              <w:bottom w:w="0" w:type="dxa"/>
              <w:right w:w="108" w:type="dxa"/>
            </w:tcMar>
          </w:tcPr>
          <w:p w14:paraId="54413C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286.MN,U</w:t>
            </w:r>
          </w:p>
        </w:tc>
        <w:tc>
          <w:tcPr>
            <w:tcW w:w="1370" w:type="dxa"/>
            <w:tcBorders>
              <w:right w:val="none" w:sz="6" w:space="0" w:color="auto"/>
            </w:tcBorders>
            <w:tcMar>
              <w:top w:w="0" w:type="dxa"/>
              <w:left w:w="108" w:type="dxa"/>
              <w:bottom w:w="0" w:type="dxa"/>
              <w:right w:w="108" w:type="dxa"/>
            </w:tcMar>
          </w:tcPr>
          <w:p w14:paraId="65CBE5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62.</w:t>
            </w:r>
          </w:p>
        </w:tc>
        <w:tc>
          <w:tcPr>
            <w:tcW w:w="6940" w:type="dxa"/>
            <w:tcBorders>
              <w:right w:val="single" w:sz="2" w:space="0" w:color="auto"/>
            </w:tcBorders>
            <w:tcMar>
              <w:top w:w="0" w:type="dxa"/>
              <w:left w:w="108" w:type="dxa"/>
              <w:bottom w:w="0" w:type="dxa"/>
              <w:right w:w="108" w:type="dxa"/>
            </w:tcMar>
          </w:tcPr>
          <w:p w14:paraId="5A3DE9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07B7A411" w14:textId="77777777">
        <w:tc>
          <w:tcPr>
            <w:tcW w:w="1760" w:type="dxa"/>
            <w:tcBorders>
              <w:right w:val="none" w:sz="6" w:space="0" w:color="auto"/>
            </w:tcBorders>
            <w:tcMar>
              <w:top w:w="0" w:type="dxa"/>
              <w:left w:w="108" w:type="dxa"/>
              <w:bottom w:w="0" w:type="dxa"/>
              <w:right w:w="108" w:type="dxa"/>
            </w:tcMar>
          </w:tcPr>
          <w:p w14:paraId="2C5A49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287.U,P,MN</w:t>
            </w:r>
          </w:p>
        </w:tc>
        <w:tc>
          <w:tcPr>
            <w:tcW w:w="1370" w:type="dxa"/>
            <w:tcBorders>
              <w:right w:val="none" w:sz="6" w:space="0" w:color="auto"/>
            </w:tcBorders>
            <w:tcMar>
              <w:top w:w="0" w:type="dxa"/>
              <w:left w:w="108" w:type="dxa"/>
              <w:bottom w:w="0" w:type="dxa"/>
              <w:right w:w="108" w:type="dxa"/>
            </w:tcMar>
          </w:tcPr>
          <w:p w14:paraId="1ECF0D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61.</w:t>
            </w:r>
          </w:p>
        </w:tc>
        <w:tc>
          <w:tcPr>
            <w:tcW w:w="6940" w:type="dxa"/>
            <w:tcBorders>
              <w:right w:val="single" w:sz="2" w:space="0" w:color="auto"/>
            </w:tcBorders>
            <w:tcMar>
              <w:top w:w="0" w:type="dxa"/>
              <w:left w:w="108" w:type="dxa"/>
              <w:bottom w:w="0" w:type="dxa"/>
              <w:right w:w="108" w:type="dxa"/>
            </w:tcMar>
          </w:tcPr>
          <w:p w14:paraId="083581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usługowej, obiektów produkcyjnych, składów i magazynów z dopuszczeniem zabudowy mieszkaniowej jednorodzinnej</w:t>
            </w:r>
          </w:p>
        </w:tc>
      </w:tr>
      <w:tr w:rsidR="00EB345D" w:rsidRPr="00EB345D" w14:paraId="775249AD" w14:textId="77777777">
        <w:tc>
          <w:tcPr>
            <w:tcW w:w="1760" w:type="dxa"/>
            <w:tcBorders>
              <w:right w:val="none" w:sz="6" w:space="0" w:color="auto"/>
            </w:tcBorders>
            <w:tcMar>
              <w:top w:w="0" w:type="dxa"/>
              <w:left w:w="108" w:type="dxa"/>
              <w:bottom w:w="0" w:type="dxa"/>
              <w:right w:w="108" w:type="dxa"/>
            </w:tcMar>
          </w:tcPr>
          <w:p w14:paraId="2B1DC9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288.MN</w:t>
            </w:r>
          </w:p>
        </w:tc>
        <w:tc>
          <w:tcPr>
            <w:tcW w:w="1370" w:type="dxa"/>
            <w:tcBorders>
              <w:right w:val="none" w:sz="6" w:space="0" w:color="auto"/>
            </w:tcBorders>
            <w:tcMar>
              <w:top w:w="0" w:type="dxa"/>
              <w:left w:w="108" w:type="dxa"/>
              <w:bottom w:w="0" w:type="dxa"/>
              <w:right w:w="108" w:type="dxa"/>
            </w:tcMar>
          </w:tcPr>
          <w:p w14:paraId="30BDF1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1DF87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567951F" w14:textId="77777777">
        <w:tc>
          <w:tcPr>
            <w:tcW w:w="1760" w:type="dxa"/>
            <w:tcBorders>
              <w:right w:val="none" w:sz="6" w:space="0" w:color="auto"/>
            </w:tcBorders>
            <w:tcMar>
              <w:top w:w="0" w:type="dxa"/>
              <w:left w:w="108" w:type="dxa"/>
              <w:bottom w:w="0" w:type="dxa"/>
              <w:right w:w="108" w:type="dxa"/>
            </w:tcMar>
          </w:tcPr>
          <w:p w14:paraId="2AE15A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289.MN</w:t>
            </w:r>
          </w:p>
        </w:tc>
        <w:tc>
          <w:tcPr>
            <w:tcW w:w="1370" w:type="dxa"/>
            <w:tcBorders>
              <w:right w:val="none" w:sz="6" w:space="0" w:color="auto"/>
            </w:tcBorders>
            <w:tcMar>
              <w:top w:w="0" w:type="dxa"/>
              <w:left w:w="108" w:type="dxa"/>
              <w:bottom w:w="0" w:type="dxa"/>
              <w:right w:w="108" w:type="dxa"/>
            </w:tcMar>
          </w:tcPr>
          <w:p w14:paraId="22634D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56A866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710CA81B" w14:textId="77777777">
        <w:tc>
          <w:tcPr>
            <w:tcW w:w="1760" w:type="dxa"/>
            <w:tcBorders>
              <w:right w:val="none" w:sz="6" w:space="0" w:color="auto"/>
            </w:tcBorders>
            <w:tcMar>
              <w:top w:w="0" w:type="dxa"/>
              <w:left w:w="108" w:type="dxa"/>
              <w:bottom w:w="0" w:type="dxa"/>
              <w:right w:w="108" w:type="dxa"/>
            </w:tcMar>
          </w:tcPr>
          <w:p w14:paraId="41D081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290.MN</w:t>
            </w:r>
          </w:p>
        </w:tc>
        <w:tc>
          <w:tcPr>
            <w:tcW w:w="1370" w:type="dxa"/>
            <w:tcBorders>
              <w:right w:val="none" w:sz="6" w:space="0" w:color="auto"/>
            </w:tcBorders>
            <w:tcMar>
              <w:top w:w="0" w:type="dxa"/>
              <w:left w:w="108" w:type="dxa"/>
              <w:bottom w:w="0" w:type="dxa"/>
              <w:right w:w="108" w:type="dxa"/>
            </w:tcMar>
          </w:tcPr>
          <w:p w14:paraId="76F1EC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A15CA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3DA851F" w14:textId="77777777">
        <w:tc>
          <w:tcPr>
            <w:tcW w:w="1760" w:type="dxa"/>
            <w:tcBorders>
              <w:right w:val="none" w:sz="6" w:space="0" w:color="auto"/>
            </w:tcBorders>
            <w:tcMar>
              <w:top w:w="0" w:type="dxa"/>
              <w:left w:w="108" w:type="dxa"/>
              <w:bottom w:w="0" w:type="dxa"/>
              <w:right w:w="108" w:type="dxa"/>
            </w:tcMar>
          </w:tcPr>
          <w:p w14:paraId="0D9A17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291.MN</w:t>
            </w:r>
          </w:p>
        </w:tc>
        <w:tc>
          <w:tcPr>
            <w:tcW w:w="1370" w:type="dxa"/>
            <w:tcBorders>
              <w:right w:val="none" w:sz="6" w:space="0" w:color="auto"/>
            </w:tcBorders>
            <w:tcMar>
              <w:top w:w="0" w:type="dxa"/>
              <w:left w:w="108" w:type="dxa"/>
              <w:bottom w:w="0" w:type="dxa"/>
              <w:right w:w="108" w:type="dxa"/>
            </w:tcMar>
          </w:tcPr>
          <w:p w14:paraId="6B85A2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00C4AA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AC69B3C" w14:textId="77777777">
        <w:tc>
          <w:tcPr>
            <w:tcW w:w="1760" w:type="dxa"/>
            <w:tcBorders>
              <w:right w:val="none" w:sz="6" w:space="0" w:color="auto"/>
            </w:tcBorders>
            <w:tcMar>
              <w:top w:w="0" w:type="dxa"/>
              <w:left w:w="108" w:type="dxa"/>
              <w:bottom w:w="0" w:type="dxa"/>
              <w:right w:w="108" w:type="dxa"/>
            </w:tcMar>
          </w:tcPr>
          <w:p w14:paraId="4131C4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292.MN</w:t>
            </w:r>
          </w:p>
        </w:tc>
        <w:tc>
          <w:tcPr>
            <w:tcW w:w="1370" w:type="dxa"/>
            <w:tcBorders>
              <w:right w:val="none" w:sz="6" w:space="0" w:color="auto"/>
            </w:tcBorders>
            <w:tcMar>
              <w:top w:w="0" w:type="dxa"/>
              <w:left w:w="108" w:type="dxa"/>
              <w:bottom w:w="0" w:type="dxa"/>
              <w:right w:w="108" w:type="dxa"/>
            </w:tcMar>
          </w:tcPr>
          <w:p w14:paraId="2D5186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2B9E16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A911940" w14:textId="77777777">
        <w:tc>
          <w:tcPr>
            <w:tcW w:w="1760" w:type="dxa"/>
            <w:tcBorders>
              <w:right w:val="none" w:sz="6" w:space="0" w:color="auto"/>
            </w:tcBorders>
            <w:tcMar>
              <w:top w:w="0" w:type="dxa"/>
              <w:left w:w="108" w:type="dxa"/>
              <w:bottom w:w="0" w:type="dxa"/>
              <w:right w:w="108" w:type="dxa"/>
            </w:tcMar>
          </w:tcPr>
          <w:p w14:paraId="603E3E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293.MN</w:t>
            </w:r>
          </w:p>
        </w:tc>
        <w:tc>
          <w:tcPr>
            <w:tcW w:w="1370" w:type="dxa"/>
            <w:tcBorders>
              <w:right w:val="none" w:sz="6" w:space="0" w:color="auto"/>
            </w:tcBorders>
            <w:tcMar>
              <w:top w:w="0" w:type="dxa"/>
              <w:left w:w="108" w:type="dxa"/>
              <w:bottom w:w="0" w:type="dxa"/>
              <w:right w:w="108" w:type="dxa"/>
            </w:tcMar>
          </w:tcPr>
          <w:p w14:paraId="4EF203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3587EC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582A806D" w14:textId="77777777">
        <w:trPr>
          <w:trHeight w:val="272"/>
        </w:trPr>
        <w:tc>
          <w:tcPr>
            <w:tcW w:w="1760" w:type="dxa"/>
            <w:tcBorders>
              <w:right w:val="none" w:sz="6" w:space="0" w:color="auto"/>
            </w:tcBorders>
            <w:tcMar>
              <w:top w:w="0" w:type="dxa"/>
              <w:left w:w="108" w:type="dxa"/>
              <w:bottom w:w="0" w:type="dxa"/>
              <w:right w:w="108" w:type="dxa"/>
            </w:tcMar>
          </w:tcPr>
          <w:p w14:paraId="6B826D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294.ZL</w:t>
            </w:r>
          </w:p>
        </w:tc>
        <w:tc>
          <w:tcPr>
            <w:tcW w:w="1370" w:type="dxa"/>
            <w:tcBorders>
              <w:right w:val="none" w:sz="6" w:space="0" w:color="auto"/>
            </w:tcBorders>
            <w:tcMar>
              <w:top w:w="0" w:type="dxa"/>
              <w:left w:w="108" w:type="dxa"/>
              <w:bottom w:w="0" w:type="dxa"/>
              <w:right w:w="108" w:type="dxa"/>
            </w:tcMar>
          </w:tcPr>
          <w:p w14:paraId="05BE7B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19.</w:t>
            </w:r>
          </w:p>
        </w:tc>
        <w:tc>
          <w:tcPr>
            <w:tcW w:w="6940" w:type="dxa"/>
            <w:tcBorders>
              <w:right w:val="single" w:sz="2" w:space="0" w:color="auto"/>
            </w:tcBorders>
            <w:tcMar>
              <w:top w:w="0" w:type="dxa"/>
              <w:left w:w="108" w:type="dxa"/>
              <w:bottom w:w="0" w:type="dxa"/>
              <w:right w:w="108" w:type="dxa"/>
            </w:tcMar>
          </w:tcPr>
          <w:p w14:paraId="77A035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lasy</w:t>
            </w:r>
          </w:p>
        </w:tc>
      </w:tr>
      <w:tr w:rsidR="00EB345D" w:rsidRPr="00EB345D" w14:paraId="47C3BB2F" w14:textId="77777777">
        <w:tc>
          <w:tcPr>
            <w:tcW w:w="1760" w:type="dxa"/>
            <w:tcBorders>
              <w:right w:val="none" w:sz="6" w:space="0" w:color="auto"/>
            </w:tcBorders>
            <w:tcMar>
              <w:top w:w="0" w:type="dxa"/>
              <w:left w:w="108" w:type="dxa"/>
              <w:bottom w:w="0" w:type="dxa"/>
              <w:right w:w="108" w:type="dxa"/>
            </w:tcMar>
          </w:tcPr>
          <w:p w14:paraId="718DB6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295.MN</w:t>
            </w:r>
          </w:p>
        </w:tc>
        <w:tc>
          <w:tcPr>
            <w:tcW w:w="1370" w:type="dxa"/>
            <w:tcBorders>
              <w:right w:val="none" w:sz="6" w:space="0" w:color="auto"/>
            </w:tcBorders>
            <w:tcMar>
              <w:top w:w="0" w:type="dxa"/>
              <w:left w:w="108" w:type="dxa"/>
              <w:bottom w:w="0" w:type="dxa"/>
              <w:right w:w="108" w:type="dxa"/>
            </w:tcMar>
          </w:tcPr>
          <w:p w14:paraId="6498A1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35.</w:t>
            </w:r>
          </w:p>
        </w:tc>
        <w:tc>
          <w:tcPr>
            <w:tcW w:w="6940" w:type="dxa"/>
            <w:tcBorders>
              <w:right w:val="single" w:sz="2" w:space="0" w:color="auto"/>
            </w:tcBorders>
            <w:tcMar>
              <w:top w:w="0" w:type="dxa"/>
              <w:left w:w="108" w:type="dxa"/>
              <w:bottom w:w="0" w:type="dxa"/>
              <w:right w:w="108" w:type="dxa"/>
            </w:tcMar>
          </w:tcPr>
          <w:p w14:paraId="4E7709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621CC56" w14:textId="77777777">
        <w:tc>
          <w:tcPr>
            <w:tcW w:w="1760" w:type="dxa"/>
            <w:tcBorders>
              <w:right w:val="none" w:sz="6" w:space="0" w:color="auto"/>
            </w:tcBorders>
            <w:tcMar>
              <w:top w:w="0" w:type="dxa"/>
              <w:left w:w="108" w:type="dxa"/>
              <w:bottom w:w="0" w:type="dxa"/>
              <w:right w:w="108" w:type="dxa"/>
            </w:tcMar>
          </w:tcPr>
          <w:p w14:paraId="3AF0D2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296.RM</w:t>
            </w:r>
          </w:p>
        </w:tc>
        <w:tc>
          <w:tcPr>
            <w:tcW w:w="1370" w:type="dxa"/>
            <w:tcBorders>
              <w:right w:val="none" w:sz="6" w:space="0" w:color="auto"/>
            </w:tcBorders>
            <w:tcMar>
              <w:top w:w="0" w:type="dxa"/>
              <w:left w:w="108" w:type="dxa"/>
              <w:bottom w:w="0" w:type="dxa"/>
              <w:right w:w="108" w:type="dxa"/>
            </w:tcMar>
          </w:tcPr>
          <w:p w14:paraId="43D64B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0F1AE7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553B50AD" w14:textId="77777777">
        <w:tc>
          <w:tcPr>
            <w:tcW w:w="1760" w:type="dxa"/>
            <w:tcBorders>
              <w:right w:val="none" w:sz="6" w:space="0" w:color="auto"/>
            </w:tcBorders>
            <w:tcMar>
              <w:top w:w="0" w:type="dxa"/>
              <w:left w:w="108" w:type="dxa"/>
              <w:bottom w:w="0" w:type="dxa"/>
              <w:right w:w="108" w:type="dxa"/>
            </w:tcMar>
          </w:tcPr>
          <w:p w14:paraId="29A8AF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297.R</w:t>
            </w:r>
          </w:p>
        </w:tc>
        <w:tc>
          <w:tcPr>
            <w:tcW w:w="1370" w:type="dxa"/>
            <w:tcBorders>
              <w:right w:val="none" w:sz="6" w:space="0" w:color="auto"/>
            </w:tcBorders>
            <w:tcMar>
              <w:top w:w="0" w:type="dxa"/>
              <w:left w:w="108" w:type="dxa"/>
              <w:bottom w:w="0" w:type="dxa"/>
              <w:right w:w="108" w:type="dxa"/>
            </w:tcMar>
          </w:tcPr>
          <w:p w14:paraId="476453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18.</w:t>
            </w:r>
          </w:p>
        </w:tc>
        <w:tc>
          <w:tcPr>
            <w:tcW w:w="6940" w:type="dxa"/>
            <w:tcBorders>
              <w:right w:val="single" w:sz="2" w:space="0" w:color="auto"/>
            </w:tcBorders>
            <w:tcMar>
              <w:top w:w="0" w:type="dxa"/>
              <w:left w:w="108" w:type="dxa"/>
              <w:bottom w:w="0" w:type="dxa"/>
              <w:right w:w="108" w:type="dxa"/>
            </w:tcMar>
          </w:tcPr>
          <w:p w14:paraId="6EF557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tereny rolnicze</w:t>
            </w:r>
          </w:p>
        </w:tc>
      </w:tr>
      <w:tr w:rsidR="00EB345D" w:rsidRPr="00EB345D" w14:paraId="5DF3E022" w14:textId="77777777">
        <w:tc>
          <w:tcPr>
            <w:tcW w:w="1760" w:type="dxa"/>
            <w:tcBorders>
              <w:right w:val="none" w:sz="6" w:space="0" w:color="auto"/>
            </w:tcBorders>
            <w:tcMar>
              <w:top w:w="0" w:type="dxa"/>
              <w:left w:w="108" w:type="dxa"/>
              <w:bottom w:w="0" w:type="dxa"/>
              <w:right w:w="108" w:type="dxa"/>
            </w:tcMar>
          </w:tcPr>
          <w:p w14:paraId="5F92E9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298.MN</w:t>
            </w:r>
          </w:p>
        </w:tc>
        <w:tc>
          <w:tcPr>
            <w:tcW w:w="1370" w:type="dxa"/>
            <w:tcBorders>
              <w:right w:val="none" w:sz="6" w:space="0" w:color="auto"/>
            </w:tcBorders>
            <w:tcMar>
              <w:top w:w="0" w:type="dxa"/>
              <w:left w:w="108" w:type="dxa"/>
              <w:bottom w:w="0" w:type="dxa"/>
              <w:right w:w="108" w:type="dxa"/>
            </w:tcMar>
          </w:tcPr>
          <w:p w14:paraId="22174F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22.</w:t>
            </w:r>
          </w:p>
        </w:tc>
        <w:tc>
          <w:tcPr>
            <w:tcW w:w="6940" w:type="dxa"/>
            <w:tcBorders>
              <w:right w:val="single" w:sz="2" w:space="0" w:color="auto"/>
            </w:tcBorders>
            <w:tcMar>
              <w:top w:w="0" w:type="dxa"/>
              <w:left w:w="108" w:type="dxa"/>
              <w:bottom w:w="0" w:type="dxa"/>
              <w:right w:w="108" w:type="dxa"/>
            </w:tcMar>
          </w:tcPr>
          <w:p w14:paraId="733F49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6CB01234" w14:textId="77777777">
        <w:tc>
          <w:tcPr>
            <w:tcW w:w="1760" w:type="dxa"/>
            <w:tcBorders>
              <w:right w:val="none" w:sz="6" w:space="0" w:color="auto"/>
            </w:tcBorders>
            <w:tcMar>
              <w:top w:w="0" w:type="dxa"/>
              <w:left w:w="108" w:type="dxa"/>
              <w:bottom w:w="0" w:type="dxa"/>
              <w:right w:w="108" w:type="dxa"/>
            </w:tcMar>
          </w:tcPr>
          <w:p w14:paraId="6FEA65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299.RM</w:t>
            </w:r>
          </w:p>
        </w:tc>
        <w:tc>
          <w:tcPr>
            <w:tcW w:w="1370" w:type="dxa"/>
            <w:tcBorders>
              <w:right w:val="none" w:sz="6" w:space="0" w:color="auto"/>
            </w:tcBorders>
            <w:tcMar>
              <w:top w:w="0" w:type="dxa"/>
              <w:left w:w="108" w:type="dxa"/>
              <w:bottom w:w="0" w:type="dxa"/>
              <w:right w:w="108" w:type="dxa"/>
            </w:tcMar>
          </w:tcPr>
          <w:p w14:paraId="0E3FD2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23.</w:t>
            </w:r>
          </w:p>
        </w:tc>
        <w:tc>
          <w:tcPr>
            <w:tcW w:w="6940" w:type="dxa"/>
            <w:tcBorders>
              <w:right w:val="single" w:sz="2" w:space="0" w:color="auto"/>
            </w:tcBorders>
            <w:tcMar>
              <w:top w:w="0" w:type="dxa"/>
              <w:left w:w="108" w:type="dxa"/>
              <w:bottom w:w="0" w:type="dxa"/>
              <w:right w:w="108" w:type="dxa"/>
            </w:tcMar>
          </w:tcPr>
          <w:p w14:paraId="417626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zagrodowej</w:t>
            </w:r>
          </w:p>
        </w:tc>
      </w:tr>
      <w:tr w:rsidR="00EB345D" w:rsidRPr="00EB345D" w14:paraId="57C5E671" w14:textId="77777777">
        <w:tc>
          <w:tcPr>
            <w:tcW w:w="1760" w:type="dxa"/>
            <w:tcBorders>
              <w:right w:val="none" w:sz="6" w:space="0" w:color="auto"/>
            </w:tcBorders>
            <w:tcMar>
              <w:top w:w="0" w:type="dxa"/>
              <w:left w:w="108" w:type="dxa"/>
              <w:bottom w:w="0" w:type="dxa"/>
              <w:right w:w="108" w:type="dxa"/>
            </w:tcMar>
          </w:tcPr>
          <w:p w14:paraId="39B751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300.MN</w:t>
            </w:r>
          </w:p>
        </w:tc>
        <w:tc>
          <w:tcPr>
            <w:tcW w:w="1370" w:type="dxa"/>
            <w:tcBorders>
              <w:right w:val="none" w:sz="6" w:space="0" w:color="auto"/>
            </w:tcBorders>
            <w:tcMar>
              <w:top w:w="0" w:type="dxa"/>
              <w:left w:w="108" w:type="dxa"/>
              <w:bottom w:w="0" w:type="dxa"/>
              <w:right w:w="108" w:type="dxa"/>
            </w:tcMar>
          </w:tcPr>
          <w:p w14:paraId="48CF90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79.</w:t>
            </w:r>
          </w:p>
        </w:tc>
        <w:tc>
          <w:tcPr>
            <w:tcW w:w="6940" w:type="dxa"/>
            <w:tcBorders>
              <w:right w:val="single" w:sz="2" w:space="0" w:color="auto"/>
            </w:tcBorders>
            <w:tcMar>
              <w:top w:w="0" w:type="dxa"/>
              <w:left w:w="108" w:type="dxa"/>
              <w:bottom w:w="0" w:type="dxa"/>
              <w:right w:w="108" w:type="dxa"/>
            </w:tcMar>
          </w:tcPr>
          <w:p w14:paraId="5DF695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37BEF1C3" w14:textId="77777777">
        <w:tc>
          <w:tcPr>
            <w:tcW w:w="1760" w:type="dxa"/>
            <w:tcBorders>
              <w:right w:val="none" w:sz="6" w:space="0" w:color="auto"/>
            </w:tcBorders>
            <w:tcMar>
              <w:top w:w="0" w:type="dxa"/>
              <w:left w:w="108" w:type="dxa"/>
              <w:bottom w:w="0" w:type="dxa"/>
              <w:right w:w="108" w:type="dxa"/>
            </w:tcMar>
          </w:tcPr>
          <w:p w14:paraId="5E2669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301.MN</w:t>
            </w:r>
          </w:p>
        </w:tc>
        <w:tc>
          <w:tcPr>
            <w:tcW w:w="1370" w:type="dxa"/>
            <w:tcBorders>
              <w:right w:val="none" w:sz="6" w:space="0" w:color="auto"/>
            </w:tcBorders>
            <w:tcMar>
              <w:top w:w="0" w:type="dxa"/>
              <w:left w:w="108" w:type="dxa"/>
              <w:bottom w:w="0" w:type="dxa"/>
              <w:right w:w="108" w:type="dxa"/>
            </w:tcMar>
          </w:tcPr>
          <w:p w14:paraId="02BD39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79.</w:t>
            </w:r>
          </w:p>
        </w:tc>
        <w:tc>
          <w:tcPr>
            <w:tcW w:w="6940" w:type="dxa"/>
            <w:tcBorders>
              <w:right w:val="single" w:sz="2" w:space="0" w:color="auto"/>
            </w:tcBorders>
            <w:tcMar>
              <w:top w:w="0" w:type="dxa"/>
              <w:left w:w="108" w:type="dxa"/>
              <w:bottom w:w="0" w:type="dxa"/>
              <w:right w:w="108" w:type="dxa"/>
            </w:tcMar>
          </w:tcPr>
          <w:p w14:paraId="305494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w:t>
            </w:r>
          </w:p>
        </w:tc>
      </w:tr>
      <w:tr w:rsidR="00EB345D" w:rsidRPr="00EB345D" w14:paraId="170717C1" w14:textId="77777777">
        <w:tc>
          <w:tcPr>
            <w:tcW w:w="1760" w:type="dxa"/>
            <w:tcBorders>
              <w:right w:val="none" w:sz="6" w:space="0" w:color="auto"/>
            </w:tcBorders>
            <w:tcMar>
              <w:top w:w="0" w:type="dxa"/>
              <w:left w:w="108" w:type="dxa"/>
              <w:bottom w:w="0" w:type="dxa"/>
              <w:right w:w="108" w:type="dxa"/>
            </w:tcMar>
          </w:tcPr>
          <w:p w14:paraId="334D98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302.MN,U</w:t>
            </w:r>
          </w:p>
        </w:tc>
        <w:tc>
          <w:tcPr>
            <w:tcW w:w="1370" w:type="dxa"/>
            <w:tcBorders>
              <w:right w:val="none" w:sz="6" w:space="0" w:color="auto"/>
            </w:tcBorders>
            <w:tcMar>
              <w:top w:w="0" w:type="dxa"/>
              <w:left w:w="108" w:type="dxa"/>
              <w:bottom w:w="0" w:type="dxa"/>
              <w:right w:w="108" w:type="dxa"/>
            </w:tcMar>
          </w:tcPr>
          <w:p w14:paraId="42F0F3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80.</w:t>
            </w:r>
          </w:p>
        </w:tc>
        <w:tc>
          <w:tcPr>
            <w:tcW w:w="6940" w:type="dxa"/>
            <w:tcBorders>
              <w:right w:val="single" w:sz="2" w:space="0" w:color="auto"/>
            </w:tcBorders>
            <w:tcMar>
              <w:top w:w="0" w:type="dxa"/>
              <w:left w:w="108" w:type="dxa"/>
              <w:bottom w:w="0" w:type="dxa"/>
              <w:right w:w="108" w:type="dxa"/>
            </w:tcMar>
          </w:tcPr>
          <w:p w14:paraId="30BB28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zabudowy mieszkaniowej jednorodzinnej i zabudowy usługowej</w:t>
            </w:r>
          </w:p>
        </w:tc>
      </w:tr>
      <w:tr w:rsidR="00EB345D" w:rsidRPr="00EB345D" w14:paraId="1FCD0B83" w14:textId="77777777">
        <w:tc>
          <w:tcPr>
            <w:tcW w:w="10070" w:type="dxa"/>
            <w:gridSpan w:val="3"/>
            <w:tcBorders>
              <w:right w:val="single" w:sz="2" w:space="0" w:color="auto"/>
            </w:tcBorders>
            <w:tcMar>
              <w:top w:w="0" w:type="dxa"/>
              <w:left w:w="108" w:type="dxa"/>
              <w:bottom w:w="0" w:type="dxa"/>
              <w:right w:w="108" w:type="dxa"/>
            </w:tcMar>
          </w:tcPr>
          <w:p w14:paraId="0626F6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Tereny komunikacji:</w:t>
            </w:r>
          </w:p>
        </w:tc>
      </w:tr>
      <w:tr w:rsidR="00EB345D" w:rsidRPr="00EB345D" w14:paraId="1388B9DA" w14:textId="77777777">
        <w:tc>
          <w:tcPr>
            <w:tcW w:w="1760" w:type="dxa"/>
            <w:tcBorders>
              <w:right w:val="none" w:sz="6" w:space="0" w:color="auto"/>
            </w:tcBorders>
            <w:tcMar>
              <w:top w:w="0" w:type="dxa"/>
              <w:left w:w="108" w:type="dxa"/>
              <w:bottom w:w="0" w:type="dxa"/>
              <w:right w:w="108" w:type="dxa"/>
            </w:tcMar>
          </w:tcPr>
          <w:p w14:paraId="183F72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01.KDGP</w:t>
            </w:r>
          </w:p>
        </w:tc>
        <w:tc>
          <w:tcPr>
            <w:tcW w:w="1370" w:type="dxa"/>
            <w:tcBorders>
              <w:right w:val="none" w:sz="6" w:space="0" w:color="auto"/>
            </w:tcBorders>
            <w:tcMar>
              <w:top w:w="0" w:type="dxa"/>
              <w:left w:w="108" w:type="dxa"/>
              <w:bottom w:w="0" w:type="dxa"/>
              <w:right w:w="108" w:type="dxa"/>
            </w:tcMar>
          </w:tcPr>
          <w:p w14:paraId="55122D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81.</w:t>
            </w:r>
          </w:p>
        </w:tc>
        <w:tc>
          <w:tcPr>
            <w:tcW w:w="6940" w:type="dxa"/>
            <w:tcBorders>
              <w:right w:val="single" w:sz="2" w:space="0" w:color="auto"/>
            </w:tcBorders>
            <w:tcMar>
              <w:top w:w="0" w:type="dxa"/>
              <w:left w:w="108" w:type="dxa"/>
              <w:bottom w:w="0" w:type="dxa"/>
              <w:right w:w="108" w:type="dxa"/>
            </w:tcMar>
          </w:tcPr>
          <w:p w14:paraId="356C37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głównej przyspieszonej</w:t>
            </w:r>
          </w:p>
        </w:tc>
      </w:tr>
      <w:tr w:rsidR="00EB345D" w:rsidRPr="00EB345D" w14:paraId="1855F67A" w14:textId="77777777">
        <w:tc>
          <w:tcPr>
            <w:tcW w:w="1760" w:type="dxa"/>
            <w:tcBorders>
              <w:right w:val="none" w:sz="6" w:space="0" w:color="auto"/>
            </w:tcBorders>
            <w:tcMar>
              <w:top w:w="0" w:type="dxa"/>
              <w:left w:w="108" w:type="dxa"/>
              <w:bottom w:w="0" w:type="dxa"/>
              <w:right w:w="108" w:type="dxa"/>
            </w:tcMar>
          </w:tcPr>
          <w:p w14:paraId="7F4EA8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02.KDL</w:t>
            </w:r>
          </w:p>
        </w:tc>
        <w:tc>
          <w:tcPr>
            <w:tcW w:w="1370" w:type="dxa"/>
            <w:tcBorders>
              <w:right w:val="none" w:sz="6" w:space="0" w:color="auto"/>
            </w:tcBorders>
            <w:tcMar>
              <w:top w:w="0" w:type="dxa"/>
              <w:left w:w="108" w:type="dxa"/>
              <w:bottom w:w="0" w:type="dxa"/>
              <w:right w:w="108" w:type="dxa"/>
            </w:tcMar>
          </w:tcPr>
          <w:p w14:paraId="07A8DA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82.</w:t>
            </w:r>
          </w:p>
        </w:tc>
        <w:tc>
          <w:tcPr>
            <w:tcW w:w="6940" w:type="dxa"/>
            <w:tcBorders>
              <w:right w:val="single" w:sz="2" w:space="0" w:color="auto"/>
            </w:tcBorders>
            <w:tcMar>
              <w:top w:w="0" w:type="dxa"/>
              <w:left w:w="108" w:type="dxa"/>
              <w:bottom w:w="0" w:type="dxa"/>
              <w:right w:w="108" w:type="dxa"/>
            </w:tcMar>
          </w:tcPr>
          <w:p w14:paraId="73E44C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lokalnej</w:t>
            </w:r>
          </w:p>
        </w:tc>
      </w:tr>
      <w:tr w:rsidR="00EB345D" w:rsidRPr="00EB345D" w14:paraId="1D7EA734" w14:textId="77777777">
        <w:tc>
          <w:tcPr>
            <w:tcW w:w="1760" w:type="dxa"/>
            <w:tcBorders>
              <w:right w:val="none" w:sz="6" w:space="0" w:color="auto"/>
            </w:tcBorders>
            <w:tcMar>
              <w:top w:w="0" w:type="dxa"/>
              <w:left w:w="108" w:type="dxa"/>
              <w:bottom w:w="0" w:type="dxa"/>
              <w:right w:w="108" w:type="dxa"/>
            </w:tcMar>
          </w:tcPr>
          <w:p w14:paraId="34DD75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03.KDL</w:t>
            </w:r>
          </w:p>
        </w:tc>
        <w:tc>
          <w:tcPr>
            <w:tcW w:w="1370" w:type="dxa"/>
            <w:tcBorders>
              <w:right w:val="none" w:sz="6" w:space="0" w:color="auto"/>
            </w:tcBorders>
            <w:tcMar>
              <w:top w:w="0" w:type="dxa"/>
              <w:left w:w="108" w:type="dxa"/>
              <w:bottom w:w="0" w:type="dxa"/>
              <w:right w:w="108" w:type="dxa"/>
            </w:tcMar>
          </w:tcPr>
          <w:p w14:paraId="2EEC89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82.</w:t>
            </w:r>
          </w:p>
        </w:tc>
        <w:tc>
          <w:tcPr>
            <w:tcW w:w="6940" w:type="dxa"/>
            <w:tcBorders>
              <w:right w:val="single" w:sz="2" w:space="0" w:color="auto"/>
            </w:tcBorders>
            <w:tcMar>
              <w:top w:w="0" w:type="dxa"/>
              <w:left w:w="108" w:type="dxa"/>
              <w:bottom w:w="0" w:type="dxa"/>
              <w:right w:w="108" w:type="dxa"/>
            </w:tcMar>
          </w:tcPr>
          <w:p w14:paraId="4357E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lokalnej</w:t>
            </w:r>
          </w:p>
        </w:tc>
      </w:tr>
      <w:tr w:rsidR="00EB345D" w:rsidRPr="00EB345D" w14:paraId="775712D7" w14:textId="77777777">
        <w:tc>
          <w:tcPr>
            <w:tcW w:w="1760" w:type="dxa"/>
            <w:tcBorders>
              <w:right w:val="none" w:sz="6" w:space="0" w:color="auto"/>
            </w:tcBorders>
            <w:tcMar>
              <w:top w:w="0" w:type="dxa"/>
              <w:left w:w="108" w:type="dxa"/>
              <w:bottom w:w="0" w:type="dxa"/>
              <w:right w:w="108" w:type="dxa"/>
            </w:tcMar>
          </w:tcPr>
          <w:p w14:paraId="1EE14A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04.KDL</w:t>
            </w:r>
          </w:p>
        </w:tc>
        <w:tc>
          <w:tcPr>
            <w:tcW w:w="1370" w:type="dxa"/>
            <w:tcBorders>
              <w:right w:val="none" w:sz="6" w:space="0" w:color="auto"/>
            </w:tcBorders>
            <w:tcMar>
              <w:top w:w="0" w:type="dxa"/>
              <w:left w:w="108" w:type="dxa"/>
              <w:bottom w:w="0" w:type="dxa"/>
              <w:right w:w="108" w:type="dxa"/>
            </w:tcMar>
          </w:tcPr>
          <w:p w14:paraId="43E214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82.</w:t>
            </w:r>
          </w:p>
        </w:tc>
        <w:tc>
          <w:tcPr>
            <w:tcW w:w="6940" w:type="dxa"/>
            <w:tcBorders>
              <w:right w:val="single" w:sz="2" w:space="0" w:color="auto"/>
            </w:tcBorders>
            <w:tcMar>
              <w:top w:w="0" w:type="dxa"/>
              <w:left w:w="108" w:type="dxa"/>
              <w:bottom w:w="0" w:type="dxa"/>
              <w:right w:w="108" w:type="dxa"/>
            </w:tcMar>
          </w:tcPr>
          <w:p w14:paraId="5336C6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lokalnej</w:t>
            </w:r>
          </w:p>
        </w:tc>
      </w:tr>
      <w:tr w:rsidR="00EB345D" w:rsidRPr="00EB345D" w14:paraId="6025807B" w14:textId="77777777">
        <w:tc>
          <w:tcPr>
            <w:tcW w:w="1760" w:type="dxa"/>
            <w:tcBorders>
              <w:right w:val="none" w:sz="6" w:space="0" w:color="auto"/>
            </w:tcBorders>
            <w:tcMar>
              <w:top w:w="0" w:type="dxa"/>
              <w:left w:w="108" w:type="dxa"/>
              <w:bottom w:w="0" w:type="dxa"/>
              <w:right w:w="108" w:type="dxa"/>
            </w:tcMar>
          </w:tcPr>
          <w:p w14:paraId="627AB3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05.KDL</w:t>
            </w:r>
          </w:p>
        </w:tc>
        <w:tc>
          <w:tcPr>
            <w:tcW w:w="1370" w:type="dxa"/>
            <w:tcBorders>
              <w:right w:val="none" w:sz="6" w:space="0" w:color="auto"/>
            </w:tcBorders>
            <w:tcMar>
              <w:top w:w="0" w:type="dxa"/>
              <w:left w:w="108" w:type="dxa"/>
              <w:bottom w:w="0" w:type="dxa"/>
              <w:right w:w="108" w:type="dxa"/>
            </w:tcMar>
          </w:tcPr>
          <w:p w14:paraId="183E3C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82.</w:t>
            </w:r>
          </w:p>
        </w:tc>
        <w:tc>
          <w:tcPr>
            <w:tcW w:w="6940" w:type="dxa"/>
            <w:tcBorders>
              <w:right w:val="single" w:sz="2" w:space="0" w:color="auto"/>
            </w:tcBorders>
            <w:tcMar>
              <w:top w:w="0" w:type="dxa"/>
              <w:left w:w="108" w:type="dxa"/>
              <w:bottom w:w="0" w:type="dxa"/>
              <w:right w:w="108" w:type="dxa"/>
            </w:tcMar>
          </w:tcPr>
          <w:p w14:paraId="269C95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lokalnej</w:t>
            </w:r>
          </w:p>
        </w:tc>
      </w:tr>
      <w:tr w:rsidR="00EB345D" w:rsidRPr="00EB345D" w14:paraId="754E266B" w14:textId="77777777">
        <w:tc>
          <w:tcPr>
            <w:tcW w:w="1760" w:type="dxa"/>
            <w:tcBorders>
              <w:right w:val="none" w:sz="6" w:space="0" w:color="auto"/>
            </w:tcBorders>
            <w:tcMar>
              <w:top w:w="0" w:type="dxa"/>
              <w:left w:w="108" w:type="dxa"/>
              <w:bottom w:w="0" w:type="dxa"/>
              <w:right w:w="108" w:type="dxa"/>
            </w:tcMar>
          </w:tcPr>
          <w:p w14:paraId="19BEC8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06.KDL</w:t>
            </w:r>
          </w:p>
        </w:tc>
        <w:tc>
          <w:tcPr>
            <w:tcW w:w="1370" w:type="dxa"/>
            <w:tcBorders>
              <w:right w:val="none" w:sz="6" w:space="0" w:color="auto"/>
            </w:tcBorders>
            <w:tcMar>
              <w:top w:w="0" w:type="dxa"/>
              <w:left w:w="108" w:type="dxa"/>
              <w:bottom w:w="0" w:type="dxa"/>
              <w:right w:w="108" w:type="dxa"/>
            </w:tcMar>
          </w:tcPr>
          <w:p w14:paraId="47226E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82.</w:t>
            </w:r>
          </w:p>
        </w:tc>
        <w:tc>
          <w:tcPr>
            <w:tcW w:w="6940" w:type="dxa"/>
            <w:tcBorders>
              <w:right w:val="single" w:sz="2" w:space="0" w:color="auto"/>
            </w:tcBorders>
            <w:tcMar>
              <w:top w:w="0" w:type="dxa"/>
              <w:left w:w="108" w:type="dxa"/>
              <w:bottom w:w="0" w:type="dxa"/>
              <w:right w:w="108" w:type="dxa"/>
            </w:tcMar>
          </w:tcPr>
          <w:p w14:paraId="0EEB55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lokalnej</w:t>
            </w:r>
          </w:p>
        </w:tc>
      </w:tr>
      <w:tr w:rsidR="00EB345D" w:rsidRPr="00EB345D" w14:paraId="5A87A752" w14:textId="77777777">
        <w:tc>
          <w:tcPr>
            <w:tcW w:w="1760" w:type="dxa"/>
            <w:tcBorders>
              <w:right w:val="none" w:sz="6" w:space="0" w:color="auto"/>
            </w:tcBorders>
            <w:tcMar>
              <w:top w:w="0" w:type="dxa"/>
              <w:left w:w="108" w:type="dxa"/>
              <w:bottom w:w="0" w:type="dxa"/>
              <w:right w:w="108" w:type="dxa"/>
            </w:tcMar>
          </w:tcPr>
          <w:p w14:paraId="5224C5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07.KDW</w:t>
            </w:r>
          </w:p>
        </w:tc>
        <w:tc>
          <w:tcPr>
            <w:tcW w:w="1370" w:type="dxa"/>
            <w:tcBorders>
              <w:right w:val="none" w:sz="6" w:space="0" w:color="auto"/>
            </w:tcBorders>
            <w:tcMar>
              <w:top w:w="0" w:type="dxa"/>
              <w:left w:w="108" w:type="dxa"/>
              <w:bottom w:w="0" w:type="dxa"/>
              <w:right w:w="108" w:type="dxa"/>
            </w:tcMar>
          </w:tcPr>
          <w:p w14:paraId="67B843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23143D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270F20A" w14:textId="77777777">
        <w:tc>
          <w:tcPr>
            <w:tcW w:w="1760" w:type="dxa"/>
            <w:tcBorders>
              <w:right w:val="none" w:sz="6" w:space="0" w:color="auto"/>
            </w:tcBorders>
            <w:tcMar>
              <w:top w:w="0" w:type="dxa"/>
              <w:left w:w="108" w:type="dxa"/>
              <w:bottom w:w="0" w:type="dxa"/>
              <w:right w:w="108" w:type="dxa"/>
            </w:tcMar>
          </w:tcPr>
          <w:p w14:paraId="212AD6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08.KDW</w:t>
            </w:r>
          </w:p>
        </w:tc>
        <w:tc>
          <w:tcPr>
            <w:tcW w:w="1370" w:type="dxa"/>
            <w:tcBorders>
              <w:right w:val="none" w:sz="6" w:space="0" w:color="auto"/>
            </w:tcBorders>
            <w:tcMar>
              <w:top w:w="0" w:type="dxa"/>
              <w:left w:w="108" w:type="dxa"/>
              <w:bottom w:w="0" w:type="dxa"/>
              <w:right w:w="108" w:type="dxa"/>
            </w:tcMar>
          </w:tcPr>
          <w:p w14:paraId="03739A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4FE14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B24BC8A" w14:textId="77777777">
        <w:tc>
          <w:tcPr>
            <w:tcW w:w="1760" w:type="dxa"/>
            <w:tcBorders>
              <w:right w:val="none" w:sz="6" w:space="0" w:color="auto"/>
            </w:tcBorders>
            <w:tcMar>
              <w:top w:w="0" w:type="dxa"/>
              <w:left w:w="108" w:type="dxa"/>
              <w:bottom w:w="0" w:type="dxa"/>
              <w:right w:w="108" w:type="dxa"/>
            </w:tcMar>
          </w:tcPr>
          <w:p w14:paraId="62021C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09.KDW</w:t>
            </w:r>
          </w:p>
        </w:tc>
        <w:tc>
          <w:tcPr>
            <w:tcW w:w="1370" w:type="dxa"/>
            <w:tcBorders>
              <w:right w:val="none" w:sz="6" w:space="0" w:color="auto"/>
            </w:tcBorders>
            <w:tcMar>
              <w:top w:w="0" w:type="dxa"/>
              <w:left w:w="108" w:type="dxa"/>
              <w:bottom w:w="0" w:type="dxa"/>
              <w:right w:w="108" w:type="dxa"/>
            </w:tcMar>
          </w:tcPr>
          <w:p w14:paraId="061AED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20BD6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3E92DEF" w14:textId="77777777">
        <w:tc>
          <w:tcPr>
            <w:tcW w:w="1760" w:type="dxa"/>
            <w:tcBorders>
              <w:right w:val="none" w:sz="6" w:space="0" w:color="auto"/>
            </w:tcBorders>
            <w:tcMar>
              <w:top w:w="0" w:type="dxa"/>
              <w:left w:w="108" w:type="dxa"/>
              <w:bottom w:w="0" w:type="dxa"/>
              <w:right w:w="108" w:type="dxa"/>
            </w:tcMar>
          </w:tcPr>
          <w:p w14:paraId="3B61D0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10.KDW</w:t>
            </w:r>
          </w:p>
        </w:tc>
        <w:tc>
          <w:tcPr>
            <w:tcW w:w="1370" w:type="dxa"/>
            <w:tcBorders>
              <w:right w:val="none" w:sz="6" w:space="0" w:color="auto"/>
            </w:tcBorders>
            <w:tcMar>
              <w:top w:w="0" w:type="dxa"/>
              <w:left w:w="108" w:type="dxa"/>
              <w:bottom w:w="0" w:type="dxa"/>
              <w:right w:w="108" w:type="dxa"/>
            </w:tcMar>
          </w:tcPr>
          <w:p w14:paraId="3286AF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73FC5F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24BF8A7" w14:textId="77777777">
        <w:tc>
          <w:tcPr>
            <w:tcW w:w="1760" w:type="dxa"/>
            <w:tcBorders>
              <w:right w:val="none" w:sz="6" w:space="0" w:color="auto"/>
            </w:tcBorders>
            <w:tcMar>
              <w:top w:w="0" w:type="dxa"/>
              <w:left w:w="108" w:type="dxa"/>
              <w:bottom w:w="0" w:type="dxa"/>
              <w:right w:w="108" w:type="dxa"/>
            </w:tcMar>
          </w:tcPr>
          <w:p w14:paraId="139401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11.KDW</w:t>
            </w:r>
          </w:p>
        </w:tc>
        <w:tc>
          <w:tcPr>
            <w:tcW w:w="1370" w:type="dxa"/>
            <w:tcBorders>
              <w:right w:val="none" w:sz="6" w:space="0" w:color="auto"/>
            </w:tcBorders>
            <w:tcMar>
              <w:top w:w="0" w:type="dxa"/>
              <w:left w:w="108" w:type="dxa"/>
              <w:bottom w:w="0" w:type="dxa"/>
              <w:right w:w="108" w:type="dxa"/>
            </w:tcMar>
          </w:tcPr>
          <w:p w14:paraId="3012A5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66F2E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510D8CD" w14:textId="77777777">
        <w:tc>
          <w:tcPr>
            <w:tcW w:w="1760" w:type="dxa"/>
            <w:tcBorders>
              <w:right w:val="none" w:sz="6" w:space="0" w:color="auto"/>
            </w:tcBorders>
            <w:tcMar>
              <w:top w:w="0" w:type="dxa"/>
              <w:left w:w="108" w:type="dxa"/>
              <w:bottom w:w="0" w:type="dxa"/>
              <w:right w:w="108" w:type="dxa"/>
            </w:tcMar>
          </w:tcPr>
          <w:p w14:paraId="378ED2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12.KDW</w:t>
            </w:r>
          </w:p>
        </w:tc>
        <w:tc>
          <w:tcPr>
            <w:tcW w:w="1370" w:type="dxa"/>
            <w:tcBorders>
              <w:right w:val="none" w:sz="6" w:space="0" w:color="auto"/>
            </w:tcBorders>
            <w:tcMar>
              <w:top w:w="0" w:type="dxa"/>
              <w:left w:w="108" w:type="dxa"/>
              <w:bottom w:w="0" w:type="dxa"/>
              <w:right w:w="108" w:type="dxa"/>
            </w:tcMar>
          </w:tcPr>
          <w:p w14:paraId="7D3D65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377816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98181B0" w14:textId="77777777">
        <w:tc>
          <w:tcPr>
            <w:tcW w:w="1760" w:type="dxa"/>
            <w:tcBorders>
              <w:right w:val="none" w:sz="6" w:space="0" w:color="auto"/>
            </w:tcBorders>
            <w:tcMar>
              <w:top w:w="0" w:type="dxa"/>
              <w:left w:w="108" w:type="dxa"/>
              <w:bottom w:w="0" w:type="dxa"/>
              <w:right w:w="108" w:type="dxa"/>
            </w:tcMar>
          </w:tcPr>
          <w:p w14:paraId="4259E7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13.KDW</w:t>
            </w:r>
          </w:p>
        </w:tc>
        <w:tc>
          <w:tcPr>
            <w:tcW w:w="1370" w:type="dxa"/>
            <w:tcBorders>
              <w:right w:val="none" w:sz="6" w:space="0" w:color="auto"/>
            </w:tcBorders>
            <w:tcMar>
              <w:top w:w="0" w:type="dxa"/>
              <w:left w:w="108" w:type="dxa"/>
              <w:bottom w:w="0" w:type="dxa"/>
              <w:right w:w="108" w:type="dxa"/>
            </w:tcMar>
          </w:tcPr>
          <w:p w14:paraId="0E1D4C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50706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147506A" w14:textId="77777777">
        <w:tc>
          <w:tcPr>
            <w:tcW w:w="1760" w:type="dxa"/>
            <w:tcBorders>
              <w:right w:val="none" w:sz="6" w:space="0" w:color="auto"/>
            </w:tcBorders>
            <w:tcMar>
              <w:top w:w="0" w:type="dxa"/>
              <w:left w:w="108" w:type="dxa"/>
              <w:bottom w:w="0" w:type="dxa"/>
              <w:right w:w="108" w:type="dxa"/>
            </w:tcMar>
          </w:tcPr>
          <w:p w14:paraId="085914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14.KDW</w:t>
            </w:r>
          </w:p>
        </w:tc>
        <w:tc>
          <w:tcPr>
            <w:tcW w:w="1370" w:type="dxa"/>
            <w:tcBorders>
              <w:right w:val="none" w:sz="6" w:space="0" w:color="auto"/>
            </w:tcBorders>
            <w:tcMar>
              <w:top w:w="0" w:type="dxa"/>
              <w:left w:w="108" w:type="dxa"/>
              <w:bottom w:w="0" w:type="dxa"/>
              <w:right w:w="108" w:type="dxa"/>
            </w:tcMar>
          </w:tcPr>
          <w:p w14:paraId="5C83C5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63102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53E91A6" w14:textId="77777777">
        <w:tc>
          <w:tcPr>
            <w:tcW w:w="1760" w:type="dxa"/>
            <w:tcBorders>
              <w:right w:val="none" w:sz="6" w:space="0" w:color="auto"/>
            </w:tcBorders>
            <w:tcMar>
              <w:top w:w="0" w:type="dxa"/>
              <w:left w:w="108" w:type="dxa"/>
              <w:bottom w:w="0" w:type="dxa"/>
              <w:right w:w="108" w:type="dxa"/>
            </w:tcMar>
          </w:tcPr>
          <w:p w14:paraId="07E4EF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15.KDW</w:t>
            </w:r>
          </w:p>
        </w:tc>
        <w:tc>
          <w:tcPr>
            <w:tcW w:w="1370" w:type="dxa"/>
            <w:tcBorders>
              <w:right w:val="none" w:sz="6" w:space="0" w:color="auto"/>
            </w:tcBorders>
            <w:tcMar>
              <w:top w:w="0" w:type="dxa"/>
              <w:left w:w="108" w:type="dxa"/>
              <w:bottom w:w="0" w:type="dxa"/>
              <w:right w:w="108" w:type="dxa"/>
            </w:tcMar>
          </w:tcPr>
          <w:p w14:paraId="74D5A6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3642D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AE9F5D6" w14:textId="77777777">
        <w:tc>
          <w:tcPr>
            <w:tcW w:w="1760" w:type="dxa"/>
            <w:tcBorders>
              <w:right w:val="none" w:sz="6" w:space="0" w:color="auto"/>
            </w:tcBorders>
            <w:tcMar>
              <w:top w:w="0" w:type="dxa"/>
              <w:left w:w="108" w:type="dxa"/>
              <w:bottom w:w="0" w:type="dxa"/>
              <w:right w:w="108" w:type="dxa"/>
            </w:tcMar>
          </w:tcPr>
          <w:p w14:paraId="7C668E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16.KDW</w:t>
            </w:r>
          </w:p>
        </w:tc>
        <w:tc>
          <w:tcPr>
            <w:tcW w:w="1370" w:type="dxa"/>
            <w:tcBorders>
              <w:right w:val="none" w:sz="6" w:space="0" w:color="auto"/>
            </w:tcBorders>
            <w:tcMar>
              <w:top w:w="0" w:type="dxa"/>
              <w:left w:w="108" w:type="dxa"/>
              <w:bottom w:w="0" w:type="dxa"/>
              <w:right w:w="108" w:type="dxa"/>
            </w:tcMar>
          </w:tcPr>
          <w:p w14:paraId="057AA4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CF696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B7FCC21" w14:textId="77777777">
        <w:tc>
          <w:tcPr>
            <w:tcW w:w="1760" w:type="dxa"/>
            <w:tcBorders>
              <w:right w:val="none" w:sz="6" w:space="0" w:color="auto"/>
            </w:tcBorders>
            <w:tcMar>
              <w:top w:w="0" w:type="dxa"/>
              <w:left w:w="108" w:type="dxa"/>
              <w:bottom w:w="0" w:type="dxa"/>
              <w:right w:w="108" w:type="dxa"/>
            </w:tcMar>
          </w:tcPr>
          <w:p w14:paraId="6C88CC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17.KDW</w:t>
            </w:r>
          </w:p>
        </w:tc>
        <w:tc>
          <w:tcPr>
            <w:tcW w:w="1370" w:type="dxa"/>
            <w:tcBorders>
              <w:right w:val="none" w:sz="6" w:space="0" w:color="auto"/>
            </w:tcBorders>
            <w:tcMar>
              <w:top w:w="0" w:type="dxa"/>
              <w:left w:w="108" w:type="dxa"/>
              <w:bottom w:w="0" w:type="dxa"/>
              <w:right w:w="108" w:type="dxa"/>
            </w:tcMar>
          </w:tcPr>
          <w:p w14:paraId="572058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EFF19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FDE3947" w14:textId="77777777">
        <w:tc>
          <w:tcPr>
            <w:tcW w:w="1760" w:type="dxa"/>
            <w:tcBorders>
              <w:right w:val="none" w:sz="6" w:space="0" w:color="auto"/>
            </w:tcBorders>
            <w:tcMar>
              <w:top w:w="0" w:type="dxa"/>
              <w:left w:w="108" w:type="dxa"/>
              <w:bottom w:w="0" w:type="dxa"/>
              <w:right w:w="108" w:type="dxa"/>
            </w:tcMar>
          </w:tcPr>
          <w:p w14:paraId="20C704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18.KDW</w:t>
            </w:r>
          </w:p>
        </w:tc>
        <w:tc>
          <w:tcPr>
            <w:tcW w:w="1370" w:type="dxa"/>
            <w:tcBorders>
              <w:right w:val="none" w:sz="6" w:space="0" w:color="auto"/>
            </w:tcBorders>
            <w:tcMar>
              <w:top w:w="0" w:type="dxa"/>
              <w:left w:w="108" w:type="dxa"/>
              <w:bottom w:w="0" w:type="dxa"/>
              <w:right w:w="108" w:type="dxa"/>
            </w:tcMar>
          </w:tcPr>
          <w:p w14:paraId="0DF710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A4F50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A0892C2" w14:textId="77777777">
        <w:tc>
          <w:tcPr>
            <w:tcW w:w="1760" w:type="dxa"/>
            <w:tcBorders>
              <w:right w:val="none" w:sz="6" w:space="0" w:color="auto"/>
            </w:tcBorders>
            <w:tcMar>
              <w:top w:w="0" w:type="dxa"/>
              <w:left w:w="108" w:type="dxa"/>
              <w:bottom w:w="0" w:type="dxa"/>
              <w:right w:w="108" w:type="dxa"/>
            </w:tcMar>
          </w:tcPr>
          <w:p w14:paraId="7B4830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19.KDW</w:t>
            </w:r>
          </w:p>
        </w:tc>
        <w:tc>
          <w:tcPr>
            <w:tcW w:w="1370" w:type="dxa"/>
            <w:tcBorders>
              <w:right w:val="none" w:sz="6" w:space="0" w:color="auto"/>
            </w:tcBorders>
            <w:tcMar>
              <w:top w:w="0" w:type="dxa"/>
              <w:left w:w="108" w:type="dxa"/>
              <w:bottom w:w="0" w:type="dxa"/>
              <w:right w:w="108" w:type="dxa"/>
            </w:tcMar>
          </w:tcPr>
          <w:p w14:paraId="1B77E6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61C9E9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91BFED5" w14:textId="77777777">
        <w:tc>
          <w:tcPr>
            <w:tcW w:w="1760" w:type="dxa"/>
            <w:tcBorders>
              <w:right w:val="none" w:sz="6" w:space="0" w:color="auto"/>
            </w:tcBorders>
            <w:tcMar>
              <w:top w:w="0" w:type="dxa"/>
              <w:left w:w="108" w:type="dxa"/>
              <w:bottom w:w="0" w:type="dxa"/>
              <w:right w:w="108" w:type="dxa"/>
            </w:tcMar>
          </w:tcPr>
          <w:p w14:paraId="55F2D7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20.KDW</w:t>
            </w:r>
          </w:p>
        </w:tc>
        <w:tc>
          <w:tcPr>
            <w:tcW w:w="1370" w:type="dxa"/>
            <w:tcBorders>
              <w:right w:val="none" w:sz="6" w:space="0" w:color="auto"/>
            </w:tcBorders>
            <w:tcMar>
              <w:top w:w="0" w:type="dxa"/>
              <w:left w:w="108" w:type="dxa"/>
              <w:bottom w:w="0" w:type="dxa"/>
              <w:right w:w="108" w:type="dxa"/>
            </w:tcMar>
          </w:tcPr>
          <w:p w14:paraId="603488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A74AC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8E8610B" w14:textId="77777777">
        <w:tc>
          <w:tcPr>
            <w:tcW w:w="1760" w:type="dxa"/>
            <w:tcBorders>
              <w:right w:val="none" w:sz="6" w:space="0" w:color="auto"/>
            </w:tcBorders>
            <w:tcMar>
              <w:top w:w="0" w:type="dxa"/>
              <w:left w:w="108" w:type="dxa"/>
              <w:bottom w:w="0" w:type="dxa"/>
              <w:right w:w="108" w:type="dxa"/>
            </w:tcMar>
          </w:tcPr>
          <w:p w14:paraId="520C04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21.KDW</w:t>
            </w:r>
          </w:p>
        </w:tc>
        <w:tc>
          <w:tcPr>
            <w:tcW w:w="1370" w:type="dxa"/>
            <w:tcBorders>
              <w:right w:val="none" w:sz="6" w:space="0" w:color="auto"/>
            </w:tcBorders>
            <w:tcMar>
              <w:top w:w="0" w:type="dxa"/>
              <w:left w:w="108" w:type="dxa"/>
              <w:bottom w:w="0" w:type="dxa"/>
              <w:right w:w="108" w:type="dxa"/>
            </w:tcMar>
          </w:tcPr>
          <w:p w14:paraId="320EC0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7B0BA5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6C13C26" w14:textId="77777777">
        <w:tc>
          <w:tcPr>
            <w:tcW w:w="1760" w:type="dxa"/>
            <w:tcBorders>
              <w:right w:val="none" w:sz="6" w:space="0" w:color="auto"/>
            </w:tcBorders>
            <w:tcMar>
              <w:top w:w="0" w:type="dxa"/>
              <w:left w:w="108" w:type="dxa"/>
              <w:bottom w:w="0" w:type="dxa"/>
              <w:right w:w="108" w:type="dxa"/>
            </w:tcMar>
          </w:tcPr>
          <w:p w14:paraId="55DF99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lastRenderedPageBreak/>
              <w:t>22.KDW</w:t>
            </w:r>
          </w:p>
        </w:tc>
        <w:tc>
          <w:tcPr>
            <w:tcW w:w="1370" w:type="dxa"/>
            <w:tcBorders>
              <w:right w:val="none" w:sz="6" w:space="0" w:color="auto"/>
            </w:tcBorders>
            <w:tcMar>
              <w:top w:w="0" w:type="dxa"/>
              <w:left w:w="108" w:type="dxa"/>
              <w:bottom w:w="0" w:type="dxa"/>
              <w:right w:w="108" w:type="dxa"/>
            </w:tcMar>
          </w:tcPr>
          <w:p w14:paraId="7E0F6C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30C092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34AB8A0" w14:textId="77777777">
        <w:tc>
          <w:tcPr>
            <w:tcW w:w="1760" w:type="dxa"/>
            <w:tcBorders>
              <w:right w:val="none" w:sz="6" w:space="0" w:color="auto"/>
            </w:tcBorders>
            <w:tcMar>
              <w:top w:w="0" w:type="dxa"/>
              <w:left w:w="108" w:type="dxa"/>
              <w:bottom w:w="0" w:type="dxa"/>
              <w:right w:w="108" w:type="dxa"/>
            </w:tcMar>
          </w:tcPr>
          <w:p w14:paraId="1E2D5D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23.KDW</w:t>
            </w:r>
          </w:p>
        </w:tc>
        <w:tc>
          <w:tcPr>
            <w:tcW w:w="1370" w:type="dxa"/>
            <w:tcBorders>
              <w:right w:val="none" w:sz="6" w:space="0" w:color="auto"/>
            </w:tcBorders>
            <w:tcMar>
              <w:top w:w="0" w:type="dxa"/>
              <w:left w:w="108" w:type="dxa"/>
              <w:bottom w:w="0" w:type="dxa"/>
              <w:right w:w="108" w:type="dxa"/>
            </w:tcMar>
          </w:tcPr>
          <w:p w14:paraId="4D59FD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05260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8AC9853" w14:textId="77777777">
        <w:tc>
          <w:tcPr>
            <w:tcW w:w="1760" w:type="dxa"/>
            <w:tcBorders>
              <w:right w:val="none" w:sz="6" w:space="0" w:color="auto"/>
            </w:tcBorders>
            <w:tcMar>
              <w:top w:w="0" w:type="dxa"/>
              <w:left w:w="108" w:type="dxa"/>
              <w:bottom w:w="0" w:type="dxa"/>
              <w:right w:w="108" w:type="dxa"/>
            </w:tcMar>
          </w:tcPr>
          <w:p w14:paraId="2499A9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24.KDW</w:t>
            </w:r>
          </w:p>
        </w:tc>
        <w:tc>
          <w:tcPr>
            <w:tcW w:w="1370" w:type="dxa"/>
            <w:tcBorders>
              <w:right w:val="none" w:sz="6" w:space="0" w:color="auto"/>
            </w:tcBorders>
            <w:tcMar>
              <w:top w:w="0" w:type="dxa"/>
              <w:left w:w="108" w:type="dxa"/>
              <w:bottom w:w="0" w:type="dxa"/>
              <w:right w:w="108" w:type="dxa"/>
            </w:tcMar>
          </w:tcPr>
          <w:p w14:paraId="360258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31A72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DF7DD5D" w14:textId="77777777">
        <w:tc>
          <w:tcPr>
            <w:tcW w:w="1760" w:type="dxa"/>
            <w:tcBorders>
              <w:right w:val="none" w:sz="6" w:space="0" w:color="auto"/>
            </w:tcBorders>
            <w:tcMar>
              <w:top w:w="0" w:type="dxa"/>
              <w:left w:w="108" w:type="dxa"/>
              <w:bottom w:w="0" w:type="dxa"/>
              <w:right w:w="108" w:type="dxa"/>
            </w:tcMar>
          </w:tcPr>
          <w:p w14:paraId="105CA2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25.KDW</w:t>
            </w:r>
          </w:p>
        </w:tc>
        <w:tc>
          <w:tcPr>
            <w:tcW w:w="1370" w:type="dxa"/>
            <w:tcBorders>
              <w:right w:val="none" w:sz="6" w:space="0" w:color="auto"/>
            </w:tcBorders>
            <w:tcMar>
              <w:top w:w="0" w:type="dxa"/>
              <w:left w:w="108" w:type="dxa"/>
              <w:bottom w:w="0" w:type="dxa"/>
              <w:right w:w="108" w:type="dxa"/>
            </w:tcMar>
          </w:tcPr>
          <w:p w14:paraId="4CD066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720A3D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3740525" w14:textId="77777777">
        <w:tc>
          <w:tcPr>
            <w:tcW w:w="1760" w:type="dxa"/>
            <w:tcBorders>
              <w:right w:val="none" w:sz="6" w:space="0" w:color="auto"/>
            </w:tcBorders>
            <w:tcMar>
              <w:top w:w="0" w:type="dxa"/>
              <w:left w:w="108" w:type="dxa"/>
              <w:bottom w:w="0" w:type="dxa"/>
              <w:right w:w="108" w:type="dxa"/>
            </w:tcMar>
          </w:tcPr>
          <w:p w14:paraId="78F3E7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26.KDX</w:t>
            </w:r>
          </w:p>
        </w:tc>
        <w:tc>
          <w:tcPr>
            <w:tcW w:w="1370" w:type="dxa"/>
            <w:tcBorders>
              <w:right w:val="none" w:sz="6" w:space="0" w:color="auto"/>
            </w:tcBorders>
            <w:tcMar>
              <w:top w:w="0" w:type="dxa"/>
              <w:left w:w="108" w:type="dxa"/>
              <w:bottom w:w="0" w:type="dxa"/>
              <w:right w:w="108" w:type="dxa"/>
            </w:tcMar>
          </w:tcPr>
          <w:p w14:paraId="4014DF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right w:val="single" w:sz="2" w:space="0" w:color="auto"/>
            </w:tcBorders>
            <w:tcMar>
              <w:top w:w="0" w:type="dxa"/>
              <w:left w:w="108" w:type="dxa"/>
              <w:bottom w:w="0" w:type="dxa"/>
              <w:right w:w="108" w:type="dxa"/>
            </w:tcMar>
          </w:tcPr>
          <w:p w14:paraId="7BCF86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6D6C6E82" w14:textId="77777777">
        <w:tc>
          <w:tcPr>
            <w:tcW w:w="1760" w:type="dxa"/>
            <w:tcBorders>
              <w:right w:val="none" w:sz="6" w:space="0" w:color="auto"/>
            </w:tcBorders>
            <w:tcMar>
              <w:top w:w="0" w:type="dxa"/>
              <w:left w:w="108" w:type="dxa"/>
              <w:bottom w:w="0" w:type="dxa"/>
              <w:right w:w="108" w:type="dxa"/>
            </w:tcMar>
          </w:tcPr>
          <w:p w14:paraId="74F65B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27.KDW</w:t>
            </w:r>
          </w:p>
        </w:tc>
        <w:tc>
          <w:tcPr>
            <w:tcW w:w="1370" w:type="dxa"/>
            <w:tcBorders>
              <w:right w:val="none" w:sz="6" w:space="0" w:color="auto"/>
            </w:tcBorders>
            <w:tcMar>
              <w:top w:w="0" w:type="dxa"/>
              <w:left w:w="108" w:type="dxa"/>
              <w:bottom w:w="0" w:type="dxa"/>
              <w:right w:w="108" w:type="dxa"/>
            </w:tcMar>
          </w:tcPr>
          <w:p w14:paraId="2A137A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843D5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5A18FF0D" w14:textId="77777777">
        <w:tc>
          <w:tcPr>
            <w:tcW w:w="1760" w:type="dxa"/>
            <w:tcBorders>
              <w:right w:val="none" w:sz="6" w:space="0" w:color="auto"/>
            </w:tcBorders>
            <w:tcMar>
              <w:top w:w="0" w:type="dxa"/>
              <w:left w:w="108" w:type="dxa"/>
              <w:bottom w:w="0" w:type="dxa"/>
              <w:right w:w="108" w:type="dxa"/>
            </w:tcMar>
          </w:tcPr>
          <w:p w14:paraId="73D854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28.KDW</w:t>
            </w:r>
          </w:p>
        </w:tc>
        <w:tc>
          <w:tcPr>
            <w:tcW w:w="1370" w:type="dxa"/>
            <w:tcBorders>
              <w:right w:val="none" w:sz="6" w:space="0" w:color="auto"/>
            </w:tcBorders>
            <w:tcMar>
              <w:top w:w="0" w:type="dxa"/>
              <w:left w:w="108" w:type="dxa"/>
              <w:bottom w:w="0" w:type="dxa"/>
              <w:right w:w="108" w:type="dxa"/>
            </w:tcMar>
          </w:tcPr>
          <w:p w14:paraId="4D3A4C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086AF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CC967DD" w14:textId="77777777">
        <w:tc>
          <w:tcPr>
            <w:tcW w:w="1760" w:type="dxa"/>
            <w:tcBorders>
              <w:right w:val="none" w:sz="6" w:space="0" w:color="auto"/>
            </w:tcBorders>
            <w:tcMar>
              <w:top w:w="0" w:type="dxa"/>
              <w:left w:w="108" w:type="dxa"/>
              <w:bottom w:w="0" w:type="dxa"/>
              <w:right w:w="108" w:type="dxa"/>
            </w:tcMar>
          </w:tcPr>
          <w:p w14:paraId="0BFD86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29.KDW</w:t>
            </w:r>
          </w:p>
        </w:tc>
        <w:tc>
          <w:tcPr>
            <w:tcW w:w="1370" w:type="dxa"/>
            <w:tcBorders>
              <w:right w:val="none" w:sz="6" w:space="0" w:color="auto"/>
            </w:tcBorders>
            <w:tcMar>
              <w:top w:w="0" w:type="dxa"/>
              <w:left w:w="108" w:type="dxa"/>
              <w:bottom w:w="0" w:type="dxa"/>
              <w:right w:w="108" w:type="dxa"/>
            </w:tcMar>
          </w:tcPr>
          <w:p w14:paraId="182311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455DB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203D089" w14:textId="77777777">
        <w:tc>
          <w:tcPr>
            <w:tcW w:w="1760" w:type="dxa"/>
            <w:tcBorders>
              <w:right w:val="none" w:sz="6" w:space="0" w:color="auto"/>
            </w:tcBorders>
            <w:tcMar>
              <w:top w:w="0" w:type="dxa"/>
              <w:left w:w="108" w:type="dxa"/>
              <w:bottom w:w="0" w:type="dxa"/>
              <w:right w:w="108" w:type="dxa"/>
            </w:tcMar>
          </w:tcPr>
          <w:p w14:paraId="15A270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30.KDW</w:t>
            </w:r>
          </w:p>
        </w:tc>
        <w:tc>
          <w:tcPr>
            <w:tcW w:w="1370" w:type="dxa"/>
            <w:tcBorders>
              <w:right w:val="none" w:sz="6" w:space="0" w:color="auto"/>
            </w:tcBorders>
            <w:tcMar>
              <w:top w:w="0" w:type="dxa"/>
              <w:left w:w="108" w:type="dxa"/>
              <w:bottom w:w="0" w:type="dxa"/>
              <w:right w:w="108" w:type="dxa"/>
            </w:tcMar>
          </w:tcPr>
          <w:p w14:paraId="13D27C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CFF1C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01D78E1" w14:textId="77777777">
        <w:tc>
          <w:tcPr>
            <w:tcW w:w="1760" w:type="dxa"/>
            <w:tcBorders>
              <w:right w:val="none" w:sz="6" w:space="0" w:color="auto"/>
            </w:tcBorders>
            <w:tcMar>
              <w:top w:w="0" w:type="dxa"/>
              <w:left w:w="108" w:type="dxa"/>
              <w:bottom w:w="0" w:type="dxa"/>
              <w:right w:w="108" w:type="dxa"/>
            </w:tcMar>
          </w:tcPr>
          <w:p w14:paraId="5763E7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31.KDW</w:t>
            </w:r>
          </w:p>
        </w:tc>
        <w:tc>
          <w:tcPr>
            <w:tcW w:w="1370" w:type="dxa"/>
            <w:tcBorders>
              <w:right w:val="none" w:sz="6" w:space="0" w:color="auto"/>
            </w:tcBorders>
            <w:tcMar>
              <w:top w:w="0" w:type="dxa"/>
              <w:left w:w="108" w:type="dxa"/>
              <w:bottom w:w="0" w:type="dxa"/>
              <w:right w:w="108" w:type="dxa"/>
            </w:tcMar>
          </w:tcPr>
          <w:p w14:paraId="2EBD50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2FC2D2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29CF95A" w14:textId="77777777">
        <w:tc>
          <w:tcPr>
            <w:tcW w:w="1760" w:type="dxa"/>
            <w:tcBorders>
              <w:right w:val="none" w:sz="6" w:space="0" w:color="auto"/>
            </w:tcBorders>
            <w:tcMar>
              <w:top w:w="0" w:type="dxa"/>
              <w:left w:w="108" w:type="dxa"/>
              <w:bottom w:w="0" w:type="dxa"/>
              <w:right w:w="108" w:type="dxa"/>
            </w:tcMar>
          </w:tcPr>
          <w:p w14:paraId="65B346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32.KDW</w:t>
            </w:r>
          </w:p>
        </w:tc>
        <w:tc>
          <w:tcPr>
            <w:tcW w:w="1370" w:type="dxa"/>
            <w:tcBorders>
              <w:right w:val="none" w:sz="6" w:space="0" w:color="auto"/>
            </w:tcBorders>
            <w:tcMar>
              <w:top w:w="0" w:type="dxa"/>
              <w:left w:w="108" w:type="dxa"/>
              <w:bottom w:w="0" w:type="dxa"/>
              <w:right w:w="108" w:type="dxa"/>
            </w:tcMar>
          </w:tcPr>
          <w:p w14:paraId="299EB2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83D4C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F410EE8" w14:textId="77777777">
        <w:tc>
          <w:tcPr>
            <w:tcW w:w="1760" w:type="dxa"/>
            <w:tcBorders>
              <w:right w:val="none" w:sz="6" w:space="0" w:color="auto"/>
            </w:tcBorders>
            <w:tcMar>
              <w:top w:w="0" w:type="dxa"/>
              <w:left w:w="108" w:type="dxa"/>
              <w:bottom w:w="0" w:type="dxa"/>
              <w:right w:w="108" w:type="dxa"/>
            </w:tcMar>
          </w:tcPr>
          <w:p w14:paraId="0B16DA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33.KDW</w:t>
            </w:r>
          </w:p>
        </w:tc>
        <w:tc>
          <w:tcPr>
            <w:tcW w:w="1370" w:type="dxa"/>
            <w:tcBorders>
              <w:right w:val="none" w:sz="6" w:space="0" w:color="auto"/>
            </w:tcBorders>
            <w:tcMar>
              <w:top w:w="0" w:type="dxa"/>
              <w:left w:w="108" w:type="dxa"/>
              <w:bottom w:w="0" w:type="dxa"/>
              <w:right w:w="108" w:type="dxa"/>
            </w:tcMar>
          </w:tcPr>
          <w:p w14:paraId="06BE7F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552172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4362BAB" w14:textId="77777777">
        <w:tc>
          <w:tcPr>
            <w:tcW w:w="1760" w:type="dxa"/>
            <w:tcBorders>
              <w:right w:val="none" w:sz="6" w:space="0" w:color="auto"/>
            </w:tcBorders>
            <w:tcMar>
              <w:top w:w="0" w:type="dxa"/>
              <w:left w:w="108" w:type="dxa"/>
              <w:bottom w:w="0" w:type="dxa"/>
              <w:right w:w="108" w:type="dxa"/>
            </w:tcMar>
          </w:tcPr>
          <w:p w14:paraId="7DE5CD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34.KDW</w:t>
            </w:r>
          </w:p>
        </w:tc>
        <w:tc>
          <w:tcPr>
            <w:tcW w:w="1370" w:type="dxa"/>
            <w:tcBorders>
              <w:right w:val="none" w:sz="6" w:space="0" w:color="auto"/>
            </w:tcBorders>
            <w:tcMar>
              <w:top w:w="0" w:type="dxa"/>
              <w:left w:w="108" w:type="dxa"/>
              <w:bottom w:w="0" w:type="dxa"/>
              <w:right w:w="108" w:type="dxa"/>
            </w:tcMar>
          </w:tcPr>
          <w:p w14:paraId="73F90F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34E299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5D56266" w14:textId="77777777">
        <w:tc>
          <w:tcPr>
            <w:tcW w:w="1760" w:type="dxa"/>
            <w:tcBorders>
              <w:right w:val="none" w:sz="6" w:space="0" w:color="auto"/>
            </w:tcBorders>
            <w:tcMar>
              <w:top w:w="0" w:type="dxa"/>
              <w:left w:w="108" w:type="dxa"/>
              <w:bottom w:w="0" w:type="dxa"/>
              <w:right w:w="108" w:type="dxa"/>
            </w:tcMar>
          </w:tcPr>
          <w:p w14:paraId="5D3644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35.KDW</w:t>
            </w:r>
          </w:p>
        </w:tc>
        <w:tc>
          <w:tcPr>
            <w:tcW w:w="1370" w:type="dxa"/>
            <w:tcBorders>
              <w:right w:val="none" w:sz="6" w:space="0" w:color="auto"/>
            </w:tcBorders>
            <w:tcMar>
              <w:top w:w="0" w:type="dxa"/>
              <w:left w:w="108" w:type="dxa"/>
              <w:bottom w:w="0" w:type="dxa"/>
              <w:right w:w="108" w:type="dxa"/>
            </w:tcMar>
          </w:tcPr>
          <w:p w14:paraId="05F43B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5A6AA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8F0720F" w14:textId="77777777">
        <w:tc>
          <w:tcPr>
            <w:tcW w:w="1760" w:type="dxa"/>
            <w:tcBorders>
              <w:right w:val="none" w:sz="6" w:space="0" w:color="auto"/>
            </w:tcBorders>
            <w:tcMar>
              <w:top w:w="0" w:type="dxa"/>
              <w:left w:w="108" w:type="dxa"/>
              <w:bottom w:w="0" w:type="dxa"/>
              <w:right w:w="108" w:type="dxa"/>
            </w:tcMar>
          </w:tcPr>
          <w:p w14:paraId="462CC2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36.KDW</w:t>
            </w:r>
          </w:p>
        </w:tc>
        <w:tc>
          <w:tcPr>
            <w:tcW w:w="1370" w:type="dxa"/>
            <w:tcBorders>
              <w:right w:val="none" w:sz="6" w:space="0" w:color="auto"/>
            </w:tcBorders>
            <w:tcMar>
              <w:top w:w="0" w:type="dxa"/>
              <w:left w:w="108" w:type="dxa"/>
              <w:bottom w:w="0" w:type="dxa"/>
              <w:right w:w="108" w:type="dxa"/>
            </w:tcMar>
          </w:tcPr>
          <w:p w14:paraId="3E1DC5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73F78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49FF2E3" w14:textId="77777777">
        <w:tc>
          <w:tcPr>
            <w:tcW w:w="1760" w:type="dxa"/>
            <w:tcBorders>
              <w:right w:val="none" w:sz="6" w:space="0" w:color="auto"/>
            </w:tcBorders>
            <w:tcMar>
              <w:top w:w="0" w:type="dxa"/>
              <w:left w:w="108" w:type="dxa"/>
              <w:bottom w:w="0" w:type="dxa"/>
              <w:right w:w="108" w:type="dxa"/>
            </w:tcMar>
          </w:tcPr>
          <w:p w14:paraId="3B54B5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37.KDW</w:t>
            </w:r>
          </w:p>
        </w:tc>
        <w:tc>
          <w:tcPr>
            <w:tcW w:w="1370" w:type="dxa"/>
            <w:tcBorders>
              <w:right w:val="none" w:sz="6" w:space="0" w:color="auto"/>
            </w:tcBorders>
            <w:tcMar>
              <w:top w:w="0" w:type="dxa"/>
              <w:left w:w="108" w:type="dxa"/>
              <w:bottom w:w="0" w:type="dxa"/>
              <w:right w:w="108" w:type="dxa"/>
            </w:tcMar>
          </w:tcPr>
          <w:p w14:paraId="3BB509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2B3C55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71AFA7D" w14:textId="77777777">
        <w:tc>
          <w:tcPr>
            <w:tcW w:w="1760" w:type="dxa"/>
            <w:tcBorders>
              <w:right w:val="none" w:sz="6" w:space="0" w:color="auto"/>
            </w:tcBorders>
            <w:tcMar>
              <w:top w:w="0" w:type="dxa"/>
              <w:left w:w="108" w:type="dxa"/>
              <w:bottom w:w="0" w:type="dxa"/>
              <w:right w:w="108" w:type="dxa"/>
            </w:tcMar>
          </w:tcPr>
          <w:p w14:paraId="4735B8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38.KDD</w:t>
            </w:r>
          </w:p>
        </w:tc>
        <w:tc>
          <w:tcPr>
            <w:tcW w:w="1370" w:type="dxa"/>
            <w:tcBorders>
              <w:right w:val="none" w:sz="6" w:space="0" w:color="auto"/>
            </w:tcBorders>
            <w:tcMar>
              <w:top w:w="0" w:type="dxa"/>
              <w:left w:w="108" w:type="dxa"/>
              <w:bottom w:w="0" w:type="dxa"/>
              <w:right w:w="108" w:type="dxa"/>
            </w:tcMar>
          </w:tcPr>
          <w:p w14:paraId="72F3A5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right w:val="single" w:sz="2" w:space="0" w:color="auto"/>
            </w:tcBorders>
            <w:tcMar>
              <w:top w:w="0" w:type="dxa"/>
              <w:left w:w="108" w:type="dxa"/>
              <w:bottom w:w="0" w:type="dxa"/>
              <w:right w:w="108" w:type="dxa"/>
            </w:tcMar>
          </w:tcPr>
          <w:p w14:paraId="081921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1E82B5B7" w14:textId="77777777">
        <w:tc>
          <w:tcPr>
            <w:tcW w:w="1760" w:type="dxa"/>
            <w:tcBorders>
              <w:right w:val="none" w:sz="6" w:space="0" w:color="auto"/>
            </w:tcBorders>
            <w:tcMar>
              <w:top w:w="0" w:type="dxa"/>
              <w:left w:w="108" w:type="dxa"/>
              <w:bottom w:w="0" w:type="dxa"/>
              <w:right w:w="108" w:type="dxa"/>
            </w:tcMar>
          </w:tcPr>
          <w:p w14:paraId="710875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39.KDW</w:t>
            </w:r>
          </w:p>
        </w:tc>
        <w:tc>
          <w:tcPr>
            <w:tcW w:w="1370" w:type="dxa"/>
            <w:tcBorders>
              <w:right w:val="none" w:sz="6" w:space="0" w:color="auto"/>
            </w:tcBorders>
            <w:tcMar>
              <w:top w:w="0" w:type="dxa"/>
              <w:left w:w="108" w:type="dxa"/>
              <w:bottom w:w="0" w:type="dxa"/>
              <w:right w:w="108" w:type="dxa"/>
            </w:tcMar>
          </w:tcPr>
          <w:p w14:paraId="6C875B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FD737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AF7D0B4" w14:textId="77777777">
        <w:tc>
          <w:tcPr>
            <w:tcW w:w="1760" w:type="dxa"/>
            <w:tcBorders>
              <w:right w:val="none" w:sz="6" w:space="0" w:color="auto"/>
            </w:tcBorders>
            <w:tcMar>
              <w:top w:w="0" w:type="dxa"/>
              <w:left w:w="108" w:type="dxa"/>
              <w:bottom w:w="0" w:type="dxa"/>
              <w:right w:w="108" w:type="dxa"/>
            </w:tcMar>
          </w:tcPr>
          <w:p w14:paraId="1781F5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40.KDX</w:t>
            </w:r>
          </w:p>
        </w:tc>
        <w:tc>
          <w:tcPr>
            <w:tcW w:w="1370" w:type="dxa"/>
            <w:tcBorders>
              <w:right w:val="none" w:sz="6" w:space="0" w:color="auto"/>
            </w:tcBorders>
            <w:tcMar>
              <w:top w:w="0" w:type="dxa"/>
              <w:left w:w="108" w:type="dxa"/>
              <w:bottom w:w="0" w:type="dxa"/>
              <w:right w:w="108" w:type="dxa"/>
            </w:tcMar>
          </w:tcPr>
          <w:p w14:paraId="6FBC24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right w:val="single" w:sz="2" w:space="0" w:color="auto"/>
            </w:tcBorders>
            <w:tcMar>
              <w:top w:w="0" w:type="dxa"/>
              <w:left w:w="108" w:type="dxa"/>
              <w:bottom w:w="0" w:type="dxa"/>
              <w:right w:w="108" w:type="dxa"/>
            </w:tcMar>
          </w:tcPr>
          <w:p w14:paraId="1FDEA1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58BB06F1" w14:textId="77777777">
        <w:tc>
          <w:tcPr>
            <w:tcW w:w="1760" w:type="dxa"/>
            <w:tcBorders>
              <w:right w:val="none" w:sz="6" w:space="0" w:color="auto"/>
            </w:tcBorders>
            <w:tcMar>
              <w:top w:w="0" w:type="dxa"/>
              <w:left w:w="108" w:type="dxa"/>
              <w:bottom w:w="0" w:type="dxa"/>
              <w:right w:w="108" w:type="dxa"/>
            </w:tcMar>
          </w:tcPr>
          <w:p w14:paraId="500E52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41.KDW</w:t>
            </w:r>
          </w:p>
        </w:tc>
        <w:tc>
          <w:tcPr>
            <w:tcW w:w="1370" w:type="dxa"/>
            <w:tcBorders>
              <w:right w:val="none" w:sz="6" w:space="0" w:color="auto"/>
            </w:tcBorders>
            <w:tcMar>
              <w:top w:w="0" w:type="dxa"/>
              <w:left w:w="108" w:type="dxa"/>
              <w:bottom w:w="0" w:type="dxa"/>
              <w:right w:w="108" w:type="dxa"/>
            </w:tcMar>
          </w:tcPr>
          <w:p w14:paraId="50865C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D9E9B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FB53E3E" w14:textId="77777777">
        <w:tc>
          <w:tcPr>
            <w:tcW w:w="1760" w:type="dxa"/>
            <w:tcBorders>
              <w:right w:val="none" w:sz="6" w:space="0" w:color="auto"/>
            </w:tcBorders>
            <w:tcMar>
              <w:top w:w="0" w:type="dxa"/>
              <w:left w:w="108" w:type="dxa"/>
              <w:bottom w:w="0" w:type="dxa"/>
              <w:right w:w="108" w:type="dxa"/>
            </w:tcMar>
          </w:tcPr>
          <w:p w14:paraId="1A0622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42.KDW</w:t>
            </w:r>
          </w:p>
        </w:tc>
        <w:tc>
          <w:tcPr>
            <w:tcW w:w="1370" w:type="dxa"/>
            <w:tcBorders>
              <w:right w:val="none" w:sz="6" w:space="0" w:color="auto"/>
            </w:tcBorders>
            <w:tcMar>
              <w:top w:w="0" w:type="dxa"/>
              <w:left w:w="108" w:type="dxa"/>
              <w:bottom w:w="0" w:type="dxa"/>
              <w:right w:w="108" w:type="dxa"/>
            </w:tcMar>
          </w:tcPr>
          <w:p w14:paraId="785F64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7E97C6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5C4B8F8" w14:textId="77777777">
        <w:tc>
          <w:tcPr>
            <w:tcW w:w="1760" w:type="dxa"/>
            <w:tcBorders>
              <w:right w:val="none" w:sz="6" w:space="0" w:color="auto"/>
            </w:tcBorders>
            <w:tcMar>
              <w:top w:w="0" w:type="dxa"/>
              <w:left w:w="108" w:type="dxa"/>
              <w:bottom w:w="0" w:type="dxa"/>
              <w:right w:w="108" w:type="dxa"/>
            </w:tcMar>
          </w:tcPr>
          <w:p w14:paraId="072193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43.KDW</w:t>
            </w:r>
          </w:p>
        </w:tc>
        <w:tc>
          <w:tcPr>
            <w:tcW w:w="1370" w:type="dxa"/>
            <w:tcBorders>
              <w:right w:val="none" w:sz="6" w:space="0" w:color="auto"/>
            </w:tcBorders>
            <w:tcMar>
              <w:top w:w="0" w:type="dxa"/>
              <w:left w:w="108" w:type="dxa"/>
              <w:bottom w:w="0" w:type="dxa"/>
              <w:right w:w="108" w:type="dxa"/>
            </w:tcMar>
          </w:tcPr>
          <w:p w14:paraId="2E1C2B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9B592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7E9CDCC" w14:textId="77777777">
        <w:tc>
          <w:tcPr>
            <w:tcW w:w="1760" w:type="dxa"/>
            <w:tcBorders>
              <w:right w:val="none" w:sz="6" w:space="0" w:color="auto"/>
            </w:tcBorders>
            <w:tcMar>
              <w:top w:w="0" w:type="dxa"/>
              <w:left w:w="108" w:type="dxa"/>
              <w:bottom w:w="0" w:type="dxa"/>
              <w:right w:w="108" w:type="dxa"/>
            </w:tcMar>
          </w:tcPr>
          <w:p w14:paraId="36F8B1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44.KDW</w:t>
            </w:r>
          </w:p>
        </w:tc>
        <w:tc>
          <w:tcPr>
            <w:tcW w:w="1370" w:type="dxa"/>
            <w:tcBorders>
              <w:right w:val="none" w:sz="6" w:space="0" w:color="auto"/>
            </w:tcBorders>
            <w:tcMar>
              <w:top w:w="0" w:type="dxa"/>
              <w:left w:w="108" w:type="dxa"/>
              <w:bottom w:w="0" w:type="dxa"/>
              <w:right w:w="108" w:type="dxa"/>
            </w:tcMar>
          </w:tcPr>
          <w:p w14:paraId="7DD079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41E20B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B126B50" w14:textId="77777777">
        <w:tc>
          <w:tcPr>
            <w:tcW w:w="1760" w:type="dxa"/>
            <w:tcBorders>
              <w:right w:val="none" w:sz="6" w:space="0" w:color="auto"/>
            </w:tcBorders>
            <w:tcMar>
              <w:top w:w="0" w:type="dxa"/>
              <w:left w:w="108" w:type="dxa"/>
              <w:bottom w:w="0" w:type="dxa"/>
              <w:right w:w="108" w:type="dxa"/>
            </w:tcMar>
          </w:tcPr>
          <w:p w14:paraId="7F88C7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45.KDW</w:t>
            </w:r>
          </w:p>
        </w:tc>
        <w:tc>
          <w:tcPr>
            <w:tcW w:w="1370" w:type="dxa"/>
            <w:tcBorders>
              <w:right w:val="none" w:sz="6" w:space="0" w:color="auto"/>
            </w:tcBorders>
            <w:tcMar>
              <w:top w:w="0" w:type="dxa"/>
              <w:left w:w="108" w:type="dxa"/>
              <w:bottom w:w="0" w:type="dxa"/>
              <w:right w:w="108" w:type="dxa"/>
            </w:tcMar>
          </w:tcPr>
          <w:p w14:paraId="3D4923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39E5AC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E49B101" w14:textId="77777777">
        <w:tc>
          <w:tcPr>
            <w:tcW w:w="1760" w:type="dxa"/>
            <w:tcBorders>
              <w:right w:val="none" w:sz="6" w:space="0" w:color="auto"/>
            </w:tcBorders>
            <w:tcMar>
              <w:top w:w="0" w:type="dxa"/>
              <w:left w:w="108" w:type="dxa"/>
              <w:bottom w:w="0" w:type="dxa"/>
              <w:right w:w="108" w:type="dxa"/>
            </w:tcMar>
          </w:tcPr>
          <w:p w14:paraId="4CABBB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46.KDW</w:t>
            </w:r>
          </w:p>
        </w:tc>
        <w:tc>
          <w:tcPr>
            <w:tcW w:w="1370" w:type="dxa"/>
            <w:tcBorders>
              <w:right w:val="none" w:sz="6" w:space="0" w:color="auto"/>
            </w:tcBorders>
            <w:tcMar>
              <w:top w:w="0" w:type="dxa"/>
              <w:left w:w="108" w:type="dxa"/>
              <w:bottom w:w="0" w:type="dxa"/>
              <w:right w:w="108" w:type="dxa"/>
            </w:tcMar>
          </w:tcPr>
          <w:p w14:paraId="734E66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21BF2D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90FE9B9" w14:textId="77777777">
        <w:tc>
          <w:tcPr>
            <w:tcW w:w="1760" w:type="dxa"/>
            <w:tcBorders>
              <w:right w:val="none" w:sz="6" w:space="0" w:color="auto"/>
            </w:tcBorders>
            <w:tcMar>
              <w:top w:w="0" w:type="dxa"/>
              <w:left w:w="108" w:type="dxa"/>
              <w:bottom w:w="0" w:type="dxa"/>
              <w:right w:w="108" w:type="dxa"/>
            </w:tcMar>
          </w:tcPr>
          <w:p w14:paraId="2C183F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47.KDX</w:t>
            </w:r>
          </w:p>
        </w:tc>
        <w:tc>
          <w:tcPr>
            <w:tcW w:w="1370" w:type="dxa"/>
            <w:tcBorders>
              <w:right w:val="none" w:sz="6" w:space="0" w:color="auto"/>
            </w:tcBorders>
            <w:tcMar>
              <w:top w:w="0" w:type="dxa"/>
              <w:left w:w="108" w:type="dxa"/>
              <w:bottom w:w="0" w:type="dxa"/>
              <w:right w:w="108" w:type="dxa"/>
            </w:tcMar>
          </w:tcPr>
          <w:p w14:paraId="3959CC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right w:val="single" w:sz="2" w:space="0" w:color="auto"/>
            </w:tcBorders>
            <w:tcMar>
              <w:top w:w="0" w:type="dxa"/>
              <w:left w:w="108" w:type="dxa"/>
              <w:bottom w:w="0" w:type="dxa"/>
              <w:right w:w="108" w:type="dxa"/>
            </w:tcMar>
          </w:tcPr>
          <w:p w14:paraId="45055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5C7AB2EF" w14:textId="77777777">
        <w:tc>
          <w:tcPr>
            <w:tcW w:w="1760" w:type="dxa"/>
            <w:tcBorders>
              <w:right w:val="none" w:sz="6" w:space="0" w:color="auto"/>
            </w:tcBorders>
            <w:tcMar>
              <w:top w:w="0" w:type="dxa"/>
              <w:left w:w="108" w:type="dxa"/>
              <w:bottom w:w="0" w:type="dxa"/>
              <w:right w:w="108" w:type="dxa"/>
            </w:tcMar>
          </w:tcPr>
          <w:p w14:paraId="728659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48.KDW</w:t>
            </w:r>
          </w:p>
        </w:tc>
        <w:tc>
          <w:tcPr>
            <w:tcW w:w="1370" w:type="dxa"/>
            <w:tcBorders>
              <w:right w:val="none" w:sz="6" w:space="0" w:color="auto"/>
            </w:tcBorders>
            <w:tcMar>
              <w:top w:w="0" w:type="dxa"/>
              <w:left w:w="108" w:type="dxa"/>
              <w:bottom w:w="0" w:type="dxa"/>
              <w:right w:w="108" w:type="dxa"/>
            </w:tcMar>
          </w:tcPr>
          <w:p w14:paraId="27315B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2B9DB6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76BE1EE" w14:textId="77777777">
        <w:tc>
          <w:tcPr>
            <w:tcW w:w="1760" w:type="dxa"/>
            <w:tcBorders>
              <w:right w:val="none" w:sz="6" w:space="0" w:color="auto"/>
            </w:tcBorders>
            <w:tcMar>
              <w:top w:w="0" w:type="dxa"/>
              <w:left w:w="108" w:type="dxa"/>
              <w:bottom w:w="0" w:type="dxa"/>
              <w:right w:w="108" w:type="dxa"/>
            </w:tcMar>
          </w:tcPr>
          <w:p w14:paraId="6A2F5A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49.KDW</w:t>
            </w:r>
          </w:p>
        </w:tc>
        <w:tc>
          <w:tcPr>
            <w:tcW w:w="1370" w:type="dxa"/>
            <w:tcBorders>
              <w:right w:val="none" w:sz="6" w:space="0" w:color="auto"/>
            </w:tcBorders>
            <w:tcMar>
              <w:top w:w="0" w:type="dxa"/>
              <w:left w:w="108" w:type="dxa"/>
              <w:bottom w:w="0" w:type="dxa"/>
              <w:right w:w="108" w:type="dxa"/>
            </w:tcMar>
          </w:tcPr>
          <w:p w14:paraId="35A485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03B024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C7A91A9" w14:textId="77777777">
        <w:tc>
          <w:tcPr>
            <w:tcW w:w="1760" w:type="dxa"/>
            <w:tcBorders>
              <w:right w:val="none" w:sz="6" w:space="0" w:color="auto"/>
            </w:tcBorders>
            <w:tcMar>
              <w:top w:w="0" w:type="dxa"/>
              <w:left w:w="108" w:type="dxa"/>
              <w:bottom w:w="0" w:type="dxa"/>
              <w:right w:w="108" w:type="dxa"/>
            </w:tcMar>
          </w:tcPr>
          <w:p w14:paraId="20C714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50.KDD</w:t>
            </w:r>
          </w:p>
        </w:tc>
        <w:tc>
          <w:tcPr>
            <w:tcW w:w="1370" w:type="dxa"/>
            <w:tcBorders>
              <w:right w:val="none" w:sz="6" w:space="0" w:color="auto"/>
            </w:tcBorders>
            <w:tcMar>
              <w:top w:w="0" w:type="dxa"/>
              <w:left w:w="108" w:type="dxa"/>
              <w:bottom w:w="0" w:type="dxa"/>
              <w:right w:w="108" w:type="dxa"/>
            </w:tcMar>
          </w:tcPr>
          <w:p w14:paraId="107585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right w:val="single" w:sz="2" w:space="0" w:color="auto"/>
            </w:tcBorders>
            <w:tcMar>
              <w:top w:w="0" w:type="dxa"/>
              <w:left w:w="108" w:type="dxa"/>
              <w:bottom w:w="0" w:type="dxa"/>
              <w:right w:w="108" w:type="dxa"/>
            </w:tcMar>
          </w:tcPr>
          <w:p w14:paraId="078DF8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46D6794A" w14:textId="77777777">
        <w:tc>
          <w:tcPr>
            <w:tcW w:w="1760" w:type="dxa"/>
            <w:tcBorders>
              <w:right w:val="none" w:sz="6" w:space="0" w:color="auto"/>
            </w:tcBorders>
            <w:tcMar>
              <w:top w:w="0" w:type="dxa"/>
              <w:left w:w="108" w:type="dxa"/>
              <w:bottom w:w="0" w:type="dxa"/>
              <w:right w:w="108" w:type="dxa"/>
            </w:tcMar>
          </w:tcPr>
          <w:p w14:paraId="3532E0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51.KDX</w:t>
            </w:r>
          </w:p>
        </w:tc>
        <w:tc>
          <w:tcPr>
            <w:tcW w:w="1370" w:type="dxa"/>
            <w:tcBorders>
              <w:right w:val="none" w:sz="6" w:space="0" w:color="auto"/>
            </w:tcBorders>
            <w:tcMar>
              <w:top w:w="0" w:type="dxa"/>
              <w:left w:w="108" w:type="dxa"/>
              <w:bottom w:w="0" w:type="dxa"/>
              <w:right w:w="108" w:type="dxa"/>
            </w:tcMar>
          </w:tcPr>
          <w:p w14:paraId="7BD6B6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right w:val="single" w:sz="2" w:space="0" w:color="auto"/>
            </w:tcBorders>
            <w:tcMar>
              <w:top w:w="0" w:type="dxa"/>
              <w:left w:w="108" w:type="dxa"/>
              <w:bottom w:w="0" w:type="dxa"/>
              <w:right w:w="108" w:type="dxa"/>
            </w:tcMar>
          </w:tcPr>
          <w:p w14:paraId="7734FC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2BDB0C62" w14:textId="77777777">
        <w:tc>
          <w:tcPr>
            <w:tcW w:w="1760" w:type="dxa"/>
            <w:tcBorders>
              <w:right w:val="none" w:sz="6" w:space="0" w:color="auto"/>
            </w:tcBorders>
            <w:tcMar>
              <w:top w:w="0" w:type="dxa"/>
              <w:left w:w="108" w:type="dxa"/>
              <w:bottom w:w="0" w:type="dxa"/>
              <w:right w:w="108" w:type="dxa"/>
            </w:tcMar>
          </w:tcPr>
          <w:p w14:paraId="2CF7EA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52.KDD</w:t>
            </w:r>
          </w:p>
        </w:tc>
        <w:tc>
          <w:tcPr>
            <w:tcW w:w="1370" w:type="dxa"/>
            <w:tcBorders>
              <w:right w:val="none" w:sz="6" w:space="0" w:color="auto"/>
            </w:tcBorders>
            <w:tcMar>
              <w:top w:w="0" w:type="dxa"/>
              <w:left w:w="108" w:type="dxa"/>
              <w:bottom w:w="0" w:type="dxa"/>
              <w:right w:w="108" w:type="dxa"/>
            </w:tcMar>
          </w:tcPr>
          <w:p w14:paraId="3DE134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right w:val="single" w:sz="2" w:space="0" w:color="auto"/>
            </w:tcBorders>
            <w:tcMar>
              <w:top w:w="0" w:type="dxa"/>
              <w:left w:w="108" w:type="dxa"/>
              <w:bottom w:w="0" w:type="dxa"/>
              <w:right w:w="108" w:type="dxa"/>
            </w:tcMar>
          </w:tcPr>
          <w:p w14:paraId="039951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1F56A3F8" w14:textId="77777777">
        <w:tc>
          <w:tcPr>
            <w:tcW w:w="1760" w:type="dxa"/>
            <w:tcBorders>
              <w:right w:val="none" w:sz="6" w:space="0" w:color="auto"/>
            </w:tcBorders>
            <w:tcMar>
              <w:top w:w="0" w:type="dxa"/>
              <w:left w:w="108" w:type="dxa"/>
              <w:bottom w:w="0" w:type="dxa"/>
              <w:right w:w="108" w:type="dxa"/>
            </w:tcMar>
          </w:tcPr>
          <w:p w14:paraId="0D76C3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53.KDW</w:t>
            </w:r>
          </w:p>
        </w:tc>
        <w:tc>
          <w:tcPr>
            <w:tcW w:w="1370" w:type="dxa"/>
            <w:tcBorders>
              <w:right w:val="none" w:sz="6" w:space="0" w:color="auto"/>
            </w:tcBorders>
            <w:tcMar>
              <w:top w:w="0" w:type="dxa"/>
              <w:left w:w="108" w:type="dxa"/>
              <w:bottom w:w="0" w:type="dxa"/>
              <w:right w:w="108" w:type="dxa"/>
            </w:tcMar>
          </w:tcPr>
          <w:p w14:paraId="20452B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18A8D0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B904121" w14:textId="77777777">
        <w:tc>
          <w:tcPr>
            <w:tcW w:w="1760" w:type="dxa"/>
            <w:tcBorders>
              <w:right w:val="none" w:sz="6" w:space="0" w:color="auto"/>
            </w:tcBorders>
            <w:tcMar>
              <w:top w:w="0" w:type="dxa"/>
              <w:left w:w="108" w:type="dxa"/>
              <w:bottom w:w="0" w:type="dxa"/>
              <w:right w:w="108" w:type="dxa"/>
            </w:tcMar>
          </w:tcPr>
          <w:p w14:paraId="59DD31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54.KDW</w:t>
            </w:r>
          </w:p>
        </w:tc>
        <w:tc>
          <w:tcPr>
            <w:tcW w:w="1370" w:type="dxa"/>
            <w:tcBorders>
              <w:right w:val="none" w:sz="6" w:space="0" w:color="auto"/>
            </w:tcBorders>
            <w:tcMar>
              <w:top w:w="0" w:type="dxa"/>
              <w:left w:w="108" w:type="dxa"/>
              <w:bottom w:w="0" w:type="dxa"/>
              <w:right w:w="108" w:type="dxa"/>
            </w:tcMar>
          </w:tcPr>
          <w:p w14:paraId="15C644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right w:val="single" w:sz="2" w:space="0" w:color="auto"/>
            </w:tcBorders>
            <w:tcMar>
              <w:top w:w="0" w:type="dxa"/>
              <w:left w:w="108" w:type="dxa"/>
              <w:bottom w:w="0" w:type="dxa"/>
              <w:right w:w="108" w:type="dxa"/>
            </w:tcMar>
          </w:tcPr>
          <w:p w14:paraId="723FFB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12E018B" w14:textId="77777777">
        <w:tc>
          <w:tcPr>
            <w:tcW w:w="1760" w:type="dxa"/>
            <w:tcBorders>
              <w:top w:val="none" w:sz="6" w:space="0" w:color="auto"/>
              <w:right w:val="none" w:sz="6" w:space="0" w:color="auto"/>
            </w:tcBorders>
            <w:tcMar>
              <w:top w:w="0" w:type="dxa"/>
              <w:left w:w="108" w:type="dxa"/>
              <w:bottom w:w="0" w:type="dxa"/>
              <w:right w:w="108" w:type="dxa"/>
            </w:tcMar>
          </w:tcPr>
          <w:p w14:paraId="081F43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55.KDW</w:t>
            </w:r>
          </w:p>
        </w:tc>
        <w:tc>
          <w:tcPr>
            <w:tcW w:w="1370" w:type="dxa"/>
            <w:tcBorders>
              <w:top w:val="none" w:sz="6" w:space="0" w:color="auto"/>
              <w:right w:val="none" w:sz="6" w:space="0" w:color="auto"/>
            </w:tcBorders>
            <w:tcMar>
              <w:top w:w="0" w:type="dxa"/>
              <w:left w:w="108" w:type="dxa"/>
              <w:bottom w:w="0" w:type="dxa"/>
              <w:right w:w="108" w:type="dxa"/>
            </w:tcMar>
          </w:tcPr>
          <w:p w14:paraId="325C9F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266DE6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D00C1A0" w14:textId="77777777">
        <w:tc>
          <w:tcPr>
            <w:tcW w:w="1760" w:type="dxa"/>
            <w:tcBorders>
              <w:top w:val="none" w:sz="6" w:space="0" w:color="auto"/>
              <w:right w:val="none" w:sz="6" w:space="0" w:color="auto"/>
            </w:tcBorders>
            <w:tcMar>
              <w:top w:w="0" w:type="dxa"/>
              <w:left w:w="108" w:type="dxa"/>
              <w:bottom w:w="0" w:type="dxa"/>
              <w:right w:w="108" w:type="dxa"/>
            </w:tcMar>
          </w:tcPr>
          <w:p w14:paraId="3CFE2D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56.KDW</w:t>
            </w:r>
          </w:p>
        </w:tc>
        <w:tc>
          <w:tcPr>
            <w:tcW w:w="1370" w:type="dxa"/>
            <w:tcBorders>
              <w:top w:val="none" w:sz="6" w:space="0" w:color="auto"/>
              <w:right w:val="none" w:sz="6" w:space="0" w:color="auto"/>
            </w:tcBorders>
            <w:tcMar>
              <w:top w:w="0" w:type="dxa"/>
              <w:left w:w="108" w:type="dxa"/>
              <w:bottom w:w="0" w:type="dxa"/>
              <w:right w:w="108" w:type="dxa"/>
            </w:tcMar>
          </w:tcPr>
          <w:p w14:paraId="7E2FF8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115A37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812359C" w14:textId="77777777">
        <w:tc>
          <w:tcPr>
            <w:tcW w:w="1760" w:type="dxa"/>
            <w:tcBorders>
              <w:top w:val="none" w:sz="6" w:space="0" w:color="auto"/>
              <w:right w:val="none" w:sz="6" w:space="0" w:color="auto"/>
            </w:tcBorders>
            <w:tcMar>
              <w:top w:w="0" w:type="dxa"/>
              <w:left w:w="108" w:type="dxa"/>
              <w:bottom w:w="0" w:type="dxa"/>
              <w:right w:w="108" w:type="dxa"/>
            </w:tcMar>
          </w:tcPr>
          <w:p w14:paraId="311107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57.KDX</w:t>
            </w:r>
          </w:p>
        </w:tc>
        <w:tc>
          <w:tcPr>
            <w:tcW w:w="1370" w:type="dxa"/>
            <w:tcBorders>
              <w:top w:val="none" w:sz="6" w:space="0" w:color="auto"/>
              <w:right w:val="none" w:sz="6" w:space="0" w:color="auto"/>
            </w:tcBorders>
            <w:tcMar>
              <w:top w:w="0" w:type="dxa"/>
              <w:left w:w="108" w:type="dxa"/>
              <w:bottom w:w="0" w:type="dxa"/>
              <w:right w:w="108" w:type="dxa"/>
            </w:tcMar>
          </w:tcPr>
          <w:p w14:paraId="755A3E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top w:val="none" w:sz="6" w:space="0" w:color="auto"/>
              <w:right w:val="single" w:sz="2" w:space="0" w:color="auto"/>
            </w:tcBorders>
            <w:tcMar>
              <w:top w:w="0" w:type="dxa"/>
              <w:left w:w="108" w:type="dxa"/>
              <w:bottom w:w="0" w:type="dxa"/>
              <w:right w:w="108" w:type="dxa"/>
            </w:tcMar>
          </w:tcPr>
          <w:p w14:paraId="221B9A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73E02B42" w14:textId="77777777">
        <w:tc>
          <w:tcPr>
            <w:tcW w:w="1760" w:type="dxa"/>
            <w:tcBorders>
              <w:top w:val="none" w:sz="6" w:space="0" w:color="auto"/>
              <w:right w:val="none" w:sz="6" w:space="0" w:color="auto"/>
            </w:tcBorders>
            <w:tcMar>
              <w:top w:w="0" w:type="dxa"/>
              <w:left w:w="108" w:type="dxa"/>
              <w:bottom w:w="0" w:type="dxa"/>
              <w:right w:w="108" w:type="dxa"/>
            </w:tcMar>
          </w:tcPr>
          <w:p w14:paraId="0D9F63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58.KDW</w:t>
            </w:r>
          </w:p>
        </w:tc>
        <w:tc>
          <w:tcPr>
            <w:tcW w:w="1370" w:type="dxa"/>
            <w:tcBorders>
              <w:top w:val="none" w:sz="6" w:space="0" w:color="auto"/>
              <w:right w:val="none" w:sz="6" w:space="0" w:color="auto"/>
            </w:tcBorders>
            <w:tcMar>
              <w:top w:w="0" w:type="dxa"/>
              <w:left w:w="108" w:type="dxa"/>
              <w:bottom w:w="0" w:type="dxa"/>
              <w:right w:w="108" w:type="dxa"/>
            </w:tcMar>
          </w:tcPr>
          <w:p w14:paraId="36ABEC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7C94CF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251CE1C" w14:textId="77777777">
        <w:tc>
          <w:tcPr>
            <w:tcW w:w="1760" w:type="dxa"/>
            <w:tcBorders>
              <w:top w:val="none" w:sz="6" w:space="0" w:color="auto"/>
              <w:right w:val="none" w:sz="6" w:space="0" w:color="auto"/>
            </w:tcBorders>
            <w:tcMar>
              <w:top w:w="0" w:type="dxa"/>
              <w:left w:w="108" w:type="dxa"/>
              <w:bottom w:w="0" w:type="dxa"/>
              <w:right w:w="108" w:type="dxa"/>
            </w:tcMar>
          </w:tcPr>
          <w:p w14:paraId="79E86E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59.KDW</w:t>
            </w:r>
          </w:p>
        </w:tc>
        <w:tc>
          <w:tcPr>
            <w:tcW w:w="1370" w:type="dxa"/>
            <w:tcBorders>
              <w:top w:val="none" w:sz="6" w:space="0" w:color="auto"/>
              <w:right w:val="none" w:sz="6" w:space="0" w:color="auto"/>
            </w:tcBorders>
            <w:tcMar>
              <w:top w:w="0" w:type="dxa"/>
              <w:left w:w="108" w:type="dxa"/>
              <w:bottom w:w="0" w:type="dxa"/>
              <w:right w:w="108" w:type="dxa"/>
            </w:tcMar>
          </w:tcPr>
          <w:p w14:paraId="64EF70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50C0DF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2516A3C" w14:textId="77777777">
        <w:tc>
          <w:tcPr>
            <w:tcW w:w="1760" w:type="dxa"/>
            <w:tcBorders>
              <w:top w:val="none" w:sz="6" w:space="0" w:color="auto"/>
              <w:right w:val="none" w:sz="6" w:space="0" w:color="auto"/>
            </w:tcBorders>
            <w:tcMar>
              <w:top w:w="0" w:type="dxa"/>
              <w:left w:w="108" w:type="dxa"/>
              <w:bottom w:w="0" w:type="dxa"/>
              <w:right w:w="108" w:type="dxa"/>
            </w:tcMar>
          </w:tcPr>
          <w:p w14:paraId="675CCE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60.KDD</w:t>
            </w:r>
          </w:p>
        </w:tc>
        <w:tc>
          <w:tcPr>
            <w:tcW w:w="1370" w:type="dxa"/>
            <w:tcBorders>
              <w:top w:val="none" w:sz="6" w:space="0" w:color="auto"/>
              <w:right w:val="none" w:sz="6" w:space="0" w:color="auto"/>
            </w:tcBorders>
            <w:tcMar>
              <w:top w:w="0" w:type="dxa"/>
              <w:left w:w="108" w:type="dxa"/>
              <w:bottom w:w="0" w:type="dxa"/>
              <w:right w:w="108" w:type="dxa"/>
            </w:tcMar>
          </w:tcPr>
          <w:p w14:paraId="6E7D3F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top w:val="none" w:sz="6" w:space="0" w:color="auto"/>
              <w:right w:val="single" w:sz="2" w:space="0" w:color="auto"/>
            </w:tcBorders>
            <w:tcMar>
              <w:top w:w="0" w:type="dxa"/>
              <w:left w:w="108" w:type="dxa"/>
              <w:bottom w:w="0" w:type="dxa"/>
              <w:right w:w="108" w:type="dxa"/>
            </w:tcMar>
          </w:tcPr>
          <w:p w14:paraId="55FE28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07E0E98E" w14:textId="77777777">
        <w:tc>
          <w:tcPr>
            <w:tcW w:w="1760" w:type="dxa"/>
            <w:tcBorders>
              <w:top w:val="none" w:sz="6" w:space="0" w:color="auto"/>
              <w:right w:val="none" w:sz="6" w:space="0" w:color="auto"/>
            </w:tcBorders>
            <w:tcMar>
              <w:top w:w="0" w:type="dxa"/>
              <w:left w:w="108" w:type="dxa"/>
              <w:bottom w:w="0" w:type="dxa"/>
              <w:right w:w="108" w:type="dxa"/>
            </w:tcMar>
          </w:tcPr>
          <w:p w14:paraId="586538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61.KDX</w:t>
            </w:r>
          </w:p>
        </w:tc>
        <w:tc>
          <w:tcPr>
            <w:tcW w:w="1370" w:type="dxa"/>
            <w:tcBorders>
              <w:top w:val="none" w:sz="6" w:space="0" w:color="auto"/>
              <w:right w:val="none" w:sz="6" w:space="0" w:color="auto"/>
            </w:tcBorders>
            <w:tcMar>
              <w:top w:w="0" w:type="dxa"/>
              <w:left w:w="108" w:type="dxa"/>
              <w:bottom w:w="0" w:type="dxa"/>
              <w:right w:w="108" w:type="dxa"/>
            </w:tcMar>
          </w:tcPr>
          <w:p w14:paraId="3E2D6D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top w:val="none" w:sz="6" w:space="0" w:color="auto"/>
              <w:right w:val="single" w:sz="2" w:space="0" w:color="auto"/>
            </w:tcBorders>
            <w:tcMar>
              <w:top w:w="0" w:type="dxa"/>
              <w:left w:w="108" w:type="dxa"/>
              <w:bottom w:w="0" w:type="dxa"/>
              <w:right w:w="108" w:type="dxa"/>
            </w:tcMar>
          </w:tcPr>
          <w:p w14:paraId="6FCC33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56768E33" w14:textId="77777777">
        <w:tc>
          <w:tcPr>
            <w:tcW w:w="1760" w:type="dxa"/>
            <w:tcBorders>
              <w:top w:val="none" w:sz="6" w:space="0" w:color="auto"/>
              <w:right w:val="none" w:sz="6" w:space="0" w:color="auto"/>
            </w:tcBorders>
            <w:tcMar>
              <w:top w:w="0" w:type="dxa"/>
              <w:left w:w="108" w:type="dxa"/>
              <w:bottom w:w="0" w:type="dxa"/>
              <w:right w:w="108" w:type="dxa"/>
            </w:tcMar>
          </w:tcPr>
          <w:p w14:paraId="5A6CB2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62.KDW</w:t>
            </w:r>
          </w:p>
        </w:tc>
        <w:tc>
          <w:tcPr>
            <w:tcW w:w="1370" w:type="dxa"/>
            <w:tcBorders>
              <w:top w:val="none" w:sz="6" w:space="0" w:color="auto"/>
              <w:right w:val="none" w:sz="6" w:space="0" w:color="auto"/>
            </w:tcBorders>
            <w:tcMar>
              <w:top w:w="0" w:type="dxa"/>
              <w:left w:w="108" w:type="dxa"/>
              <w:bottom w:w="0" w:type="dxa"/>
              <w:right w:w="108" w:type="dxa"/>
            </w:tcMar>
          </w:tcPr>
          <w:p w14:paraId="170E37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17709E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96DC3A7" w14:textId="77777777">
        <w:tc>
          <w:tcPr>
            <w:tcW w:w="1760" w:type="dxa"/>
            <w:tcBorders>
              <w:top w:val="none" w:sz="6" w:space="0" w:color="auto"/>
              <w:right w:val="none" w:sz="6" w:space="0" w:color="auto"/>
            </w:tcBorders>
            <w:tcMar>
              <w:top w:w="0" w:type="dxa"/>
              <w:left w:w="108" w:type="dxa"/>
              <w:bottom w:w="0" w:type="dxa"/>
              <w:right w:w="108" w:type="dxa"/>
            </w:tcMar>
          </w:tcPr>
          <w:p w14:paraId="1D3A0F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63.KDW</w:t>
            </w:r>
          </w:p>
        </w:tc>
        <w:tc>
          <w:tcPr>
            <w:tcW w:w="1370" w:type="dxa"/>
            <w:tcBorders>
              <w:top w:val="none" w:sz="6" w:space="0" w:color="auto"/>
              <w:right w:val="none" w:sz="6" w:space="0" w:color="auto"/>
            </w:tcBorders>
            <w:tcMar>
              <w:top w:w="0" w:type="dxa"/>
              <w:left w:w="108" w:type="dxa"/>
              <w:bottom w:w="0" w:type="dxa"/>
              <w:right w:w="108" w:type="dxa"/>
            </w:tcMar>
          </w:tcPr>
          <w:p w14:paraId="5768B4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66E5D0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8D2EC58" w14:textId="77777777">
        <w:tc>
          <w:tcPr>
            <w:tcW w:w="1760" w:type="dxa"/>
            <w:tcBorders>
              <w:top w:val="none" w:sz="6" w:space="0" w:color="auto"/>
              <w:right w:val="none" w:sz="6" w:space="0" w:color="auto"/>
            </w:tcBorders>
            <w:tcMar>
              <w:top w:w="0" w:type="dxa"/>
              <w:left w:w="108" w:type="dxa"/>
              <w:bottom w:w="0" w:type="dxa"/>
              <w:right w:w="108" w:type="dxa"/>
            </w:tcMar>
          </w:tcPr>
          <w:p w14:paraId="22F78C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64.KDW</w:t>
            </w:r>
          </w:p>
        </w:tc>
        <w:tc>
          <w:tcPr>
            <w:tcW w:w="1370" w:type="dxa"/>
            <w:tcBorders>
              <w:top w:val="none" w:sz="6" w:space="0" w:color="auto"/>
              <w:right w:val="none" w:sz="6" w:space="0" w:color="auto"/>
            </w:tcBorders>
            <w:tcMar>
              <w:top w:w="0" w:type="dxa"/>
              <w:left w:w="108" w:type="dxa"/>
              <w:bottom w:w="0" w:type="dxa"/>
              <w:right w:w="108" w:type="dxa"/>
            </w:tcMar>
          </w:tcPr>
          <w:p w14:paraId="0DD012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025E5A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180F41CC" w14:textId="77777777">
        <w:tc>
          <w:tcPr>
            <w:tcW w:w="1760" w:type="dxa"/>
            <w:tcBorders>
              <w:top w:val="none" w:sz="6" w:space="0" w:color="auto"/>
              <w:right w:val="none" w:sz="6" w:space="0" w:color="auto"/>
            </w:tcBorders>
            <w:tcMar>
              <w:top w:w="0" w:type="dxa"/>
              <w:left w:w="108" w:type="dxa"/>
              <w:bottom w:w="0" w:type="dxa"/>
              <w:right w:w="108" w:type="dxa"/>
            </w:tcMar>
          </w:tcPr>
          <w:p w14:paraId="4EC1D9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65.KDW</w:t>
            </w:r>
          </w:p>
        </w:tc>
        <w:tc>
          <w:tcPr>
            <w:tcW w:w="1370" w:type="dxa"/>
            <w:tcBorders>
              <w:top w:val="none" w:sz="6" w:space="0" w:color="auto"/>
              <w:right w:val="none" w:sz="6" w:space="0" w:color="auto"/>
            </w:tcBorders>
            <w:tcMar>
              <w:top w:w="0" w:type="dxa"/>
              <w:left w:w="108" w:type="dxa"/>
              <w:bottom w:w="0" w:type="dxa"/>
              <w:right w:w="108" w:type="dxa"/>
            </w:tcMar>
          </w:tcPr>
          <w:p w14:paraId="7DB9DD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5E69B3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02E57D1" w14:textId="77777777">
        <w:tc>
          <w:tcPr>
            <w:tcW w:w="1760" w:type="dxa"/>
            <w:tcBorders>
              <w:top w:val="none" w:sz="6" w:space="0" w:color="auto"/>
              <w:right w:val="none" w:sz="6" w:space="0" w:color="auto"/>
            </w:tcBorders>
            <w:tcMar>
              <w:top w:w="0" w:type="dxa"/>
              <w:left w:w="108" w:type="dxa"/>
              <w:bottom w:w="0" w:type="dxa"/>
              <w:right w:w="108" w:type="dxa"/>
            </w:tcMar>
          </w:tcPr>
          <w:p w14:paraId="1C5BFF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66.KDW</w:t>
            </w:r>
          </w:p>
        </w:tc>
        <w:tc>
          <w:tcPr>
            <w:tcW w:w="1370" w:type="dxa"/>
            <w:tcBorders>
              <w:top w:val="none" w:sz="6" w:space="0" w:color="auto"/>
              <w:right w:val="none" w:sz="6" w:space="0" w:color="auto"/>
            </w:tcBorders>
            <w:tcMar>
              <w:top w:w="0" w:type="dxa"/>
              <w:left w:w="108" w:type="dxa"/>
              <w:bottom w:w="0" w:type="dxa"/>
              <w:right w:w="108" w:type="dxa"/>
            </w:tcMar>
          </w:tcPr>
          <w:p w14:paraId="107453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59B7ED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07EB5CE" w14:textId="77777777">
        <w:tc>
          <w:tcPr>
            <w:tcW w:w="1760" w:type="dxa"/>
            <w:tcBorders>
              <w:top w:val="none" w:sz="6" w:space="0" w:color="auto"/>
              <w:right w:val="none" w:sz="6" w:space="0" w:color="auto"/>
            </w:tcBorders>
            <w:tcMar>
              <w:top w:w="0" w:type="dxa"/>
              <w:left w:w="108" w:type="dxa"/>
              <w:bottom w:w="0" w:type="dxa"/>
              <w:right w:w="108" w:type="dxa"/>
            </w:tcMar>
          </w:tcPr>
          <w:p w14:paraId="0CEB96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67.KDW</w:t>
            </w:r>
          </w:p>
        </w:tc>
        <w:tc>
          <w:tcPr>
            <w:tcW w:w="1370" w:type="dxa"/>
            <w:tcBorders>
              <w:top w:val="none" w:sz="6" w:space="0" w:color="auto"/>
              <w:right w:val="none" w:sz="6" w:space="0" w:color="auto"/>
            </w:tcBorders>
            <w:tcMar>
              <w:top w:w="0" w:type="dxa"/>
              <w:left w:w="108" w:type="dxa"/>
              <w:bottom w:w="0" w:type="dxa"/>
              <w:right w:w="108" w:type="dxa"/>
            </w:tcMar>
          </w:tcPr>
          <w:p w14:paraId="44F712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558593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5601992D" w14:textId="77777777">
        <w:tc>
          <w:tcPr>
            <w:tcW w:w="1760" w:type="dxa"/>
            <w:tcBorders>
              <w:top w:val="none" w:sz="6" w:space="0" w:color="auto"/>
              <w:right w:val="none" w:sz="6" w:space="0" w:color="auto"/>
            </w:tcBorders>
            <w:tcMar>
              <w:top w:w="0" w:type="dxa"/>
              <w:left w:w="108" w:type="dxa"/>
              <w:bottom w:w="0" w:type="dxa"/>
              <w:right w:w="108" w:type="dxa"/>
            </w:tcMar>
          </w:tcPr>
          <w:p w14:paraId="181159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68.KDW</w:t>
            </w:r>
          </w:p>
        </w:tc>
        <w:tc>
          <w:tcPr>
            <w:tcW w:w="1370" w:type="dxa"/>
            <w:tcBorders>
              <w:top w:val="none" w:sz="6" w:space="0" w:color="auto"/>
              <w:right w:val="none" w:sz="6" w:space="0" w:color="auto"/>
            </w:tcBorders>
            <w:tcMar>
              <w:top w:w="0" w:type="dxa"/>
              <w:left w:w="108" w:type="dxa"/>
              <w:bottom w:w="0" w:type="dxa"/>
              <w:right w:w="108" w:type="dxa"/>
            </w:tcMar>
          </w:tcPr>
          <w:p w14:paraId="6CA48B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7F7567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A149D9C" w14:textId="77777777">
        <w:tc>
          <w:tcPr>
            <w:tcW w:w="1760" w:type="dxa"/>
            <w:tcBorders>
              <w:top w:val="none" w:sz="6" w:space="0" w:color="auto"/>
              <w:right w:val="none" w:sz="6" w:space="0" w:color="auto"/>
            </w:tcBorders>
            <w:tcMar>
              <w:top w:w="0" w:type="dxa"/>
              <w:left w:w="108" w:type="dxa"/>
              <w:bottom w:w="0" w:type="dxa"/>
              <w:right w:w="108" w:type="dxa"/>
            </w:tcMar>
          </w:tcPr>
          <w:p w14:paraId="165E44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69.KDW</w:t>
            </w:r>
          </w:p>
        </w:tc>
        <w:tc>
          <w:tcPr>
            <w:tcW w:w="1370" w:type="dxa"/>
            <w:tcBorders>
              <w:top w:val="none" w:sz="6" w:space="0" w:color="auto"/>
              <w:right w:val="none" w:sz="6" w:space="0" w:color="auto"/>
            </w:tcBorders>
            <w:tcMar>
              <w:top w:w="0" w:type="dxa"/>
              <w:left w:w="108" w:type="dxa"/>
              <w:bottom w:w="0" w:type="dxa"/>
              <w:right w:w="108" w:type="dxa"/>
            </w:tcMar>
          </w:tcPr>
          <w:p w14:paraId="3984B3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32DD2D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EF5260C" w14:textId="77777777">
        <w:tc>
          <w:tcPr>
            <w:tcW w:w="1760" w:type="dxa"/>
            <w:tcBorders>
              <w:top w:val="none" w:sz="6" w:space="0" w:color="auto"/>
              <w:right w:val="none" w:sz="6" w:space="0" w:color="auto"/>
            </w:tcBorders>
            <w:tcMar>
              <w:top w:w="0" w:type="dxa"/>
              <w:left w:w="108" w:type="dxa"/>
              <w:bottom w:w="0" w:type="dxa"/>
              <w:right w:w="108" w:type="dxa"/>
            </w:tcMar>
          </w:tcPr>
          <w:p w14:paraId="33EF5B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70.KDD</w:t>
            </w:r>
          </w:p>
        </w:tc>
        <w:tc>
          <w:tcPr>
            <w:tcW w:w="1370" w:type="dxa"/>
            <w:tcBorders>
              <w:top w:val="none" w:sz="6" w:space="0" w:color="auto"/>
              <w:right w:val="none" w:sz="6" w:space="0" w:color="auto"/>
            </w:tcBorders>
            <w:tcMar>
              <w:top w:w="0" w:type="dxa"/>
              <w:left w:w="108" w:type="dxa"/>
              <w:bottom w:w="0" w:type="dxa"/>
              <w:right w:w="108" w:type="dxa"/>
            </w:tcMar>
          </w:tcPr>
          <w:p w14:paraId="0095A0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top w:val="none" w:sz="6" w:space="0" w:color="auto"/>
              <w:right w:val="single" w:sz="2" w:space="0" w:color="auto"/>
            </w:tcBorders>
            <w:tcMar>
              <w:top w:w="0" w:type="dxa"/>
              <w:left w:w="108" w:type="dxa"/>
              <w:bottom w:w="0" w:type="dxa"/>
              <w:right w:w="108" w:type="dxa"/>
            </w:tcMar>
          </w:tcPr>
          <w:p w14:paraId="0749A2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3CC062B5" w14:textId="77777777">
        <w:tc>
          <w:tcPr>
            <w:tcW w:w="1760" w:type="dxa"/>
            <w:tcBorders>
              <w:top w:val="none" w:sz="6" w:space="0" w:color="auto"/>
              <w:right w:val="none" w:sz="6" w:space="0" w:color="auto"/>
            </w:tcBorders>
            <w:tcMar>
              <w:top w:w="0" w:type="dxa"/>
              <w:left w:w="108" w:type="dxa"/>
              <w:bottom w:w="0" w:type="dxa"/>
              <w:right w:w="108" w:type="dxa"/>
            </w:tcMar>
          </w:tcPr>
          <w:p w14:paraId="0DC163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71.KDW</w:t>
            </w:r>
          </w:p>
        </w:tc>
        <w:tc>
          <w:tcPr>
            <w:tcW w:w="1370" w:type="dxa"/>
            <w:tcBorders>
              <w:top w:val="none" w:sz="6" w:space="0" w:color="auto"/>
              <w:right w:val="none" w:sz="6" w:space="0" w:color="auto"/>
            </w:tcBorders>
            <w:tcMar>
              <w:top w:w="0" w:type="dxa"/>
              <w:left w:w="108" w:type="dxa"/>
              <w:bottom w:w="0" w:type="dxa"/>
              <w:right w:w="108" w:type="dxa"/>
            </w:tcMar>
          </w:tcPr>
          <w:p w14:paraId="4F0887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1542BF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C1C5F31" w14:textId="77777777">
        <w:tc>
          <w:tcPr>
            <w:tcW w:w="1760" w:type="dxa"/>
            <w:tcBorders>
              <w:top w:val="none" w:sz="6" w:space="0" w:color="auto"/>
              <w:right w:val="none" w:sz="6" w:space="0" w:color="auto"/>
            </w:tcBorders>
            <w:tcMar>
              <w:top w:w="0" w:type="dxa"/>
              <w:left w:w="108" w:type="dxa"/>
              <w:bottom w:w="0" w:type="dxa"/>
              <w:right w:w="108" w:type="dxa"/>
            </w:tcMar>
          </w:tcPr>
          <w:p w14:paraId="3B9794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72.KDX</w:t>
            </w:r>
          </w:p>
        </w:tc>
        <w:tc>
          <w:tcPr>
            <w:tcW w:w="1370" w:type="dxa"/>
            <w:tcBorders>
              <w:top w:val="none" w:sz="6" w:space="0" w:color="auto"/>
              <w:right w:val="none" w:sz="6" w:space="0" w:color="auto"/>
            </w:tcBorders>
            <w:tcMar>
              <w:top w:w="0" w:type="dxa"/>
              <w:left w:w="108" w:type="dxa"/>
              <w:bottom w:w="0" w:type="dxa"/>
              <w:right w:w="108" w:type="dxa"/>
            </w:tcMar>
          </w:tcPr>
          <w:p w14:paraId="411CFE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top w:val="none" w:sz="6" w:space="0" w:color="auto"/>
              <w:right w:val="single" w:sz="2" w:space="0" w:color="auto"/>
            </w:tcBorders>
            <w:tcMar>
              <w:top w:w="0" w:type="dxa"/>
              <w:left w:w="108" w:type="dxa"/>
              <w:bottom w:w="0" w:type="dxa"/>
              <w:right w:w="108" w:type="dxa"/>
            </w:tcMar>
          </w:tcPr>
          <w:p w14:paraId="1069F6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006E5801" w14:textId="77777777">
        <w:tc>
          <w:tcPr>
            <w:tcW w:w="1760" w:type="dxa"/>
            <w:tcBorders>
              <w:top w:val="none" w:sz="6" w:space="0" w:color="auto"/>
              <w:right w:val="none" w:sz="6" w:space="0" w:color="auto"/>
            </w:tcBorders>
            <w:tcMar>
              <w:top w:w="0" w:type="dxa"/>
              <w:left w:w="108" w:type="dxa"/>
              <w:bottom w:w="0" w:type="dxa"/>
              <w:right w:w="108" w:type="dxa"/>
            </w:tcMar>
          </w:tcPr>
          <w:p w14:paraId="777CB0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73.KDD</w:t>
            </w:r>
          </w:p>
        </w:tc>
        <w:tc>
          <w:tcPr>
            <w:tcW w:w="1370" w:type="dxa"/>
            <w:tcBorders>
              <w:top w:val="none" w:sz="6" w:space="0" w:color="auto"/>
              <w:right w:val="none" w:sz="6" w:space="0" w:color="auto"/>
            </w:tcBorders>
            <w:tcMar>
              <w:top w:w="0" w:type="dxa"/>
              <w:left w:w="108" w:type="dxa"/>
              <w:bottom w:w="0" w:type="dxa"/>
              <w:right w:w="108" w:type="dxa"/>
            </w:tcMar>
          </w:tcPr>
          <w:p w14:paraId="05954F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84.</w:t>
            </w:r>
          </w:p>
        </w:tc>
        <w:tc>
          <w:tcPr>
            <w:tcW w:w="6940" w:type="dxa"/>
            <w:tcBorders>
              <w:top w:val="none" w:sz="6" w:space="0" w:color="auto"/>
              <w:right w:val="single" w:sz="2" w:space="0" w:color="auto"/>
            </w:tcBorders>
            <w:tcMar>
              <w:top w:w="0" w:type="dxa"/>
              <w:left w:w="108" w:type="dxa"/>
              <w:bottom w:w="0" w:type="dxa"/>
              <w:right w:w="108" w:type="dxa"/>
            </w:tcMar>
          </w:tcPr>
          <w:p w14:paraId="4C29F3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publicznej klasy dojazdowej</w:t>
            </w:r>
          </w:p>
        </w:tc>
      </w:tr>
      <w:tr w:rsidR="00EB345D" w:rsidRPr="00EB345D" w14:paraId="0C403CDC" w14:textId="77777777">
        <w:tc>
          <w:tcPr>
            <w:tcW w:w="1760" w:type="dxa"/>
            <w:tcBorders>
              <w:top w:val="none" w:sz="6" w:space="0" w:color="auto"/>
              <w:right w:val="none" w:sz="6" w:space="0" w:color="auto"/>
            </w:tcBorders>
            <w:tcMar>
              <w:top w:w="0" w:type="dxa"/>
              <w:left w:w="108" w:type="dxa"/>
              <w:bottom w:w="0" w:type="dxa"/>
              <w:right w:w="108" w:type="dxa"/>
            </w:tcMar>
          </w:tcPr>
          <w:p w14:paraId="2432D9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74.KDW</w:t>
            </w:r>
          </w:p>
        </w:tc>
        <w:tc>
          <w:tcPr>
            <w:tcW w:w="1370" w:type="dxa"/>
            <w:tcBorders>
              <w:top w:val="none" w:sz="6" w:space="0" w:color="auto"/>
              <w:right w:val="none" w:sz="6" w:space="0" w:color="auto"/>
            </w:tcBorders>
            <w:tcMar>
              <w:top w:w="0" w:type="dxa"/>
              <w:left w:w="108" w:type="dxa"/>
              <w:bottom w:w="0" w:type="dxa"/>
              <w:right w:w="108" w:type="dxa"/>
            </w:tcMar>
          </w:tcPr>
          <w:p w14:paraId="4DC2AA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40049E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3FE7955" w14:textId="77777777">
        <w:tc>
          <w:tcPr>
            <w:tcW w:w="1760" w:type="dxa"/>
            <w:tcBorders>
              <w:top w:val="none" w:sz="6" w:space="0" w:color="auto"/>
              <w:right w:val="none" w:sz="6" w:space="0" w:color="auto"/>
            </w:tcBorders>
            <w:tcMar>
              <w:top w:w="0" w:type="dxa"/>
              <w:left w:w="108" w:type="dxa"/>
              <w:bottom w:w="0" w:type="dxa"/>
              <w:right w:w="108" w:type="dxa"/>
            </w:tcMar>
          </w:tcPr>
          <w:p w14:paraId="176B80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75.KDW</w:t>
            </w:r>
          </w:p>
        </w:tc>
        <w:tc>
          <w:tcPr>
            <w:tcW w:w="1370" w:type="dxa"/>
            <w:tcBorders>
              <w:top w:val="none" w:sz="6" w:space="0" w:color="auto"/>
              <w:right w:val="none" w:sz="6" w:space="0" w:color="auto"/>
            </w:tcBorders>
            <w:tcMar>
              <w:top w:w="0" w:type="dxa"/>
              <w:left w:w="108" w:type="dxa"/>
              <w:bottom w:w="0" w:type="dxa"/>
              <w:right w:w="108" w:type="dxa"/>
            </w:tcMar>
          </w:tcPr>
          <w:p w14:paraId="122F05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310410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3E11DB64" w14:textId="77777777">
        <w:tc>
          <w:tcPr>
            <w:tcW w:w="1760" w:type="dxa"/>
            <w:tcBorders>
              <w:top w:val="none" w:sz="6" w:space="0" w:color="auto"/>
              <w:right w:val="none" w:sz="6" w:space="0" w:color="auto"/>
            </w:tcBorders>
            <w:tcMar>
              <w:top w:w="0" w:type="dxa"/>
              <w:left w:w="108" w:type="dxa"/>
              <w:bottom w:w="0" w:type="dxa"/>
              <w:right w:w="108" w:type="dxa"/>
            </w:tcMar>
          </w:tcPr>
          <w:p w14:paraId="548175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76.KDW</w:t>
            </w:r>
          </w:p>
        </w:tc>
        <w:tc>
          <w:tcPr>
            <w:tcW w:w="1370" w:type="dxa"/>
            <w:tcBorders>
              <w:top w:val="none" w:sz="6" w:space="0" w:color="auto"/>
              <w:right w:val="none" w:sz="6" w:space="0" w:color="auto"/>
            </w:tcBorders>
            <w:tcMar>
              <w:top w:w="0" w:type="dxa"/>
              <w:left w:w="108" w:type="dxa"/>
              <w:bottom w:w="0" w:type="dxa"/>
              <w:right w:w="108" w:type="dxa"/>
            </w:tcMar>
          </w:tcPr>
          <w:p w14:paraId="059849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3E3624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EEC87CE" w14:textId="77777777">
        <w:tc>
          <w:tcPr>
            <w:tcW w:w="1760" w:type="dxa"/>
            <w:tcBorders>
              <w:top w:val="none" w:sz="6" w:space="0" w:color="auto"/>
              <w:right w:val="none" w:sz="6" w:space="0" w:color="auto"/>
            </w:tcBorders>
            <w:tcMar>
              <w:top w:w="0" w:type="dxa"/>
              <w:left w:w="108" w:type="dxa"/>
              <w:bottom w:w="0" w:type="dxa"/>
              <w:right w:w="108" w:type="dxa"/>
            </w:tcMar>
          </w:tcPr>
          <w:p w14:paraId="4E1A6E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77.KDW</w:t>
            </w:r>
          </w:p>
        </w:tc>
        <w:tc>
          <w:tcPr>
            <w:tcW w:w="1370" w:type="dxa"/>
            <w:tcBorders>
              <w:top w:val="none" w:sz="6" w:space="0" w:color="auto"/>
              <w:right w:val="none" w:sz="6" w:space="0" w:color="auto"/>
            </w:tcBorders>
            <w:tcMar>
              <w:top w:w="0" w:type="dxa"/>
              <w:left w:w="108" w:type="dxa"/>
              <w:bottom w:w="0" w:type="dxa"/>
              <w:right w:w="108" w:type="dxa"/>
            </w:tcMar>
          </w:tcPr>
          <w:p w14:paraId="671DA3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771580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04612F59" w14:textId="77777777">
        <w:tc>
          <w:tcPr>
            <w:tcW w:w="1760" w:type="dxa"/>
            <w:tcBorders>
              <w:top w:val="none" w:sz="6" w:space="0" w:color="auto"/>
              <w:right w:val="none" w:sz="6" w:space="0" w:color="auto"/>
            </w:tcBorders>
            <w:tcMar>
              <w:top w:w="0" w:type="dxa"/>
              <w:left w:w="108" w:type="dxa"/>
              <w:bottom w:w="0" w:type="dxa"/>
              <w:right w:w="108" w:type="dxa"/>
            </w:tcMar>
          </w:tcPr>
          <w:p w14:paraId="232291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78.KDW</w:t>
            </w:r>
          </w:p>
        </w:tc>
        <w:tc>
          <w:tcPr>
            <w:tcW w:w="1370" w:type="dxa"/>
            <w:tcBorders>
              <w:top w:val="none" w:sz="6" w:space="0" w:color="auto"/>
              <w:right w:val="none" w:sz="6" w:space="0" w:color="auto"/>
            </w:tcBorders>
            <w:tcMar>
              <w:top w:w="0" w:type="dxa"/>
              <w:left w:w="108" w:type="dxa"/>
              <w:bottom w:w="0" w:type="dxa"/>
              <w:right w:w="108" w:type="dxa"/>
            </w:tcMar>
          </w:tcPr>
          <w:p w14:paraId="0044EB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6F0741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4A403F96" w14:textId="77777777">
        <w:tc>
          <w:tcPr>
            <w:tcW w:w="1760" w:type="dxa"/>
            <w:tcBorders>
              <w:top w:val="none" w:sz="6" w:space="0" w:color="auto"/>
              <w:right w:val="none" w:sz="6" w:space="0" w:color="auto"/>
            </w:tcBorders>
            <w:tcMar>
              <w:top w:w="0" w:type="dxa"/>
              <w:left w:w="108" w:type="dxa"/>
              <w:bottom w:w="0" w:type="dxa"/>
              <w:right w:w="108" w:type="dxa"/>
            </w:tcMar>
          </w:tcPr>
          <w:p w14:paraId="1F621B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79.KDW</w:t>
            </w:r>
          </w:p>
        </w:tc>
        <w:tc>
          <w:tcPr>
            <w:tcW w:w="1370" w:type="dxa"/>
            <w:tcBorders>
              <w:top w:val="none" w:sz="6" w:space="0" w:color="auto"/>
              <w:right w:val="none" w:sz="6" w:space="0" w:color="auto"/>
            </w:tcBorders>
            <w:tcMar>
              <w:top w:w="0" w:type="dxa"/>
              <w:left w:w="108" w:type="dxa"/>
              <w:bottom w:w="0" w:type="dxa"/>
              <w:right w:w="108" w:type="dxa"/>
            </w:tcMar>
          </w:tcPr>
          <w:p w14:paraId="11BE85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5512B8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6526E8FF" w14:textId="77777777">
        <w:tc>
          <w:tcPr>
            <w:tcW w:w="1760" w:type="dxa"/>
            <w:tcBorders>
              <w:top w:val="none" w:sz="6" w:space="0" w:color="auto"/>
              <w:right w:val="none" w:sz="6" w:space="0" w:color="auto"/>
            </w:tcBorders>
            <w:tcMar>
              <w:top w:w="0" w:type="dxa"/>
              <w:left w:w="108" w:type="dxa"/>
              <w:bottom w:w="0" w:type="dxa"/>
              <w:right w:w="108" w:type="dxa"/>
            </w:tcMar>
          </w:tcPr>
          <w:p w14:paraId="1DD449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80.KDW</w:t>
            </w:r>
          </w:p>
        </w:tc>
        <w:tc>
          <w:tcPr>
            <w:tcW w:w="1370" w:type="dxa"/>
            <w:tcBorders>
              <w:top w:val="none" w:sz="6" w:space="0" w:color="auto"/>
              <w:right w:val="none" w:sz="6" w:space="0" w:color="auto"/>
            </w:tcBorders>
            <w:tcMar>
              <w:top w:w="0" w:type="dxa"/>
              <w:left w:w="108" w:type="dxa"/>
              <w:bottom w:w="0" w:type="dxa"/>
              <w:right w:w="108" w:type="dxa"/>
            </w:tcMar>
          </w:tcPr>
          <w:p w14:paraId="740D6A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41BC05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763EE74A" w14:textId="77777777">
        <w:tc>
          <w:tcPr>
            <w:tcW w:w="1760" w:type="dxa"/>
            <w:tcBorders>
              <w:top w:val="none" w:sz="6" w:space="0" w:color="auto"/>
              <w:right w:val="none" w:sz="6" w:space="0" w:color="auto"/>
            </w:tcBorders>
            <w:tcMar>
              <w:top w:w="0" w:type="dxa"/>
              <w:left w:w="108" w:type="dxa"/>
              <w:bottom w:w="0" w:type="dxa"/>
              <w:right w:w="108" w:type="dxa"/>
            </w:tcMar>
          </w:tcPr>
          <w:p w14:paraId="20C576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81.KDX</w:t>
            </w:r>
          </w:p>
        </w:tc>
        <w:tc>
          <w:tcPr>
            <w:tcW w:w="1370" w:type="dxa"/>
            <w:tcBorders>
              <w:top w:val="none" w:sz="6" w:space="0" w:color="auto"/>
              <w:right w:val="none" w:sz="6" w:space="0" w:color="auto"/>
            </w:tcBorders>
            <w:tcMar>
              <w:top w:w="0" w:type="dxa"/>
              <w:left w:w="108" w:type="dxa"/>
              <w:bottom w:w="0" w:type="dxa"/>
              <w:right w:w="108" w:type="dxa"/>
            </w:tcMar>
          </w:tcPr>
          <w:p w14:paraId="5260BE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top w:val="none" w:sz="6" w:space="0" w:color="auto"/>
              <w:right w:val="single" w:sz="2" w:space="0" w:color="auto"/>
            </w:tcBorders>
            <w:tcMar>
              <w:top w:w="0" w:type="dxa"/>
              <w:left w:w="108" w:type="dxa"/>
              <w:bottom w:w="0" w:type="dxa"/>
              <w:right w:w="108" w:type="dxa"/>
            </w:tcMar>
          </w:tcPr>
          <w:p w14:paraId="646AF4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r w:rsidR="00EB345D" w:rsidRPr="00EB345D" w14:paraId="4AFBF394" w14:textId="77777777">
        <w:tc>
          <w:tcPr>
            <w:tcW w:w="1760" w:type="dxa"/>
            <w:tcBorders>
              <w:top w:val="none" w:sz="6" w:space="0" w:color="auto"/>
              <w:right w:val="none" w:sz="6" w:space="0" w:color="auto"/>
            </w:tcBorders>
            <w:tcMar>
              <w:top w:w="0" w:type="dxa"/>
              <w:left w:w="108" w:type="dxa"/>
              <w:bottom w:w="0" w:type="dxa"/>
              <w:right w:w="108" w:type="dxa"/>
            </w:tcMar>
          </w:tcPr>
          <w:p w14:paraId="663BFB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82.KDW</w:t>
            </w:r>
          </w:p>
        </w:tc>
        <w:tc>
          <w:tcPr>
            <w:tcW w:w="1370" w:type="dxa"/>
            <w:tcBorders>
              <w:top w:val="none" w:sz="6" w:space="0" w:color="auto"/>
              <w:right w:val="none" w:sz="6" w:space="0" w:color="auto"/>
            </w:tcBorders>
            <w:tcMar>
              <w:top w:w="0" w:type="dxa"/>
              <w:left w:w="108" w:type="dxa"/>
              <w:bottom w:w="0" w:type="dxa"/>
              <w:right w:w="108" w:type="dxa"/>
            </w:tcMar>
          </w:tcPr>
          <w:p w14:paraId="262343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31DECA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3EEAB36" w14:textId="77777777">
        <w:tc>
          <w:tcPr>
            <w:tcW w:w="1760" w:type="dxa"/>
            <w:tcBorders>
              <w:top w:val="none" w:sz="6" w:space="0" w:color="auto"/>
              <w:right w:val="none" w:sz="6" w:space="0" w:color="auto"/>
            </w:tcBorders>
            <w:tcMar>
              <w:top w:w="0" w:type="dxa"/>
              <w:left w:w="108" w:type="dxa"/>
              <w:bottom w:w="0" w:type="dxa"/>
              <w:right w:w="108" w:type="dxa"/>
            </w:tcMar>
          </w:tcPr>
          <w:p w14:paraId="3EBC4E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83.KDW</w:t>
            </w:r>
          </w:p>
        </w:tc>
        <w:tc>
          <w:tcPr>
            <w:tcW w:w="1370" w:type="dxa"/>
            <w:tcBorders>
              <w:top w:val="none" w:sz="6" w:space="0" w:color="auto"/>
              <w:right w:val="none" w:sz="6" w:space="0" w:color="auto"/>
            </w:tcBorders>
            <w:tcMar>
              <w:top w:w="0" w:type="dxa"/>
              <w:left w:w="108" w:type="dxa"/>
              <w:bottom w:w="0" w:type="dxa"/>
              <w:right w:w="108" w:type="dxa"/>
            </w:tcMar>
          </w:tcPr>
          <w:p w14:paraId="590C42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466ECE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EB6BAA9" w14:textId="77777777">
        <w:tc>
          <w:tcPr>
            <w:tcW w:w="1760" w:type="dxa"/>
            <w:tcBorders>
              <w:top w:val="none" w:sz="6" w:space="0" w:color="auto"/>
              <w:right w:val="none" w:sz="6" w:space="0" w:color="auto"/>
            </w:tcBorders>
            <w:tcMar>
              <w:top w:w="0" w:type="dxa"/>
              <w:left w:w="108" w:type="dxa"/>
              <w:bottom w:w="0" w:type="dxa"/>
              <w:right w:w="108" w:type="dxa"/>
            </w:tcMar>
          </w:tcPr>
          <w:p w14:paraId="162AF4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84.KDW</w:t>
            </w:r>
          </w:p>
        </w:tc>
        <w:tc>
          <w:tcPr>
            <w:tcW w:w="1370" w:type="dxa"/>
            <w:tcBorders>
              <w:top w:val="none" w:sz="6" w:space="0" w:color="auto"/>
              <w:right w:val="none" w:sz="6" w:space="0" w:color="auto"/>
            </w:tcBorders>
            <w:tcMar>
              <w:top w:w="0" w:type="dxa"/>
              <w:left w:w="108" w:type="dxa"/>
              <w:bottom w:w="0" w:type="dxa"/>
              <w:right w:w="108" w:type="dxa"/>
            </w:tcMar>
          </w:tcPr>
          <w:p w14:paraId="08F8BA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83.</w:t>
            </w:r>
          </w:p>
        </w:tc>
        <w:tc>
          <w:tcPr>
            <w:tcW w:w="6940" w:type="dxa"/>
            <w:tcBorders>
              <w:top w:val="none" w:sz="6" w:space="0" w:color="auto"/>
              <w:right w:val="single" w:sz="2" w:space="0" w:color="auto"/>
            </w:tcBorders>
            <w:tcMar>
              <w:top w:w="0" w:type="dxa"/>
              <w:left w:w="108" w:type="dxa"/>
              <w:bottom w:w="0" w:type="dxa"/>
              <w:right w:w="108" w:type="dxa"/>
            </w:tcMar>
          </w:tcPr>
          <w:p w14:paraId="490A64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drogi wewnętrznej</w:t>
            </w:r>
          </w:p>
        </w:tc>
      </w:tr>
      <w:tr w:rsidR="00EB345D" w:rsidRPr="00EB345D" w14:paraId="255507AF" w14:textId="77777777">
        <w:tc>
          <w:tcPr>
            <w:tcW w:w="1760" w:type="dxa"/>
            <w:tcBorders>
              <w:top w:val="none" w:sz="6" w:space="0" w:color="auto"/>
              <w:right w:val="none" w:sz="6" w:space="0" w:color="auto"/>
            </w:tcBorders>
            <w:tcMar>
              <w:top w:w="0" w:type="dxa"/>
              <w:left w:w="108" w:type="dxa"/>
              <w:bottom w:w="0" w:type="dxa"/>
              <w:right w:w="108" w:type="dxa"/>
            </w:tcMar>
          </w:tcPr>
          <w:p w14:paraId="3323B3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85.KDX</w:t>
            </w:r>
          </w:p>
        </w:tc>
        <w:tc>
          <w:tcPr>
            <w:tcW w:w="1370" w:type="dxa"/>
            <w:tcBorders>
              <w:top w:val="none" w:sz="6" w:space="0" w:color="auto"/>
              <w:right w:val="none" w:sz="6" w:space="0" w:color="auto"/>
            </w:tcBorders>
            <w:tcMar>
              <w:top w:w="0" w:type="dxa"/>
              <w:left w:w="108" w:type="dxa"/>
              <w:bottom w:w="0" w:type="dxa"/>
              <w:right w:w="108" w:type="dxa"/>
            </w:tcMar>
          </w:tcPr>
          <w:p w14:paraId="7BA327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8"/>
                <w:szCs w:val="18"/>
                <w:lang w:eastAsia="pl-PL"/>
              </w:rPr>
              <w:t>§ 85.</w:t>
            </w:r>
          </w:p>
        </w:tc>
        <w:tc>
          <w:tcPr>
            <w:tcW w:w="6940" w:type="dxa"/>
            <w:tcBorders>
              <w:top w:val="none" w:sz="6" w:space="0" w:color="auto"/>
              <w:right w:val="single" w:sz="2" w:space="0" w:color="auto"/>
            </w:tcBorders>
            <w:tcMar>
              <w:top w:w="0" w:type="dxa"/>
              <w:left w:w="108" w:type="dxa"/>
              <w:bottom w:w="0" w:type="dxa"/>
              <w:right w:w="108" w:type="dxa"/>
            </w:tcMar>
          </w:tcPr>
          <w:p w14:paraId="3D1D3A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teren ciągu pieszo-jezdnego</w:t>
            </w:r>
          </w:p>
        </w:tc>
      </w:tr>
    </w:tbl>
    <w:p w14:paraId="4A148EC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 </w:t>
      </w:r>
      <w:r w:rsidRPr="00EB345D">
        <w:rPr>
          <w:rFonts w:ascii="Times New Roman" w:eastAsia="Times New Roman" w:hAnsi="Times New Roman" w:cs="Times New Roman"/>
          <w:color w:val="000000"/>
          <w:u w:color="000000"/>
          <w:lang w:eastAsia="pl-PL"/>
        </w:rPr>
        <w:t>Zasady ochrony i kształtowania ładu przestrzennego oraz kształtowania krajobrazu:</w:t>
      </w:r>
    </w:p>
    <w:p w14:paraId="11B55536"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1) </w:t>
      </w:r>
      <w:r w:rsidRPr="00EB345D">
        <w:rPr>
          <w:rFonts w:ascii="Times New Roman" w:eastAsia="Times New Roman" w:hAnsi="Times New Roman" w:cs="Times New Roman"/>
          <w:color w:val="000000"/>
          <w:u w:color="000000"/>
          <w:lang w:eastAsia="pl-PL"/>
        </w:rPr>
        <w:t>wykończenie elewacji budynków winno spełniać warunki:</w:t>
      </w:r>
    </w:p>
    <w:p w14:paraId="7492BCF3"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do wykończenia elewacji budynków należy stosować materiały typu: kamień, drewno, cegła, materiały cegłopodobne (klinkier, płytki ceramiczne), tynki, szkło,</w:t>
      </w:r>
    </w:p>
    <w:p w14:paraId="3C67A94B"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kolorystyka: stonowana, pastelowa (biel, beże) lub wynikająca z zastosowania wyżej wymienionych materiałów – wyklucza się stosowanie jaskrawych kolorów,</w:t>
      </w:r>
    </w:p>
    <w:p w14:paraId="6FD67530"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do wykończenia elewacji budynków na terenach produkcyjnych i usługowych dopuszcza się zastosowanie do licowania elewacji tworzyw sztucznych, blach powlekanych (np. sidingu winylowego, paneli elewacyjnych z blach powlekanych, tworzyw sztucznych itp.),</w:t>
      </w:r>
    </w:p>
    <w:p w14:paraId="115AB591"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na terenach produkcyjnych i usługowych dopuszcza się zastosowanie koloru innego niż wyżej wskazane, na powierzchni nie przekraczającej 20 % poszczególnej elewacji budynku, wyklucza się kolory jaskrawe, neonowe;</w:t>
      </w:r>
    </w:p>
    <w:p w14:paraId="5FF42A5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należy stosować zharmonizowaną kolorystykę pokrycia dachów obejmującą kolory naturalnej dachówki ceramicznej, różne odcienie brązu i szarości oraz czerń;</w:t>
      </w:r>
    </w:p>
    <w:p w14:paraId="3509C51E"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dla całego zespołu zabudowy w obrębie jednej posesji obowiązuje jednolita kolorystyka oraz materiały;</w:t>
      </w:r>
    </w:p>
    <w:p w14:paraId="52DBE47E"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w istniejących budynkach zlokalizowanych na podstawie pozwolenia na budowę lub zgłoszenia, o parametrach niezgodnych z niniejszym planem, określa się następujące zasady w przypadku ich przebudowy, rozbudowy lub nadbudowy:</w:t>
      </w:r>
    </w:p>
    <w:p w14:paraId="58D99262"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ab/>
        <w:t>dla budynków wyższych niż określone w poszczególnych kartach terenu dopuszcza się utrzymanie istniejącej wysokości,</w:t>
      </w:r>
    </w:p>
    <w:p w14:paraId="2DD1A6EC"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ab/>
        <w:t>dla budynków z płaskim stropodachem lub dachem jednospadowym dopuszcza się zmianę geometrii dachu na dwuspadowy; w przypadku braku możliwości zachowania określonych w planie kąta nachylenia dachu i wysokości budynku, dopuszcza się zmniejszenie kąta nachylenia połaci dachowych przy jednoczesnym ograniczeniu wysokości budynku do maks. 10 m,</w:t>
      </w:r>
    </w:p>
    <w:p w14:paraId="5EFD8619"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ab/>
        <w:t>dla budynków o geometrii dachu innej niż określone w poszczególnych kartach terenu dopuszcza się utrzymanie i kontynuację istniejącej geometrii dachu,</w:t>
      </w:r>
    </w:p>
    <w:p w14:paraId="3F0E492B"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ab/>
        <w:t>dla budynków o powierzchni zabudowy przekraczającej parametry określone w poszczególnych kartach terenu nie dopuszcza się zwiększenia tej powierzchni;</w:t>
      </w:r>
    </w:p>
    <w:p w14:paraId="2219D987"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w istniejących budynkach zlokalizowanych na podstawie pozwolenia na budowę lub zgłoszenia, o funkcji niezgodnej z niniejszym planem, dopuszcza się dalsze ich użytkowanie bez możliwości rozbudowy,</w:t>
      </w:r>
    </w:p>
    <w:p w14:paraId="54BAE0E4"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ustala się zakaz lokalizacji nowych obiektów budowlanych wyższych niż 15 m – nie dotyczy infrastruktury elektroenergetycznej,</w:t>
      </w:r>
    </w:p>
    <w:p w14:paraId="2052644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nowe budynki mieszkalne dopuszcza się wyłącznie jako wolno stojące,</w:t>
      </w:r>
    </w:p>
    <w:p w14:paraId="13DE667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8) </w:t>
      </w:r>
      <w:r w:rsidRPr="00EB345D">
        <w:rPr>
          <w:rFonts w:ascii="Times New Roman" w:eastAsia="Times New Roman" w:hAnsi="Times New Roman" w:cs="Times New Roman"/>
          <w:color w:val="000000"/>
          <w:u w:color="000000"/>
          <w:lang w:eastAsia="pl-PL"/>
        </w:rPr>
        <w:t>dopuszcza się zachowanie istniejących budynków mieszkalnych bliźniaczych zlokalizowanych na podstawie pozwolenia na budowę,</w:t>
      </w:r>
    </w:p>
    <w:p w14:paraId="560CC4AE"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9) </w:t>
      </w:r>
      <w:r w:rsidRPr="00EB345D">
        <w:rPr>
          <w:rFonts w:ascii="Times New Roman" w:eastAsia="Times New Roman" w:hAnsi="Times New Roman" w:cs="Times New Roman"/>
          <w:color w:val="000000"/>
          <w:u w:color="000000"/>
          <w:lang w:eastAsia="pl-PL"/>
        </w:rPr>
        <w:t>na obszarze planu ustala się zakaz lokalizacji zabudowy szeregowej,</w:t>
      </w:r>
    </w:p>
    <w:p w14:paraId="42E239E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10) </w:t>
      </w:r>
      <w:r w:rsidRPr="00EB345D">
        <w:rPr>
          <w:rFonts w:ascii="Times New Roman" w:eastAsia="Times New Roman" w:hAnsi="Times New Roman" w:cs="Times New Roman"/>
          <w:color w:val="000000"/>
          <w:u w:color="000000"/>
          <w:lang w:eastAsia="pl-PL"/>
        </w:rPr>
        <w:t>na terenach zabudowy mieszkaniowej jednorodzinnej dopuszcza się lokalizację tylko jednego budynku mieszkalnego na działce budowlanej,</w:t>
      </w:r>
    </w:p>
    <w:p w14:paraId="7BD51674"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11) </w:t>
      </w:r>
      <w:r w:rsidRPr="00EB345D">
        <w:rPr>
          <w:rFonts w:ascii="Times New Roman" w:eastAsia="Times New Roman" w:hAnsi="Times New Roman" w:cs="Times New Roman"/>
          <w:color w:val="000000"/>
          <w:u w:color="000000"/>
          <w:lang w:eastAsia="pl-PL"/>
        </w:rPr>
        <w:t>na terenach usługowych i produkcyjnych, gdzie plan dopuszcza lokalizowanie towarzyszącej / uzupełniającej funkcji mieszkalnej, na działce budowlanej dopuszcza się lokalizację tylko jednego budynku mieszkalnego lub jednego lokalu mieszkalnego w budynku usługowym (z wyjątkiem terenu 103.U,MMN, gdzie dopuszcza się 2 lokale mieszkalne),</w:t>
      </w:r>
    </w:p>
    <w:p w14:paraId="38CB6CC8"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12) </w:t>
      </w:r>
      <w:r w:rsidRPr="00EB345D">
        <w:rPr>
          <w:rFonts w:ascii="Times New Roman" w:eastAsia="Times New Roman" w:hAnsi="Times New Roman" w:cs="Times New Roman"/>
          <w:color w:val="000000"/>
          <w:u w:color="000000"/>
          <w:lang w:eastAsia="pl-PL"/>
        </w:rPr>
        <w:t>w przypadku, kiedy na działce budowlanej istnieją dwa budynki mieszkalne zlokalizowane na podstawie pozwolenia na budowę - dopuszcza się ich zachowanie,</w:t>
      </w:r>
    </w:p>
    <w:p w14:paraId="6F190C3F"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13) </w:t>
      </w:r>
      <w:r w:rsidRPr="00EB345D">
        <w:rPr>
          <w:rFonts w:ascii="Times New Roman" w:eastAsia="Times New Roman" w:hAnsi="Times New Roman" w:cs="Times New Roman"/>
          <w:color w:val="000000"/>
          <w:u w:color="000000"/>
          <w:lang w:eastAsia="pl-PL"/>
        </w:rPr>
        <w:t>na terenach zabudowy mieszkaniowej i mieszkaniowo-usługowej garaże dopuszcza się jako wolno stojące, położone przy budynku lub wkomponowane w bryłę budynku mieszkalnego lub mieszkalno-usługowego.</w:t>
      </w:r>
    </w:p>
    <w:p w14:paraId="2EF7B3B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9. </w:t>
      </w:r>
      <w:r w:rsidRPr="00EB345D">
        <w:rPr>
          <w:rFonts w:ascii="Times New Roman" w:eastAsia="Times New Roman" w:hAnsi="Times New Roman" w:cs="Times New Roman"/>
          <w:color w:val="000000"/>
          <w:u w:color="000000"/>
          <w:lang w:eastAsia="pl-PL"/>
        </w:rPr>
        <w:t>Zasady ochrony środowiska, przyrody i krajobrazu:</w:t>
      </w:r>
    </w:p>
    <w:p w14:paraId="6FB548DE"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1) </w:t>
      </w:r>
      <w:r w:rsidRPr="00EB345D">
        <w:rPr>
          <w:rFonts w:ascii="Times New Roman" w:eastAsia="Times New Roman" w:hAnsi="Times New Roman" w:cs="Times New Roman"/>
          <w:color w:val="000000"/>
          <w:u w:color="000000"/>
          <w:lang w:eastAsia="pl-PL"/>
        </w:rPr>
        <w:t>projektowane użytkowanie i zagospodarowanie terenu nie może stanowić źródła zanieczyszczeń dla środowiska wodno-gruntowego; należy zastosować takie rozwiązania techniczne, technologiczne i organizacyjne, aby przeciwdziałać zagrożeniom środowiskowym z racji dopuszczonej funkcji;</w:t>
      </w:r>
    </w:p>
    <w:p w14:paraId="18B95600"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uciążliwe oddziaływanie działalności gospodarczej nie może przekraczać granic terenu, do którego właściciel ma tytuł prawny a znajdujące się w nim pomieszczenia przeznaczone na pobyt ludzi, winny być wyposażone w techniczne środki ochrony przed tymi uciążliwościami;</w:t>
      </w:r>
    </w:p>
    <w:p w14:paraId="19250077"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dla poszczególnych funkcji określonych w planie obowiązuje poziom hałasu w środowisku, zgodnie z przepisami odrębnymi;</w:t>
      </w:r>
    </w:p>
    <w:p w14:paraId="3B8F8D2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wzdłuż drogi krajowej nr 22 (teren 01.KDGP) występują i mogą wystąpić przekroczenia dopuszczalnego poziomu hałasu dla terenu zabudowy mieszkaniowej jednorodzinnej, wielorodzinnej i zagrodowej; w przypadku lokalizowania w sąsiedztwie drogi nr 22 nowej zabudowy, która powinna być chroniona przed hałasem, należy zastosować odpowiednie rozwiązania techniczne zabezpieczające przed hałasem;</w:t>
      </w:r>
    </w:p>
    <w:p w14:paraId="0D25F1C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należy zachować istniejące cieki naturalne, zbiorniki wodne i podmokłości;</w:t>
      </w:r>
    </w:p>
    <w:p w14:paraId="03B9EB8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dla rowów położonych w granicach planu obowiązują ustalenia:</w:t>
      </w:r>
    </w:p>
    <w:p w14:paraId="0E8DCB1A"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należy zachować strefę o szerokości  5,0 m po obu stronach rowu wolną od zabudowy zapewniającą dostęp w celu prowadzenia prac konserwacyjnych, za wyjątkiem rowu położonego w pasie drogowym lub przylegającym do pasa drogowego, gdzie dostęp jest zapewniony od strony drogi,</w:t>
      </w:r>
    </w:p>
    <w:p w14:paraId="70B5603C"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dopuszcza się zmianę lokalizacji rowu w celu poprawy warunków zagospodarowania nieruchomości, pod warunkiem zastosowania rozwiązania alternatywnego przejmującego funkcje likwidowanych lub przebudowywanych rowów melioracyjnych;</w:t>
      </w:r>
    </w:p>
    <w:p w14:paraId="7939DC0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w przypadku uszkodzenia urządzeń drenarskich należy je naprawić lub przebudować system odwadniający w celu zapewnienia prawidłowego funkcjonowania urządzeń melioracyjnych;</w:t>
      </w:r>
    </w:p>
    <w:p w14:paraId="3BBBBB1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8) </w:t>
      </w:r>
      <w:r w:rsidRPr="00EB345D">
        <w:rPr>
          <w:rFonts w:ascii="Times New Roman" w:eastAsia="Times New Roman" w:hAnsi="Times New Roman" w:cs="Times New Roman"/>
          <w:color w:val="000000"/>
          <w:u w:color="000000"/>
          <w:lang w:eastAsia="pl-PL"/>
        </w:rPr>
        <w:t>na terenach rolniczych dopuszcza się lokalizację stawów o ile nie pogorszy to stosunków wodnych na terenach sąsiednich;</w:t>
      </w:r>
    </w:p>
    <w:p w14:paraId="2C05F9A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9) </w:t>
      </w:r>
      <w:r w:rsidRPr="00EB345D">
        <w:rPr>
          <w:rFonts w:ascii="Times New Roman" w:eastAsia="Times New Roman" w:hAnsi="Times New Roman" w:cs="Times New Roman"/>
          <w:color w:val="000000"/>
          <w:u w:color="000000"/>
          <w:lang w:eastAsia="pl-PL"/>
        </w:rPr>
        <w:t>planowane zainwestowanie nie może powodować pogorszenia stosunków wodnych na terenie objętym inwestycją oraz na terenach sąsiednich;</w:t>
      </w:r>
    </w:p>
    <w:p w14:paraId="7C47B616"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10) </w:t>
      </w:r>
      <w:r w:rsidRPr="00EB345D">
        <w:rPr>
          <w:rFonts w:ascii="Times New Roman" w:eastAsia="Times New Roman" w:hAnsi="Times New Roman" w:cs="Times New Roman"/>
          <w:color w:val="000000"/>
          <w:u w:color="000000"/>
          <w:lang w:eastAsia="pl-PL"/>
        </w:rPr>
        <w:t>przy realizacji ustaleń planu należy zapewnić ochronę siedlisk i stanowisk chronionych gatunków, zgodnie z obowiązującymi przepisami prawa dotyczącymi ochrony gatunkowej dziko występujących roślin, zwierząt i grzybów objętych ochroną;</w:t>
      </w:r>
    </w:p>
    <w:p w14:paraId="66216732"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11) </w:t>
      </w:r>
      <w:r w:rsidRPr="00EB345D">
        <w:rPr>
          <w:rFonts w:ascii="Times New Roman" w:eastAsia="Times New Roman" w:hAnsi="Times New Roman" w:cs="Times New Roman"/>
          <w:color w:val="000000"/>
          <w:u w:color="000000"/>
          <w:lang w:eastAsia="pl-PL"/>
        </w:rPr>
        <w:t>na terenie objętym planem ustala się zakaz prowadzenia działalności gospodarczej związanej z przetwarzaniem i zbieraniem odpadów oraz zakaz lokalizacji zakładów termicznego przekształcania odpadów.</w:t>
      </w:r>
    </w:p>
    <w:p w14:paraId="2A80D71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10. </w:t>
      </w:r>
      <w:r w:rsidRPr="00EB345D">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14:paraId="2BC82C6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na terenie 229.U,ZP, 230.U,ZP i na części terenu 161.WS znajduje się obiekt i obszar wpisany do rejestru zabytków woj. pomorskiego – zespół dworsko-parkowy (dwór, park) nr rej. 1206 (d.1028) z dnia 15.02.1988 r. – objęty ścisłą ochroną konserwatorską, wszelkie działania w obrębie budynku i parku wymagają stosowania przepisów odrębnych dotyczących ochrony zabytków i opiece nad zabytkami;</w:t>
      </w:r>
    </w:p>
    <w:p w14:paraId="395B405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na terenie 229.U,ZP, 230.U,ZP, 161.WS, 158.U,P,MN, 159.MN,U, 160.U,ZP, 300.MN, 301.MN, 49.KDW, 50.KDD, 03.KDL w strefie ochrony konserwatorskiej historycznego zespołu zabudowy, ochronie podlegają: historyczny układ przestrzenny, skala zabudowy oraz założenie parkowe (historyczny przebieg ścieżek i cieku wodnego, historyczna zieleń komponowana oraz historyczny drzewostan), nowa zabudowa winna skalą, bryłą, kolorystyką, geometrią dachu, nawiązywać do historycznego zespołu zabudowy;</w:t>
      </w:r>
    </w:p>
    <w:p w14:paraId="7CC0C8F5"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 xml:space="preserve">na terenie 199.MN, 200.ZO, 197.R, 201.MN, 198.MN, 202.R, 192.R, 193.MN, 195.RM, 196.MN, 194.ZO, 190.RM, 191.MN, 189.MN, 58.KDW, 56.KDW, 57.KDX, 227.MN, 226.ZL, 225.MN,U, 224.MN, 223.U, 222.MN, 221.MN,U, 218.MN, 61.KDX, 60.KDD, 62.KDW, 259.R, 270.R, 05.KDL, 146.R, 135.MN,U, 136.RM, 151.MN, 150.ZO, 57.R, 121.MN,U, 38.KDD, 21.R, 44.U,P, 45.RM, 42.R, 43.MN, 40.MN, 39.MN, 32.MN,U, 35.U, 16.KDW, 14.KDW, 13.KDW, 61.R, 69.MN, 73.ZL, 75.RM, 01.R, 04.R, 47.R, 07.KDW, 297.R, 209.MN, 66.KDW znajdują się strefy ochrony konserwatorskiej stanowisk archeologicznych – </w:t>
      </w:r>
      <w:r w:rsidRPr="00EB345D">
        <w:rPr>
          <w:rFonts w:ascii="Times New Roman" w:eastAsia="Times New Roman" w:hAnsi="Times New Roman" w:cs="Times New Roman"/>
          <w:color w:val="000000"/>
          <w:u w:color="000000"/>
          <w:lang w:eastAsia="pl-PL"/>
        </w:rPr>
        <w:lastRenderedPageBreak/>
        <w:t>w obrębie stref roboty ziemne lub zmiana charakteru dotychczasowej działalności na obszarze występowania zabytków archeologicznych, winny być prowadzone na zasadach określonych przepisami odrębnymi z zakresu ochrony zabytków i opieki nad zabytkami,</w:t>
      </w:r>
    </w:p>
    <w:p w14:paraId="0AEA606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na terenie 232.ZL znajduje się grób masowy ofiar zbrodni, ustala się ich ochronę i dopuszcza lokalizację elementów zagospodarowania (nagrobków, małej architektury, pomnika) mających na celu wyeksponowanie historii miejsca.</w:t>
      </w:r>
    </w:p>
    <w:p w14:paraId="5C8143E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11. </w:t>
      </w:r>
      <w:r w:rsidRPr="00EB345D">
        <w:rPr>
          <w:rFonts w:ascii="Times New Roman" w:eastAsia="Times New Roman" w:hAnsi="Times New Roman" w:cs="Times New Roman"/>
          <w:color w:val="000000"/>
          <w:u w:color="000000"/>
          <w:lang w:eastAsia="pl-PL"/>
        </w:rPr>
        <w:t>Ustala się następujące wymagania wynikające z potrzeb kształtowania przestrzeni publicznych:</w:t>
      </w:r>
    </w:p>
    <w:p w14:paraId="6617EC9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dopuszcza się lokalizację obiektów małej architektury i urządzeń technicznych;</w:t>
      </w:r>
    </w:p>
    <w:p w14:paraId="3EDCECC5"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obowiązuje zagospodarowanie terenów bez barier architektonicznych dla osób niepełnosprawnych;</w:t>
      </w:r>
    </w:p>
    <w:p w14:paraId="3C74221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wspólne zagospodarowanie przestrzeni publicznej (obiekty małej architektury, nawierzchnia ulicy, oraz wyposażenie ruchome) powinno posiadać zharmonizowaną formę architektoniczną i stylistyczną.</w:t>
      </w:r>
    </w:p>
    <w:p w14:paraId="4E4C0AF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12. </w:t>
      </w:r>
      <w:r w:rsidRPr="00EB345D">
        <w:rPr>
          <w:rFonts w:ascii="Times New Roman" w:eastAsia="Times New Roman" w:hAnsi="Times New Roman" w:cs="Times New Roman"/>
          <w:color w:val="000000"/>
          <w:u w:color="000000"/>
          <w:lang w:eastAsia="pl-PL"/>
        </w:rPr>
        <w:t>Granice i sposoby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z planach zagospodarowania przestrzennego województwa:</w:t>
      </w:r>
    </w:p>
    <w:p w14:paraId="564CA9C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w granicach planu znajduje się obiekt zabytkowy wpisany do rejestru zabytków oraz stanowiska archeologiczne, dla których obowiązują ustalenia § 10 oraz przepisy odrębne;</w:t>
      </w:r>
    </w:p>
    <w:p w14:paraId="561AE6A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na terenach 05.KDL, 270.R, 78.KDW, 271.RM, 269.R, 259.R, 79.KDW, 262.RM, 268.ZL, 266.RM, 267.MN, 06.KDL w zasięgu strefy ochrony  pośredniej ujęcia wód podziemnych „Południe” w Starogardzie Gdańskim obowiązują zakazy zawarte w Rozporządzeniu Nr 2/2014 Dyrektora Regionalnego Zarządu Gospodarki Wodnej w Gdańsku z dnia 17.01.2014 r. w sprawie ustanowienia strefy ochronnej ujęcia wód podziemnych „Południe” w Starogardzie Gdańskim, powiat starogardzki, woj. pomorskie (Dz. Urz. Woj. Pomorskiego z 06.02.2014 r., poz. 511), zmienionym Rozporządzeniem Dyrektora Regionalnego Zarządu Gospodarki Wodnej w Gdańsku z dnia 13.04.2017 r. (Dz. Urz. Woj. Pomorskiego z 09.05.2017 r., poz. 1617);</w:t>
      </w:r>
    </w:p>
    <w:p w14:paraId="6110667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wszelkie przeszkody lotnicze i obiekty budowlane o wysokości równej lub większej niż 50 m n.p.t. należy realizować zgodnie z przepisami odrębnymi dotyczącymi sposobu zgłaszania oraz oznakowania przeszkód lotniczych;</w:t>
      </w:r>
    </w:p>
    <w:p w14:paraId="4D36F6F5"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w granicach opracowania planu nie występują tereny górnicze, obszary szczególnego zagrożenia powodzią ani obszary ujęte w rejestrze obszarów zagrożonych ruchami masowymi ziemi.</w:t>
      </w:r>
    </w:p>
    <w:p w14:paraId="50AD032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13. </w:t>
      </w:r>
      <w:r w:rsidRPr="00EB345D">
        <w:rPr>
          <w:rFonts w:ascii="Times New Roman" w:eastAsia="Times New Roman" w:hAnsi="Times New Roman" w:cs="Times New Roman"/>
          <w:color w:val="000000"/>
          <w:u w:color="000000"/>
          <w:lang w:eastAsia="pl-PL"/>
        </w:rPr>
        <w:t>Zasady modernizacji, rozbudowy i budowy systemu komunikacji:</w:t>
      </w:r>
    </w:p>
    <w:p w14:paraId="185EA31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Rokocin jest bezpośrednio powiązany z układem dróg ponadlokalnych poprzez drogę krajową nr 22 (relacji granica państwa - Kostrzyn - Wałdowice - Gorzów  Wielkopolski - Wałcz - Człuchów - Chojnice - Starogard Gdański - Czarlin - Malbork - Stare Pole - Elbląg - Chruściel - Grzechotki - granica państwa) – oznaczoną w planie symbolem KDGP;</w:t>
      </w:r>
    </w:p>
    <w:p w14:paraId="01A3A4D7"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w planie lokalny system komunikacji drogowej tworzą:</w:t>
      </w:r>
    </w:p>
    <w:p w14:paraId="7DF78CC4"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drogi publiczne:</w:t>
      </w:r>
    </w:p>
    <w:p w14:paraId="1CE0320B"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lokalne oznaczone symbolem KDL i dojazdowe oznaczone symbolem KDD,</w:t>
      </w:r>
    </w:p>
    <w:p w14:paraId="5FEC9228" w14:textId="77777777" w:rsidR="00EB345D" w:rsidRPr="00EB345D" w:rsidRDefault="00EB345D" w:rsidP="00EB345D">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przy czym dla istniejących dróg w związku z zagospodarowaniem terenów sąsiadujących dopuszcza się odstępstwo od parametrów odpowiadających ich klasie technicznej,</w:t>
      </w:r>
    </w:p>
    <w:p w14:paraId="11AFF149" w14:textId="77777777" w:rsidR="00EB345D" w:rsidRPr="00EB345D" w:rsidRDefault="00EB345D" w:rsidP="00EB345D">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drogi wewnętrzne oznaczone symbolem KDW,</w:t>
      </w:r>
    </w:p>
    <w:p w14:paraId="25C82E73" w14:textId="77777777" w:rsidR="00EB345D" w:rsidRPr="00EB345D" w:rsidRDefault="00EB345D" w:rsidP="00EB345D">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ciągi pieszo-jezdne oznaczone symbolem KDX;</w:t>
      </w:r>
    </w:p>
    <w:p w14:paraId="0BAABCB6"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obsługa komunikacyjna terenów wydzielonych liniami rozgraniczającymi odbywać się będzie:</w:t>
      </w:r>
    </w:p>
    <w:p w14:paraId="301637CF"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bezpośrednio z przyległych dróg publicznych (KDL, KDD) i/lub poprzez drogi wewnętrzne (KDW) i ciągi pieszo-jezdne (KDX) oraz poprzez drogi wydzielone w ramach zagospodarowania poszczególnych terenów (dotyczy terenów, na których plan dopuszcza wydzielanie dróg wewnętrznych),</w:t>
      </w:r>
    </w:p>
    <w:p w14:paraId="5F67C1AF"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lastRenderedPageBreak/>
        <w:t>docelowo zjazdy z drogi krajowej (z terenu 01.KDGP) dopuszcza się tylko w miejscach oznaczonych na rysunku planu jako „zjazdy z drogi krajowej na drogi wewnętrzne oraz bezpośrednio na nieruchomości”,</w:t>
      </w:r>
    </w:p>
    <w:p w14:paraId="2A7E4D56"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do czasu wybudowania dróg wewnętrznych (serwisowych) dopuszcza się zachowanie istniejących zjazdów z drogi krajowej (z terenu 01.KDGP),</w:t>
      </w:r>
    </w:p>
    <w:p w14:paraId="4A69B242"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istniejące zjazdy z drogi krajowej (z terenu 01.KDGP) mogą być wykorzystane przy nowych inwestycjach wyłącznie w przypadku braku innej możliwości dojazdu; wykorzystanie istniejących zjazdów z drogi krajowej przy nowym zagospodarowaniu winno się odbyć na warunkach zarządcy drogi,</w:t>
      </w:r>
    </w:p>
    <w:p w14:paraId="53E87BE5"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dla siedlisk rolniczych dopuszcza się obsługę komunikacyjną poprzez drogi rolnicze;</w:t>
      </w:r>
    </w:p>
    <w:p w14:paraId="18E5EBF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drogi publiczne na terenie zabudowy powinny mieć przekrój uliczny z obustronnym chodnikiem lub półuliczny, z jednostronnym chodnikiem, w szczególnych przypadkach dopuszcza się zastosowanie jednolitej nawierzchni na całej szerokości pasa drogowego bez wyodrębnionej jezdni i chodników;</w:t>
      </w:r>
    </w:p>
    <w:p w14:paraId="479937A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w liniach rozgraniczających dróg dopuszcza się:</w:t>
      </w:r>
    </w:p>
    <w:p w14:paraId="5BF98106"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lokalizację budynków i urządzeń związanych z obsługą ruchu drogowego, na warunkach określonych w obowiązujących przepisach,</w:t>
      </w:r>
    </w:p>
    <w:p w14:paraId="0DD79E39"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lokalizację małej architektury i zieleni drogowej,</w:t>
      </w:r>
    </w:p>
    <w:p w14:paraId="23DD986C"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lokalizację urządzeń melioracji wodnych podstawowych,</w:t>
      </w:r>
    </w:p>
    <w:p w14:paraId="072D250E"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lokalizację sieci i urządzeń infrastruktury technicznej,</w:t>
      </w:r>
    </w:p>
    <w:p w14:paraId="69F337F1"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e) </w:t>
      </w:r>
      <w:r w:rsidRPr="00EB345D">
        <w:rPr>
          <w:rFonts w:ascii="Times New Roman" w:eastAsia="Times New Roman" w:hAnsi="Times New Roman" w:cs="Times New Roman"/>
          <w:color w:val="000000"/>
          <w:u w:color="000000"/>
          <w:lang w:eastAsia="pl-PL"/>
        </w:rPr>
        <w:t>ścieżki rowerowe.</w:t>
      </w:r>
    </w:p>
    <w:p w14:paraId="32B5F8AF"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14. </w:t>
      </w:r>
      <w:r w:rsidRPr="00EB345D">
        <w:rPr>
          <w:rFonts w:ascii="Times New Roman" w:eastAsia="Times New Roman" w:hAnsi="Times New Roman" w:cs="Times New Roman"/>
          <w:color w:val="000000"/>
          <w:u w:color="000000"/>
          <w:lang w:eastAsia="pl-PL"/>
        </w:rPr>
        <w:t>Zasady modernizacji, rozbudowy i budowy infrastruktury technicznej:</w:t>
      </w:r>
    </w:p>
    <w:p w14:paraId="0A122D24"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zaopatrzenie w wodę: z sieci wodociągowej:</w:t>
      </w:r>
    </w:p>
    <w:p w14:paraId="765A7034"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dopuszcza się budowę nowych sieci wodociągowych oraz rozbudowę i przebudowę istniejących sieci, w celu dostosowania ich do potrzeb wynikających z ustaleń planu,</w:t>
      </w:r>
    </w:p>
    <w:p w14:paraId="068F6897"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na terenach 44.U,P, 45.RM i 10.MN dopuszcza się zaopatrzenie w wodę z własnych ujęć wody;</w:t>
      </w:r>
    </w:p>
    <w:p w14:paraId="46AC1956"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przy projektowaniu sieci wodociągowej należy uwzględnić wymogi dotyczące zaopatrzenia wodnego do celów przeciwpożarowych, zgodnie z obowiązującymi przepisami,</w:t>
      </w:r>
    </w:p>
    <w:p w14:paraId="5354BFB9"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754C00F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odprowadzenie ścieków: do sieci kanalizacji sanitarnej:</w:t>
      </w:r>
    </w:p>
    <w:p w14:paraId="7FCEA925"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dopuszcza się budowę nowych sieci kanalizacji oraz dopuszcza się rozbudowę i przebudowę istniejących sieci, w celu dostosowania ich do potrzeb wynikających z ustaleń planu,</w:t>
      </w:r>
    </w:p>
    <w:p w14:paraId="363BFC55"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na obszarze objętym planem dopuszcza się lokalizację nowych kompaktowych przepompowni ścieków (w sposób nie ograniczający podstawowego przeznaczenie terenów),</w:t>
      </w:r>
    </w:p>
    <w:p w14:paraId="364C2784"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na terenach położonych poza strefą ochrony pośredniej ujęcia wód podziemnych „Południe” i nie objętych zasięgiem istniejącej sieci kanalizacji sanitarnej dopuszcza się  odprowadzenie ścieków do przydomowych oczyszczalni ścieków lub do szczelnych zbiorników bezodpływowych; po zrealizowaniu sieci powstaje obowiązek właściciela nieruchomości do przyłączenia budynku do sieci kanalizacji sanitarnej;</w:t>
      </w:r>
    </w:p>
    <w:p w14:paraId="2294B63E"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na terenach położonych w strefie ochrony pośredniej ujęcia wód podziemnych „Południe” obowiązuje nakaz podłączenia nowej zabudowy do sieci kanalizacji sanitarnej, odprowadzenie ścieków sanitarnych do szczelnych zbiorników bezodpływowych jest dopuszczalne jedynie dla istniejącej zabudowy;</w:t>
      </w:r>
    </w:p>
    <w:p w14:paraId="3E202058"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odprowadzenie wód opadowych i roztopowych: do kanalizacji deszczowej lub bezpośrednio do odbiorników:</w:t>
      </w:r>
    </w:p>
    <w:p w14:paraId="7185B62B"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z terenów zabudowy mieszkaniowej i usługowej na tereny zieleni w granicach własnej działki, do studni chłonnych, zbiorników wodnych lub istniejących rowów,</w:t>
      </w:r>
    </w:p>
    <w:p w14:paraId="31AA8689"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b) </w:t>
      </w:r>
      <w:r w:rsidRPr="00EB345D">
        <w:rPr>
          <w:rFonts w:ascii="Times New Roman" w:eastAsia="Times New Roman" w:hAnsi="Times New Roman" w:cs="Times New Roman"/>
          <w:color w:val="000000"/>
          <w:u w:color="000000"/>
          <w:lang w:eastAsia="pl-PL"/>
        </w:rPr>
        <w:t>z terenów usługowo-produkcyjnych oraz parkingów - do kanalizacji deszczowej lub na tereny zieleni w granicach własnej działki, do rowów lub zbiorników wodnych,</w:t>
      </w:r>
    </w:p>
    <w:p w14:paraId="75F7F36F"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z terenów dróg – do kanalizacji deszczowej lub odprowadzanie powierzchniowe do odbiorników, którymi będą: grunt, przy zastosowaniu nawierzchni półprzepuszczalnych, studnie chłonne oraz rowy melioracyjne,</w:t>
      </w:r>
    </w:p>
    <w:p w14:paraId="4442D5F8"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ustala się zakaz odprowadzania wód opadowych z terenów położonych poza drogą krajową (terenem 01.KDGP) do systemu odwodnienia drogi krajowej,</w:t>
      </w:r>
    </w:p>
    <w:p w14:paraId="5317739E"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e) </w:t>
      </w:r>
      <w:r w:rsidRPr="00EB345D">
        <w:rPr>
          <w:rFonts w:ascii="Times New Roman" w:eastAsia="Times New Roman" w:hAnsi="Times New Roman" w:cs="Times New Roman"/>
          <w:color w:val="000000"/>
          <w:u w:color="000000"/>
          <w:lang w:eastAsia="pl-PL"/>
        </w:rPr>
        <w:t>zaleca się gromadzenie wód opadowych w celu ich późniejszego wykorzystania do nawadniania terenów,</w:t>
      </w:r>
    </w:p>
    <w:p w14:paraId="45BB5D26"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f) </w:t>
      </w:r>
      <w:r w:rsidRPr="00EB345D">
        <w:rPr>
          <w:rFonts w:ascii="Times New Roman" w:eastAsia="Times New Roman" w:hAnsi="Times New Roman" w:cs="Times New Roman"/>
          <w:color w:val="000000"/>
          <w:u w:color="000000"/>
          <w:lang w:eastAsia="pl-PL"/>
        </w:rPr>
        <w:t>w przypadkach określonych przepisami prawa, wody opadowe odprowadzane do wód powierzchniowych należy oczyszczać poprzez stosowną eliminację zawiesin i substancji ropopochodnych,</w:t>
      </w:r>
    </w:p>
    <w:p w14:paraId="3FF1521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zaopatrzenie w gaz: z gazociągów, poprzez dystrybucję gazu butlowego lub z podziemnych zbiorników na gaz płynny;</w:t>
      </w:r>
    </w:p>
    <w:p w14:paraId="27E7540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zaopatrzenie w energię elektryczną: z sieci elektroenergetycznej niskiego lub średniego napięcia,</w:t>
      </w:r>
    </w:p>
    <w:p w14:paraId="708EC324"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ustala się rozbudowę istniejących sieci elektroenergetycznej niskiego i średniego napięcia oraz rozbudowę i przebudowę istniejących sieci, w tym przebudowę istniejących napowietrznych linii energetycznych na linie kablowe,</w:t>
      </w:r>
    </w:p>
    <w:p w14:paraId="2FE123EE"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zaleca się budowanie nowych linii elektroenergetycznych jako kablowe, prowadzone w liniach rozgraniczających dróg,</w:t>
      </w:r>
    </w:p>
    <w:p w14:paraId="6B2C3202"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c) </w:t>
      </w:r>
      <w:r w:rsidRPr="00EB345D">
        <w:rPr>
          <w:rFonts w:ascii="Times New Roman" w:eastAsia="Times New Roman" w:hAnsi="Times New Roman" w:cs="Times New Roman"/>
          <w:color w:val="000000"/>
          <w:u w:color="000000"/>
          <w:lang w:eastAsia="pl-PL"/>
        </w:rPr>
        <w:t>na obszarze objętym planem dopuszcza się lokalizację nowych elektroenergetycznych sieci i stacji transformatorowych (w sposób nie ograniczający podstawowego przeznaczenie terenów),</w:t>
      </w:r>
    </w:p>
    <w:p w14:paraId="19875AAF"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d) </w:t>
      </w:r>
      <w:r w:rsidRPr="00EB345D">
        <w:rPr>
          <w:rFonts w:ascii="Times New Roman" w:eastAsia="Times New Roman" w:hAnsi="Times New Roman" w:cs="Times New Roman"/>
          <w:color w:val="000000"/>
          <w:u w:color="000000"/>
          <w:lang w:eastAsia="pl-PL"/>
        </w:rPr>
        <w:t>dopuszcza się zaopatrzenie w energię elektryczną z instalacji odnawialnych źródeł energii o mocy nie większej niż moc mikroinstalacji w rozumieniu ustawy z dnia 20 lutego 2015 r. o odnawialnych źródłach energii;</w:t>
      </w:r>
    </w:p>
    <w:p w14:paraId="78AEAB0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zaopatrzenie w energię cieplną: indywidualne sposoby zaopatrzenia w ciepło:</w:t>
      </w:r>
    </w:p>
    <w:p w14:paraId="5FE472B3"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zaleca stosowanie paliw niskoemisyjnych,</w:t>
      </w:r>
    </w:p>
    <w:p w14:paraId="5A1135BC"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dopuszcza się zaopatrzenie w energię cieplną z instalacji odnawialnych źródeł energii o mocy nie większej niż moc mikroinstalacji w rozumieniu ustawy z dnia 20 lutego 2015 r. o odnawialnych źródłach energii;</w:t>
      </w:r>
    </w:p>
    <w:p w14:paraId="61475F09"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unieszkodliwianie odpadów stałych:</w:t>
      </w:r>
    </w:p>
    <w:p w14:paraId="0A15D223"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gospodarkę odpadami należy prowadzić w formie zorganizowanej, z uwzględnieniem segregacji odpadów, zgodnie z obowiązującymi przepisami odrębnymi,</w:t>
      </w:r>
    </w:p>
    <w:p w14:paraId="022B317B"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na terenie objętym planem ustala się zakaz wytwarzania i składowania odpadów niebezpiecznych;</w:t>
      </w:r>
    </w:p>
    <w:p w14:paraId="4E15E7F7"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8) </w:t>
      </w:r>
      <w:r w:rsidRPr="00EB345D">
        <w:rPr>
          <w:rFonts w:ascii="Times New Roman" w:eastAsia="Times New Roman" w:hAnsi="Times New Roman" w:cs="Times New Roman"/>
          <w:color w:val="000000"/>
          <w:u w:color="000000"/>
          <w:lang w:eastAsia="pl-PL"/>
        </w:rPr>
        <w:t>dopuszcza się budowę i rozbudowę sieci telekomunikacyjnych i teleinformatycznych;</w:t>
      </w:r>
    </w:p>
    <w:p w14:paraId="3970D5F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9) </w:t>
      </w:r>
      <w:r w:rsidRPr="00EB345D">
        <w:rPr>
          <w:rFonts w:ascii="Times New Roman" w:eastAsia="Times New Roman" w:hAnsi="Times New Roman" w:cs="Times New Roman"/>
          <w:color w:val="000000"/>
          <w:u w:color="000000"/>
          <w:lang w:eastAsia="pl-PL"/>
        </w:rPr>
        <w:t>dopuszcza się lokalizację sieci i urządzeń infrastruktury technicznej w liniach rozgraniczających dróg oraz innych terenów wydzielonych liniami rozgraniczającymi w sposób nie ograniczający podstawowego przeznaczenia tych terenów (ustalenie dotyczy również przebudowy, modernizacji i zmiany lokalizacji sieci i urządzeń istniejących).</w:t>
      </w:r>
    </w:p>
    <w:p w14:paraId="38CDFA9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15. </w:t>
      </w:r>
      <w:r w:rsidRPr="00EB345D">
        <w:rPr>
          <w:rFonts w:ascii="Times New Roman" w:eastAsia="Times New Roman" w:hAnsi="Times New Roman" w:cs="Times New Roman"/>
          <w:color w:val="000000"/>
          <w:u w:color="000000"/>
          <w:lang w:eastAsia="pl-PL"/>
        </w:rPr>
        <w:t>Szczegółowe zasady i warunki scalania i podziału nieruchomości:</w:t>
      </w:r>
    </w:p>
    <w:p w14:paraId="5112543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w granicach opracowania planu nie wyznacza się obszarów wymagających przeprowadzenia scaleń i podziałów nieruchomości;</w:t>
      </w:r>
    </w:p>
    <w:p w14:paraId="4736472E"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w obszarze opracowania planu dopuszcza się scalenia i podziały nieruchomości;</w:t>
      </w:r>
    </w:p>
    <w:p w14:paraId="08559132"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w przypadku scalenia i podziału nieruchomości na wniosek właścicieli nieruchomości ustala się:</w:t>
      </w:r>
    </w:p>
    <w:p w14:paraId="55AFEAB4"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 </w:t>
      </w:r>
      <w:r w:rsidRPr="00EB345D">
        <w:rPr>
          <w:rFonts w:ascii="Times New Roman" w:eastAsia="Times New Roman" w:hAnsi="Times New Roman" w:cs="Times New Roman"/>
          <w:color w:val="000000"/>
          <w:u w:color="000000"/>
          <w:lang w:eastAsia="pl-PL"/>
        </w:rPr>
        <w:t>minimalną powierzchnię działki budowlanej: zgodnie z ustaleniami szczegółowymi dla terenów określonych w dziale III; w przypadku  kiedy minimalna wielkość nie została ustalona w planie - wielkość działki dowolna,</w:t>
      </w:r>
    </w:p>
    <w:p w14:paraId="58CBD66D"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b) </w:t>
      </w:r>
      <w:r w:rsidRPr="00EB345D">
        <w:rPr>
          <w:rFonts w:ascii="Times New Roman" w:eastAsia="Times New Roman" w:hAnsi="Times New Roman" w:cs="Times New Roman"/>
          <w:color w:val="000000"/>
          <w:u w:color="000000"/>
          <w:lang w:eastAsia="pl-PL"/>
        </w:rPr>
        <w:t>szerokość frontu działki: dowolna,</w:t>
      </w:r>
    </w:p>
    <w:p w14:paraId="1EEE080A" w14:textId="77777777" w:rsidR="00EB345D" w:rsidRPr="00EB345D" w:rsidRDefault="00EB345D" w:rsidP="00EB345D">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c) </w:t>
      </w:r>
      <w:r w:rsidRPr="00EB345D">
        <w:rPr>
          <w:rFonts w:ascii="Times New Roman" w:eastAsia="Times New Roman" w:hAnsi="Times New Roman" w:cs="Times New Roman"/>
          <w:color w:val="000000"/>
          <w:u w:color="000000"/>
          <w:lang w:eastAsia="pl-PL"/>
        </w:rPr>
        <w:t>kąt położenia granic działki w stosunku do pasa drogowego: od strony drogi, z której następuje wjazd na działkę 90 stopni z tolerancją 15 stopni, od strony innych dróg dowolny.</w:t>
      </w:r>
    </w:p>
    <w:p w14:paraId="2CB72573"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16. </w:t>
      </w:r>
      <w:r w:rsidRPr="00EB345D">
        <w:rPr>
          <w:rFonts w:ascii="Times New Roman" w:eastAsia="Times New Roman" w:hAnsi="Times New Roman" w:cs="Times New Roman"/>
          <w:color w:val="000000"/>
          <w:u w:color="000000"/>
          <w:lang w:eastAsia="pl-PL"/>
        </w:rPr>
        <w:t>Powierzchnia nowo wydzielanych działek budowlanych:</w:t>
      </w:r>
    </w:p>
    <w:p w14:paraId="09248100"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w granicach poszczególnych terenów dopuszcza się podziały i scalenia mające na celu poprawę warunków zagospodarowania istniejących działek budowlanych;</w:t>
      </w:r>
    </w:p>
    <w:p w14:paraId="587596C5"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działki wydzielone przed wejściem w życie planu, lub powstałe w wyniku wydzielenia wzdłuż linii rozgraniczających, o parametrach mniejszych niż określone w ustaleniach szczegółowych dla terenów, uznaje się za zgodne z planem;</w:t>
      </w:r>
    </w:p>
    <w:p w14:paraId="3225DF2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dla terenów usługowych i mieszkaniowo-usługowych dopuszcza się wydzielenie istniejącego budynku usługowego wraz z niezbędnym terenem o powierzchni mniejszej niż określona w ustaleniach szczegółowych dla terenów;</w:t>
      </w:r>
    </w:p>
    <w:p w14:paraId="71EDCD7A"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minimalne wielkości wydzielanych działek nie dotyczą podziałów dokonywanych w celu wydzielenia: dróg, dojazdów wewnętrznych,  obiektów budowlanych infrastruktury technicznej.</w:t>
      </w:r>
    </w:p>
    <w:p w14:paraId="4AF0AF0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17. </w:t>
      </w:r>
      <w:r w:rsidRPr="00EB345D">
        <w:rPr>
          <w:rFonts w:ascii="Times New Roman" w:eastAsia="Times New Roman" w:hAnsi="Times New Roman" w:cs="Times New Roman"/>
          <w:color w:val="000000"/>
          <w:u w:color="000000"/>
          <w:lang w:eastAsia="pl-PL"/>
        </w:rPr>
        <w:t>Ustala się minimalne liczby miejsc do parkowania, w tym miejsca przeznaczone na parkowanie pojazdów zaopatrzonych w kartę parkingową, jakie należy zlokalizować w granicach działki budowlanej związanej z inwestycją:</w:t>
      </w:r>
    </w:p>
    <w:p w14:paraId="0E77034C"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dla zabudowy mieszkaniowej jednorodzinnej: nie mniej niż 2 miejsca postojowe na 1 lokal mieszkalny,</w:t>
      </w:r>
    </w:p>
    <w:p w14:paraId="06C64218"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dla zabudowy mieszkaniowej wielorodzinnej: nie mniej niż 1 miejsce postojowe na 1 lokal mieszkalny,</w:t>
      </w:r>
    </w:p>
    <w:p w14:paraId="7EE25121"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dla zabudowy zagrodowej: należy zapewnić na terenie siedliska miejsca postojowe związane z prowadzonym gospodarstwem rolnym oraz nie mniej niż 1 miejsce postojowe na 1 lokal mieszkalny,</w:t>
      </w:r>
    </w:p>
    <w:p w14:paraId="4B4F6AF4"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4) </w:t>
      </w:r>
      <w:r w:rsidRPr="00EB345D">
        <w:rPr>
          <w:rFonts w:ascii="Times New Roman" w:eastAsia="Times New Roman" w:hAnsi="Times New Roman" w:cs="Times New Roman"/>
          <w:color w:val="000000"/>
          <w:u w:color="000000"/>
          <w:lang w:eastAsia="pl-PL"/>
        </w:rPr>
        <w:t>dla zabudowy usługowej i produkcyjnej:</w:t>
      </w:r>
    </w:p>
    <w:p w14:paraId="40C6F82B"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hotele, pensjonaty: nie mniej niż 1 miejsce postojowe na pokój,</w:t>
      </w:r>
    </w:p>
    <w:p w14:paraId="2C2B682F"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gastronomia: 1 miejsce postojowe na 4 miejsca konsumpcyjne,</w:t>
      </w:r>
    </w:p>
    <w:p w14:paraId="18488F65"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szkoła: 1 miejsce postojowe na 5 pracowników, lecz nie mniej niż 6 miejsc,</w:t>
      </w:r>
    </w:p>
    <w:p w14:paraId="32B1D1A3"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‐przedszkole: min.  3 miejsca  postojowe  na  1 oddział  przedszkolny i min. 1 miejsce na 4 pracowników, lecz nie mniej niż 5 miejsc, min. 1 miejsce dla dostaw,</w:t>
      </w:r>
    </w:p>
    <w:p w14:paraId="6AC419AD"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 xml:space="preserve"> inne usługi: 1 miejsce postojowe na 50 m</w:t>
      </w:r>
      <w:r w:rsidRPr="00EB345D">
        <w:rPr>
          <w:rFonts w:ascii="Times New Roman" w:eastAsia="Times New Roman" w:hAnsi="Times New Roman" w:cs="Times New Roman"/>
          <w:color w:val="000000"/>
          <w:u w:color="000000"/>
          <w:vertAlign w:val="superscript"/>
          <w:lang w:eastAsia="pl-PL"/>
        </w:rPr>
        <w:t>2</w:t>
      </w:r>
      <w:r w:rsidRPr="00EB345D">
        <w:rPr>
          <w:rFonts w:ascii="Times New Roman" w:eastAsia="Times New Roman" w:hAnsi="Times New Roman" w:cs="Times New Roman"/>
          <w:color w:val="000000"/>
          <w:u w:color="000000"/>
          <w:lang w:eastAsia="pl-PL"/>
        </w:rPr>
        <w:t xml:space="preserve"> powierzchni użytkowej usług,</w:t>
      </w:r>
    </w:p>
    <w:p w14:paraId="0019FC49"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produkcja i usługi: 1 miejsce postojowe na 5 pracowników,</w:t>
      </w:r>
    </w:p>
    <w:p w14:paraId="7FF02859" w14:textId="77777777" w:rsidR="00EB345D" w:rsidRPr="00EB345D" w:rsidRDefault="00EB345D" w:rsidP="00EB345D">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 </w:t>
      </w:r>
      <w:r w:rsidRPr="00EB345D">
        <w:rPr>
          <w:rFonts w:ascii="Times New Roman" w:eastAsia="Times New Roman" w:hAnsi="Times New Roman" w:cs="Times New Roman"/>
          <w:color w:val="000000"/>
          <w:u w:color="000000"/>
          <w:lang w:eastAsia="pl-PL"/>
        </w:rPr>
        <w:t>lokal mieszkalny (towarzyszący funkcji podstawowej): nie mniej niż 1 miejsce postojowe na 1 lokal mieszkalny,</w:t>
      </w:r>
    </w:p>
    <w:p w14:paraId="3B48E880"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5) </w:t>
      </w:r>
      <w:r w:rsidRPr="00EB345D">
        <w:rPr>
          <w:rFonts w:ascii="Times New Roman" w:eastAsia="Times New Roman" w:hAnsi="Times New Roman" w:cs="Times New Roman"/>
          <w:color w:val="000000"/>
          <w:u w:color="000000"/>
          <w:lang w:eastAsia="pl-PL"/>
        </w:rPr>
        <w:t>teren sportu i rekreacji: nie mniej niż 5 miejsc,</w:t>
      </w:r>
    </w:p>
    <w:p w14:paraId="770C5C06"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6) </w:t>
      </w:r>
      <w:r w:rsidRPr="00EB345D">
        <w:rPr>
          <w:rFonts w:ascii="Times New Roman" w:eastAsia="Times New Roman" w:hAnsi="Times New Roman" w:cs="Times New Roman"/>
          <w:color w:val="000000"/>
          <w:u w:color="000000"/>
          <w:lang w:eastAsia="pl-PL"/>
        </w:rPr>
        <w:t>na terenach, gdzie zlokalizowane są usługi, produkcja lub zabudowa wielorodzinna, w ramach miejsc do parkowania,  należy przewidzieć miejsca przeznaczone na parkowanie pojazdów zaopatrzonych w kartę parkingową w ilości: 1 stanowisko – jeżeli liczba stanowisk wynosi 3 – 15, 2 stanowiska – jeżeli liczba stanowisk wynosi 16 – 40, 3 stanowiska – jeżeli liczba stanowisk wynosi 41 – 100, 4% ogólnej liczby stanowisk jeżeli ogólna liczba stanowisk wynosi więcej niż 100,</w:t>
      </w:r>
    </w:p>
    <w:p w14:paraId="3033571B"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7) </w:t>
      </w:r>
      <w:r w:rsidRPr="00EB345D">
        <w:rPr>
          <w:rFonts w:ascii="Times New Roman" w:eastAsia="Times New Roman" w:hAnsi="Times New Roman" w:cs="Times New Roman"/>
          <w:color w:val="000000"/>
          <w:u w:color="000000"/>
          <w:lang w:eastAsia="pl-PL"/>
        </w:rPr>
        <w:t>na terenach zabudowy wielorodzinnej należy przewidzieć miejsca przeznaczone na parkowanie pojazdów zaopatrzonych w kartę parkingową w ilości: 1 stanowisko – jeżeli liczba stanowisk wynosi 6–15.</w:t>
      </w:r>
    </w:p>
    <w:p w14:paraId="3CA1634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18. </w:t>
      </w:r>
      <w:r w:rsidRPr="00EB345D">
        <w:rPr>
          <w:rFonts w:ascii="Times New Roman" w:eastAsia="Times New Roman" w:hAnsi="Times New Roman" w:cs="Times New Roman"/>
          <w:color w:val="000000"/>
          <w:u w:color="000000"/>
          <w:lang w:eastAsia="pl-PL"/>
        </w:rPr>
        <w:t>Ustala się stawkę procentową o której mowa w art. 36 ust.4 ustawy o planowaniu i zagospodarowaniu przestrzennym dla poszczególnych terenów w następującej wysokości:</w:t>
      </w:r>
    </w:p>
    <w:p w14:paraId="166A64AD"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1) </w:t>
      </w:r>
      <w:r w:rsidRPr="00EB345D">
        <w:rPr>
          <w:rFonts w:ascii="Times New Roman" w:eastAsia="Times New Roman" w:hAnsi="Times New Roman" w:cs="Times New Roman"/>
          <w:color w:val="000000"/>
          <w:u w:color="000000"/>
          <w:lang w:eastAsia="pl-PL"/>
        </w:rPr>
        <w:t>20% dla terenów 15.MN, 16.MN, 24.U,P, 25.U,P, 29.U,P,MN 32.MN,U, 35.U, 77.U, 83.MN, 84.MN, 85.MN, 87.MN, 92.MN, 93.MN, 99.MN, 135.MN,U, 138.U,P, 140.U,P, 149.MN, 182.MN, 198.MN, 213.MN, 214.MN, 215.MN, 223.U, 251.MN, 258.MN, 263.MN, 284.MN, 286.MN,U, 302.MN,U,</w:t>
      </w:r>
    </w:p>
    <w:p w14:paraId="0AA4F813"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2) </w:t>
      </w:r>
      <w:r w:rsidRPr="00EB345D">
        <w:rPr>
          <w:rFonts w:ascii="Times New Roman" w:eastAsia="Times New Roman" w:hAnsi="Times New Roman" w:cs="Times New Roman"/>
          <w:color w:val="000000"/>
          <w:u w:color="000000"/>
          <w:lang w:eastAsia="pl-PL"/>
        </w:rPr>
        <w:t>20% dla działek, dla których plan zmienia przeznaczenie lub użytkowanie terenu, oznaczonych na rysunku planu numerami:</w:t>
      </w:r>
    </w:p>
    <w:p w14:paraId="75CD9F5B"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lastRenderedPageBreak/>
        <w:t>‐73/5 położonej w granicach terenu 22.U,MN,</w:t>
      </w:r>
    </w:p>
    <w:p w14:paraId="6C675793"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‐59/8 położonej w granicach terenu 39.MN,</w:t>
      </w:r>
    </w:p>
    <w:p w14:paraId="5397836F"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‐33/3 położonej w granicach terenu 49.MN,</w:t>
      </w:r>
    </w:p>
    <w:p w14:paraId="769A1BDA"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‐53/3 i części działki 53/5 położonych w granicach terenu 52.MN,</w:t>
      </w:r>
    </w:p>
    <w:p w14:paraId="112B74EE"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‐52/7 i 52/9 położonych w granicach terenu 59.MN,</w:t>
      </w:r>
    </w:p>
    <w:p w14:paraId="4B319651"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‐39/3 położonej w granicach terenu 101.MN,</w:t>
      </w:r>
    </w:p>
    <w:p w14:paraId="486082AF"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‐42/17 położonej w granicach terenu 110.MN,</w:t>
      </w:r>
    </w:p>
    <w:p w14:paraId="39824493"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‐340/1 położonej w granicach terenu 120.MN,</w:t>
      </w:r>
    </w:p>
    <w:p w14:paraId="558D7C70"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‐95/12 położonej w granicach terenu 153.MN,U,</w:t>
      </w:r>
    </w:p>
    <w:p w14:paraId="2FEBC801"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‐109/48 położonej w granicach terenu 169.MN,</w:t>
      </w:r>
    </w:p>
    <w:p w14:paraId="036496BF"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‐108/49 położonej w granicach terenu 181.MN,</w:t>
      </w:r>
    </w:p>
    <w:p w14:paraId="44F7E2B2"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‐części działki 81/12 położonych w granicach terenu 243.MN,</w:t>
      </w:r>
    </w:p>
    <w:p w14:paraId="74C0A12D"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‐158/39 i 158/40 położonych w granicach terenu 267.MN,</w:t>
      </w:r>
    </w:p>
    <w:p w14:paraId="1CF42560"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‐162/8 położonej w granicach terenu 272.MN,</w:t>
      </w:r>
    </w:p>
    <w:p w14:paraId="5D4A8840"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‐165/23, 165/22, 165/18, 165/17, 166/48, 166/47 położonych w granicach terenu 275.MN,</w:t>
      </w:r>
    </w:p>
    <w:p w14:paraId="0F59D7D2"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‐166/40, 166/41, 166/42, 166/49, 166/50, 166/6, 166/1 położonych w granicach terenu 276.MN,</w:t>
      </w:r>
    </w:p>
    <w:p w14:paraId="04B93B3B"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‐167/28 położonej w granicach terenu 283.MN,</w:t>
      </w:r>
    </w:p>
    <w:p w14:paraId="5121F2CA"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‐części działki 170/3 położonej w granicach terenu 290.MN,</w:t>
      </w:r>
    </w:p>
    <w:p w14:paraId="1E6C1D9B" w14:textId="77777777" w:rsidR="00EB345D" w:rsidRPr="00EB345D" w:rsidRDefault="00EB345D" w:rsidP="00EB345D">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u w:color="000000"/>
          <w:lang w:eastAsia="pl-PL"/>
        </w:rPr>
        <w:t>‐170/42, 170/45, 170/44, 170/48, 172/7, 341/6 położonych w granicach terenu 292.MN.</w:t>
      </w:r>
    </w:p>
    <w:p w14:paraId="34B87E34" w14:textId="77777777" w:rsidR="00EB345D" w:rsidRPr="00EB345D" w:rsidRDefault="00EB345D" w:rsidP="00EB345D">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3) </w:t>
      </w:r>
      <w:r w:rsidRPr="00EB345D">
        <w:rPr>
          <w:rFonts w:ascii="Times New Roman" w:eastAsia="Times New Roman" w:hAnsi="Times New Roman" w:cs="Times New Roman"/>
          <w:color w:val="000000"/>
          <w:u w:color="000000"/>
          <w:lang w:eastAsia="pl-PL"/>
        </w:rPr>
        <w:t>0% - na pozostałych działkach i terenach nie występują uwarunkowania wymagające ustalenia stawki (plan miejscowy nie zmienia dotychczasowego przeznaczenia terenów, ani faktycznego sposobu użytkowania nieruchomości lub grunty są własnością gminy Starogard Gdański).</w:t>
      </w:r>
    </w:p>
    <w:p w14:paraId="24CE61E4" w14:textId="77777777" w:rsidR="00EB345D" w:rsidRPr="00EB345D" w:rsidRDefault="00EB345D" w:rsidP="00EB345D">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caps/>
          <w:lang w:eastAsia="pl-PL"/>
        </w:rPr>
        <w:t>Dział III.</w:t>
      </w:r>
      <w:r w:rsidRPr="00EB345D">
        <w:rPr>
          <w:rFonts w:ascii="Times New Roman" w:eastAsia="Times New Roman" w:hAnsi="Times New Roman" w:cs="Times New Roman"/>
          <w:color w:val="000000"/>
          <w:u w:color="000000"/>
          <w:lang w:eastAsia="pl-PL"/>
        </w:rPr>
        <w:br/>
      </w:r>
      <w:r w:rsidRPr="00EB345D">
        <w:rPr>
          <w:rFonts w:ascii="Times New Roman" w:eastAsia="Times New Roman" w:hAnsi="Times New Roman" w:cs="Times New Roman"/>
          <w:b/>
          <w:bCs/>
          <w:caps/>
          <w:color w:val="000000"/>
          <w:u w:color="000000"/>
          <w:lang w:eastAsia="pl-PL"/>
        </w:rPr>
        <w:t>USTALENIA SZCZEGÓŁOWE DLA TERENÓW</w:t>
      </w:r>
    </w:p>
    <w:p w14:paraId="1C8E28D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18. </w:t>
      </w:r>
      <w:r w:rsidRPr="00EB345D">
        <w:rPr>
          <w:rFonts w:ascii="Times New Roman" w:eastAsia="Times New Roman" w:hAnsi="Times New Roman" w:cs="Times New Roman"/>
          <w:b/>
          <w:bCs/>
          <w:color w:val="000000"/>
          <w:u w:color="000000"/>
          <w:lang w:eastAsia="pl-PL"/>
        </w:rPr>
        <w:t>Dla terenu 01.R, 03.R, 04.R, 08.R, 13.R, 14.R, 21.R, 36.R, 42.R, 47.R, 57.R, 61.R, 76.R, 79.R, 91.R, 100.R, 114.R, 146.R, 192.R, 197.R, 235.R, 259.R, 297.R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3649D248" w14:textId="77777777">
        <w:trPr>
          <w:trHeight w:val="15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4C299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88B71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8768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01.R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DCD41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4,72 ha</w:t>
            </w:r>
          </w:p>
        </w:tc>
      </w:tr>
      <w:tr w:rsidR="00EB345D" w:rsidRPr="00EB345D" w14:paraId="26757604" w14:textId="77777777">
        <w:trPr>
          <w:trHeight w:val="24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914EE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31ABFE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4039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03.R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F98BC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0,75 ha</w:t>
            </w:r>
          </w:p>
        </w:tc>
      </w:tr>
      <w:tr w:rsidR="00EB345D" w:rsidRPr="00EB345D" w14:paraId="2125769F"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33D4D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1E321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19222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04.R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4967F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6,88 ha</w:t>
            </w:r>
          </w:p>
        </w:tc>
      </w:tr>
      <w:tr w:rsidR="00EB345D" w:rsidRPr="00EB345D" w14:paraId="210C0C66"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544851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0B24F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3AEDE4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08.R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69303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0,33 ha</w:t>
            </w:r>
          </w:p>
        </w:tc>
      </w:tr>
      <w:tr w:rsidR="00EB345D" w:rsidRPr="00EB345D" w14:paraId="794BB46A"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6446D9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A2CE6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79CB2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1893F3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2,22 ha</w:t>
            </w:r>
          </w:p>
        </w:tc>
      </w:tr>
      <w:tr w:rsidR="00EB345D" w:rsidRPr="00EB345D" w14:paraId="0D7610E1"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8553B9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8DD19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51517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53FD9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0,75 ha</w:t>
            </w:r>
          </w:p>
        </w:tc>
      </w:tr>
      <w:tr w:rsidR="00EB345D" w:rsidRPr="00EB345D" w14:paraId="375A9AFB"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5723C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A8FFC1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0C5EB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F69FB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34,60 ha</w:t>
            </w:r>
          </w:p>
        </w:tc>
      </w:tr>
      <w:tr w:rsidR="00EB345D" w:rsidRPr="00EB345D" w14:paraId="2AD6E00B"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9F865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94983B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44E84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36.R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3395D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1,41 ha</w:t>
            </w:r>
          </w:p>
        </w:tc>
      </w:tr>
      <w:tr w:rsidR="00EB345D" w:rsidRPr="00EB345D" w14:paraId="5C08B747"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05DBD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73C61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7AD7F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42.R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DBC4D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8,12 ha</w:t>
            </w:r>
          </w:p>
        </w:tc>
      </w:tr>
      <w:tr w:rsidR="00EB345D" w:rsidRPr="00EB345D" w14:paraId="61669E95"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56C0CD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364D9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74C0C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47.R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B8A3D8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25,95 ha</w:t>
            </w:r>
          </w:p>
        </w:tc>
      </w:tr>
      <w:tr w:rsidR="00EB345D" w:rsidRPr="00EB345D" w14:paraId="0BBE9424" w14:textId="77777777">
        <w:trPr>
          <w:trHeight w:val="21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8DEAB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6E99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0DF1E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57.R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072FB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41,90 ha</w:t>
            </w:r>
          </w:p>
        </w:tc>
      </w:tr>
      <w:tr w:rsidR="00EB345D" w:rsidRPr="00EB345D" w14:paraId="49C26E68"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945EA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A52F7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BFE35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61.R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581F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41,89 ha</w:t>
            </w:r>
          </w:p>
        </w:tc>
      </w:tr>
      <w:tr w:rsidR="00EB345D" w:rsidRPr="00EB345D" w14:paraId="0BF59BA4"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3125C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272A63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35F430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76.R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9C36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0,56 ha</w:t>
            </w:r>
          </w:p>
        </w:tc>
      </w:tr>
      <w:tr w:rsidR="00EB345D" w:rsidRPr="00EB345D" w14:paraId="50926F20"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860AA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7465B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F6ECC3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79.R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9E00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0,73 ha</w:t>
            </w:r>
          </w:p>
        </w:tc>
      </w:tr>
      <w:tr w:rsidR="00EB345D" w:rsidRPr="00EB345D" w14:paraId="0F275E80"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CBDFB9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F6A797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2C2DCB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91.R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89A36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2,53 ha</w:t>
            </w:r>
          </w:p>
        </w:tc>
      </w:tr>
      <w:tr w:rsidR="00EB345D" w:rsidRPr="00EB345D" w14:paraId="68E6CA73"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46118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C0856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DD476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100.R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209B16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4,18 ha</w:t>
            </w:r>
          </w:p>
        </w:tc>
      </w:tr>
      <w:tr w:rsidR="00EB345D" w:rsidRPr="00EB345D" w14:paraId="20B6107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8F193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6B12A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A893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114.R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2D1C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4,00 ha</w:t>
            </w:r>
          </w:p>
        </w:tc>
      </w:tr>
      <w:tr w:rsidR="00EB345D" w:rsidRPr="00EB345D" w14:paraId="65EE8E33"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3A300C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F61675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C69CB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146.R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C7815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28,79 ha</w:t>
            </w:r>
          </w:p>
        </w:tc>
      </w:tr>
      <w:tr w:rsidR="00EB345D" w:rsidRPr="00EB345D" w14:paraId="74CCEE4E"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BD217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5DFC6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4C5B9F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192.R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07C8A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1,36 ha</w:t>
            </w:r>
          </w:p>
        </w:tc>
      </w:tr>
      <w:tr w:rsidR="00EB345D" w:rsidRPr="00EB345D" w14:paraId="4913D7D9"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4DF15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3B6B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BA69A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197.R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183670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1,96 ha</w:t>
            </w:r>
          </w:p>
        </w:tc>
      </w:tr>
      <w:tr w:rsidR="00EB345D" w:rsidRPr="00EB345D" w14:paraId="6B9F5A7B"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94C80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6D8E22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96939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235.R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4D49D3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61,65 ha</w:t>
            </w:r>
          </w:p>
        </w:tc>
      </w:tr>
      <w:tr w:rsidR="00EB345D" w:rsidRPr="00EB345D" w14:paraId="2364D204"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B5F20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66773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4F986D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259.R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3B7207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129,91 ha</w:t>
            </w:r>
          </w:p>
        </w:tc>
      </w:tr>
      <w:tr w:rsidR="00EB345D" w:rsidRPr="00EB345D" w14:paraId="55C12DD1" w14:textId="77777777">
        <w:trPr>
          <w:trHeight w:val="78"/>
        </w:trPr>
        <w:tc>
          <w:tcPr>
            <w:tcW w:w="58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6DD9AF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531D90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03CF4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297.R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D7DFF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27,15 ha</w:t>
            </w:r>
          </w:p>
        </w:tc>
      </w:tr>
      <w:tr w:rsidR="00EB345D" w:rsidRPr="00EB345D" w14:paraId="0939496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F079F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273D7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1482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tereny rolnicze:</w:t>
            </w:r>
          </w:p>
          <w:p w14:paraId="0AD56A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zabudowę zagrodową w gospodarstwach rolnych, hodowlanych i ogrodniczych,</w:t>
            </w:r>
          </w:p>
          <w:p w14:paraId="3871F1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tylko jeden zespół zabudowy zagrodowej w ramach jednego gospodarstwa rolnego,</w:t>
            </w:r>
          </w:p>
          <w:p w14:paraId="06586C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chów lub hodowlę zwierząt (z wykluczeniem zwierząt futerkowych) w liczbie nie większej niż 10 dużych jednostek przeliczeniowych inwentarza;</w:t>
            </w:r>
          </w:p>
        </w:tc>
      </w:tr>
      <w:tr w:rsidR="00EB345D" w:rsidRPr="00EB345D" w14:paraId="064A1EA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5C150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43B24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FA24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3BD01D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48693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9D1D3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9C49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803F9E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4FCEB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5D6F5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8821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01.R, 04.R, 21.R, 42.R, 47.R, 57.R, 61.R, 146.R, 192.R, 197.R, 259.R, 297.R obowiązują ustalenia jak w §10 pkt 3,</w:t>
            </w:r>
          </w:p>
          <w:p w14:paraId="4B7DE6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00994A5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981F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094E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08BF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E8AE42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C53D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0CAA3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E3CB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0,01,</w:t>
            </w:r>
          </w:p>
          <w:p w14:paraId="6608D2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B7A68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0,5% powierzchni działki,</w:t>
            </w:r>
          </w:p>
          <w:p w14:paraId="21F8FA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nie ustala się,</w:t>
            </w:r>
          </w:p>
          <w:p w14:paraId="67BB45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16735D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62D56A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inwentarskich: 11 m,</w:t>
            </w:r>
          </w:p>
          <w:p w14:paraId="3066B3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w:t>
            </w:r>
            <w:r w:rsidRPr="00EB345D">
              <w:rPr>
                <w:rFonts w:ascii="Times New Roman" w:eastAsia="Times New Roman" w:hAnsi="Times New Roman" w:cs="Times New Roman"/>
                <w:sz w:val="16"/>
                <w:szCs w:val="16"/>
                <w:lang w:eastAsia="pl-PL"/>
              </w:rPr>
              <w:t>dla urządzeń i obiektów gospodarczych związanych z produkcją rolną: 15 m,</w:t>
            </w:r>
          </w:p>
          <w:p w14:paraId="6F00A8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7543F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zgodnie z przepisami odrębnymi,</w:t>
            </w:r>
          </w:p>
          <w:p w14:paraId="461324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677E4A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dwuspadowe o kącie nachylenia głównych połaci dachowych 30° - 45°, dopuszcza się lukarny oraz zmniejszenie kąta nachylenia dachu do 25º fragmentów budynku takich jak: werandy, lukarny itp., </w:t>
            </w:r>
          </w:p>
          <w:p w14:paraId="72FD46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inwentarskich: do 2 kondygnacji nadziemnych w tym poddasze, dachy dwuspadowe o kącie nachylenia połaci dachowych 22° - 40</w:t>
            </w:r>
            <w:r w:rsidRPr="00EB345D">
              <w:rPr>
                <w:rFonts w:ascii="Times New Roman" w:eastAsia="Times New Roman" w:hAnsi="Times New Roman" w:cs="Times New Roman"/>
                <w:sz w:val="16"/>
                <w:szCs w:val="16"/>
                <w:vertAlign w:val="superscript"/>
                <w:lang w:eastAsia="pl-PL"/>
              </w:rPr>
              <w:t>o</w:t>
            </w:r>
            <w:r w:rsidRPr="00EB345D">
              <w:rPr>
                <w:rFonts w:ascii="Times New Roman" w:eastAsia="Times New Roman" w:hAnsi="Times New Roman" w:cs="Times New Roman"/>
                <w:sz w:val="16"/>
                <w:szCs w:val="16"/>
                <w:lang w:eastAsia="pl-PL"/>
              </w:rPr>
              <w:t>,</w:t>
            </w:r>
          </w:p>
          <w:p w14:paraId="797AFE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garaży: 1 kondygnacja, dach dwu lub wielospadowy o kącie nachylenia połaci dachowych do 40°, dopuszcza się dachy płaskie;</w:t>
            </w:r>
          </w:p>
        </w:tc>
      </w:tr>
      <w:tr w:rsidR="00EB345D" w:rsidRPr="00EB345D" w14:paraId="5B12923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5EDF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FC2EB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C080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F878BF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27F8A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1FE2B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D9AB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995155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12A2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BF12C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3A35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3A2D56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785787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należy zapewnić dostęp do powierzchniowych wód publicznych (05.WS, 46.WS, 147.WS, 161.WS) na potrzeby wykonywania robót związanych z utrzymywaniem wód,</w:t>
            </w:r>
          </w:p>
          <w:p w14:paraId="50EB9A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ustala się zakaz lokalizowania budynków rekreacji indywidualnej;</w:t>
            </w:r>
          </w:p>
        </w:tc>
      </w:tr>
      <w:tr w:rsidR="00EB345D" w:rsidRPr="00EB345D" w14:paraId="664FE54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761CA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B207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DAEA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A844AB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21BC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EE701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40F8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1C3989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334D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B27C3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8BAB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FC3CD3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4FF8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4FF59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24A4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5A4DA65"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lastRenderedPageBreak/>
        <w:t>§ 19.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02.ZL, 06.ZL, 37.ZL, 41.ZL, 72.ZL, 73.ZL, 74.ZL, 78.ZL, 80.ZL, 81.ZL, 86.ZL, 89.ZL, 94.ZL, 96.ZL, 97.ZL, 102.ZL, 108.ZL, 109.ZL, 171.ZL, 176.ZL, 208.ZL, 226.ZL,  228.ZL, 232.ZL, 233.ZL, 247.ZL, 268.ZL, 294.ZL</w:t>
      </w:r>
      <w:r w:rsidRPr="00EB345D">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00"/>
        <w:gridCol w:w="4200"/>
        <w:gridCol w:w="2590"/>
      </w:tblGrid>
      <w:tr w:rsidR="00EB345D" w:rsidRPr="00EB345D" w14:paraId="1A10E58C" w14:textId="77777777">
        <w:trPr>
          <w:trHeight w:val="158"/>
        </w:trPr>
        <w:tc>
          <w:tcPr>
            <w:tcW w:w="58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05B5A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BBD7C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F59C6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02.ZL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2D2C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19,02 ha</w:t>
            </w:r>
          </w:p>
        </w:tc>
      </w:tr>
      <w:tr w:rsidR="00EB345D" w:rsidRPr="00EB345D" w14:paraId="40C5A140" w14:textId="77777777">
        <w:trPr>
          <w:trHeight w:val="157"/>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542E4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24246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388FE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06.ZL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98F128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0,21 ha</w:t>
            </w:r>
          </w:p>
        </w:tc>
      </w:tr>
      <w:tr w:rsidR="00EB345D" w:rsidRPr="00EB345D" w14:paraId="415C55EE" w14:textId="77777777">
        <w:trPr>
          <w:trHeight w:val="63"/>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C7EB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8A3FE6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366467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37.ZL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4E9332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0,38 ha</w:t>
            </w:r>
          </w:p>
        </w:tc>
      </w:tr>
      <w:tr w:rsidR="00EB345D" w:rsidRPr="00EB345D" w14:paraId="052715BF" w14:textId="77777777">
        <w:trPr>
          <w:trHeight w:val="63"/>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0E5961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15FD733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73AD6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41.ZL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75363C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0,16 ha</w:t>
            </w:r>
          </w:p>
        </w:tc>
      </w:tr>
      <w:tr w:rsidR="00EB345D" w:rsidRPr="00EB345D" w14:paraId="182FC708" w14:textId="77777777">
        <w:trPr>
          <w:trHeight w:val="63"/>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779F5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CBB34E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24E8CCA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72.ZL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11FFAA2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1,64 ha</w:t>
            </w:r>
          </w:p>
        </w:tc>
      </w:tr>
      <w:tr w:rsidR="00EB345D" w:rsidRPr="00EB345D" w14:paraId="3EB7D115" w14:textId="77777777">
        <w:trPr>
          <w:trHeight w:val="63"/>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7BF3331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BFC6B4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5DAD30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73.ZL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5825D70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0,44 ha</w:t>
            </w:r>
          </w:p>
        </w:tc>
      </w:tr>
      <w:tr w:rsidR="00EB345D" w:rsidRPr="00EB345D" w14:paraId="17B4AD76" w14:textId="77777777">
        <w:trPr>
          <w:trHeight w:val="63"/>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2CDCF7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41A95B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AEF449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74.ZL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826E89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0,12 ha</w:t>
            </w:r>
          </w:p>
        </w:tc>
      </w:tr>
      <w:tr w:rsidR="00EB345D" w:rsidRPr="00EB345D" w14:paraId="6C98EA09" w14:textId="77777777">
        <w:trPr>
          <w:trHeight w:val="42"/>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096F56D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0F6361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293EAD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78.ZL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2FA51E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0,77 ha</w:t>
            </w:r>
          </w:p>
        </w:tc>
      </w:tr>
      <w:tr w:rsidR="00EB345D" w:rsidRPr="00EB345D" w14:paraId="328B946F"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415750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4DA5369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562B2A5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80.ZL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510471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0,26 ha</w:t>
            </w:r>
          </w:p>
        </w:tc>
      </w:tr>
      <w:tr w:rsidR="00EB345D" w:rsidRPr="00EB345D" w14:paraId="30684D7D"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2FCA32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7AEFF53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62A02C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81.ZL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35D4666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0,27 ha</w:t>
            </w:r>
          </w:p>
        </w:tc>
      </w:tr>
      <w:tr w:rsidR="00EB345D" w:rsidRPr="00EB345D" w14:paraId="7AF12FF5"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2C717B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18969F8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657240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86.ZL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6B280FC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2,23 ha</w:t>
            </w:r>
          </w:p>
        </w:tc>
      </w:tr>
      <w:tr w:rsidR="00EB345D" w:rsidRPr="00EB345D" w14:paraId="1856A9C6"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11C9C9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0553A5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501A9C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89.ZL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5BDBBF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0,23 ha</w:t>
            </w:r>
          </w:p>
        </w:tc>
      </w:tr>
      <w:tr w:rsidR="00EB345D" w:rsidRPr="00EB345D" w14:paraId="24163F2D"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4FBBBFA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70B583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E867B6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94.ZL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0839950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0,45 ha</w:t>
            </w:r>
          </w:p>
        </w:tc>
      </w:tr>
      <w:tr w:rsidR="00EB345D" w:rsidRPr="00EB345D" w14:paraId="6B5B6CB8"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048265D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198976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49A5D2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96.ZL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7991D9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1,12 ha</w:t>
            </w:r>
          </w:p>
        </w:tc>
      </w:tr>
      <w:tr w:rsidR="00EB345D" w:rsidRPr="00EB345D" w14:paraId="5EE4568F" w14:textId="77777777">
        <w:trPr>
          <w:trHeight w:val="39"/>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2D66C4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5A83E3B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10C448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97.ZL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552DF38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2,49 ha</w:t>
            </w:r>
          </w:p>
        </w:tc>
      </w:tr>
      <w:tr w:rsidR="00EB345D" w:rsidRPr="00EB345D" w14:paraId="080B42A9" w14:textId="77777777">
        <w:trPr>
          <w:trHeight w:val="158"/>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78D9A7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510D2D1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018758C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102.ZL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06544C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0,60 ha</w:t>
            </w:r>
          </w:p>
        </w:tc>
      </w:tr>
      <w:tr w:rsidR="00EB345D" w:rsidRPr="00EB345D" w14:paraId="54B9C245" w14:textId="77777777">
        <w:trPr>
          <w:trHeight w:val="157"/>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3309023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7BA6FA5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4FDF50F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108.ZL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5331B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2,09 ha</w:t>
            </w:r>
          </w:p>
        </w:tc>
      </w:tr>
      <w:tr w:rsidR="00EB345D" w:rsidRPr="00EB345D" w14:paraId="4A664A46" w14:textId="77777777">
        <w:trPr>
          <w:trHeight w:val="78"/>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755EA5A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4B06210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452D10A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109.ZL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6CE5E3E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1,05 ha</w:t>
            </w:r>
          </w:p>
        </w:tc>
      </w:tr>
      <w:tr w:rsidR="00EB345D" w:rsidRPr="00EB345D" w14:paraId="1950760D" w14:textId="77777777">
        <w:trPr>
          <w:trHeight w:val="180"/>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513C42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0FCC8DF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356EEBB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171.ZL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7B557AA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1,57 ha</w:t>
            </w:r>
          </w:p>
        </w:tc>
      </w:tr>
      <w:tr w:rsidR="00EB345D" w:rsidRPr="00EB345D" w14:paraId="7EA16CAE" w14:textId="77777777">
        <w:trPr>
          <w:trHeight w:val="180"/>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3ECD88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6DFC22B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CCBFD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176.ZL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38CBD4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0,33 ha</w:t>
            </w:r>
          </w:p>
        </w:tc>
      </w:tr>
      <w:tr w:rsidR="00EB345D" w:rsidRPr="00EB345D" w14:paraId="784CE05B" w14:textId="77777777">
        <w:trPr>
          <w:trHeight w:val="105"/>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11D33E8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7013A46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3C97D7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208.ZL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2830EE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31,84 ha</w:t>
            </w:r>
          </w:p>
        </w:tc>
      </w:tr>
      <w:tr w:rsidR="00EB345D" w:rsidRPr="00EB345D" w14:paraId="1281F094" w14:textId="77777777">
        <w:trPr>
          <w:trHeight w:val="105"/>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384806B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E362D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3F6E7A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226.ZL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0C57772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0,33 ha</w:t>
            </w:r>
          </w:p>
        </w:tc>
      </w:tr>
      <w:tr w:rsidR="00EB345D" w:rsidRPr="00EB345D" w14:paraId="7634580E" w14:textId="77777777">
        <w:trPr>
          <w:trHeight w:val="105"/>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1DF70B1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297193C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053FF1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228.ZL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0121513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9,14 ha</w:t>
            </w:r>
          </w:p>
        </w:tc>
      </w:tr>
      <w:tr w:rsidR="00EB345D" w:rsidRPr="00EB345D" w14:paraId="7BA95030" w14:textId="77777777">
        <w:trPr>
          <w:trHeight w:val="105"/>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512305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478696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113C01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232.ZL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621042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2,51 ha</w:t>
            </w:r>
          </w:p>
        </w:tc>
      </w:tr>
      <w:tr w:rsidR="00EB345D" w:rsidRPr="00EB345D" w14:paraId="246B1163" w14:textId="77777777">
        <w:trPr>
          <w:trHeight w:val="81"/>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297643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90BBEF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12A9CB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233.ZL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16F732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0,43 ha</w:t>
            </w:r>
          </w:p>
        </w:tc>
      </w:tr>
      <w:tr w:rsidR="00EB345D" w:rsidRPr="00EB345D" w14:paraId="71916C0F" w14:textId="77777777">
        <w:trPr>
          <w:trHeight w:val="78"/>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3A86CC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606A782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6F917C0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247.ZL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3B4F70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0,90 ha</w:t>
            </w:r>
          </w:p>
        </w:tc>
      </w:tr>
      <w:tr w:rsidR="00EB345D" w:rsidRPr="00EB345D" w14:paraId="565B17C8" w14:textId="77777777">
        <w:trPr>
          <w:trHeight w:val="78"/>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72EB797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4EA02B3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1A7AE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268.ZL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48F0BB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1,52 ha</w:t>
            </w:r>
          </w:p>
        </w:tc>
      </w:tr>
      <w:tr w:rsidR="00EB345D" w:rsidRPr="00EB345D" w14:paraId="43E81BA7" w14:textId="77777777">
        <w:trPr>
          <w:trHeight w:val="246"/>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tcPr>
          <w:p w14:paraId="7FAC3D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0DAD38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494BA8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294.ZL</w:t>
            </w:r>
          </w:p>
        </w:tc>
        <w:tc>
          <w:tcPr>
            <w:tcW w:w="2590" w:type="dxa"/>
            <w:tcBorders>
              <w:top w:val="single" w:sz="2" w:space="0" w:color="auto"/>
              <w:bottom w:val="single" w:sz="2" w:space="0" w:color="auto"/>
              <w:right w:val="single" w:sz="2" w:space="0" w:color="auto"/>
            </w:tcBorders>
            <w:tcMar>
              <w:top w:w="0" w:type="dxa"/>
              <w:left w:w="108" w:type="dxa"/>
              <w:bottom w:w="0" w:type="dxa"/>
              <w:right w:w="108" w:type="dxa"/>
            </w:tcMar>
          </w:tcPr>
          <w:p w14:paraId="767A10E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0,44 ha</w:t>
            </w:r>
          </w:p>
        </w:tc>
      </w:tr>
      <w:tr w:rsidR="00EB345D" w:rsidRPr="00EB345D" w14:paraId="635C69E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79C1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00C0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F399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lasy;</w:t>
            </w:r>
          </w:p>
        </w:tc>
      </w:tr>
      <w:tr w:rsidR="00EB345D" w:rsidRPr="00EB345D" w14:paraId="2EB3F64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B56AE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6AEB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DFAB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2E495D6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8FB3E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A556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E8DB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AF003B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F8FFC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DC3E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6217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73.ZL, 226.ZL obowiązują ustalenia jak w §10 pkt 3,</w:t>
            </w:r>
          </w:p>
          <w:p w14:paraId="233767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232.ZL obowiązują ustalenia jak w §10 pkt 4,</w:t>
            </w:r>
          </w:p>
          <w:p w14:paraId="1F8FCE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5F0F218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4CC74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9B62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2726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3067BF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855D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5394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7CC1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9C8E03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CDA8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BA18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59F2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D59933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4F46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609F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D3F4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EB36FD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071CE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1BE5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 xml:space="preserve">szczególne warunki zagospodarowania terenu oraz </w:t>
            </w:r>
            <w:r w:rsidRPr="00EB345D">
              <w:rPr>
                <w:rFonts w:ascii="Times New Roman" w:eastAsia="Times New Roman" w:hAnsi="Times New Roman" w:cs="Times New Roman"/>
                <w:b/>
                <w:bCs/>
                <w:sz w:val="16"/>
                <w:szCs w:val="16"/>
                <w:lang w:eastAsia="pl-PL"/>
              </w:rPr>
              <w:lastRenderedPageBreak/>
              <w:t>ograniczenia w jego użytkowaniu, w tym zakaz zabudowy</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4856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lastRenderedPageBreak/>
              <w:t>a)</w:t>
            </w:r>
            <w:r w:rsidRPr="00EB345D">
              <w:rPr>
                <w:rFonts w:ascii="Times New Roman" w:eastAsia="Times New Roman" w:hAnsi="Times New Roman" w:cs="Times New Roman"/>
                <w:sz w:val="16"/>
                <w:szCs w:val="16"/>
                <w:lang w:eastAsia="pl-PL"/>
              </w:rPr>
              <w:t>dopuszcza się lokalizację tras rowerowych, pieszych i ścieżek przyrodniczo-leśnych i edukacyjnych,</w:t>
            </w:r>
          </w:p>
          <w:p w14:paraId="4839AE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b)</w:t>
            </w:r>
            <w:r w:rsidRPr="00EB345D">
              <w:rPr>
                <w:rFonts w:ascii="Times New Roman" w:eastAsia="Times New Roman" w:hAnsi="Times New Roman" w:cs="Times New Roman"/>
                <w:sz w:val="16"/>
                <w:szCs w:val="16"/>
                <w:lang w:eastAsia="pl-PL"/>
              </w:rPr>
              <w:t>należy zapewnić dostęp do powierzchniowych wód publicznych (05.WS) na potrzeby wykonywania robót związanych z utrzymywaniem wód,</w:t>
            </w:r>
          </w:p>
          <w:p w14:paraId="67E6AB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1751F8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tc>
      </w:tr>
      <w:tr w:rsidR="00EB345D" w:rsidRPr="00EB345D" w14:paraId="02AC508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4D779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95A4C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30C9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DAAC23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79A6E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7B45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2828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C5C732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E96D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2555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411F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5A5099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BB30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54676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39DB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76EE4BD"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05.WS, 11.WS, 46.WS, 147.WS, 148.WS, 161.WS, 173.WS</w:t>
      </w:r>
      <w:r w:rsidRPr="00EB345D">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500"/>
        <w:gridCol w:w="2990"/>
        <w:gridCol w:w="3000"/>
      </w:tblGrid>
      <w:tr w:rsidR="00EB345D" w:rsidRPr="00EB345D" w14:paraId="46014BE2" w14:textId="77777777">
        <w:trPr>
          <w:trHeight w:val="158"/>
        </w:trPr>
        <w:tc>
          <w:tcPr>
            <w:tcW w:w="58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44A07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50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710340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A8531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05.WS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88B12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1,60 ha</w:t>
            </w:r>
          </w:p>
        </w:tc>
      </w:tr>
      <w:tr w:rsidR="00EB345D" w:rsidRPr="00EB345D" w14:paraId="6D627F3B" w14:textId="77777777">
        <w:trPr>
          <w:trHeight w:val="157"/>
        </w:trPr>
        <w:tc>
          <w:tcPr>
            <w:tcW w:w="58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3AC8FC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4B9683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831A09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2E9C6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0,07 ha</w:t>
            </w:r>
          </w:p>
        </w:tc>
      </w:tr>
      <w:tr w:rsidR="00EB345D" w:rsidRPr="00EB345D" w14:paraId="0A37B754" w14:textId="77777777">
        <w:trPr>
          <w:trHeight w:val="205"/>
        </w:trPr>
        <w:tc>
          <w:tcPr>
            <w:tcW w:w="58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6B7F0D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099E81D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0E77E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46.WS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E34E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0,72 ha</w:t>
            </w:r>
          </w:p>
        </w:tc>
      </w:tr>
      <w:tr w:rsidR="00EB345D" w:rsidRPr="00EB345D" w14:paraId="653C6047" w14:textId="77777777">
        <w:trPr>
          <w:trHeight w:val="105"/>
        </w:trPr>
        <w:tc>
          <w:tcPr>
            <w:tcW w:w="58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1680C57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52355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8739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147.WS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9BB65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0,07 ha</w:t>
            </w:r>
          </w:p>
        </w:tc>
      </w:tr>
      <w:tr w:rsidR="00EB345D" w:rsidRPr="00EB345D" w14:paraId="3A861F8D" w14:textId="77777777">
        <w:trPr>
          <w:trHeight w:val="105"/>
        </w:trPr>
        <w:tc>
          <w:tcPr>
            <w:tcW w:w="58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58466D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20E725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A8C5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148.WS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B85A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12,93 ha</w:t>
            </w:r>
          </w:p>
        </w:tc>
      </w:tr>
      <w:tr w:rsidR="00EB345D" w:rsidRPr="00EB345D" w14:paraId="37695E0A" w14:textId="77777777">
        <w:trPr>
          <w:trHeight w:val="158"/>
        </w:trPr>
        <w:tc>
          <w:tcPr>
            <w:tcW w:w="58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467547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1C33AD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A5BA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161.WS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1E98A3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0,46 ha</w:t>
            </w:r>
          </w:p>
        </w:tc>
      </w:tr>
      <w:tr w:rsidR="00EB345D" w:rsidRPr="00EB345D" w14:paraId="47EEFB8A" w14:textId="77777777">
        <w:trPr>
          <w:trHeight w:val="157"/>
        </w:trPr>
        <w:tc>
          <w:tcPr>
            <w:tcW w:w="58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604986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50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7FBD2A5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0E43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173.WS</w:t>
            </w:r>
          </w:p>
        </w:tc>
        <w:tc>
          <w:tcPr>
            <w:tcW w:w="30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94004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0,10 ha</w:t>
            </w:r>
          </w:p>
        </w:tc>
      </w:tr>
      <w:tr w:rsidR="00EB345D" w:rsidRPr="00EB345D" w14:paraId="025C4E52"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3634A8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1D2319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9F25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wód powierzchniowych śródlądowych;</w:t>
            </w:r>
          </w:p>
        </w:tc>
      </w:tr>
      <w:tr w:rsidR="00EB345D" w:rsidRPr="00EB345D" w14:paraId="638CC05A"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A354B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59AE76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F3AE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 xml:space="preserve">nie ustala się; </w:t>
            </w:r>
          </w:p>
        </w:tc>
      </w:tr>
      <w:tr w:rsidR="00EB345D" w:rsidRPr="00EB345D" w14:paraId="61A407CC"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9BC2F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33768C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F421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 pkt 1;</w:t>
            </w:r>
          </w:p>
        </w:tc>
      </w:tr>
      <w:tr w:rsidR="00EB345D" w:rsidRPr="00EB345D" w14:paraId="6C16DD26"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6CCBF9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682C75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AB7F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161.WS obowiązują ustalenia jak w §10 pkt 1 i 2,</w:t>
            </w:r>
          </w:p>
          <w:p w14:paraId="2A391C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59377ABB"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442EF8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58F032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CBF9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4DD0A91"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406C39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12F79C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3BE5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4D8FD45"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3EEB4E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6431EE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8895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1DB6368D"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6378F9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331842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AF8C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00AED8D"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725792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249DB7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9E8E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przez teren 05.WS, 11.WS, 46.WS, 161.WS, 148.WS, 147.WS przebiega lokalny szlak kajakowy,</w:t>
            </w:r>
          </w:p>
          <w:p w14:paraId="4ABB57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mostków i pomostów;</w:t>
            </w:r>
          </w:p>
        </w:tc>
      </w:tr>
      <w:tr w:rsidR="00EB345D" w:rsidRPr="00EB345D" w14:paraId="1A5A2F62"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0E47FC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7AA184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6E2A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0C3F6FC"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10D880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5CD1BC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372C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72FF141"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58E70E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333235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2890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4E1F989"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45471B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500" w:type="dxa"/>
            <w:tcBorders>
              <w:top w:val="single" w:sz="2" w:space="0" w:color="auto"/>
              <w:bottom w:val="single" w:sz="2" w:space="0" w:color="auto"/>
              <w:right w:val="single" w:sz="2" w:space="0" w:color="auto"/>
            </w:tcBorders>
            <w:tcMar>
              <w:top w:w="0" w:type="dxa"/>
              <w:left w:w="108" w:type="dxa"/>
              <w:bottom w:w="0" w:type="dxa"/>
              <w:right w:w="108" w:type="dxa"/>
            </w:tcMar>
          </w:tcPr>
          <w:p w14:paraId="53F557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599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242D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C2EC91F"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21. </w:t>
      </w:r>
      <w:r w:rsidRPr="00EB345D">
        <w:rPr>
          <w:rFonts w:ascii="Times New Roman" w:eastAsia="Times New Roman" w:hAnsi="Times New Roman" w:cs="Times New Roman"/>
          <w:b/>
          <w:bCs/>
          <w:color w:val="000000"/>
          <w:u w:color="000000"/>
          <w:lang w:eastAsia="pl-PL"/>
        </w:rPr>
        <w:t>Dla terenu 07.R, 09.R, 12.R, 19.R, 38.R, 90.R, 95.R, 172.R, 202.R, 250.R, 256.R, 270.R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2C742845" w14:textId="77777777">
        <w:trPr>
          <w:trHeight w:val="15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9E687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6BEDC5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ACE8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07.R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52D9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0,36 ha</w:t>
            </w:r>
          </w:p>
        </w:tc>
      </w:tr>
      <w:tr w:rsidR="00EB345D" w:rsidRPr="00EB345D" w14:paraId="0214CFB8" w14:textId="77777777">
        <w:trPr>
          <w:trHeight w:val="24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F39A1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FC56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B7DC8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09.R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391F94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0,08 ha</w:t>
            </w:r>
          </w:p>
        </w:tc>
      </w:tr>
      <w:tr w:rsidR="00EB345D" w:rsidRPr="00EB345D" w14:paraId="2D56BF04"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3717E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19E7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0C0A14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F8014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0,15 ha</w:t>
            </w:r>
          </w:p>
        </w:tc>
      </w:tr>
      <w:tr w:rsidR="00EB345D" w:rsidRPr="00EB345D" w14:paraId="0E5559B5"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3EAC05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FE192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BC9FA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AA17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0,22 ha</w:t>
            </w:r>
          </w:p>
        </w:tc>
      </w:tr>
      <w:tr w:rsidR="00EB345D" w:rsidRPr="00EB345D" w14:paraId="7B2AD012" w14:textId="77777777">
        <w:trPr>
          <w:trHeight w:val="19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B5F292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CB9AF8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A90A9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38.R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B19E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0,73 ha</w:t>
            </w:r>
          </w:p>
        </w:tc>
      </w:tr>
      <w:tr w:rsidR="00EB345D" w:rsidRPr="00EB345D" w14:paraId="39ADF11C" w14:textId="77777777">
        <w:trPr>
          <w:trHeight w:val="19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7D4A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5AF96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C31502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90.R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ADC1F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0,68 ha</w:t>
            </w:r>
          </w:p>
        </w:tc>
      </w:tr>
      <w:tr w:rsidR="00EB345D" w:rsidRPr="00EB345D" w14:paraId="7694CDEA" w14:textId="77777777">
        <w:trPr>
          <w:trHeight w:val="29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107A39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D1B27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5C839D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95.R</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D5EBD6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0,39 ha</w:t>
            </w:r>
          </w:p>
        </w:tc>
      </w:tr>
      <w:tr w:rsidR="00EB345D" w:rsidRPr="00EB345D" w14:paraId="4B9442AF"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5AC7E5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578DFC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92E746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172.R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63508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2,67 ha</w:t>
            </w:r>
          </w:p>
        </w:tc>
      </w:tr>
      <w:tr w:rsidR="00EB345D" w:rsidRPr="00EB345D" w14:paraId="3AF493BA"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1CF1D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9E12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82634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202.R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CAB19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0,37 ha</w:t>
            </w:r>
          </w:p>
        </w:tc>
      </w:tr>
      <w:tr w:rsidR="00EB345D" w:rsidRPr="00EB345D" w14:paraId="778A8D57"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3D41A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B0918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6EBD6F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250.R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A225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5BC5A94B"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95D4C7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B4BA03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F4D304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256.R</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42ABC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0,34 ha</w:t>
            </w:r>
          </w:p>
        </w:tc>
      </w:tr>
      <w:tr w:rsidR="00EB345D" w:rsidRPr="00EB345D" w14:paraId="1339E515" w14:textId="77777777">
        <w:trPr>
          <w:trHeight w:val="372"/>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8FC89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B3692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79AAC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270.R</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3D73C8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1,47 ha</w:t>
            </w:r>
          </w:p>
        </w:tc>
      </w:tr>
      <w:tr w:rsidR="00EB345D" w:rsidRPr="00EB345D" w14:paraId="4C7EF1D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1608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B5222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F6BB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tereny rolnicze;</w:t>
            </w:r>
          </w:p>
        </w:tc>
      </w:tr>
      <w:tr w:rsidR="00EB345D" w:rsidRPr="00EB345D" w14:paraId="3C14273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D11C0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D25A6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8331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A648E7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C320D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74285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16C3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BCFA95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BA1F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566D5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13E8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38.R, 202.R, 270.R obowiązują ustalenia jak w §10 pkt 3,</w:t>
            </w:r>
          </w:p>
          <w:p w14:paraId="77C140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0C0E38F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8A17D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4AFA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6FC6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584CDC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AC3D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CC25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C6E6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obowiązuje zakaz zabudowy;</w:t>
            </w:r>
          </w:p>
        </w:tc>
      </w:tr>
      <w:tr w:rsidR="00EB345D" w:rsidRPr="00EB345D" w14:paraId="7054EDE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2D653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34D84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EF74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5FE223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3863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F3B09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E1F8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FFF9A1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7480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D7C83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C6A9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ze względu na złe warunki gruntowo wodne, walory krajobrazowe lub małą powierzchnię terenu ustala się zakaz zabudowy,</w:t>
            </w:r>
          </w:p>
          <w:p w14:paraId="1C5D61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należy zapewnić dostęp do powierzchniowych wód publicznych (05.WS, 11.WS, 46.WS) na potrzeby wykonywania robót związanych z utrzymywaniem wód,</w:t>
            </w:r>
          </w:p>
          <w:p w14:paraId="4581CF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433FCF4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C7F4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0F2DB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DE6E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DDDD80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20086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92E17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4F86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5BF067A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2B681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E97D0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29CE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70F3C18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0C5DD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E22F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3478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254F83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10.MN, 15.MN, 16.MN, 18.MN, 34.MN, 39.MN, 40.MN, 43.MN, 49.MN, 59.MN, 60.MN, 62.MN, 83.MN, 84.MN, 85.MN, 87.MN, 92.MN, 93.MN, 98.MN, 99.MN, 101.MN, 142.MN, 149.MN, 167.MN, 199.MN, 201.MN, 204.MN, 213.MN, 214.MN, 215.MN, 216.MN, 237.MN, 243.MN, 245.MN, 246.MN, 251.MN, 254.MN, 257.MN, 258.MN, 263.MN, 272.MN, 298.MN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5A2E7730" w14:textId="77777777">
        <w:trPr>
          <w:trHeight w:val="16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0C346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7E7835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AEE18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0E78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0,61 ha</w:t>
            </w:r>
          </w:p>
        </w:tc>
      </w:tr>
      <w:tr w:rsidR="00EB345D" w:rsidRPr="00EB345D" w14:paraId="4F6EEEE5"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39F4FD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C7D2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9F3179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DDE2CF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0,61 ha</w:t>
            </w:r>
          </w:p>
        </w:tc>
      </w:tr>
      <w:tr w:rsidR="00EB345D" w:rsidRPr="00EB345D" w14:paraId="1EFEB559"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DCF9CD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0C088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4DBA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F5D52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1,23 ha</w:t>
            </w:r>
          </w:p>
        </w:tc>
      </w:tr>
      <w:tr w:rsidR="00EB345D" w:rsidRPr="00EB345D" w14:paraId="4B7F54CE"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C7FE70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1CFE81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0088D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1D06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0,19 ha</w:t>
            </w:r>
          </w:p>
        </w:tc>
      </w:tr>
      <w:tr w:rsidR="00EB345D" w:rsidRPr="00EB345D" w14:paraId="5D5416A1"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EE542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C3000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89759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15322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0,14 ha</w:t>
            </w:r>
          </w:p>
        </w:tc>
      </w:tr>
      <w:tr w:rsidR="00EB345D" w:rsidRPr="00EB345D" w14:paraId="48B77B48"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DF5145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E1A8F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0C3DF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B0E1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0,47 ha</w:t>
            </w:r>
          </w:p>
        </w:tc>
      </w:tr>
      <w:tr w:rsidR="00EB345D" w:rsidRPr="00EB345D" w14:paraId="23E62F7F"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20149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678423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9119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F8D89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1,21 ha</w:t>
            </w:r>
          </w:p>
        </w:tc>
      </w:tr>
      <w:tr w:rsidR="00EB345D" w:rsidRPr="00EB345D" w14:paraId="0EA504B7"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0B8E9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E600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A097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5EBB5A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0,44 ha</w:t>
            </w:r>
          </w:p>
        </w:tc>
      </w:tr>
      <w:tr w:rsidR="00EB345D" w:rsidRPr="00EB345D" w14:paraId="79E56460"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B29EA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E7DFD2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66BF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AD434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0,41 ha</w:t>
            </w:r>
          </w:p>
        </w:tc>
      </w:tr>
      <w:tr w:rsidR="00EB345D" w:rsidRPr="00EB345D" w14:paraId="63BCF096"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048A1A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6E31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5AA2C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241E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1,18 ha</w:t>
            </w:r>
          </w:p>
        </w:tc>
      </w:tr>
      <w:tr w:rsidR="00EB345D" w:rsidRPr="00EB345D" w14:paraId="29AE9391"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2668AE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2EC77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A49AF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9DACB1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0,34 ha</w:t>
            </w:r>
          </w:p>
        </w:tc>
      </w:tr>
      <w:tr w:rsidR="00EB345D" w:rsidRPr="00EB345D" w14:paraId="48B4B404"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95FE37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EA612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12B49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A7B4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0,14 ha</w:t>
            </w:r>
          </w:p>
        </w:tc>
      </w:tr>
      <w:tr w:rsidR="00EB345D" w:rsidRPr="00EB345D" w14:paraId="4BA4CE43"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76AD9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922A64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528AB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69FCDB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5,37 ha</w:t>
            </w:r>
          </w:p>
        </w:tc>
      </w:tr>
      <w:tr w:rsidR="00EB345D" w:rsidRPr="00EB345D" w14:paraId="1AC21111"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C89B6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A22CF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702E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BB83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0,74 ha</w:t>
            </w:r>
          </w:p>
        </w:tc>
      </w:tr>
      <w:tr w:rsidR="00EB345D" w:rsidRPr="00EB345D" w14:paraId="2BBE046B"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15827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E3A8EB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8185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DEFDD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2,23 ha</w:t>
            </w:r>
          </w:p>
        </w:tc>
      </w:tr>
      <w:tr w:rsidR="00EB345D" w:rsidRPr="00EB345D" w14:paraId="255DF891" w14:textId="77777777">
        <w:trPr>
          <w:trHeight w:val="424"/>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3BC3D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78BC1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78B30B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87.MN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1D9389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0,68 ha</w:t>
            </w:r>
          </w:p>
        </w:tc>
      </w:tr>
      <w:tr w:rsidR="00EB345D" w:rsidRPr="00EB345D" w14:paraId="34AEC2DB" w14:textId="77777777">
        <w:trPr>
          <w:trHeight w:val="39"/>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1158D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2D3AB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D7324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545753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1,27 ha</w:t>
            </w:r>
          </w:p>
        </w:tc>
      </w:tr>
      <w:tr w:rsidR="00EB345D" w:rsidRPr="00EB345D" w14:paraId="340E45EF" w14:textId="77777777">
        <w:trPr>
          <w:trHeight w:val="39"/>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F7619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B9A0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4C097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1386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2,65 ha</w:t>
            </w:r>
          </w:p>
        </w:tc>
      </w:tr>
      <w:tr w:rsidR="00EB345D" w:rsidRPr="00EB345D" w14:paraId="75855B69" w14:textId="77777777">
        <w:trPr>
          <w:trHeight w:val="39"/>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9DAB6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5C576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5FA5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4CB9E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0,32 ha</w:t>
            </w:r>
          </w:p>
        </w:tc>
      </w:tr>
      <w:tr w:rsidR="00EB345D" w:rsidRPr="00EB345D" w14:paraId="0459E3BA" w14:textId="77777777">
        <w:trPr>
          <w:trHeight w:val="39"/>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810D2B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6F9A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8353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99.MN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536DA1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1,03 ha</w:t>
            </w:r>
          </w:p>
        </w:tc>
      </w:tr>
      <w:tr w:rsidR="00EB345D" w:rsidRPr="00EB345D" w14:paraId="4A22A385" w14:textId="77777777">
        <w:trPr>
          <w:trHeight w:val="39"/>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78206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4405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6A645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BE64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0,78 ha</w:t>
            </w:r>
          </w:p>
        </w:tc>
      </w:tr>
      <w:tr w:rsidR="00EB345D" w:rsidRPr="00EB345D" w14:paraId="40999EAB" w14:textId="77777777">
        <w:trPr>
          <w:trHeight w:val="37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E80C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A313C5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DE3A1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142.MN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0C7EB4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0,28 ha</w:t>
            </w:r>
          </w:p>
        </w:tc>
      </w:tr>
      <w:tr w:rsidR="00EB345D" w:rsidRPr="00EB345D" w14:paraId="5F960B5A" w14:textId="77777777">
        <w:trPr>
          <w:trHeight w:val="4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68CF7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FEC4E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8C03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5EDEC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0,15 ha</w:t>
            </w:r>
          </w:p>
        </w:tc>
      </w:tr>
      <w:tr w:rsidR="00EB345D" w:rsidRPr="00EB345D" w14:paraId="1A1CDE93" w14:textId="77777777">
        <w:trPr>
          <w:trHeight w:val="4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A3E746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904852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D7545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F402D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0,31 ha</w:t>
            </w:r>
          </w:p>
        </w:tc>
      </w:tr>
      <w:tr w:rsidR="00EB345D" w:rsidRPr="00EB345D" w14:paraId="0BB78471" w14:textId="77777777">
        <w:trPr>
          <w:trHeight w:val="4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936E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2FAF2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2CC4F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8CFC4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0,42 ha</w:t>
            </w:r>
          </w:p>
        </w:tc>
      </w:tr>
      <w:tr w:rsidR="00EB345D" w:rsidRPr="00EB345D" w14:paraId="55B533A3" w14:textId="77777777">
        <w:trPr>
          <w:trHeight w:val="4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A60A99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955A9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662781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A637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0,54 ha</w:t>
            </w:r>
          </w:p>
        </w:tc>
      </w:tr>
      <w:tr w:rsidR="00EB345D" w:rsidRPr="00EB345D" w14:paraId="6F6AB4B7"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38AD64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04BF2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A42BD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32A8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1,39 ha</w:t>
            </w:r>
          </w:p>
        </w:tc>
      </w:tr>
      <w:tr w:rsidR="00EB345D" w:rsidRPr="00EB345D" w14:paraId="4D0F87B2"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A3BF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3FD189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A5B4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2FDC8D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0,60 ha</w:t>
            </w:r>
          </w:p>
        </w:tc>
      </w:tr>
      <w:tr w:rsidR="00EB345D" w:rsidRPr="00EB345D" w14:paraId="71F17F21"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7D5A77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A860DA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C63A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6B0A68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0,91 ha</w:t>
            </w:r>
          </w:p>
        </w:tc>
      </w:tr>
      <w:tr w:rsidR="00EB345D" w:rsidRPr="00EB345D" w14:paraId="57F35029"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A6F90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8ABFB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CFB65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928B3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1,53 ha</w:t>
            </w:r>
          </w:p>
        </w:tc>
      </w:tr>
      <w:tr w:rsidR="00EB345D" w:rsidRPr="00EB345D" w14:paraId="50AC58A5"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C5721E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5BCF2D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CBDCE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216.MN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A799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0,55 ha</w:t>
            </w:r>
          </w:p>
        </w:tc>
      </w:tr>
      <w:tr w:rsidR="00EB345D" w:rsidRPr="00EB345D" w14:paraId="4F6E4B54"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ED191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8BB400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293BD2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CD84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0,95 ha</w:t>
            </w:r>
          </w:p>
        </w:tc>
      </w:tr>
      <w:tr w:rsidR="00EB345D" w:rsidRPr="00EB345D" w14:paraId="10FCF127"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54CAE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9DBE8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478851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968F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0,95 ha</w:t>
            </w:r>
          </w:p>
        </w:tc>
      </w:tr>
      <w:tr w:rsidR="00EB345D" w:rsidRPr="00EB345D" w14:paraId="27FDE518"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2BC1F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61877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AB99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1F11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0,59 ha</w:t>
            </w:r>
          </w:p>
        </w:tc>
      </w:tr>
      <w:tr w:rsidR="00EB345D" w:rsidRPr="00EB345D" w14:paraId="35246A0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24A82F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F8F0E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3A9CB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246.MN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9ADD3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0,29 ha</w:t>
            </w:r>
          </w:p>
        </w:tc>
      </w:tr>
      <w:tr w:rsidR="00EB345D" w:rsidRPr="00EB345D" w14:paraId="10FBE99B"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0393F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15017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B233C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79A6A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2,04 ha</w:t>
            </w:r>
          </w:p>
        </w:tc>
      </w:tr>
      <w:tr w:rsidR="00EB345D" w:rsidRPr="00EB345D" w14:paraId="57DEF4AF"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B3D9FF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62EE3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FEAFE7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3045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71F1C6EB"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F5DBE7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A6063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C3B2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4B013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0,57 ha</w:t>
            </w:r>
          </w:p>
        </w:tc>
      </w:tr>
      <w:tr w:rsidR="00EB345D" w:rsidRPr="00EB345D" w14:paraId="598AE81F"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3692B5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4B0A01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6FB6D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B2EF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0,45 ha</w:t>
            </w:r>
          </w:p>
        </w:tc>
      </w:tr>
      <w:tr w:rsidR="00EB345D" w:rsidRPr="00EB345D" w14:paraId="767555ED"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0F7D1E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E3BEF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C5FA2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BEB8C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0,51 ha</w:t>
            </w:r>
          </w:p>
        </w:tc>
      </w:tr>
      <w:tr w:rsidR="00EB345D" w:rsidRPr="00EB345D" w14:paraId="5AF41130"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E6E6C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D45004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B2984B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2D4DB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0,60 ha</w:t>
            </w:r>
          </w:p>
        </w:tc>
      </w:tr>
      <w:tr w:rsidR="00EB345D" w:rsidRPr="00EB345D" w14:paraId="4A0416B6" w14:textId="77777777">
        <w:trPr>
          <w:trHeight w:val="78"/>
        </w:trPr>
        <w:tc>
          <w:tcPr>
            <w:tcW w:w="58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604437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3418CE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6B6D8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9C4B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1,14 ha</w:t>
            </w:r>
          </w:p>
        </w:tc>
      </w:tr>
      <w:tr w:rsidR="00EB345D" w:rsidRPr="00EB345D" w14:paraId="0146939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9E81B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87335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E94C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6F35E2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0F2617E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99DC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BA89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46B8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14B0837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36FAA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DDC4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C0DB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63CA70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2AFD2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E2999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FC9D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39.MN, 40.MN, 43.MN, 199.MN, 201.MN obowiązują ustalenia jak w §10 pkt 3,</w:t>
            </w:r>
          </w:p>
          <w:p w14:paraId="623B41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5C5AF3B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E0C7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4051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8A36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51BA58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843C9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BA5A5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D449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w:t>
            </w:r>
          </w:p>
          <w:p w14:paraId="6710FD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mniejszych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- 0,6,</w:t>
            </w:r>
          </w:p>
          <w:p w14:paraId="11D59A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większych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0,45,</w:t>
            </w:r>
          </w:p>
          <w:p w14:paraId="4A8D65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D8BE2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w:t>
            </w:r>
          </w:p>
          <w:p w14:paraId="6A7A6B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mniejszych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nie więcej niż 25% powierzchni działki budowlanej,</w:t>
            </w:r>
          </w:p>
          <w:p w14:paraId="7581C4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większych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nie więcej niż 15% powierzchni działki budowlanej,</w:t>
            </w:r>
          </w:p>
          <w:p w14:paraId="0E52ED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1E7B57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7CDC8A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33BA75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1342DB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06E204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7C29D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01486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5E6ACE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lastRenderedPageBreak/>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428C39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1877A8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jak w §16 oraz:</w:t>
            </w:r>
          </w:p>
          <w:p w14:paraId="417CEC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15.MN, 16.MN, 59.MN, 83.MN, 84.MN, 85.MN, 92.MN, 93.MN, 98.MN, 99.MN, 101.MN, 213.MN, 214.MN, 215.MN, 216.MN – nie mniej niż 1000 m</w:t>
            </w:r>
            <w:r w:rsidRPr="00EB345D">
              <w:rPr>
                <w:rFonts w:ascii="Times New Roman" w:eastAsia="Times New Roman" w:hAnsi="Times New Roman" w:cs="Times New Roman"/>
                <w:sz w:val="16"/>
                <w:szCs w:val="16"/>
                <w:vertAlign w:val="superscript"/>
                <w:lang w:eastAsia="pl-PL"/>
              </w:rPr>
              <w:t>2</w:t>
            </w:r>
          </w:p>
          <w:p w14:paraId="708C65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j)</w:t>
            </w:r>
            <w:r w:rsidRPr="00EB345D">
              <w:rPr>
                <w:rFonts w:ascii="Times New Roman" w:eastAsia="Times New Roman" w:hAnsi="Times New Roman" w:cs="Times New Roman"/>
                <w:sz w:val="16"/>
                <w:szCs w:val="16"/>
                <w:lang w:eastAsia="pl-PL"/>
              </w:rPr>
              <w:t>- na pozostałych terenach –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tc>
      </w:tr>
      <w:tr w:rsidR="00EB345D" w:rsidRPr="00EB345D" w14:paraId="42DAAA4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0AAA0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CCC36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5848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0EB78AB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9C467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EC73C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6FF9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187259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5083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5D12E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EEC1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z terenu 10.MN należy zapewnić dostęp do powierzchniowych wód publicznych (11.WS) na potrzeby wykonywania robót związanych z utrzymywaniem wód,</w:t>
            </w:r>
          </w:p>
          <w:p w14:paraId="667589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201.MN dopuszcza się zachowanie istniejącego budynku stajni,</w:t>
            </w:r>
          </w:p>
          <w:p w14:paraId="463A2E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411F94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w przypadku skablowania napowietrznej linii pas ograniczeń nie obowiązuje,</w:t>
            </w:r>
          </w:p>
          <w:p w14:paraId="739680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na terenie 40.MN dopuszcza się wydzielenie dróg wewnętrznych o szerokości nie mniejszej niż 8 m,</w:t>
            </w:r>
          </w:p>
          <w:p w14:paraId="6FCE1E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lokalizacja zabudowy na terenie 39.MN, 40.MN, 83.MN, 85.MN, 87.MN, 92.MN, 93.MN, 99.MN, 101.MN, 199.MN, 204.MN, 246.MN, 298.MN musi być zgodna z przepisami odrębnymi dotyczącymi odległości budynków od granicy lasu</w:t>
            </w:r>
          </w:p>
        </w:tc>
      </w:tr>
      <w:tr w:rsidR="00EB345D" w:rsidRPr="00EB345D" w14:paraId="34626DB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8B960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ABCCD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1F50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5A46BFB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F18EC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A28CE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848D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37836D3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73626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373A8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09A1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9F8C68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80229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602E9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C433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7E64EF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17.RM, 20.RM, 26.RM, 33.RM, 50.RM, 58.RM, 68.RM, 70.RM, 112.RM, 116.RM, 117.RM, 118.RM, 136.RM, 139.RM, 143.RM, 144.RM, 145.RM, 190.RM, 195.RM, 236.RM, 238.RM, 260.RM, 261.RM, 262.RM, 273.RM, 285.RM, 296.RM, 299.RM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1C7FE9A7" w14:textId="77777777">
        <w:trPr>
          <w:trHeight w:val="30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9702C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4F6BE5B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9595C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4452A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1406D8D0" w14:textId="77777777">
        <w:trPr>
          <w:trHeight w:val="21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337C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C482CE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EF5E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13CF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0,22 ha</w:t>
            </w:r>
          </w:p>
        </w:tc>
      </w:tr>
      <w:tr w:rsidR="00EB345D" w:rsidRPr="00EB345D" w14:paraId="35CC1F17" w14:textId="77777777">
        <w:trPr>
          <w:trHeight w:val="424"/>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5B855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BC2EA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D55D3B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26.RM</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0A71B3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0,26 ha</w:t>
            </w:r>
          </w:p>
        </w:tc>
      </w:tr>
      <w:tr w:rsidR="00EB345D" w:rsidRPr="00EB345D" w14:paraId="0160041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D196D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D9475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7215F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33.RM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C20C5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0,43 ha</w:t>
            </w:r>
          </w:p>
        </w:tc>
      </w:tr>
      <w:tr w:rsidR="00EB345D" w:rsidRPr="00EB345D" w14:paraId="55E18C5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B8A30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76CDD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C3DD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50.RM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418C8F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74CB9258"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8D271D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C66762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CFE5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58.RM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F92FB9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0,35 ha</w:t>
            </w:r>
          </w:p>
        </w:tc>
      </w:tr>
      <w:tr w:rsidR="00EB345D" w:rsidRPr="00EB345D" w14:paraId="7E33977E"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0BA31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2148A3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0741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68.RM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66A11A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0,29 ha</w:t>
            </w:r>
          </w:p>
        </w:tc>
      </w:tr>
      <w:tr w:rsidR="00EB345D" w:rsidRPr="00EB345D" w14:paraId="33FA9CEA"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C47B1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574A83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7667F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70.RM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3C07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0,26 ha</w:t>
            </w:r>
          </w:p>
        </w:tc>
      </w:tr>
      <w:tr w:rsidR="00EB345D" w:rsidRPr="00EB345D" w14:paraId="67738848"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0629E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255C8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E9E7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112.RM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6CC94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0,40 ha</w:t>
            </w:r>
          </w:p>
        </w:tc>
      </w:tr>
      <w:tr w:rsidR="00EB345D" w:rsidRPr="00EB345D" w14:paraId="39528246"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6400EE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8922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F45C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116.RM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99E7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0,21 ha</w:t>
            </w:r>
          </w:p>
        </w:tc>
      </w:tr>
      <w:tr w:rsidR="00EB345D" w:rsidRPr="00EB345D" w14:paraId="1334BEE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5C856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77AA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6C832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117.RM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3F79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4F0E656F"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98B92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A7F633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40EB3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118.RM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0983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0,34 ha</w:t>
            </w:r>
          </w:p>
        </w:tc>
      </w:tr>
      <w:tr w:rsidR="00EB345D" w:rsidRPr="00EB345D" w14:paraId="1C6E92C4"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656337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00EB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46C3D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136.RM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D2FE3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0,78 ha</w:t>
            </w:r>
          </w:p>
        </w:tc>
      </w:tr>
      <w:tr w:rsidR="00EB345D" w:rsidRPr="00EB345D" w14:paraId="258FC3F7"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90131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DD24D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E31B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139.RM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97832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0,31 ha</w:t>
            </w:r>
          </w:p>
        </w:tc>
      </w:tr>
      <w:tr w:rsidR="00EB345D" w:rsidRPr="00EB345D" w14:paraId="157EF31D"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75DAF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01620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D7556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143.RM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F343D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0,46 ha</w:t>
            </w:r>
          </w:p>
        </w:tc>
      </w:tr>
      <w:tr w:rsidR="00EB345D" w:rsidRPr="00EB345D" w14:paraId="5F8AC485"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2416F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3505B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CA0E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144.RM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90AE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0,23 ha</w:t>
            </w:r>
          </w:p>
        </w:tc>
      </w:tr>
      <w:tr w:rsidR="00EB345D" w:rsidRPr="00EB345D" w14:paraId="56A72B6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9A204B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79B0D7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6037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145.RM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04A1F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0,42 ha</w:t>
            </w:r>
          </w:p>
        </w:tc>
      </w:tr>
      <w:tr w:rsidR="00EB345D" w:rsidRPr="00EB345D" w14:paraId="43874267"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63991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98AB9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0535E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190.RM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4F26E8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64FAA9E7"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70B51F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853734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7B28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195.RM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C483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0,42 ha</w:t>
            </w:r>
          </w:p>
        </w:tc>
      </w:tr>
      <w:tr w:rsidR="00EB345D" w:rsidRPr="00EB345D" w14:paraId="287532D9"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F54EAC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7BF57F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9E74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236.RM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3F491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0,65 ha</w:t>
            </w:r>
          </w:p>
        </w:tc>
      </w:tr>
      <w:tr w:rsidR="00EB345D" w:rsidRPr="00EB345D" w14:paraId="680C5FA9"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32C7D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CCC33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F18E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238.RM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FA57E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5A09FBEC"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DBECF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C2D49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661E4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260.RM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A481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0,27 ha</w:t>
            </w:r>
          </w:p>
        </w:tc>
      </w:tr>
      <w:tr w:rsidR="00EB345D" w:rsidRPr="00EB345D" w14:paraId="3BF9980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C126B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9B39E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D5EA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261.RM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81C1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0,32 ha</w:t>
            </w:r>
          </w:p>
        </w:tc>
      </w:tr>
      <w:tr w:rsidR="00EB345D" w:rsidRPr="00EB345D" w14:paraId="36E61831" w14:textId="77777777">
        <w:trPr>
          <w:trHeight w:val="344"/>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14968C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844A0C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BD81B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262.RM</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C90B7C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0,33 ha</w:t>
            </w:r>
          </w:p>
        </w:tc>
      </w:tr>
      <w:tr w:rsidR="00EB345D" w:rsidRPr="00EB345D" w14:paraId="08C319CC"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3AE8A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2FCAB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5CB2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273.RM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27D92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0,48 ha</w:t>
            </w:r>
          </w:p>
        </w:tc>
      </w:tr>
      <w:tr w:rsidR="00EB345D" w:rsidRPr="00EB345D" w14:paraId="2DC2F642"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FC14C3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59516F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9FFF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285.RM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C1F09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0,36 ha</w:t>
            </w:r>
          </w:p>
        </w:tc>
      </w:tr>
      <w:tr w:rsidR="00EB345D" w:rsidRPr="00EB345D" w14:paraId="36E447B3"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B6E15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93F5D5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EC5C0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296.RM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C940D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0,28 ha</w:t>
            </w:r>
          </w:p>
        </w:tc>
      </w:tr>
      <w:tr w:rsidR="00EB345D" w:rsidRPr="00EB345D" w14:paraId="176D69FF" w14:textId="77777777">
        <w:trPr>
          <w:trHeight w:val="157"/>
        </w:trPr>
        <w:tc>
          <w:tcPr>
            <w:tcW w:w="58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6E9F80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780842D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FF8E4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299.RM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A52D9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0,18 ha</w:t>
            </w:r>
          </w:p>
        </w:tc>
      </w:tr>
      <w:tr w:rsidR="00EB345D" w:rsidRPr="00EB345D" w14:paraId="735E7FA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B8825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10897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97D9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zagrodowej:</w:t>
            </w:r>
          </w:p>
          <w:p w14:paraId="097B9A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65F57E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chów lub hodowlę zwierząt (z wykluczeniem zwierząt futerkowych) w liczbie nie większej niż 15 dużych jednostek przeliczeniowych inwentarza</w:t>
            </w:r>
          </w:p>
          <w:p w14:paraId="15F858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terenie 262.RM wyklucza się wyklucza się produkcyjny chów lub hodowlę zwierząt;</w:t>
            </w:r>
          </w:p>
        </w:tc>
      </w:tr>
      <w:tr w:rsidR="00EB345D" w:rsidRPr="00EB345D" w14:paraId="5C73FF6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53A2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7E8C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D16D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1AB0856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1B1E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6AA1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B7E3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4170FF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0FA3C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AE809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CDB1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136.RM, 190.RM, 195.RM obowiązują ustalenia jak w §10 pkt 3,</w:t>
            </w:r>
          </w:p>
          <w:p w14:paraId="382AFC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2BB283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3CC8D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6559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1B20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9B1893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A7B50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7DF16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63EB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385C33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42C16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terenu,</w:t>
            </w:r>
          </w:p>
          <w:p w14:paraId="6A5A06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terenu,</w:t>
            </w:r>
          </w:p>
          <w:p w14:paraId="1AC752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6BACA5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594B21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inwentarskich: 11 m,</w:t>
            </w:r>
          </w:p>
          <w:p w14:paraId="326406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w:t>
            </w:r>
            <w:r w:rsidRPr="00EB345D">
              <w:rPr>
                <w:rFonts w:ascii="Times New Roman" w:eastAsia="Times New Roman" w:hAnsi="Times New Roman" w:cs="Times New Roman"/>
                <w:sz w:val="16"/>
                <w:szCs w:val="16"/>
                <w:lang w:eastAsia="pl-PL"/>
              </w:rPr>
              <w:t>dla urządzeń i obiektów gospodarczych związanych z produkcją rolną: 15 m,</w:t>
            </w:r>
          </w:p>
          <w:p w14:paraId="425D5E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30E25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0C9FC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7FE1FF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dwuspadowe o kącie nachylenia głównych połaci dachowych 30° - 45°, dopuszcza się lukarny oraz zmniejszenie kąta nachylenia dachu do 25º fragmentów budynku takich jak: werandy, dobudowane garaże, lukarny itp., </w:t>
            </w:r>
          </w:p>
          <w:p w14:paraId="1C0DFB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inwentarskich: do 2 kondygnacji nadziemnych w tym poddasze, dachy dwuspadowe o kącie nachylenia połaci dachowych 22° - 40</w:t>
            </w:r>
            <w:r w:rsidRPr="00EB345D">
              <w:rPr>
                <w:rFonts w:ascii="Times New Roman" w:eastAsia="Times New Roman" w:hAnsi="Times New Roman" w:cs="Times New Roman"/>
                <w:sz w:val="16"/>
                <w:szCs w:val="16"/>
                <w:vertAlign w:val="superscript"/>
                <w:lang w:eastAsia="pl-PL"/>
              </w:rPr>
              <w:t>o</w:t>
            </w:r>
            <w:r w:rsidRPr="00EB345D">
              <w:rPr>
                <w:rFonts w:ascii="Times New Roman" w:eastAsia="Times New Roman" w:hAnsi="Times New Roman" w:cs="Times New Roman"/>
                <w:sz w:val="16"/>
                <w:szCs w:val="16"/>
                <w:lang w:eastAsia="pl-PL"/>
              </w:rPr>
              <w:t>,</w:t>
            </w:r>
          </w:p>
          <w:p w14:paraId="5F786B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garaży: 1 kondygnacja, dach dwu lub wielospadowy o kącie nachylenia połaci dachowych do 40°, dopuszcza się dachy płaskie;</w:t>
            </w:r>
          </w:p>
        </w:tc>
      </w:tr>
      <w:tr w:rsidR="00EB345D" w:rsidRPr="00EB345D" w14:paraId="2019809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EA6C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E527D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B552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4B5AB2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67A9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CECE1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A5E1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AE8F23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7384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2B7CF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8F0C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7F9A4CD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5A151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C7DD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79F4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8419B8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D8318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94F76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8BDA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07D691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7F94E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23932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4E43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95423B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347B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661A5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1D97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BEA80A3"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6EF9CD99" w14:textId="77777777">
        <w:trPr>
          <w:trHeight w:val="625"/>
        </w:trPr>
        <w:tc>
          <w:tcPr>
            <w:tcW w:w="5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55DBA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lastRenderedPageBreak/>
              <w:t>Lp.</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D8B23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38ECC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22.U,MN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E136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0,38 ha</w:t>
            </w:r>
          </w:p>
        </w:tc>
      </w:tr>
      <w:tr w:rsidR="00EB345D" w:rsidRPr="00EB345D" w14:paraId="3E4256A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05164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D7F43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4075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11E016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w pierwszym rzędzie zabudowy od strony drogi krajowej funkcja mieszkaniowa dopuszczona wyłącznie dla właściciela lub użytkownika terenu jako towarzysząca / uzupełniająca funkcję usługową,</w:t>
            </w:r>
          </w:p>
          <w:p w14:paraId="5CDBB4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samodzielną zabudowę mieszkaniową (niezwiązaną z usługami) dopuszcza się wyłącznie w strefie lokalizacji budynków mieszkalnych wolnostojących,</w:t>
            </w:r>
          </w:p>
          <w:p w14:paraId="73AD18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warsztatów samochodowych,</w:t>
            </w:r>
          </w:p>
          <w:p w14:paraId="529746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1076F2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4652A3C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203B8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3BAE9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A76E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122886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B6327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5E671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9F5F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A39D86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4D8D1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CF2D0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41D2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7286FE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830D6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49E94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AB0D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03160E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55A8D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DF316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A103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18FE00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36165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2A706F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368382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6E3E2E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11 m,</w:t>
            </w:r>
          </w:p>
          <w:p w14:paraId="628F41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CBFB8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21182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04D8E3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w tym poddasze, dachy dwu lub wielospadowe o kącie nachylenia głównych połaci dachowych 22° - 40°, dopuszcza się dachy płaskie, dopuszcza się podpiwniczenie budynku, poziom posadzki parteru nie więcej niż 0,6 m nad poziomem terenu,</w:t>
            </w:r>
          </w:p>
          <w:p w14:paraId="0FAC60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630775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4EAEA41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15EF9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3A1E1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4DFB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70E30B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CDB09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A02EE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94F8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27094F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670FF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7F781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4245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C53DC9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40EB4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33AC8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28FB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7EAD976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842CF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60EB8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BCCA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3DA4C73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49617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CFFE0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53D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003F11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57C75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2B7A9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F6FA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245E225"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23.U,MN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950"/>
        <w:gridCol w:w="3280"/>
        <w:gridCol w:w="3270"/>
      </w:tblGrid>
      <w:tr w:rsidR="00EB345D" w:rsidRPr="00EB345D" w14:paraId="1B82E1E7" w14:textId="77777777">
        <w:trPr>
          <w:trHeight w:val="625"/>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015B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219C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57E6D9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23.U,MN</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3DFF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0,60 ha</w:t>
            </w:r>
          </w:p>
        </w:tc>
      </w:tr>
      <w:tr w:rsidR="00EB345D" w:rsidRPr="00EB345D" w14:paraId="7E8C935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7212E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F0332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C3DE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6D32D2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(wyłącznie w formie lokalu w budynku usługowym),</w:t>
            </w:r>
          </w:p>
          <w:p w14:paraId="51C49B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24CAAF99"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1FE82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BDC4E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C9E1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372940D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EBF43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A819A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240D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98E861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4A9C8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07CF5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F5EC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51FC309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BBB7D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2B800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E61D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D9BE66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2E191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2A85F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6B78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35FE25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1F747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368356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6797B8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429431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12 m,</w:t>
            </w:r>
          </w:p>
          <w:p w14:paraId="4A3C74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0C3C6A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4C95D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C18EB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dachy dowolne, poziom posadzki parteru nie więcej niż 0,6 m nad poziomem terenu,</w:t>
            </w:r>
          </w:p>
          <w:p w14:paraId="231953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3000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2B7BEA9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0E254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5DF31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18F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437CCC5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BE2D1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793F1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A2F4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858E37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5B8E9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1F4B5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DBF5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7284911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51BF1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C1532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46FD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7F9E39C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2BE3E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769C7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1563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774C06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41B04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B8946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7389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88D61B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5062F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95DB8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7953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2EA2882"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24.U,P, 25.U,P, 104.U,P, 105.U,P, 138.U,P, 140.U,P, 255.U,P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950"/>
        <w:gridCol w:w="3280"/>
        <w:gridCol w:w="3270"/>
      </w:tblGrid>
      <w:tr w:rsidR="00EB345D" w:rsidRPr="00EB345D" w14:paraId="387EFD50" w14:textId="77777777">
        <w:trPr>
          <w:trHeight w:val="315"/>
        </w:trPr>
        <w:tc>
          <w:tcPr>
            <w:tcW w:w="57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C20CF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1B9DE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2A4267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63DF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0,20 ha</w:t>
            </w:r>
          </w:p>
        </w:tc>
      </w:tr>
      <w:tr w:rsidR="00EB345D" w:rsidRPr="00EB345D" w14:paraId="4910B106" w14:textId="77777777">
        <w:trPr>
          <w:trHeight w:val="343"/>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AC8C00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027C925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00698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25.U,P</w:t>
            </w:r>
          </w:p>
        </w:tc>
        <w:tc>
          <w:tcPr>
            <w:tcW w:w="32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80313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0,22 ha</w:t>
            </w:r>
          </w:p>
        </w:tc>
      </w:tr>
      <w:tr w:rsidR="00EB345D" w:rsidRPr="00EB345D" w14:paraId="2C44E3CC" w14:textId="77777777">
        <w:trPr>
          <w:trHeight w:val="78"/>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206408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38AC221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A4B42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104.U,P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F9F45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1,45 ha</w:t>
            </w:r>
          </w:p>
        </w:tc>
      </w:tr>
      <w:tr w:rsidR="00EB345D" w:rsidRPr="00EB345D" w14:paraId="711EE134" w14:textId="77777777">
        <w:trPr>
          <w:trHeight w:val="78"/>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9E3D0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3BA96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1F25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105.U,P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DFD7FD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0,58 ha</w:t>
            </w:r>
          </w:p>
        </w:tc>
      </w:tr>
      <w:tr w:rsidR="00EB345D" w:rsidRPr="00EB345D" w14:paraId="6557E69E" w14:textId="77777777">
        <w:trPr>
          <w:trHeight w:val="105"/>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48B270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0089BB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EE765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138.U,P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3F6D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0,32 ha</w:t>
            </w:r>
          </w:p>
        </w:tc>
      </w:tr>
      <w:tr w:rsidR="00EB345D" w:rsidRPr="00EB345D" w14:paraId="31DD3576" w14:textId="77777777">
        <w:trPr>
          <w:trHeight w:val="105"/>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8371A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502AD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CCA1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140.U,P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F4C6C2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339F0BD1" w14:textId="77777777">
        <w:trPr>
          <w:trHeight w:val="105"/>
        </w:trPr>
        <w:tc>
          <w:tcPr>
            <w:tcW w:w="57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0E58CA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7F4A75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9A34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255.U,P</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DED5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7,53 ha</w:t>
            </w:r>
          </w:p>
        </w:tc>
      </w:tr>
      <w:tr w:rsidR="00EB345D" w:rsidRPr="00EB345D" w14:paraId="1B78462C"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79513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D0A1B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D71F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obiektów produkcyjnych, składów i magazynów:</w:t>
            </w:r>
          </w:p>
          <w:p w14:paraId="12DEF1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usługi dla potrzeb motoryzacji oraz składy i magazyny za wyjątkiem składów i magazynów otwartych,</w:t>
            </w:r>
          </w:p>
          <w:p w14:paraId="0DD410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14600FD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028C7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76ADE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D390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1CA7BE1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44B4F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829E0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8BA0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D1B533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A3456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4F451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F3A5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505121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C5490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32F63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0488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74EE73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E9490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4714C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941C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2217B2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21E0C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c)</w:t>
            </w:r>
            <w:r w:rsidRPr="00EB345D">
              <w:rPr>
                <w:rFonts w:ascii="Times New Roman" w:eastAsia="Times New Roman" w:hAnsi="Times New Roman" w:cs="Times New Roman"/>
                <w:sz w:val="16"/>
                <w:szCs w:val="16"/>
                <w:lang w:eastAsia="pl-PL"/>
              </w:rPr>
              <w:t>powierzchnia zabudowy: nie więcej niż 40% powierzchni działki budowlanej,</w:t>
            </w:r>
          </w:p>
          <w:p w14:paraId="55C32C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3B9E12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3A4429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63F8E3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5E4EA4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A076C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59E7AC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dowolne, poziom posadzki parteru nie więcej niż 0,5 m nad poziomem terenu,</w:t>
            </w:r>
          </w:p>
          <w:p w14:paraId="27E2EA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5C4008B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90A12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2720F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BC3B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ED0251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F9BC2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58E11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3448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41C88AD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22B8A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B800F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DEE0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138.U,P, 140.U,P, 255.U,P należy wprowadzić pas zieleni izolacyjno-krajobrazowej o szerokości nie mniejszej niż 4 m – zgodnie z rysunkiem planu,</w:t>
            </w:r>
          </w:p>
          <w:p w14:paraId="435315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255.U,P dopuszcza się wydzielenie dróg wewnętrznych o szerokości nie mniejszej niż 8 m;</w:t>
            </w:r>
          </w:p>
          <w:p w14:paraId="657819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4B6A22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lokalizacja zabudowy na terenie 104.U,P musi być zgodna z przepisami odrębnymi dotyczącymi odległości budynków od granicy lasu</w:t>
            </w:r>
          </w:p>
        </w:tc>
      </w:tr>
      <w:tr w:rsidR="00EB345D" w:rsidRPr="00EB345D" w14:paraId="5B871527"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58365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CD5C7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48FF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A24EF9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84354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A1942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1120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12CA83F"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607F2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9DDF5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2017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8F9ECA9"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93F36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919CC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B3E2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6F8EE5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27.MN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94F00F3" w14:textId="77777777">
        <w:trPr>
          <w:trHeight w:val="598"/>
        </w:trPr>
        <w:tc>
          <w:tcPr>
            <w:tcW w:w="58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DBEB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ED19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BF9F7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F9DF1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0,28 ha</w:t>
            </w:r>
          </w:p>
        </w:tc>
      </w:tr>
      <w:tr w:rsidR="00EB345D" w:rsidRPr="00EB345D" w14:paraId="6D86F9F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6E453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6BE9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F037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58952A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658B54E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2F69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BE82F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7145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553FEF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D4494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0205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9474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12F4C2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699B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8835A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37C9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B2801C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E8A24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49CB9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8B54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99648B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D936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00E20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077C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4F38D4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522F43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7A2CC2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22396A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0FAAC2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24FB0C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4E0E6C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A5C51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2B760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00D30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512E2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3 kondygnacji nadziemnych, dopuszcza się podpiwniczenie budynku, poziom posadzki parteru nie więcej niż 0,6 m nad poziomem terenu, dachy płaskie, </w:t>
            </w:r>
          </w:p>
          <w:p w14:paraId="40892D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1936516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571B2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E681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FD29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B670A1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3DCF8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F403A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194B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012E7F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FB0C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C1731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E0ED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134420B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58F7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1C83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EEC6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AF4B85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7A89C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A8A6E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CEE3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AB4251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95057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A2803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169D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C5A96C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C00E2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8F6FE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9E27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A57FE0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29.U,P,MN, 30.U,P,MN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970"/>
        <w:gridCol w:w="3630"/>
        <w:gridCol w:w="2920"/>
      </w:tblGrid>
      <w:tr w:rsidR="00EB345D" w:rsidRPr="00EB345D" w14:paraId="700C73C9" w14:textId="77777777">
        <w:trPr>
          <w:trHeight w:val="315"/>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CB93E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7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9977E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63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3D79BC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29.U,P,MN</w:t>
            </w:r>
          </w:p>
        </w:tc>
        <w:tc>
          <w:tcPr>
            <w:tcW w:w="292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7F69D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0,50 ha</w:t>
            </w:r>
          </w:p>
        </w:tc>
      </w:tr>
      <w:tr w:rsidR="00EB345D" w:rsidRPr="00EB345D" w14:paraId="0675637C" w14:textId="77777777">
        <w:trPr>
          <w:trHeight w:val="315"/>
        </w:trPr>
        <w:tc>
          <w:tcPr>
            <w:tcW w:w="5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28C2CA9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7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53E23A4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63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E182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30.U,P,MN</w:t>
            </w:r>
          </w:p>
        </w:tc>
        <w:tc>
          <w:tcPr>
            <w:tcW w:w="292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607B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2,31 ha</w:t>
            </w:r>
          </w:p>
        </w:tc>
      </w:tr>
      <w:tr w:rsidR="00EB345D" w:rsidRPr="00EB345D" w14:paraId="217E912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07632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316A60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09E6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obiektów produkcyjnych, składów i magazynów z dopuszczeniem zabudowy mieszkaniowej jednorodzinnej:</w:t>
            </w:r>
          </w:p>
          <w:p w14:paraId="6BE6C4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lub produkcyjną,</w:t>
            </w:r>
          </w:p>
          <w:p w14:paraId="0F15A6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nowe wolnostojące budynki mieszkalne dopuszcza się wyłącznie w strefie lokalizacji budynków mieszkalnych wolnostojących,</w:t>
            </w:r>
          </w:p>
          <w:p w14:paraId="4CA820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warsztatów samochodowych,</w:t>
            </w:r>
          </w:p>
          <w:p w14:paraId="6905E0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11C726C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F9284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02E9FA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4B38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3200A4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0270E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1559F6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48E9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7A26571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F373F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057CA5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DACE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E3F607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BE80D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005179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A3FD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5A9F69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064EA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5A8739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AE38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06BA9E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0608F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537EBD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40361D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71A3A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11 m,</w:t>
            </w:r>
          </w:p>
          <w:p w14:paraId="4455F5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30C720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24793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EFACF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w tym poddasze, dachy dwu lub wielospadowe o kącie nachylenia głównych połaci dachowych 22° - 40°, dopuszcza się dachy płaskie, dopuszcza się podpiwniczenie budynku, poziom posadzki parteru nie więcej niż 0,6 m nad poziomem terenu,</w:t>
            </w:r>
          </w:p>
          <w:p w14:paraId="26F0F9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59875B6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466EA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5B35BE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CD49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FB9104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8C95E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20307D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4045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ABD04A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9B18C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0B60DF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5EED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048ADA7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06759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17F281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59AE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29CD04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DEB88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2FD23A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2391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3D81DE7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4EEB1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641850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DDC2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C0301A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3FFB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tcPr>
          <w:p w14:paraId="439300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8345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A62759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29.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31.U,MN, 125.U,MN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330213F9" w14:textId="77777777">
        <w:trPr>
          <w:trHeight w:val="210"/>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E464E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lastRenderedPageBreak/>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A4F3DA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CFD222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31.U,MN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14475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2,50 ha</w:t>
            </w:r>
          </w:p>
        </w:tc>
      </w:tr>
      <w:tr w:rsidR="00EB345D" w:rsidRPr="00EB345D" w14:paraId="0AC64EC6" w14:textId="77777777">
        <w:trPr>
          <w:trHeight w:val="430"/>
        </w:trPr>
        <w:tc>
          <w:tcPr>
            <w:tcW w:w="5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1C50DD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2FB128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A61369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125.U,MN</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E7788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689EF93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4C8C2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4E0F1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9FFA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18505A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wyłącznie dla właściciela lub użytkownika terenu jako towarzysząca / uzupełniająca funkcję usługową,</w:t>
            </w:r>
          </w:p>
          <w:p w14:paraId="5DA892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wolnostojące budynki mieszkalne dopuszcza się wyłącznie w strefie lokalizacji budynków mieszkalnych wolnostojących,</w:t>
            </w:r>
          </w:p>
          <w:p w14:paraId="2714D8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 za wyjątkiem składów i magazynów otwartych,</w:t>
            </w:r>
          </w:p>
          <w:p w14:paraId="65D2F2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25FA891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5CC3D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754B5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C4DA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BDC74F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76A06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98D2F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53A4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44FC65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380D7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0D7BE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B380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5ABDDBD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37933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BB4CB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DEC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6D5879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0A7BA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9941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699E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1DF460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330F5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4836CA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790CC9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AADEF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i usługowo-mieszkalnych: 11 m,</w:t>
            </w:r>
          </w:p>
          <w:p w14:paraId="7DC95C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30F0C5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FC900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7D16AE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A43A7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dachy dwu lub wielospadowe o kącie nachylenia głównych połaci dachowych 22° - 40°, dopuszcza się dachy płaskie na budynkach usługowych, dopuszcza się podpiwniczenie budynku, poziom posadzki parteru nie więcej niż 0,6 m nad poziomem terenu,</w:t>
            </w:r>
          </w:p>
          <w:p w14:paraId="407CDA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10D718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356EFCB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8C009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A390B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8885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7A01E9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DE2E5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47B2B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3606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224DFC1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4C369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7B895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3A80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31.U,MN dopuszcza się wydzielenie dróg wewnętrznych o szerokości nie mniejszej niż 8 m;</w:t>
            </w:r>
          </w:p>
        </w:tc>
      </w:tr>
      <w:tr w:rsidR="00EB345D" w:rsidRPr="00EB345D" w14:paraId="1D3D8A1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4CBA6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3CA56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773B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2E014F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CE7D9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58F8C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134F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5E9CEF6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9901B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88BF3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0248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56134E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598B0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DB29B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12D4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D377B3B"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28.MN,U, 32.MN,U, 48.MN,U, 53.MN,U, 54.MN,U, 64.MN,U, 66.MN,U, 133.MN,U, 135.MN,U, 141.MN,U, 153.MN,U, 159.MN,U, 183.MN,U, 184.MN,U, 220.MN,U, 244.MN,U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6E68E33" w14:textId="77777777">
        <w:trPr>
          <w:trHeight w:val="15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747F3C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04D8C4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0B2B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957C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0,67 ha</w:t>
            </w:r>
          </w:p>
        </w:tc>
      </w:tr>
      <w:tr w:rsidR="00EB345D" w:rsidRPr="00EB345D" w14:paraId="28EEC6E9"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5EA2F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4241D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886F6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32.MN,U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5278A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0,38 ha</w:t>
            </w:r>
          </w:p>
        </w:tc>
      </w:tr>
      <w:tr w:rsidR="00EB345D" w:rsidRPr="00EB345D" w14:paraId="5B47D53F"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51AB7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72ADC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2685A8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48.MN,U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6524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0,27 ha</w:t>
            </w:r>
          </w:p>
        </w:tc>
      </w:tr>
      <w:tr w:rsidR="00EB345D" w:rsidRPr="00EB345D" w14:paraId="600A2098"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DCCC7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12202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66793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53.MN,U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8E31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0,15 ha</w:t>
            </w:r>
          </w:p>
        </w:tc>
      </w:tr>
      <w:tr w:rsidR="00EB345D" w:rsidRPr="00EB345D" w14:paraId="1FA7F091"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F9161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764B5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92E0C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54.MN,U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C571B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0,22 ha</w:t>
            </w:r>
          </w:p>
        </w:tc>
      </w:tr>
      <w:tr w:rsidR="00EB345D" w:rsidRPr="00EB345D" w14:paraId="7EA6990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8C4ACE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C2A565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4000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64.MN,U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571827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0,70 ha</w:t>
            </w:r>
          </w:p>
        </w:tc>
      </w:tr>
      <w:tr w:rsidR="00EB345D" w:rsidRPr="00EB345D" w14:paraId="294072FF"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4A33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1A012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50300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66.MN,U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292A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0,52 ha</w:t>
            </w:r>
          </w:p>
        </w:tc>
      </w:tr>
      <w:tr w:rsidR="00EB345D" w:rsidRPr="00EB345D" w14:paraId="25877242"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88874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5F4F5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8758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133.MN,U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06D20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0,24 ha</w:t>
            </w:r>
          </w:p>
        </w:tc>
      </w:tr>
      <w:tr w:rsidR="00EB345D" w:rsidRPr="00EB345D" w14:paraId="2B98B57C"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37132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3E5F2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8CF3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135.MN,U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558D2B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2,70 ha</w:t>
            </w:r>
          </w:p>
        </w:tc>
      </w:tr>
      <w:tr w:rsidR="00EB345D" w:rsidRPr="00EB345D" w14:paraId="73736A83"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C772B5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C591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5981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141.MN,U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4D466A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54AD15B8"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CA0CD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B5C5C1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44D3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153.MN,U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7612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5FADD31E"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F2709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7B50AB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68CF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159.MN,U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F68D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1AC7D2BA"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A8912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7A1E6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913F1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183.MN,U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D2475C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0,14 ha</w:t>
            </w:r>
          </w:p>
        </w:tc>
      </w:tr>
      <w:tr w:rsidR="00EB345D" w:rsidRPr="00EB345D" w14:paraId="2D15B69B"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EEBE53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AC538E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260D7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184.MN,U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DEF2C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1,13 ha</w:t>
            </w:r>
          </w:p>
        </w:tc>
      </w:tr>
      <w:tr w:rsidR="00EB345D" w:rsidRPr="00EB345D" w14:paraId="36B22047"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50B36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A2806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C92E6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220.MN,U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B181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0,12 ha</w:t>
            </w:r>
          </w:p>
        </w:tc>
      </w:tr>
      <w:tr w:rsidR="00EB345D" w:rsidRPr="00EB345D" w14:paraId="60FFB66D" w14:textId="77777777">
        <w:trPr>
          <w:trHeight w:val="3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A8D24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3B3962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B93D17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244.MN,U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0D6F19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0,32 ha</w:t>
            </w:r>
          </w:p>
        </w:tc>
      </w:tr>
      <w:tr w:rsidR="00EB345D" w:rsidRPr="00EB345D" w14:paraId="20FA33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D065B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7FA9A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0C0A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4D0C15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funkcję mieszkaniową lub mieszaną,</w:t>
            </w:r>
          </w:p>
          <w:p w14:paraId="63A246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funkcja usługowa dopuszczona wyłącznie jako towarzysząca funkcji mieszkaniowej (o powierzchni nie przekraczającej 50% powierzchni całkowitej zabudowy mieszkaniowej), w formie lokalu w budynku mieszkalnym lub w formie samodzielnego budynku, z wyjątkiem terenu 28.MN,U gdzie nie obowiązuje ograniczenie powierzchni dla funkcji usługowej,</w:t>
            </w:r>
          </w:p>
          <w:p w14:paraId="637BD0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administracyjno-biurowe, opiekuńcze,</w:t>
            </w:r>
          </w:p>
          <w:p w14:paraId="2006F5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na terenie 54.MN,U, 64.MN,U, 153.MN,U dopuszcza się lokalizację warsztatów samochodowych o maksymalnie 2 stanowiskach,</w:t>
            </w:r>
          </w:p>
          <w:p w14:paraId="460C1B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59976B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7AC4363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989C5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57BC0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86D5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DC58F9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45FDC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8DA2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AB7C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7A81C70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F22A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087C7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060F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32.MN,U, 135.MN,U, obowiązują ustalenia jak w §10 pkt 3,</w:t>
            </w:r>
          </w:p>
          <w:p w14:paraId="6784CF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159.MN,U obowiązują ustalenia jak w §10 pkt 2,</w:t>
            </w:r>
          </w:p>
          <w:p w14:paraId="6D0882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74BE9CF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BE24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C77EB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95E6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F44CF4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F9872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675BF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38F1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399941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76E65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714281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1F6CAE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763FF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mieszkalno-usługowych: 9 m,</w:t>
            </w:r>
          </w:p>
          <w:p w14:paraId="4245CA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7 m,</w:t>
            </w:r>
          </w:p>
          <w:p w14:paraId="0A7633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739C7C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5555AA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27852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D037F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3A48E0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mieszkalno-usługowych: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w:t>
            </w:r>
          </w:p>
          <w:p w14:paraId="18CA79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gospodarczych i garaży: 1 kondygnacja nadziemna, poziom posadzki parteru nie więcej niż 0,5 m nad poziomem terenu, dachy dwu lub wielospadowe o kącie nachylenia połaci dachowych do 45°, dopuszcza się dachy płaskie,</w:t>
            </w:r>
          </w:p>
          <w:p w14:paraId="2AA9A9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jak w §16 oraz:</w:t>
            </w:r>
          </w:p>
          <w:p w14:paraId="49CDDA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135.MN,U – nie mniej niż 1500 m</w:t>
            </w:r>
            <w:r w:rsidRPr="00EB345D">
              <w:rPr>
                <w:rFonts w:ascii="Times New Roman" w:eastAsia="Times New Roman" w:hAnsi="Times New Roman" w:cs="Times New Roman"/>
                <w:sz w:val="16"/>
                <w:szCs w:val="16"/>
                <w:vertAlign w:val="superscript"/>
                <w:lang w:eastAsia="pl-PL"/>
              </w:rPr>
              <w:t>2</w:t>
            </w:r>
          </w:p>
          <w:p w14:paraId="793DB4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pozostałych terenach –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tc>
      </w:tr>
      <w:tr w:rsidR="00EB345D" w:rsidRPr="00EB345D" w14:paraId="0FDDE9B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DD1B8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1AC80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CB50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4F78678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F5C10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9DFFB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B088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8AE027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929A5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BD18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516E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32.MN,U dopuszcza się wydzielenie drogi wewnętrznej do terenu 35.U o szerokości nie mniejszej niż 6 m,</w:t>
            </w:r>
          </w:p>
          <w:p w14:paraId="3119C5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135.MN,U dopuszcza się wydzielenie dróg wewnętrznych o szerokości nie mniejszej niż 8 m,</w:t>
            </w:r>
          </w:p>
          <w:p w14:paraId="44B8CB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dostęp do terenu 135.MN,U odbywać się będzie z drogi 45.KDW poprzez teren 302.MN,U,</w:t>
            </w:r>
          </w:p>
          <w:p w14:paraId="00744C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6EE7F8C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6A1F1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C0E8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B5A0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2C21F69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43FA5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B3D3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C11A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18C360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DFED0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396AA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13D2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A400C8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B01A6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94B1B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5F90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62E8D62"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35.U, 56.U, 154.U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950"/>
        <w:gridCol w:w="3280"/>
        <w:gridCol w:w="3270"/>
      </w:tblGrid>
      <w:tr w:rsidR="00EB345D" w:rsidRPr="00EB345D" w14:paraId="74ADC9FC" w14:textId="77777777">
        <w:trPr>
          <w:trHeight w:val="315"/>
        </w:trPr>
        <w:tc>
          <w:tcPr>
            <w:tcW w:w="57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2F2D4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8D79B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6891E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35.U</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B2C14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2,25 ha</w:t>
            </w:r>
          </w:p>
        </w:tc>
      </w:tr>
      <w:tr w:rsidR="00EB345D" w:rsidRPr="00EB345D" w14:paraId="5ECCE255" w14:textId="77777777">
        <w:trPr>
          <w:trHeight w:val="105"/>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4A2AB8C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3FFFB1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5190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56.U</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273F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0,55 ha</w:t>
            </w:r>
          </w:p>
        </w:tc>
      </w:tr>
      <w:tr w:rsidR="00EB345D" w:rsidRPr="00EB345D" w14:paraId="4DF9B18E" w14:textId="77777777">
        <w:trPr>
          <w:trHeight w:val="424"/>
        </w:trPr>
        <w:tc>
          <w:tcPr>
            <w:tcW w:w="57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7513B2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9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0FABB1C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2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8D0D5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154.U</w:t>
            </w:r>
          </w:p>
        </w:tc>
        <w:tc>
          <w:tcPr>
            <w:tcW w:w="32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E8CE35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4DEEBB5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F1D7C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94164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C5E6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w:t>
            </w:r>
          </w:p>
          <w:p w14:paraId="5F36A1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34896E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A94F1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EFF15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E6CC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E4A26D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2D29A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484A8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4125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6434C9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DC06A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9D502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D21C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35.U obowiązują ustalenia jak w §10 pkt 3,</w:t>
            </w:r>
          </w:p>
          <w:p w14:paraId="269752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6D2CAB5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EDD06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03D32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D890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26A4A5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5B6C4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F8C52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5857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192A4D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6F25D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1AF81E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3BA9B7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8EDC0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10 m,</w:t>
            </w:r>
          </w:p>
          <w:p w14:paraId="53F3B0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46CC08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C72B5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7BAA8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dowolne, poziom posadzki parteru nie więcej niż 0,5 m nad poziomem terenu,</w:t>
            </w:r>
          </w:p>
          <w:p w14:paraId="4EE501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17CEC09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2B32A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E8468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B737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77631AD7"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1BEC8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F0D96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482F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070A5CF"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009AD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E5025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A8D7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35.U dopuszcza się lokalizację zabudowy przy granicy działki,</w:t>
            </w:r>
          </w:p>
          <w:p w14:paraId="5F53D9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154.U dopuszcza się zachowanie istniejących budynków położonych przy granicy działki bez możliwości ich dalszej rozbudowy wzdłuż granicy działki,</w:t>
            </w:r>
          </w:p>
          <w:p w14:paraId="2ECDC7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terenie 35.U dopuszcza się wydzielenie dróg wewnętrznych o szerokości nie mniejszej niż 8 m,</w:t>
            </w:r>
          </w:p>
          <w:p w14:paraId="277A75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na terenie 35.U i 56.U należy wprowadzić pas zieleni izolacyjno-krajobrazowej o szerokości nie mniejszej niż 6 m – zgodnie z rysunkiem planu,</w:t>
            </w:r>
          </w:p>
          <w:p w14:paraId="1FFDA3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lokalizacja zabudowy na terenie 35.U musi być zgodna z przepisami odrębnymi dotyczącymi odległości budynków od granicy lasu</w:t>
            </w:r>
          </w:p>
        </w:tc>
      </w:tr>
      <w:tr w:rsidR="00EB345D" w:rsidRPr="00EB345D" w14:paraId="565A8E19"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C95E8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E06D7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7388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2D7615F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B0A46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4405C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2FEB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CF0E47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634FC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9C759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B6A5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715FAE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078E9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99BA4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05F8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1463D3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44.U,P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950"/>
        <w:gridCol w:w="3280"/>
        <w:gridCol w:w="3270"/>
      </w:tblGrid>
      <w:tr w:rsidR="00EB345D" w:rsidRPr="00EB345D" w14:paraId="02B9134B" w14:textId="77777777">
        <w:trPr>
          <w:trHeight w:val="749"/>
        </w:trPr>
        <w:tc>
          <w:tcPr>
            <w:tcW w:w="5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EA738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03538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2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4B465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44.U,P</w:t>
            </w:r>
          </w:p>
        </w:tc>
        <w:tc>
          <w:tcPr>
            <w:tcW w:w="32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7AD69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1,38 ha</w:t>
            </w:r>
          </w:p>
        </w:tc>
      </w:tr>
      <w:tr w:rsidR="00EB345D" w:rsidRPr="00EB345D" w14:paraId="42EA4AE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125E1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555B4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F770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obiektów produkcyjnych, składów, magazynów:</w:t>
            </w:r>
          </w:p>
          <w:p w14:paraId="769EBD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505F906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14947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3519E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36F4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66117BD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D3290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7CB94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0B56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119105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7C8A9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8127E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89FF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4E86632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99439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67300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E209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A36BA39"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495BE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FC4D7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92B3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0FF2BE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E8E3B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619AE6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0E82C6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4A0A1A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00B8B2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48AB34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B0AA9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313DC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dowolne, poziom posadzki parteru nie więcej niż 0,5 m nad poziomem terenu,</w:t>
            </w:r>
          </w:p>
          <w:p w14:paraId="7BF828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2768784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09303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2EC14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E9DA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2BE265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DDB91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B60A4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85A2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69E7CE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3D144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E492F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B443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należy wprowadzić pas zieleni izolacyjno-krajobrazowej o szerokości nie mniejszej niż 6 m – zgodnie z rysunkiem planu;</w:t>
            </w:r>
          </w:p>
        </w:tc>
      </w:tr>
      <w:tr w:rsidR="00EB345D" w:rsidRPr="00EB345D" w14:paraId="1ABD4EA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92A0D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D5867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77EC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8887E7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B7E39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46440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FDD2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29139F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76824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13F90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A608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0C73AD2"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86989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3DB4B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F750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6286F4C"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45.RM, 63.RM, 75.RM, 132.RM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4D3BD49E" w14:textId="77777777">
        <w:trPr>
          <w:trHeight w:val="30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84264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61229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CEA6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45.RM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FD4AE9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2,26 ha</w:t>
            </w:r>
          </w:p>
        </w:tc>
      </w:tr>
      <w:tr w:rsidR="00EB345D" w:rsidRPr="00EB345D" w14:paraId="089CC392" w14:textId="77777777">
        <w:trPr>
          <w:trHeight w:val="21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B588D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38B0F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E951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63.RM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E801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1,90 ha</w:t>
            </w:r>
          </w:p>
        </w:tc>
      </w:tr>
      <w:tr w:rsidR="00EB345D" w:rsidRPr="00EB345D" w14:paraId="7EE0BBE8"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1077F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7B9B5D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81B01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75.RM</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C4DC7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2,23 ha</w:t>
            </w:r>
          </w:p>
        </w:tc>
      </w:tr>
      <w:tr w:rsidR="00EB345D" w:rsidRPr="00EB345D" w14:paraId="5EA6B961" w14:textId="77777777">
        <w:trPr>
          <w:trHeight w:val="424"/>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E95AA3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EAEFDD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A4C9AA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132.RM</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7D62D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0,47 ha</w:t>
            </w:r>
          </w:p>
        </w:tc>
      </w:tr>
      <w:tr w:rsidR="00EB345D" w:rsidRPr="00EB345D" w14:paraId="2DE3E80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D229D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40B7F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1828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zagrodowej:</w:t>
            </w:r>
          </w:p>
          <w:p w14:paraId="51CDA3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590553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agroturystyki z gastronomią oraz inne usługi związane z działalnością rolniczą,</w:t>
            </w:r>
          </w:p>
          <w:p w14:paraId="3C4E96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chów lub hodowlę zwierząt (z wykluczeniem zwierząt futerkowych)  w liczbie nie większej niż 15 dużych jednostek przeliczeniowych inwentarza;</w:t>
            </w:r>
          </w:p>
        </w:tc>
      </w:tr>
      <w:tr w:rsidR="00EB345D" w:rsidRPr="00EB345D" w14:paraId="477180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B4950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AC9B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E62D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45C452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5EC1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621D3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C6B6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F92CC2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2D5A5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931C8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EEEC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45.RM, 75.RM obowiązują ustalenia jak w §10 pkt 3,</w:t>
            </w:r>
          </w:p>
          <w:p w14:paraId="1A0151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63.RM, 132.RM nie występują obiekty ani tereny o wartościach kulturowych;</w:t>
            </w:r>
          </w:p>
        </w:tc>
      </w:tr>
      <w:tr w:rsidR="00EB345D" w:rsidRPr="00EB345D" w14:paraId="274AD71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DAE30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E84E4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39E6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BF9B27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D2A7D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1894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07EC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w:t>
            </w:r>
          </w:p>
          <w:p w14:paraId="1F18CB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132.RM – 0,6,</w:t>
            </w:r>
          </w:p>
          <w:p w14:paraId="153D85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pozostałych terenach - 0,4,</w:t>
            </w:r>
          </w:p>
          <w:p w14:paraId="743833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B0998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w:t>
            </w:r>
          </w:p>
          <w:p w14:paraId="2A2F89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132.RM – nie więcej niż 25% powierzchni terenu,</w:t>
            </w:r>
          </w:p>
          <w:p w14:paraId="7CBFEF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pozostałych terenach – nie więcej niż 15% powierzchni terenu,</w:t>
            </w:r>
          </w:p>
          <w:p w14:paraId="6A4898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terenu,</w:t>
            </w:r>
          </w:p>
          <w:p w14:paraId="7E111A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7120A9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0D1A4C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inwentarskich: 11 m,</w:t>
            </w:r>
          </w:p>
          <w:p w14:paraId="450717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w:t>
            </w:r>
            <w:r w:rsidRPr="00EB345D">
              <w:rPr>
                <w:rFonts w:ascii="Times New Roman" w:eastAsia="Times New Roman" w:hAnsi="Times New Roman" w:cs="Times New Roman"/>
                <w:sz w:val="16"/>
                <w:szCs w:val="16"/>
                <w:lang w:eastAsia="pl-PL"/>
              </w:rPr>
              <w:t>dla urządzeń i obiektów gospodarczych związanych z produkcją rolną: 15 m,</w:t>
            </w:r>
          </w:p>
          <w:p w14:paraId="3C1451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728319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A87A1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304888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69B3D3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garaży: 1 kondygnacja, dach dwu lub wielospadowy o kącie nachylenia połaci dachowych do 40°, dopuszcza się dachy płaskie</w:t>
            </w:r>
            <w:r w:rsidRPr="00EB345D">
              <w:rPr>
                <w:rFonts w:ascii="Times New Roman" w:eastAsia="Times New Roman" w:hAnsi="Times New Roman" w:cs="Times New Roman"/>
                <w:sz w:val="16"/>
                <w:szCs w:val="16"/>
                <w:lang w:eastAsia="pl-PL"/>
              </w:rPr>
              <w:tab/>
            </w:r>
          </w:p>
          <w:p w14:paraId="32D5BC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gospodarczych i inwentarskich: do 2 kondygnacji nadziemnych w tym poddasze, dachy dwuspadowe o kącie nachylenia połaci dachowych 22° - 40</w:t>
            </w:r>
            <w:r w:rsidRPr="00EB345D">
              <w:rPr>
                <w:rFonts w:ascii="Times New Roman" w:eastAsia="Times New Roman" w:hAnsi="Times New Roman" w:cs="Times New Roman"/>
                <w:sz w:val="16"/>
                <w:szCs w:val="16"/>
                <w:vertAlign w:val="superscript"/>
                <w:lang w:eastAsia="pl-PL"/>
              </w:rPr>
              <w:t>o</w:t>
            </w:r>
            <w:r w:rsidRPr="00EB345D">
              <w:rPr>
                <w:rFonts w:ascii="Times New Roman" w:eastAsia="Times New Roman" w:hAnsi="Times New Roman" w:cs="Times New Roman"/>
                <w:sz w:val="16"/>
                <w:szCs w:val="16"/>
                <w:lang w:eastAsia="pl-PL"/>
              </w:rPr>
              <w:t>,</w:t>
            </w:r>
          </w:p>
          <w:p w14:paraId="4CBAF9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6000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53754EF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54171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AA195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F75B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50CEC4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6633E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87326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87B3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4951E26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BD106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D05A4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95C9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lokalizacja zabudowy na terenie 75.RM musi być zgodna z przepisami odrębnymi dotyczącymi odległości budynków od granicy lasu;</w:t>
            </w:r>
          </w:p>
        </w:tc>
      </w:tr>
      <w:tr w:rsidR="00EB345D" w:rsidRPr="00EB345D" w14:paraId="67E36BF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568A8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B12FB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4263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526D1D7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B1F2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7C000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F148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21A6CA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F0FEE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13A3B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0342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964355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C657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61E2C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A34A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45F3E5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51.IT</w:t>
      </w:r>
      <w:r w:rsidRPr="00EB345D">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9E6D82C" w14:textId="77777777">
        <w:trPr>
          <w:trHeight w:val="625"/>
        </w:trPr>
        <w:tc>
          <w:tcPr>
            <w:tcW w:w="58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E88E5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8A972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279C67F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51.IT</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64E03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0,02 ha</w:t>
            </w:r>
          </w:p>
        </w:tc>
      </w:tr>
      <w:tr w:rsidR="00EB345D" w:rsidRPr="00EB345D" w14:paraId="6457BFB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7FFEC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02D10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D176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infrastruktury technicznej: telekomunikacja:</w:t>
            </w:r>
          </w:p>
          <w:p w14:paraId="1DAF2C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teren lokalizacji urządzeń i obiektów telekomunikacji;</w:t>
            </w:r>
          </w:p>
        </w:tc>
      </w:tr>
      <w:tr w:rsidR="00EB345D" w:rsidRPr="00EB345D" w14:paraId="5925C20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562D5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BA954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097D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4C4E4E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91BB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9DE43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D036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44F69A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08DCA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AAD01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22CE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0AB6E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9433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18508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A504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F0E837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BE25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8A4B0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1B80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nie dotyczy,</w:t>
            </w:r>
          </w:p>
          <w:p w14:paraId="372AB2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C15EA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dotyczy,</w:t>
            </w:r>
          </w:p>
          <w:p w14:paraId="6FC190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nie dotyczy,</w:t>
            </w:r>
          </w:p>
          <w:p w14:paraId="6FC20E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wysokość obiektów budowlanych niebędących budynkami: zgodnie z wymogami technicznymi,</w:t>
            </w:r>
          </w:p>
          <w:p w14:paraId="02A337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nie dotyczy,</w:t>
            </w:r>
          </w:p>
          <w:p w14:paraId="4A8EB3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 dotyczy,</w:t>
            </w:r>
          </w:p>
          <w:p w14:paraId="5F97D6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nie dotyczy;</w:t>
            </w:r>
          </w:p>
        </w:tc>
      </w:tr>
      <w:tr w:rsidR="00EB345D" w:rsidRPr="00EB345D" w14:paraId="4E954FE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AD728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4AEA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1757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D8CD60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1282A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CFB6C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7953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2489BE6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EFC19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6DCB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11E4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73DFE0F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35989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007D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E756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48F6A8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C742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D4259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832E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5949553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F5E8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0DABB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4DAF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F03D1F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D57D7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F081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ADDC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09BCF5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52.MN, 55.MN, 65.MN, 67.MN, 69.MN, 71.MN 107.MN, 110.MN, 111.MN, 119.MN, 120.MN, 122.MN, 123.MN, 124.MN, 131.MN, 152.MN, 155.MN, 163.MN, 179.MN, 180.MN, 181.MN, 182.MN, 191.MN, 193.MN, 196.MN, 198.MN, 203.MN, 209.MN, 210.MN, 212.MN, 218.MN, 219.MN, 224.MN, 231.MN, 234.MN, 265.MN, 275.MN, 276.MN, 281.MN, 283.MN, 284.MN, 288.MN, 289.MN, 290.MN, 291.MN, 292.MN, 293.MN, 295.MN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3F5ED8FD" w14:textId="77777777">
        <w:trPr>
          <w:trHeight w:val="16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46D52A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108D7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3341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70ED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2,79 ha</w:t>
            </w:r>
          </w:p>
        </w:tc>
      </w:tr>
      <w:tr w:rsidR="00EB345D" w:rsidRPr="00EB345D" w14:paraId="31D78F8F"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B738C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4090B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0EAB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C2DE5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0,68 ha</w:t>
            </w:r>
          </w:p>
        </w:tc>
      </w:tr>
      <w:tr w:rsidR="00EB345D" w:rsidRPr="00EB345D" w14:paraId="390D4E91"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5AB3B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512280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49626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F53B3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0,30 ha</w:t>
            </w:r>
          </w:p>
        </w:tc>
      </w:tr>
      <w:tr w:rsidR="00EB345D" w:rsidRPr="00EB345D" w14:paraId="44AE5D1D"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E8BD1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E7E7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F9DBD5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1765BD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0,62 ha</w:t>
            </w:r>
          </w:p>
        </w:tc>
      </w:tr>
      <w:tr w:rsidR="00EB345D" w:rsidRPr="00EB345D" w14:paraId="42020AEA"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036ED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64B3B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2683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821F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1,62 ha</w:t>
            </w:r>
          </w:p>
        </w:tc>
      </w:tr>
      <w:tr w:rsidR="00EB345D" w:rsidRPr="00EB345D" w14:paraId="5514B406"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3699B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58EF8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8E07C4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0C7C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1,30 ha</w:t>
            </w:r>
          </w:p>
        </w:tc>
      </w:tr>
      <w:tr w:rsidR="00EB345D" w:rsidRPr="00EB345D" w14:paraId="0CEF7E32"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64B3E1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99F8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0DE77C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A4DE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0,70 ha</w:t>
            </w:r>
          </w:p>
        </w:tc>
      </w:tr>
      <w:tr w:rsidR="00EB345D" w:rsidRPr="00EB345D" w14:paraId="19F2D890"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AC8ED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93BD27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06BE0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B6053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0,79 ha</w:t>
            </w:r>
          </w:p>
        </w:tc>
      </w:tr>
      <w:tr w:rsidR="00EB345D" w:rsidRPr="00EB345D" w14:paraId="784500B8"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46ACE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6EA1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35DBB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03A51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0,12 ha</w:t>
            </w:r>
          </w:p>
        </w:tc>
      </w:tr>
      <w:tr w:rsidR="00EB345D" w:rsidRPr="00EB345D" w14:paraId="346DACB6"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A39833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B6C805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C83965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2C60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0,67 ha</w:t>
            </w:r>
          </w:p>
        </w:tc>
      </w:tr>
      <w:tr w:rsidR="00EB345D" w:rsidRPr="00EB345D" w14:paraId="4A916605"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E87A1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542D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C6ABAE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90AED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0,39 ha</w:t>
            </w:r>
          </w:p>
        </w:tc>
      </w:tr>
      <w:tr w:rsidR="00EB345D" w:rsidRPr="00EB345D" w14:paraId="7E05D81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703B2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3F2D64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1443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69C06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0,85 ha</w:t>
            </w:r>
          </w:p>
        </w:tc>
      </w:tr>
      <w:tr w:rsidR="00EB345D" w:rsidRPr="00EB345D" w14:paraId="61D5D160"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13F296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F23CF1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CCCF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B5047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0,91 ha</w:t>
            </w:r>
          </w:p>
        </w:tc>
      </w:tr>
      <w:tr w:rsidR="00EB345D" w:rsidRPr="00EB345D" w14:paraId="50E988B0"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2CE31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B5F54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349E88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56A7A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0,47 ha</w:t>
            </w:r>
          </w:p>
        </w:tc>
      </w:tr>
      <w:tr w:rsidR="00EB345D" w:rsidRPr="00EB345D" w14:paraId="111C3768"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A2DB72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6D75C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F55F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66F264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0,35 ha</w:t>
            </w:r>
          </w:p>
        </w:tc>
      </w:tr>
      <w:tr w:rsidR="00EB345D" w:rsidRPr="00EB345D" w14:paraId="2DCFB969"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2863A7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7CDA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ADAAF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792D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2,05 ha</w:t>
            </w:r>
          </w:p>
        </w:tc>
      </w:tr>
      <w:tr w:rsidR="00EB345D" w:rsidRPr="00EB345D" w14:paraId="30086633"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508C7B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CE17C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181C5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8449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0,11 ha</w:t>
            </w:r>
          </w:p>
        </w:tc>
      </w:tr>
      <w:tr w:rsidR="00EB345D" w:rsidRPr="00EB345D" w14:paraId="13FBECCF"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D4570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BF694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9ADF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7B8DC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0,10 ha</w:t>
            </w:r>
          </w:p>
        </w:tc>
      </w:tr>
      <w:tr w:rsidR="00EB345D" w:rsidRPr="00EB345D" w14:paraId="3EF66FFC"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2B874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949E3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AB929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2329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0,66 ha</w:t>
            </w:r>
          </w:p>
        </w:tc>
      </w:tr>
      <w:tr w:rsidR="00EB345D" w:rsidRPr="00EB345D" w14:paraId="396778B7"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F32EDF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FE0DB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5C251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083F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0,42 ha</w:t>
            </w:r>
          </w:p>
        </w:tc>
      </w:tr>
      <w:tr w:rsidR="00EB345D" w:rsidRPr="00EB345D" w14:paraId="06BFEDE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18ED7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FF3EC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D6D4F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B5C1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0,85 ha</w:t>
            </w:r>
          </w:p>
        </w:tc>
      </w:tr>
      <w:tr w:rsidR="00EB345D" w:rsidRPr="00EB345D" w14:paraId="398496AE" w14:textId="77777777">
        <w:trPr>
          <w:trHeight w:val="43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C159C3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15DA4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563541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182.MN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E9D099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0,50 ha</w:t>
            </w:r>
          </w:p>
        </w:tc>
      </w:tr>
      <w:tr w:rsidR="00EB345D" w:rsidRPr="00EB345D" w14:paraId="447D23AA"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E9561F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3DCD3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999265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5F92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0,80 ha</w:t>
            </w:r>
          </w:p>
        </w:tc>
      </w:tr>
      <w:tr w:rsidR="00EB345D" w:rsidRPr="00EB345D" w14:paraId="7A118C5E"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FCDFC5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C5739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9523CC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F272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1596A76A"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E42E2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6F1141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99DA2C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196.MN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7BA5D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0,11 ha</w:t>
            </w:r>
          </w:p>
        </w:tc>
      </w:tr>
      <w:tr w:rsidR="00EB345D" w:rsidRPr="00EB345D" w14:paraId="3AB4F28E"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FA153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B1574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3207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52B3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0,19 ha</w:t>
            </w:r>
          </w:p>
        </w:tc>
      </w:tr>
      <w:tr w:rsidR="00EB345D" w:rsidRPr="00EB345D" w14:paraId="6EC0AD8D"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AC9FA5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195C3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83AF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EC2E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0,83 ha</w:t>
            </w:r>
          </w:p>
        </w:tc>
      </w:tr>
      <w:tr w:rsidR="00EB345D" w:rsidRPr="00EB345D" w14:paraId="031A8ECE"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0CEFE3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FFC92D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997D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77F5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2,23 ha</w:t>
            </w:r>
          </w:p>
        </w:tc>
      </w:tr>
      <w:tr w:rsidR="00EB345D" w:rsidRPr="00EB345D" w14:paraId="605564F7"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CE52B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EB2B1F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861A8A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58F950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1F0830E1"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70F4A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0B354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B43DC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B2879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473A98B4"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847E1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8ABB3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0E42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41BBD5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1,81 ha</w:t>
            </w:r>
          </w:p>
        </w:tc>
      </w:tr>
      <w:tr w:rsidR="00EB345D" w:rsidRPr="00EB345D" w14:paraId="76AF63D6"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E0107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8946E0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4EE63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E322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0,63 ha</w:t>
            </w:r>
          </w:p>
        </w:tc>
      </w:tr>
      <w:tr w:rsidR="00EB345D" w:rsidRPr="00EB345D" w14:paraId="29FE4553"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195F2C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08F23F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62AD1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98263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0,89 ha</w:t>
            </w:r>
          </w:p>
        </w:tc>
      </w:tr>
      <w:tr w:rsidR="00EB345D" w:rsidRPr="00EB345D" w14:paraId="2E351EE6"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AB64F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2706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42B65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55B64C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0,44 ha</w:t>
            </w:r>
          </w:p>
        </w:tc>
      </w:tr>
      <w:tr w:rsidR="00EB345D" w:rsidRPr="00EB345D" w14:paraId="65C96BB8"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6EF2E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0E25E3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7460A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1731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0,08 ha</w:t>
            </w:r>
          </w:p>
        </w:tc>
      </w:tr>
      <w:tr w:rsidR="00EB345D" w:rsidRPr="00EB345D" w14:paraId="04BA31FA"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B365B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F582F5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1D35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CA158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0,51 ha</w:t>
            </w:r>
          </w:p>
        </w:tc>
      </w:tr>
      <w:tr w:rsidR="00EB345D" w:rsidRPr="00EB345D" w14:paraId="2CEEF088"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61BF1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8F97B2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F614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275.MN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8BDEC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1,64 ha</w:t>
            </w:r>
          </w:p>
        </w:tc>
      </w:tr>
      <w:tr w:rsidR="00EB345D" w:rsidRPr="00EB345D" w14:paraId="4BDF76C5"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58E62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6A90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D33B2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276.MN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6384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3,11 ha</w:t>
            </w:r>
          </w:p>
        </w:tc>
      </w:tr>
      <w:tr w:rsidR="00EB345D" w:rsidRPr="00EB345D" w14:paraId="19955A0B"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6DC54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D90A96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BF768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324BD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1,40 ha</w:t>
            </w:r>
          </w:p>
        </w:tc>
      </w:tr>
      <w:tr w:rsidR="00EB345D" w:rsidRPr="00EB345D" w14:paraId="09821F67"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1AC1C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2BF15E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7B8B79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6889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0,63 ha</w:t>
            </w:r>
          </w:p>
        </w:tc>
      </w:tr>
      <w:tr w:rsidR="00EB345D" w:rsidRPr="00EB345D" w14:paraId="187E184D"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FB75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CCE195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9AF6A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284.MN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8C5AA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0,71 ha</w:t>
            </w:r>
          </w:p>
        </w:tc>
      </w:tr>
      <w:tr w:rsidR="00EB345D" w:rsidRPr="00EB345D" w14:paraId="50F8CAF3" w14:textId="77777777">
        <w:trPr>
          <w:trHeight w:val="81"/>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87709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9C0EB4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90EAD6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32016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0,78 ha</w:t>
            </w:r>
          </w:p>
        </w:tc>
      </w:tr>
      <w:tr w:rsidR="00EB345D" w:rsidRPr="00EB345D" w14:paraId="26F12108"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38EBB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5A99A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698880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4A632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1,08 ha</w:t>
            </w:r>
          </w:p>
        </w:tc>
      </w:tr>
      <w:tr w:rsidR="00EB345D" w:rsidRPr="00EB345D" w14:paraId="1B6D9E42" w14:textId="77777777">
        <w:trPr>
          <w:trHeight w:val="7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B8D01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B90C3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A9323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4F80F3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2,18 ha</w:t>
            </w:r>
          </w:p>
        </w:tc>
      </w:tr>
      <w:tr w:rsidR="00EB345D" w:rsidRPr="00EB345D" w14:paraId="3FEF6D7F"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75D108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8511BD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A5AB1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A0B2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0,46 ha</w:t>
            </w:r>
          </w:p>
        </w:tc>
      </w:tr>
      <w:tr w:rsidR="00EB345D" w:rsidRPr="00EB345D" w14:paraId="13F2836B"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486E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8C56F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965035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3CF0E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2,59 ha</w:t>
            </w:r>
          </w:p>
        </w:tc>
      </w:tr>
      <w:tr w:rsidR="00EB345D" w:rsidRPr="00EB345D" w14:paraId="2652F9FC"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9A86D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D8BE1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4C200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293.MN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764C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1,75 ha</w:t>
            </w:r>
          </w:p>
        </w:tc>
      </w:tr>
      <w:tr w:rsidR="00EB345D" w:rsidRPr="00EB345D" w14:paraId="654F9F6D" w14:textId="77777777">
        <w:trPr>
          <w:trHeight w:val="34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4CFF4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CEA329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FA4997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295.MN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8A10B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0,28 ha</w:t>
            </w:r>
          </w:p>
        </w:tc>
      </w:tr>
      <w:tr w:rsidR="00EB345D" w:rsidRPr="00EB345D" w14:paraId="763B69C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A409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20DDC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D1FD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1AE8F6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28F60A6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5625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3F7E4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156C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3EE628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1F8D8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28ACF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4389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5B8150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B470A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F62C7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9F59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69.MN, 191.MN, 193.MN, 196.MN, 198.MN, 209.MN, 218.MN, 224.MN obowiązują ustalenia jak w §10 pkt 3,</w:t>
            </w:r>
          </w:p>
          <w:p w14:paraId="6B292D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237EF58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20BB8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6B337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628B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A57B02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89E25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61BB5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0946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6ED4A4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EA474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361397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28A6CC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1ED34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24003E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3875B0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5FC9A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6B0FD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EF3AB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5177B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w:t>
            </w:r>
            <w:r w:rsidRPr="00EB345D">
              <w:rPr>
                <w:rFonts w:ascii="Times New Roman" w:eastAsia="Times New Roman" w:hAnsi="Times New Roman" w:cs="Times New Roman"/>
                <w:sz w:val="16"/>
                <w:szCs w:val="16"/>
                <w:lang w:eastAsia="pl-PL"/>
              </w:rPr>
              <w:lastRenderedPageBreak/>
              <w:t xml:space="preserve">lukarny oraz zmniejszenie kąta nachylenia dachu do 25º fragmentów budynku takich jak: werandy, dobudowane garaże, lukarny itp., </w:t>
            </w:r>
          </w:p>
          <w:p w14:paraId="70DEB7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2B3F51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jak w §16 oraz:</w:t>
            </w:r>
          </w:p>
          <w:p w14:paraId="3732F7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179.MN – nie mniej niż 600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p w14:paraId="395844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pozostałych terenach –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tc>
      </w:tr>
      <w:tr w:rsidR="00EB345D" w:rsidRPr="00EB345D" w14:paraId="5C7EF73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10C98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44A2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1EB7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021ADB0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DFB3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A086F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A417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209A49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B50F9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C92B7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8DE5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155.MN dopuszcza się zachowanie istniejących budynków położonych przy granicy działki bez możliwości ich dalszej rozbudowy wzdłuż granicy działki,</w:t>
            </w:r>
          </w:p>
          <w:p w14:paraId="65B990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z terenu 181.MN należy zapewnić dostęp do powierzchniowych wód publicznych (173.WS) na potrzeby wykonywania robót związanych z utrzymywaniem wód,</w:t>
            </w:r>
          </w:p>
          <w:p w14:paraId="1AF6F5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terenie 181.MN wzdłuż istniejącego cieku należy wprowadzić pas zieleni izolacyjno-krajobrazowej,</w:t>
            </w:r>
          </w:p>
          <w:p w14:paraId="0F3154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727326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na terenie 209.MN dopuszcza się wydzielenie dróg wewnętrznych o szerokości nie mniejszej niż 8 m,</w:t>
            </w:r>
          </w:p>
          <w:p w14:paraId="46A0C4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lokalizacja zabudowy na terenie 107.MN, 110.MN, 119.MN, 209.MN, 292.MN, 295.MN musi być zgodna z przepisami odrębnymi dotyczącymi odległości budynków od granicy lasu</w:t>
            </w:r>
          </w:p>
        </w:tc>
      </w:tr>
      <w:tr w:rsidR="00EB345D" w:rsidRPr="00EB345D" w14:paraId="6AEB1FB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A00B1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7B668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E13C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54B853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92DBF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B1669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D3B1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09210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431D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C8BA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A456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03DD06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830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3D8D1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D818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E704F8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77.U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950"/>
        <w:gridCol w:w="3280"/>
        <w:gridCol w:w="3270"/>
      </w:tblGrid>
      <w:tr w:rsidR="00EB345D" w:rsidRPr="00EB345D" w14:paraId="1A093C92" w14:textId="77777777">
        <w:trPr>
          <w:trHeight w:val="625"/>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5A8385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8698A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2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39B35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77.U</w:t>
            </w:r>
          </w:p>
        </w:tc>
        <w:tc>
          <w:tcPr>
            <w:tcW w:w="32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54F35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1,52 ha</w:t>
            </w:r>
          </w:p>
        </w:tc>
      </w:tr>
      <w:tr w:rsidR="00EB345D" w:rsidRPr="00EB345D" w14:paraId="222156B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F657F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3EA53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8D4D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w:t>
            </w:r>
          </w:p>
          <w:p w14:paraId="1AEA1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39E7A7A7"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4080A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38A01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6CD3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2FEC85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71786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C9AB4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FA00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D102EE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35981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BCD1D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E7FE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E61CB9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0E4A3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E7151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4501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9EF2DC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8CD39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4183A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82C2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2377BF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3FACF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07EF4D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0286D9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0A4C3A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10 m,</w:t>
            </w:r>
          </w:p>
          <w:p w14:paraId="297837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0407F4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40449E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37277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dachy dowolne, poziom posadzki parteru nie więcej niż 0,5 m nad poziomem terenu,</w:t>
            </w:r>
          </w:p>
          <w:p w14:paraId="795195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5000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0C5DF39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7BD0E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AE8F0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669B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6C0847C"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B5784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7948A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8AFA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2D0882CF"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2A772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CE514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62A5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wydzielenie dróg wewnętrznych o szerokości nie mniejszej niż 8 m,</w:t>
            </w:r>
          </w:p>
          <w:p w14:paraId="026663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b)</w:t>
            </w:r>
            <w:r w:rsidRPr="00EB345D">
              <w:rPr>
                <w:rFonts w:ascii="Times New Roman" w:eastAsia="Times New Roman" w:hAnsi="Times New Roman" w:cs="Times New Roman"/>
                <w:sz w:val="16"/>
                <w:szCs w:val="16"/>
                <w:lang w:eastAsia="pl-PL"/>
              </w:rPr>
              <w:t>lokalizacja zabudowy na terenie musi być zgodna z przepisami odrębnymi dotyczącymi odległości budynków od granicy lasu;</w:t>
            </w:r>
          </w:p>
        </w:tc>
      </w:tr>
      <w:tr w:rsidR="00EB345D" w:rsidRPr="00EB345D" w14:paraId="3FF23771"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A8F13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DFD06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DFEF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91FD1E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A45BF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0BDFB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75CB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02492F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4C348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2CEC2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FB9F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20F3AB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6277E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43A38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5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9A49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D4C12C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82.ZO, 88.ZO, 150.ZO, 168.ZO, 170.ZO, 188.ZO, 194.ZO, 200.ZO, 217.ZO,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34EF67D1" w14:textId="77777777">
        <w:trPr>
          <w:trHeight w:val="15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4A798B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33E894B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9E49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82.ZO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F64B13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0,39 ha</w:t>
            </w:r>
          </w:p>
        </w:tc>
      </w:tr>
      <w:tr w:rsidR="00EB345D" w:rsidRPr="00EB345D" w14:paraId="55BCF7AD"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F6E98C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0E84B6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AA0CB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88.ZO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5B7C2E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0,64 ha</w:t>
            </w:r>
          </w:p>
        </w:tc>
      </w:tr>
      <w:tr w:rsidR="00EB345D" w:rsidRPr="00EB345D" w14:paraId="6A3CE35D"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D7686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72345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3044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150.ZO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BD323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1,64 ha</w:t>
            </w:r>
          </w:p>
        </w:tc>
      </w:tr>
      <w:tr w:rsidR="00EB345D" w:rsidRPr="00EB345D" w14:paraId="4A136E13"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CEB503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A70F0E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49D673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168.ZO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tcPr>
          <w:p w14:paraId="4323A8E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0,36 ha</w:t>
            </w:r>
          </w:p>
        </w:tc>
      </w:tr>
      <w:tr w:rsidR="00EB345D" w:rsidRPr="00EB345D" w14:paraId="1CD205B0"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tcPr>
          <w:p w14:paraId="6672A5A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tcPr>
          <w:p w14:paraId="574A77F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EEA5A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170.ZO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FA01EF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0,23 ha</w:t>
            </w:r>
          </w:p>
        </w:tc>
      </w:tr>
      <w:tr w:rsidR="00EB345D" w:rsidRPr="00EB345D" w14:paraId="26C1CA1C"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030FDB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2831C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6AE7F5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188.ZO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tcPr>
          <w:p w14:paraId="5FB4663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1,80 ha</w:t>
            </w:r>
          </w:p>
        </w:tc>
      </w:tr>
      <w:tr w:rsidR="00EB345D" w:rsidRPr="00EB345D" w14:paraId="1EF1B4D4"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tcPr>
          <w:p w14:paraId="737359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tcPr>
          <w:p w14:paraId="2B33FE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04BA90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194.ZO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tcPr>
          <w:p w14:paraId="0449D15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0,42 ha</w:t>
            </w:r>
          </w:p>
        </w:tc>
      </w:tr>
      <w:tr w:rsidR="00EB345D" w:rsidRPr="00EB345D" w14:paraId="7C694172" w14:textId="77777777">
        <w:trPr>
          <w:trHeight w:val="6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tcPr>
          <w:p w14:paraId="39B2ECE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tcPr>
          <w:p w14:paraId="2037232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tcPr>
          <w:p w14:paraId="7E4B47D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200.ZO</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tcPr>
          <w:p w14:paraId="291096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2,58 ha</w:t>
            </w:r>
          </w:p>
        </w:tc>
      </w:tr>
      <w:tr w:rsidR="00EB345D" w:rsidRPr="00EB345D" w14:paraId="5D9607AA" w14:textId="77777777">
        <w:trPr>
          <w:trHeight w:val="403"/>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tcPr>
          <w:p w14:paraId="6D00BA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tcPr>
          <w:p w14:paraId="4FEDBC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tcPr>
          <w:p w14:paraId="6E6223E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217.ZO</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tcPr>
          <w:p w14:paraId="4608E0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0,45 ha</w:t>
            </w:r>
          </w:p>
        </w:tc>
      </w:tr>
      <w:tr w:rsidR="00EB345D" w:rsidRPr="00EB345D" w14:paraId="0D636D4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B0F7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31B59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55D9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zieleni ogrodowej:</w:t>
            </w:r>
          </w:p>
          <w:p w14:paraId="578110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na terenie 188.ZO dopuszcza się lokalizację kortu tenisowego na potrzeby własne;</w:t>
            </w:r>
          </w:p>
        </w:tc>
      </w:tr>
      <w:tr w:rsidR="00EB345D" w:rsidRPr="00EB345D" w14:paraId="2A7A684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64D2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DFF2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7340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065C13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FFB3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980B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09A0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BA1F01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AB280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CF2AB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AE01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150.ZO, 194.ZO, 200.ZO obowiązują ustalenia jak w §10 pkt 3,</w:t>
            </w:r>
          </w:p>
          <w:p w14:paraId="627E20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7D7A00B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E8485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CF36C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9433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8F8014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79EE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BCC1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50DB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ustala się zakaz zabudowy budynkami;</w:t>
            </w:r>
          </w:p>
        </w:tc>
      </w:tr>
      <w:tr w:rsidR="00EB345D" w:rsidRPr="00EB345D" w14:paraId="3E8F68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5642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1301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17A1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3F3449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ABF4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5C2FF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DED7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3E1A8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69AB5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82A85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5D89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z terenu 170.ZO należy zapewnić dostęp do powierzchniowych wód publicznych (161.WS) na potrzeby wykonywania robót związanych z utrzymywaniem wód,</w:t>
            </w:r>
          </w:p>
          <w:p w14:paraId="197AAC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ścieżek, oczek wodnych i urządzeń rekreacyjnych związanych z funkcją mieszkaniową,</w:t>
            </w:r>
          </w:p>
          <w:p w14:paraId="123C2A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terenie 200.ZO dopuszcza się lokalizację dojazdu do zabudowy mieszkaniowej na terenie 199.MN,</w:t>
            </w:r>
          </w:p>
          <w:p w14:paraId="292D83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52153D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tc>
      </w:tr>
      <w:tr w:rsidR="00EB345D" w:rsidRPr="00EB345D" w14:paraId="6F1D131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30D21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D9DF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5D29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B8A854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972AF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FBB00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1883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196275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C26B3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3CBB6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2DEA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8D12DF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86F54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1C9D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C64E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BDDC980"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103.U,MN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711985E6" w14:textId="77777777">
        <w:trPr>
          <w:trHeight w:val="625"/>
        </w:trPr>
        <w:tc>
          <w:tcPr>
            <w:tcW w:w="5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688331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21D53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A0C99F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103.U,MN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07AC6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0,57 ha</w:t>
            </w:r>
          </w:p>
        </w:tc>
      </w:tr>
      <w:tr w:rsidR="00EB345D" w:rsidRPr="00EB345D" w14:paraId="343B511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B32C2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56696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AB2F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6158F0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adaptację części budynku na funkcję mieszkaniową (nie więcej niż 2 lokale mieszkalne) dla właściciela lub pracowników wyłącznie jako towarzysząca / uzupełniająca funkcję usługową,</w:t>
            </w:r>
          </w:p>
          <w:p w14:paraId="2C1FAF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biura, administracja, centra usługowo - handlowe, usługi hotelowe, gastronomia, centra konferencyjne, centra wystawiennicze, usługi dla potrzeb motoryzacji oraz składy i magazyny za wyjątkiem składów i magazynów otwartych,</w:t>
            </w:r>
          </w:p>
          <w:p w14:paraId="56A287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7664AA3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2A37C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ED53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B038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49E9AD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EE1D9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96179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8050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7BFD83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3A638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ACA4C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D60D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B6D394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5D648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8A1F8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C0E7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D9F5C7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83AA1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C43FD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67A0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3D815F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728EC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67FBAA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3CCB3E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5C2261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11 m,</w:t>
            </w:r>
          </w:p>
          <w:p w14:paraId="2DFF53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373FDA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7B550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1D592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w tym poddasze, dachy dwu lub wielospadowe o kącie nachylenia głównych połaci dachowych 22° - 40°, dopuszcza się dachy płaskie, dopuszcza się podpiwniczenie budynku, poziom posadzki parteru nie więcej niż 0,6 m nad poziomem terenu,</w:t>
            </w:r>
          </w:p>
          <w:p w14:paraId="295F49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4789D4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2EE18A9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5ABC9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A5866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5D35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79C11F1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D8E7A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E0525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6B34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CB724A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0D2C8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15D80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103F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zabudowy przy granicy terenu,</w:t>
            </w:r>
          </w:p>
          <w:p w14:paraId="695F01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7CCC17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lokalizacja zabudowy na terenie musi być zgodna z przepisami odrębnymi dotyczącymi odległości budynków od granicy lasu;</w:t>
            </w:r>
          </w:p>
        </w:tc>
      </w:tr>
      <w:tr w:rsidR="00EB345D" w:rsidRPr="00EB345D" w14:paraId="12F8C69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90695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CABDA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EDA5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34AB3D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CE68C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3B3A1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5725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B820C1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3E1A4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25F97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3D87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B49FE9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71682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59978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BF77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0B892EA"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39.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113.MN,U,P,  242.MN,U,P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34D641D5" w14:textId="77777777">
        <w:trPr>
          <w:trHeight w:val="315"/>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3E8ED5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9E6876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BE6A33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113.MN,U,P</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0F37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1,37 ha</w:t>
            </w:r>
          </w:p>
        </w:tc>
      </w:tr>
      <w:tr w:rsidR="00EB345D" w:rsidRPr="00EB345D" w14:paraId="3A8A9B3F" w14:textId="77777777">
        <w:trPr>
          <w:trHeight w:val="315"/>
        </w:trPr>
        <w:tc>
          <w:tcPr>
            <w:tcW w:w="5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1AA845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4471823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19C854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242.MN,U,P</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B1580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0,37 ha</w:t>
            </w:r>
          </w:p>
        </w:tc>
      </w:tr>
      <w:tr w:rsidR="00EB345D" w:rsidRPr="00EB345D" w14:paraId="6EE7D6A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2729B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1B9C3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93D7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zabudowy usługowej i obiektów produkcyjnych, składów i magazynów:</w:t>
            </w:r>
          </w:p>
          <w:p w14:paraId="48CD90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gastronomia, administracyjno-biurowe,</w:t>
            </w:r>
          </w:p>
          <w:p w14:paraId="111B4C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stolarni,</w:t>
            </w:r>
          </w:p>
          <w:p w14:paraId="5F5AB8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na terenie 242.MN,U,P dopuszcza się zachowanie istniejącego tartaku,</w:t>
            </w:r>
          </w:p>
          <w:p w14:paraId="366DDD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2FCD37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e)</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484027C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F2327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2BCA5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332C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CEE741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04418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F613A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1BFE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830C0B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2E987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03FD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2400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BF6ADC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15D2C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E8121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EB9D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E86556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174D8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A9125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62AF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3DE5BC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17CDB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1DEB90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711953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399A1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67C320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43BEAB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4D804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E2F11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w tym poddasze, dachy dwu lub wielospadowe o kącie nachylenia głównych połaci dachowych 15° - 40°, dopuszcza się dachy płaskie, dopuszcza się podpiwniczenie budynku, poziom posadzki parteru nie więcej niż 0,6 m nad poziomem terenu,</w:t>
            </w:r>
          </w:p>
          <w:p w14:paraId="1EB114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0A5A1F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42A492D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28645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16C3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488F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16D163F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EA1B6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CD754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C670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1E9865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9F506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7FAA1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0311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242.MN,U,P dopuszcza się zachowanie istniejącego budynku położonego przy granicy działki bez możliwości dalszej rozbudowy wzdłuż granicy działki,</w:t>
            </w:r>
          </w:p>
          <w:p w14:paraId="11B4D8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lokalizacja zabudowy na terenie 113.MN,U,P musi być zgodna z przepisami odrębnymi dotyczącymi odległości budynków od granicy lasu;</w:t>
            </w:r>
          </w:p>
        </w:tc>
      </w:tr>
      <w:tr w:rsidR="00EB345D" w:rsidRPr="00EB345D" w14:paraId="569D912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6D2BB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D8224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C076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4BCB7B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5D618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176BB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F464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5E9F38D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6E070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B5BC3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5875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F64399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D5445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EAFA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8DE3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30141B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115.U,P,MN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19B6C5F1" w14:textId="77777777">
        <w:trPr>
          <w:trHeight w:val="625"/>
        </w:trPr>
        <w:tc>
          <w:tcPr>
            <w:tcW w:w="5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2432C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FEB4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76E36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115.U,P,MN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1DF1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3,69 ha</w:t>
            </w:r>
          </w:p>
        </w:tc>
      </w:tr>
      <w:tr w:rsidR="00EB345D" w:rsidRPr="00EB345D" w14:paraId="5E4BF68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3D466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65CB1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0805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obiektów produkcyjnych, składów i magazynów z dopuszczeniem zabudowy mieszkaniowej jednorodzinnej:</w:t>
            </w:r>
          </w:p>
          <w:p w14:paraId="77C688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lub produkcyjną,</w:t>
            </w:r>
          </w:p>
          <w:p w14:paraId="167695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5891532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33CB3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AB144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A61C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5BCC9B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A2F2D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F027A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2815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7555C95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6939F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86D88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13A2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5B56DE6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71971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62DFC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29E5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8B1D92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E9F13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7B70A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1380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6B4879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566EB1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c)</w:t>
            </w:r>
            <w:r w:rsidRPr="00EB345D">
              <w:rPr>
                <w:rFonts w:ascii="Times New Roman" w:eastAsia="Times New Roman" w:hAnsi="Times New Roman" w:cs="Times New Roman"/>
                <w:sz w:val="16"/>
                <w:szCs w:val="16"/>
                <w:lang w:eastAsia="pl-PL"/>
              </w:rPr>
              <w:t>powierzchnia zabudowy: nie więcej niż 70% powierzchni działki budowlanej,</w:t>
            </w:r>
          </w:p>
          <w:p w14:paraId="6F99E6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7E1CB0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15 m,</w:t>
            </w:r>
          </w:p>
          <w:p w14:paraId="2D992A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805E7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45990C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dachy dowolne, dopuszcza się podpiwniczenie budynku, poziom posadzki parteru nie więcej niż 0,5 m nad poziomem terenu,</w:t>
            </w:r>
          </w:p>
          <w:p w14:paraId="1B7954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4200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7A1B4C1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9E537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99078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738D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7DAF3D1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4433A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226C9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1CD1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CF1E90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6C808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30972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6A81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dopuszcza się wydzielenie dróg wewnętrznych o szerokości nie mniejszej niż 8 m;</w:t>
            </w:r>
          </w:p>
        </w:tc>
      </w:tr>
      <w:tr w:rsidR="00EB345D" w:rsidRPr="00EB345D" w14:paraId="24D5468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784FE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1973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810C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98B3F5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4FE8C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46192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5121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DFA6C8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E08F1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836C3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0474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71F7EA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B2221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75BD2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9F02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4E4A87C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121.MN,U, 128.MN,U, 186.MN,U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5546BB7" w14:textId="77777777">
        <w:trPr>
          <w:trHeight w:val="16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C480F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397ABC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CA5990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121.MN,U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EB9F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1,70 ha</w:t>
            </w:r>
          </w:p>
        </w:tc>
      </w:tr>
      <w:tr w:rsidR="00EB345D" w:rsidRPr="00EB345D" w14:paraId="34CF436C"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B52B9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B57019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3E523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128.MN,U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8516F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0,68 ha</w:t>
            </w:r>
          </w:p>
        </w:tc>
      </w:tr>
      <w:tr w:rsidR="00EB345D" w:rsidRPr="00EB345D" w14:paraId="72FEAF7E" w14:textId="77777777">
        <w:trPr>
          <w:trHeight w:val="334"/>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E5A4E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98108F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2641CE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186.MN,U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59B54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2,22 ha</w:t>
            </w:r>
          </w:p>
        </w:tc>
      </w:tr>
      <w:tr w:rsidR="00EB345D" w:rsidRPr="00EB345D" w14:paraId="5CCA099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9F6F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28875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1F0E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7A8BAF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zabudowę usługową, mieszkaniową lub mieszaną,</w:t>
            </w:r>
          </w:p>
          <w:p w14:paraId="5BE322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administracyjno-biurowe,</w:t>
            </w:r>
          </w:p>
          <w:p w14:paraId="33ACDE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09E2CC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3A9C23A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DDF51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B3846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EE57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337F0E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105C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5AF6E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234C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5DCD95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42198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7EBC9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9619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121.MN,U obowiązują ustalenia jak w §10 pkt 3,</w:t>
            </w:r>
          </w:p>
          <w:p w14:paraId="186CED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pozostałych terenach nie występują obiekty ani tereny o wartościach kulturowych;</w:t>
            </w:r>
          </w:p>
        </w:tc>
      </w:tr>
      <w:tr w:rsidR="00EB345D" w:rsidRPr="00EB345D" w14:paraId="7261E1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489E2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8B5B0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5289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CF1554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024AE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A44F6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A5D1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0,45,</w:t>
            </w:r>
          </w:p>
          <w:p w14:paraId="7E6306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7FFFE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72D48C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5F0D0C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12B61A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usługowych i mieszkalno-usługowych: 10 m,</w:t>
            </w:r>
          </w:p>
          <w:p w14:paraId="6F2CD6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263825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52F223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E427C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47A56D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305B48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usługowych i mieszkalno-usługowych: do 2 kondygnacji nadziemnych, w tym poddasze, dopuszcza się podpiwniczenie budynku, poziom posadzki parteru nie więcej niż 0,6 m nad poziomem terenu, dachy dwu lub wielospadowe o kącie nachylenia głównych połaci dachowych 15° - 50°, dopuszcza się lukarny oraz zmniejszenie kąta nachylenia dachu do 25º fragmentów budynku takich jak: werandy, dobudowane garaże, lukarny itp., </w:t>
            </w:r>
          </w:p>
          <w:p w14:paraId="38F70E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78E53A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i)</w:t>
            </w:r>
            <w:r w:rsidRPr="00EB345D">
              <w:rPr>
                <w:rFonts w:ascii="Times New Roman" w:eastAsia="Times New Roman" w:hAnsi="Times New Roman" w:cs="Times New Roman"/>
                <w:sz w:val="16"/>
                <w:szCs w:val="16"/>
                <w:lang w:eastAsia="pl-PL"/>
              </w:rPr>
              <w:t>minimalna powierzchnia nowo wydzielonych działek budowlanych: nie mniej niż 1000 m</w:t>
            </w:r>
            <w:r w:rsidRPr="00EB345D">
              <w:rPr>
                <w:rFonts w:ascii="Times New Roman" w:eastAsia="Times New Roman" w:hAnsi="Times New Roman" w:cs="Times New Roman"/>
                <w:sz w:val="16"/>
                <w:szCs w:val="16"/>
                <w:vertAlign w:val="superscript"/>
                <w:lang w:eastAsia="pl-PL"/>
              </w:rPr>
              <w:t xml:space="preserve">2 </w:t>
            </w:r>
            <w:r w:rsidRPr="00EB345D">
              <w:rPr>
                <w:rFonts w:ascii="Times New Roman" w:eastAsia="Times New Roman" w:hAnsi="Times New Roman" w:cs="Times New Roman"/>
                <w:sz w:val="16"/>
                <w:szCs w:val="16"/>
                <w:lang w:eastAsia="pl-PL"/>
              </w:rPr>
              <w:t>oraz jak w §16;</w:t>
            </w:r>
          </w:p>
        </w:tc>
      </w:tr>
      <w:tr w:rsidR="00EB345D" w:rsidRPr="00EB345D" w14:paraId="3B06DAF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1603F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465AE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E8BF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73DC9A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0A93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C8FB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7395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5B0E62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86E97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5C3E1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9FA6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7768135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7A6C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99931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1EBD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7697CDC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BAFB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64774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5A3B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C69CD9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8BEB2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6D0A7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AACC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71C401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0047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FC70E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85EE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1D412D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126.U,P, 127.U,P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7AFBFE09" w14:textId="77777777">
        <w:trPr>
          <w:trHeight w:val="210"/>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FE3A3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B01D7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BB04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126.U,P</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B9AB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6FFC19BC" w14:textId="77777777">
        <w:trPr>
          <w:trHeight w:val="430"/>
        </w:trPr>
        <w:tc>
          <w:tcPr>
            <w:tcW w:w="5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304D989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2BE342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87EE9C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127.U,P</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7DC783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0,71 ha</w:t>
            </w:r>
          </w:p>
        </w:tc>
      </w:tr>
      <w:tr w:rsidR="00EB345D" w:rsidRPr="00EB345D" w14:paraId="1DBA35B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57440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7C81F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7A14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obiektów produkcyjnych, składów i magazynów:</w:t>
            </w:r>
          </w:p>
          <w:p w14:paraId="5D6EA8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 za wyjątkiem składów i magazynów otwartych,</w:t>
            </w:r>
          </w:p>
          <w:p w14:paraId="7953C5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0DC38CB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BACAD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A8E2A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0018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7EAB67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1FB37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D9D76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D08E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74E9F46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26647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8DC43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0DFE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4C87623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E5112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746E8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40BC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91A413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0CF28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65663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3DD6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0,8,</w:t>
            </w:r>
          </w:p>
          <w:p w14:paraId="6E6C2C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704D0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50% powierzchni działki budowlanej,</w:t>
            </w:r>
          </w:p>
          <w:p w14:paraId="1EC730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5AAAF7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9 m,</w:t>
            </w:r>
          </w:p>
          <w:p w14:paraId="6BD30E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AE6BB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0B3B6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dowolne, poziom posadzki parteru nie więcej niż 0,5 m nad poziomem terenu,</w:t>
            </w:r>
          </w:p>
          <w:p w14:paraId="297C85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70DD3AC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F4499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5D1BC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3511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D13DDE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224D0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96210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1790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F6B756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E34E5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E4E65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86F9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zachowanie istniejących budynków położonych przy granicy działki bez możliwości ich dalszej rozbudowy wzdłuż granicy działki,</w:t>
            </w:r>
          </w:p>
          <w:p w14:paraId="753132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należy wprowadzić pas zieleni izolacyjno-krajobrazowej o szerokości nie mniejszej niż 6 m – zgodnie z rysunkiem planu,</w:t>
            </w:r>
          </w:p>
          <w:p w14:paraId="7B5DFA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58E9845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88385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89E8E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D289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AD4B19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18701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3423A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BEDA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5C0EA71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CACE8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070E9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C704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32C8B8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92E3A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D95DC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2B74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EF1969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129.U,P,MN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1631DE45" w14:textId="77777777">
        <w:trPr>
          <w:trHeight w:val="625"/>
        </w:trPr>
        <w:tc>
          <w:tcPr>
            <w:tcW w:w="5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52A921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3467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74B60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129.U,P,MN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79154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0,24 ha</w:t>
            </w:r>
          </w:p>
        </w:tc>
      </w:tr>
      <w:tr w:rsidR="00EB345D" w:rsidRPr="00EB345D" w14:paraId="33BB703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228CD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264E3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8B46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obiektów produkcyjnych, składów i magazynów z dopuszczeniem zabudowy mieszkaniowej jednorodzinnej:</w:t>
            </w:r>
          </w:p>
          <w:p w14:paraId="011FD4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lub produkcyjna,</w:t>
            </w:r>
          </w:p>
          <w:p w14:paraId="3D3AC8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wolnostojące budynki mieszkalne dopuszcza się wyłącznie w strefie lokalizacji budynków mieszkalnych wolnostojących,</w:t>
            </w:r>
          </w:p>
          <w:p w14:paraId="1324E1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usługi, w tym, handel detaliczny, hurtowy i ekspozycyjny, biura, administracja, centra usługowo - handlowe, usługi hotelowe, gastronomia, centra konferencyjne, centra wystawiennicze, usługi dla potrzeb motoryzacji,</w:t>
            </w:r>
          </w:p>
          <w:p w14:paraId="08E77D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102346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8CBA6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7C5E8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6342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2A8B06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CA02A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7784E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59A2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9E3EF4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C83D6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8D174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774D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733B4C3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85E51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566A1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3B9E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9C2858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4E7C6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AA7B1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5093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5448AA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2B131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62C042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04D5A0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127564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3C8B37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43D898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75D32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D5B67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dachy dwu lub wielospadowe o kącie nachylenia głównych połaci dachowych 22° - 40°, dopuszcza się dachy płaskie, dopuszcza się podpiwniczenie budynku, poziom posadzki parteru nie więcej niż 0,6 m nad poziomem terenu,</w:t>
            </w:r>
          </w:p>
          <w:p w14:paraId="369ABF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72C2EAE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68A35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F339A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B794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3DFDCC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B99D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E375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1147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663543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E2649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DE0F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152C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5E8032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BA282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48364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A131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3F8D43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0CEDD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B0B66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6AEC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D9FA7E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BF308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5A61F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22C3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7BC7C3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0F9E9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E72E7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323F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44F5C662"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130.MN,U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78256E16" w14:textId="77777777">
        <w:trPr>
          <w:trHeight w:val="652"/>
        </w:trPr>
        <w:tc>
          <w:tcPr>
            <w:tcW w:w="58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3C882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E38E91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85351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130.MN,U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F77F6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0,22 ha</w:t>
            </w:r>
          </w:p>
        </w:tc>
      </w:tr>
      <w:tr w:rsidR="00EB345D" w:rsidRPr="00EB345D" w14:paraId="3432B09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EFD27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0D398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94DD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59FC51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zabudowę usługową, mieszkaniową lub mieszaną,</w:t>
            </w:r>
          </w:p>
          <w:p w14:paraId="3FC263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gastronomia, administracyjno-biurowe, komercyjne (np. szkoła jazdy)</w:t>
            </w:r>
          </w:p>
          <w:p w14:paraId="1F784A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64DAAD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2E94C10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7ACE2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E81CB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57FD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DF3DC9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BBF19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D3A18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CEBB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8AE0E3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F61D3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6F46A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AEF9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1841DC4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864F5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41FAA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E93F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57627D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ABDE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9720E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A17C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293C32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55769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0577D1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25% powierzchni działki budowlanej,</w:t>
            </w:r>
          </w:p>
          <w:p w14:paraId="60A499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59A69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usługowych: 10 m,</w:t>
            </w:r>
          </w:p>
          <w:p w14:paraId="2FDF91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2EEF0F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422A9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0DA77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82EB2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727ABD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i usługowych: do 3 kondygnacji nadziemnych, w tym poddasze, dopuszcza się podpiwniczenie budynku, poziom posadzki parteru nie więcej niż 0,6 m nad poziomem terenu, dachy dwu lub wielospadowe o kącie nachylenia głównych połaci dachowych 25° - 45°, dopuszcza się lukarny oraz zmniejszenie kąta nachylenia dachu do 25º fragmentów budynku takich jak: werandy, dobudowane garaże, lukarny itp., </w:t>
            </w:r>
          </w:p>
          <w:p w14:paraId="69CFC0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621332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5AB29B6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0E39B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C5FE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D06B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26A9C8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00C4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57DE1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3ADE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F1991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0386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54394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B461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26E2841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EDD2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8B71D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EF85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29A73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AF1CC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94517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9A0A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C33481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5D92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2CB19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A07E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B69616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66127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839B8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54F5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4CB5E4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134.U,MN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61F5133E" w14:textId="77777777">
        <w:trPr>
          <w:trHeight w:val="650"/>
        </w:trPr>
        <w:tc>
          <w:tcPr>
            <w:tcW w:w="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8EC8EC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62F337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BD6A3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134.U,MN</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449E5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0,95 ha</w:t>
            </w:r>
          </w:p>
        </w:tc>
      </w:tr>
      <w:tr w:rsidR="00EB345D" w:rsidRPr="00EB345D" w14:paraId="21FE775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1F02B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5D048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73A6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09C514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w:t>
            </w:r>
          </w:p>
          <w:p w14:paraId="68AD1E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 za wyjątkiem składów i magazynów otwartych,</w:t>
            </w:r>
          </w:p>
          <w:p w14:paraId="548233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2261FA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35F7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36AF6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72BF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580630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B98EA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6B66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3C0B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BEBD78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96439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4FAAB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90AA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2A9D1C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1B792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A88D1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E704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EFA4AE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7E0D2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6FB15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7DD7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0,8,</w:t>
            </w:r>
          </w:p>
          <w:p w14:paraId="2BBA08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1ADA96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50% powierzchni działki budowlanej,</w:t>
            </w:r>
          </w:p>
          <w:p w14:paraId="4EBB49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25% powierzchni działki budowlanej,</w:t>
            </w:r>
          </w:p>
          <w:p w14:paraId="0205C9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12 m,</w:t>
            </w:r>
          </w:p>
          <w:p w14:paraId="331171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F326D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0CB21C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w tym poddasze, dachy dwu lub wielospadowe o kącie nachylenia głównych połaci dachowych 30° - 45°, dopuszcza się podpiwniczenie budynku, poziom posadzki parteru nie więcej niż 0,6 m nad poziomem terenu,</w:t>
            </w:r>
          </w:p>
          <w:p w14:paraId="280911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567C3D2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317CE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355A9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5EC3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0ED5A36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74229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0503E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8D8F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5B6DC4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4E95E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7D2EA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6D35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dopuszcza się wydzielenie dróg wewnętrznych o szerokości nie mniejszej niż 8 m;</w:t>
            </w:r>
          </w:p>
        </w:tc>
      </w:tr>
      <w:tr w:rsidR="00EB345D" w:rsidRPr="00EB345D" w14:paraId="14B61C0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32CAC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3E303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1B13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B56C32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95F32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207A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F5C3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BC706A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A897C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779D9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8685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7CAC7D5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D56E2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93FEE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B487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050769A"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137.U,MN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5BA4ADCF" w14:textId="77777777">
        <w:trPr>
          <w:trHeight w:val="650"/>
        </w:trPr>
        <w:tc>
          <w:tcPr>
            <w:tcW w:w="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9E2B4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92A184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EF31F6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137.U,MN</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008C61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0,92 ha</w:t>
            </w:r>
          </w:p>
        </w:tc>
      </w:tr>
      <w:tr w:rsidR="00EB345D" w:rsidRPr="00EB345D" w14:paraId="12D9A5D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7ACBA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87365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06D7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078409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w:t>
            </w:r>
          </w:p>
          <w:p w14:paraId="6F7BD1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 za wyjątkiem składów i magazynów otwartych,</w:t>
            </w:r>
          </w:p>
          <w:p w14:paraId="7C3185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C6D035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2BC9F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952C0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B081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39CE82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D2569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F5432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3335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DAAB6B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58326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37203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F143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276390D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92F77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0CE7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2D2E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4F5A81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1B754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13D23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7956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0,8,</w:t>
            </w:r>
          </w:p>
          <w:p w14:paraId="26FCDC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DB6BD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50% powierzchni działki budowlanej,</w:t>
            </w:r>
          </w:p>
          <w:p w14:paraId="769D9D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17B44A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A8E9E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usługowych - 10 m,</w:t>
            </w:r>
          </w:p>
          <w:p w14:paraId="4C6D15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mieszkalnych – 9 m,</w:t>
            </w:r>
          </w:p>
          <w:p w14:paraId="0FF1C7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gospodarczych, garaży wolno stojących, wiat i altan: 5 m,</w:t>
            </w:r>
          </w:p>
          <w:p w14:paraId="4979C1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lastRenderedPageBreak/>
              <w:t>- wysokość obiektów budowlanych niebędących budynkami: 15 m,</w:t>
            </w:r>
          </w:p>
          <w:p w14:paraId="5EF6BF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B267E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4EC3F1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4E032B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usługowych - do 3 kondygnacji nadziemnych, dachy dwu lub wielospadowe o kącie nachylenia głównych połaci dachowych 30° - 45°, dopuszcza się dachy płaskie, poziom posadzki parteru nie więcej niż 0,5 m nad poziomem terenu,</w:t>
            </w:r>
          </w:p>
          <w:p w14:paraId="6AADAA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budynków mieszkalnych - do 2 kondygnacji nadziemnych, w tym poddasze, dachy dwu lub wielospadowe o kącie nachylenia głównych połaci dachowych 30° - 45°, dopuszcza się podpiwniczenie budynku, poziom posadzki parteru nie więcej niż 0,6 m nad poziomem terenu,</w:t>
            </w:r>
          </w:p>
          <w:p w14:paraId="23699F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262A6F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0E5555E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F3D69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20BA8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50E4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0360423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ACDF0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99296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967D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483AD98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ED844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9CF19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010C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dopuszcza się wydzielenie dróg wewnętrznych o szerokości nie mniejszej niż 8 m;</w:t>
            </w:r>
          </w:p>
        </w:tc>
      </w:tr>
      <w:tr w:rsidR="00EB345D" w:rsidRPr="00EB345D" w14:paraId="1B96FA4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4B7E8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E6C16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AB3E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5CF87D6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A0B46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DAC34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644D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3A136C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3EF3D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C0F60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F705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7EE92D4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AC053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F5CC1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759B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27AB4EA"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151.MN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35AEDC74" w14:textId="77777777">
        <w:trPr>
          <w:trHeight w:val="617"/>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87B50C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DD769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BE96B6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151.MN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4CA731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2,49 ha</w:t>
            </w:r>
          </w:p>
        </w:tc>
      </w:tr>
      <w:tr w:rsidR="00EB345D" w:rsidRPr="00EB345D" w14:paraId="448A70F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04C1B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2C68F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7A2C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37FEC9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5654C90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E1DA7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9C85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CC1B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6F4F3A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B17E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D5BE1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F0BF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7853AB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336D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60978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5B8E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0DACB1A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D2929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F285E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B285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F58594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526EE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8B8D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B057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w:t>
            </w:r>
          </w:p>
          <w:p w14:paraId="752A6E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mniejszych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- 0,45,</w:t>
            </w:r>
          </w:p>
          <w:p w14:paraId="77EF35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większych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0,3,</w:t>
            </w:r>
          </w:p>
          <w:p w14:paraId="2ED7AB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2CEE7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w:t>
            </w:r>
          </w:p>
          <w:p w14:paraId="76976A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mniejszych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nie więcej niż 15% powierzchni działki budowlanej,</w:t>
            </w:r>
          </w:p>
          <w:p w14:paraId="29E006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działek większych niż 4000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 nie więcej niż 10% powierzchni działki budowlanej,</w:t>
            </w:r>
          </w:p>
          <w:p w14:paraId="1276B2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6EAE85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38360B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0C731F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379F17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6D6507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7E952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D121B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2AC678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1B10E2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71BF34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5E44268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6618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D0E9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99B1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9A0727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787E4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34F8D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F0CA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236019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B53F2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E989B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8591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558BDC9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CE8D6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B6C62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00E6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59D7CC3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19956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94A2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2371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7C6D5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6C289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011FD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41FE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C8AEE2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F77D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E8591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3CE7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8DE116D"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156.MW,U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00"/>
        <w:gridCol w:w="3590"/>
        <w:gridCol w:w="3080"/>
      </w:tblGrid>
      <w:tr w:rsidR="00EB345D" w:rsidRPr="00EB345D" w14:paraId="2B81C0B6" w14:textId="77777777">
        <w:trPr>
          <w:trHeight w:val="493"/>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A4F47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8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E6C8A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59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51BC1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156.MW,U</w:t>
            </w:r>
          </w:p>
        </w:tc>
        <w:tc>
          <w:tcPr>
            <w:tcW w:w="30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4E4E06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0,29 ha</w:t>
            </w:r>
          </w:p>
        </w:tc>
      </w:tr>
      <w:tr w:rsidR="00EB345D" w:rsidRPr="00EB345D" w14:paraId="48AB2009"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BCAD2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1EEDA3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A529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wielorodzinnej i zabudowy usługowej:</w:t>
            </w:r>
          </w:p>
          <w:p w14:paraId="64305E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gastronomia, administracyjno-biurowe,</w:t>
            </w:r>
          </w:p>
          <w:p w14:paraId="2E95EC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w:t>
            </w:r>
          </w:p>
        </w:tc>
      </w:tr>
      <w:tr w:rsidR="00EB345D" w:rsidRPr="00EB345D" w14:paraId="63732FD4"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7F8DA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50ECDD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002A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1CBE08D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4FEBC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4B869E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76F5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2AA90C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166B8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1CBD81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2AEB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40166EC9"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48047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083A6E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A319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64C930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7A4F7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4EBF70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4552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7B82BD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1B919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15217D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40E08D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01ADC8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02E8D9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gospodarczych, garaży wolno stojących, wiat i altan: 6 m,</w:t>
            </w:r>
          </w:p>
          <w:p w14:paraId="39DEAD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EB577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2BDF3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4C214E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34BC21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dopuszcza się dachy płaskie,</w:t>
            </w:r>
          </w:p>
          <w:p w14:paraId="306CF8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5F78BF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0A5ECE5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2B112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4E13A0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FEE3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79FD2331"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21E4C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0F5E18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E43C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BB201A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F3BFA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3B104E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8E43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dopuszcza się zachowanie istniejącego budynku położonego przy granicy działki bez możliwości dalszej rozbudowy wzdłuż granicy działki;</w:t>
            </w:r>
          </w:p>
        </w:tc>
      </w:tr>
      <w:tr w:rsidR="00EB345D" w:rsidRPr="00EB345D" w14:paraId="14F15950"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6F589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64BB2B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8ABF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567E350"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9FC1B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27C02A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2C37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A7228F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D885F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12)</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33C7CA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9FE0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B1C443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89A64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460965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9278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67182F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49.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157.U,US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2950"/>
        <w:gridCol w:w="3190"/>
        <w:gridCol w:w="3340"/>
      </w:tblGrid>
      <w:tr w:rsidR="00EB345D" w:rsidRPr="00EB345D" w14:paraId="6B204AB6" w14:textId="77777777">
        <w:trPr>
          <w:trHeight w:val="640"/>
        </w:trPr>
        <w:tc>
          <w:tcPr>
            <w:tcW w:w="5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BB06A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0FB91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DF7C1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157.U,US</w:t>
            </w:r>
          </w:p>
        </w:tc>
        <w:tc>
          <w:tcPr>
            <w:tcW w:w="334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4CE585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1,18 ha</w:t>
            </w:r>
          </w:p>
        </w:tc>
      </w:tr>
      <w:tr w:rsidR="00EB345D" w:rsidRPr="00EB345D" w14:paraId="5C75931D"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50DF16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95D43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E3B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sportu i rekreacji:</w:t>
            </w:r>
          </w:p>
          <w:p w14:paraId="1F290D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teren usług oświaty, wychowania, kultury, i innych usług publicznych,</w:t>
            </w:r>
          </w:p>
          <w:p w14:paraId="04FC41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urządzeń sportowych i placu zabaw związanych z przeznaczeniem podstawowym;</w:t>
            </w:r>
          </w:p>
        </w:tc>
      </w:tr>
      <w:tr w:rsidR="00EB345D" w:rsidRPr="00EB345D" w14:paraId="50E9B68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599B5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4D3B9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6EF6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9D4B071"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310BA1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63D74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B67C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8C9FC34"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4F81D7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347BE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70B4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C0C073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67DD1E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8FA06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CED6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§11;</w:t>
            </w:r>
          </w:p>
        </w:tc>
      </w:tr>
      <w:tr w:rsidR="00EB345D" w:rsidRPr="00EB345D" w14:paraId="19B1F6A7"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447CF1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85975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F5D5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741BCA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94674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4EDDBB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terenu,</w:t>
            </w:r>
          </w:p>
          <w:p w14:paraId="2B65AB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67E41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10 m,</w:t>
            </w:r>
          </w:p>
          <w:p w14:paraId="649B29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F8FD1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B538C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 xml:space="preserve">linie zabudowy: nieprzekraczalna – jak na rysunku planu, </w:t>
            </w:r>
          </w:p>
          <w:p w14:paraId="0F4308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3 kondygnacji nadziemnych, dachy dowolne, dopuszcza się podpiwniczenie budynku;</w:t>
            </w:r>
          </w:p>
        </w:tc>
      </w:tr>
      <w:tr w:rsidR="00EB345D" w:rsidRPr="00EB345D" w14:paraId="31DE0A7B"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5B5011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9BE20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F16C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41122235"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E44DF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33C7B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5A66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DEC8B85"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6FB72D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6158CC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B9B8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5410CD9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36B14C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ACCD2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A6E7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DB9A44F"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3AB62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00E280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6805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3976782"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5E125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978F8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E746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55E5F52"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626A8F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2CFF32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3E62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07BC04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158.U,P,MN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193ED610" w14:textId="77777777">
        <w:trPr>
          <w:trHeight w:val="625"/>
        </w:trPr>
        <w:tc>
          <w:tcPr>
            <w:tcW w:w="5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8B53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1FB4E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6B6A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158.U,P,MN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D1D75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1,02 ha</w:t>
            </w:r>
          </w:p>
        </w:tc>
      </w:tr>
      <w:tr w:rsidR="00EB345D" w:rsidRPr="00EB345D" w14:paraId="4D9F255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AA6D2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CF18B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7A66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obiektów produkcyjnych, składów i magazynów z dopuszczeniem zabudowy mieszkaniowej jednorodzinnej:</w:t>
            </w:r>
          </w:p>
          <w:p w14:paraId="57BC73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lub produkcyjną,</w:t>
            </w:r>
          </w:p>
          <w:p w14:paraId="73B65D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handel detaliczny, hurtowy i ekspozycyjny,  biura, administracja, centra usługowo - handlowe, usługi hotelowe, gastronomia, centra konferencyjne, centra wystawiennicze, usługi dla potrzeb motoryzacji,</w:t>
            </w:r>
          </w:p>
          <w:p w14:paraId="363FEE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098888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D68E4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C1F91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2C17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29409D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6B98F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7C635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F978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FD9EA7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44AD7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63DD5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 xml:space="preserve">zasady ochrony dziedzictwa kulturowego i zabytków, w tym krajobrazów </w:t>
            </w:r>
            <w:r w:rsidRPr="00EB345D">
              <w:rPr>
                <w:rFonts w:ascii="Times New Roman" w:eastAsia="Times New Roman" w:hAnsi="Times New Roman" w:cs="Times New Roman"/>
                <w:b/>
                <w:bCs/>
                <w:sz w:val="16"/>
                <w:szCs w:val="16"/>
                <w:lang w:eastAsia="pl-PL"/>
              </w:rPr>
              <w:lastRenderedPageBreak/>
              <w:t>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35B1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jak w §10 pkt 2;</w:t>
            </w:r>
          </w:p>
        </w:tc>
      </w:tr>
      <w:tr w:rsidR="00EB345D" w:rsidRPr="00EB345D" w14:paraId="2000CA3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60524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E62E9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A0EF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AA0E25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95AE5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F22E5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BCA1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0791E0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24E2E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0C5684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6E382B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BF1BB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03A499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5C9E22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99C25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66931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dachy dwu lub wielospadowe o kącie nachylenia głównych połaci dachowych 22° - 40°, dopuszcza się dachy płaskie, dopuszcza się podpiwniczenie budynku, poziom posadzki parteru nie więcej niż 0,5 m nad poziomem terenu,</w:t>
            </w:r>
          </w:p>
          <w:p w14:paraId="7C913B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2000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4152682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91905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FE349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78E0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C887D4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172BA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978C0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7A07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FED6FE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B3C25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D811F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B0A8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należy wprowadzić pas zieleni izolacyjno-krajobrazowej o szerokości nie mniejszej niż 6 m – zgodnie z rysunkiem planu,</w:t>
            </w:r>
          </w:p>
          <w:p w14:paraId="3D2F70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wydzielenie dróg wewnętrznych o szerokości nie mniejszej niż 8 m;</w:t>
            </w:r>
          </w:p>
        </w:tc>
      </w:tr>
      <w:tr w:rsidR="00EB345D" w:rsidRPr="00EB345D" w14:paraId="24A2EF1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2EB3A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52685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E476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9E1CAE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9BBBA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1E107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E55B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A8B0F7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631AB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A9108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0BF3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381CFB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3DDE8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33807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7A8D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60973F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160.U,ZP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4C92E441" w14:textId="77777777">
        <w:trPr>
          <w:trHeight w:val="650"/>
        </w:trPr>
        <w:tc>
          <w:tcPr>
            <w:tcW w:w="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3B2D3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E6A959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9FAE6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160.U,ZP</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97AF1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1,35 ha</w:t>
            </w:r>
          </w:p>
        </w:tc>
      </w:tr>
      <w:tr w:rsidR="00EB345D" w:rsidRPr="00EB345D" w14:paraId="78D8C97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4B66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9A85B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C542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zieleni urządzonej:</w:t>
            </w:r>
          </w:p>
          <w:p w14:paraId="0C8847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 xml:space="preserve">dopuszcza się usługi wyłącznie nieuciążliwe,  typu: gastronomia, usługi opiekuńcze, zdrowia, handlu, obsługi ludności (rzemiosło usługowe), rekreacji, administracyjno-biurowe, </w:t>
            </w:r>
          </w:p>
          <w:p w14:paraId="632E0D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3224B51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FB58C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2DF0C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EA3C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3C24866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54433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48925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82AC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D8C39F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04524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790E2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596B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2;</w:t>
            </w:r>
          </w:p>
        </w:tc>
      </w:tr>
      <w:tr w:rsidR="00EB345D" w:rsidRPr="00EB345D" w14:paraId="445B17E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7982D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246A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177E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FA82C9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5B205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99B9B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B929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676928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484285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20% powierzchni działki budowlanej,</w:t>
            </w:r>
          </w:p>
          <w:p w14:paraId="3B1777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0E4338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43EDF4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1AC08A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67911A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44A8AB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5C7DA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dachy dwu lub wielospadowe o kącie nachylenia głównych połaci dachowych 22° - 40°, dopuszcza się podpiwniczenie budynku, poziom posadzki parteru nie więcej niż 0,6 m nad poziomem terenu,</w:t>
            </w:r>
          </w:p>
          <w:p w14:paraId="2F28EA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i)</w:t>
            </w:r>
            <w:r w:rsidRPr="00EB345D">
              <w:rPr>
                <w:rFonts w:ascii="Times New Roman" w:eastAsia="Times New Roman" w:hAnsi="Times New Roman" w:cs="Times New Roman"/>
                <w:sz w:val="16"/>
                <w:szCs w:val="16"/>
                <w:lang w:eastAsia="pl-PL"/>
              </w:rPr>
              <w:t>minimalna powierzchnia nowo wydzielonych działek budowlanych:  nie mniej niż 5000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44EFC95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1C3B9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CB728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A1F2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F39FFB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E0C68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0632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CF77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76DFE9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F1315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A352D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262D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wydzielenie dróg wewnętrznych o szerokości nie mniejszej niż 6 m,</w:t>
            </w:r>
          </w:p>
          <w:p w14:paraId="149A1D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należy zapewnić dostęp do powierzchniowych wód publicznych (161.WS) na potrzeby wykonywania robót związanych z utrzymywaniem wód;</w:t>
            </w:r>
          </w:p>
        </w:tc>
      </w:tr>
      <w:tr w:rsidR="00EB345D" w:rsidRPr="00EB345D" w14:paraId="7DB58FB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1CD1E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509BD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ACD0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1B7BD6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956F3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7CAA8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BD00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9C92FA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0EADC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D0AEC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0D71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B05B21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63694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6FE1D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B31A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48E620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162.IE</w:t>
      </w:r>
      <w:r w:rsidRPr="00EB345D">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4E32322E" w14:textId="77777777">
        <w:trPr>
          <w:trHeight w:val="625"/>
        </w:trPr>
        <w:tc>
          <w:tcPr>
            <w:tcW w:w="58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55313E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F2EBC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F03C24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162.IE</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E4167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0,004 ha</w:t>
            </w:r>
          </w:p>
        </w:tc>
      </w:tr>
      <w:tr w:rsidR="00EB345D" w:rsidRPr="00EB345D" w14:paraId="5CFD67D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6BBF7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41700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8A60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infrastruktury technicznej: elektroenergetyka:</w:t>
            </w:r>
          </w:p>
          <w:p w14:paraId="54ABC6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teren stacji transformatorowej słupowej;</w:t>
            </w:r>
          </w:p>
        </w:tc>
      </w:tr>
      <w:tr w:rsidR="00EB345D" w:rsidRPr="00EB345D" w14:paraId="2E79361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086A3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4C04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52CC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3A530F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B1C9E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3EE94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D5EB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A7DE17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548F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E0C7A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B76A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E8DAAD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4006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55475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1A43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E2F6AE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BE0DF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CF42E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A3F5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nie dotyczy,</w:t>
            </w:r>
          </w:p>
          <w:p w14:paraId="62FF24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11576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dotyczy,</w:t>
            </w:r>
          </w:p>
          <w:p w14:paraId="5F5EF7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nie dotyczy,</w:t>
            </w:r>
          </w:p>
          <w:p w14:paraId="595002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wysokość obiektów budowlanych niebędących budynkami: 15 m,</w:t>
            </w:r>
          </w:p>
          <w:p w14:paraId="6D8C69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nie dotyczy,</w:t>
            </w:r>
          </w:p>
          <w:p w14:paraId="3EB571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 dotyczy,</w:t>
            </w:r>
          </w:p>
          <w:p w14:paraId="51BF2D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nie dotyczy;</w:t>
            </w:r>
          </w:p>
        </w:tc>
      </w:tr>
      <w:tr w:rsidR="00EB345D" w:rsidRPr="00EB345D" w14:paraId="2FB604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C2579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4A4FD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960E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3E346B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4E727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D3DC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C77B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68683A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11CF6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F200D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B8AB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6C191C5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174D8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A9D1A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14AC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207A208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619A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68CA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2B4E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43214A4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83FAF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E3D43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4708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BBC1D9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F2B02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00B9C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7717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AC84230"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106.ZI, 164.ZI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4D65D095" w14:textId="77777777">
        <w:trPr>
          <w:trHeight w:val="49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3F9FE9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74CCD6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14BA7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106.ZI</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5992E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0,12 ha</w:t>
            </w:r>
          </w:p>
        </w:tc>
      </w:tr>
      <w:tr w:rsidR="00EB345D" w:rsidRPr="00EB345D" w14:paraId="0E57568E" w14:textId="77777777">
        <w:trPr>
          <w:trHeight w:val="495"/>
        </w:trPr>
        <w:tc>
          <w:tcPr>
            <w:tcW w:w="58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55FFB9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4E6FAD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D4E539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164.ZI</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0E9A47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0,45 ha</w:t>
            </w:r>
          </w:p>
        </w:tc>
      </w:tr>
      <w:tr w:rsidR="00EB345D" w:rsidRPr="00EB345D" w14:paraId="48290A5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7A039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8CE0B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9F0F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zieleni izolacyjnej;</w:t>
            </w:r>
          </w:p>
        </w:tc>
      </w:tr>
      <w:tr w:rsidR="00EB345D" w:rsidRPr="00EB345D" w14:paraId="511E862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7E38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A445D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B6DB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517D3BE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B0E70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3EE48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6C51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8FF575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6F33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10A48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7E79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488DD8A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C731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2C697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BCFE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829FC2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4BD02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041A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6BAF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ustala się zakaz zabudowy budynkami;</w:t>
            </w:r>
          </w:p>
        </w:tc>
      </w:tr>
      <w:tr w:rsidR="00EB345D" w:rsidRPr="00EB345D" w14:paraId="621F0CC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DBB07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B08C3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3A1A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1E7D140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C3B3B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765FF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08C5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442CE36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F7594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CBE86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426D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tras pieszych,</w:t>
            </w:r>
          </w:p>
          <w:p w14:paraId="136228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należy zapewnić dostęp do powierzchniowych wód publicznych (161.WS) z terenu 164.ZI, na potrzeby wykonywania robót związanych z utrzymywaniem wód,</w:t>
            </w:r>
          </w:p>
          <w:p w14:paraId="37C2B8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455CF4D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91D15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E0E1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3F6D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9AD10D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2A40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0167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DC1F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EE8C5D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F6C46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7DF24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928A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5CF3CE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FAD3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B851C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9B88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A607DE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165.IK, 174.IK, 187.IK, 205.IK</w:t>
      </w:r>
      <w:r w:rsidRPr="00EB345D">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26AC9769" w14:textId="77777777">
        <w:trPr>
          <w:trHeight w:val="30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62CAD6C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A9EF5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F3CFB7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165.IK</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188583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0,004 ha</w:t>
            </w:r>
          </w:p>
        </w:tc>
      </w:tr>
      <w:tr w:rsidR="00EB345D" w:rsidRPr="00EB345D" w14:paraId="5BFFD3C4"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6396CC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40F4C7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9F524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174.IK</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93C52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0,004 ha</w:t>
            </w:r>
          </w:p>
        </w:tc>
      </w:tr>
      <w:tr w:rsidR="00EB345D" w:rsidRPr="00EB345D" w14:paraId="70B7314F" w14:textId="77777777">
        <w:trPr>
          <w:trHeight w:val="1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06BFB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99DC8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51662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187.IK</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6C939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0,02 ha</w:t>
            </w:r>
          </w:p>
        </w:tc>
      </w:tr>
      <w:tr w:rsidR="00EB345D" w:rsidRPr="00EB345D" w14:paraId="09A99C4E" w14:textId="77777777">
        <w:trPr>
          <w:trHeight w:val="105"/>
        </w:trPr>
        <w:tc>
          <w:tcPr>
            <w:tcW w:w="58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3EEBA72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7177412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70C514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205.IK</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9733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0,005 ha</w:t>
            </w:r>
          </w:p>
        </w:tc>
      </w:tr>
      <w:tr w:rsidR="00EB345D" w:rsidRPr="00EB345D" w14:paraId="71BBD78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ADE15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4EBE6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F2F6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infrastruktury technicznej: kanalizacja:</w:t>
            </w:r>
          </w:p>
          <w:p w14:paraId="0BF5DA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teren lokalizacji sieci, urządzeń i obiektów kanalizacji sanitarnej;;</w:t>
            </w:r>
          </w:p>
        </w:tc>
      </w:tr>
      <w:tr w:rsidR="00EB345D" w:rsidRPr="00EB345D" w14:paraId="287B42A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E4935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9949F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B5BF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C8F73C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BB8E1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EBA52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F636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2C50DD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5A9B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D13F1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1737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129AAD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AFC9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EE2F3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97C9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3A0A9B0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68BC0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A691D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AEE8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59C989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3E9A8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5E735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0C86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4E408B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9636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4B15E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920C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2DC249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2E1E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36286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BBDB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744203B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7423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C8D2C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FFBE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827E6B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395E8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903D4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F47B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24B2817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DCBC0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CB2E7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5BA4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3ACF30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F1E53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96EA8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3CAC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CF52B5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166.US </w:t>
      </w:r>
      <w:r w:rsidRPr="00EB345D">
        <w:rPr>
          <w:rFonts w:ascii="Times New Roman" w:eastAsia="Times New Roman" w:hAnsi="Times New Roman" w:cs="Times New Roman"/>
          <w:color w:val="000000"/>
          <w:u w:color="000000"/>
          <w:lang w:eastAsia="pl-PL"/>
        </w:rPr>
        <w:t xml:space="preserve">ustala się: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2950"/>
        <w:gridCol w:w="3190"/>
        <w:gridCol w:w="3340"/>
      </w:tblGrid>
      <w:tr w:rsidR="00EB345D" w:rsidRPr="00EB345D" w14:paraId="491DAAA9" w14:textId="77777777">
        <w:trPr>
          <w:trHeight w:val="640"/>
        </w:trPr>
        <w:tc>
          <w:tcPr>
            <w:tcW w:w="5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8B83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lastRenderedPageBreak/>
              <w:t>Lp.</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53584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6E6D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166.US</w:t>
            </w:r>
          </w:p>
        </w:tc>
        <w:tc>
          <w:tcPr>
            <w:tcW w:w="334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72E7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1,56 ha</w:t>
            </w:r>
          </w:p>
        </w:tc>
      </w:tr>
      <w:tr w:rsidR="00EB345D" w:rsidRPr="00EB345D" w14:paraId="1D700F38"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1228E2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58038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0C89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sportu i rekreacji:</w:t>
            </w:r>
          </w:p>
          <w:p w14:paraId="730EE4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zabudowę towarzyszącą funkcji sportowej, typu: szatnie, sanitariaty;</w:t>
            </w:r>
          </w:p>
        </w:tc>
      </w:tr>
      <w:tr w:rsidR="00EB345D" w:rsidRPr="00EB345D" w14:paraId="786783E0"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6F048B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C70EA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DD8C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6AF56969"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363B0E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2A274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66C7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9893CB5"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63D9D8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375974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C715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020E17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00EAD0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4B5A56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B4F4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§11;</w:t>
            </w:r>
          </w:p>
        </w:tc>
      </w:tr>
      <w:tr w:rsidR="00EB345D" w:rsidRPr="00EB345D" w14:paraId="503BB026"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7875C5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920FF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085A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0,03,</w:t>
            </w:r>
          </w:p>
          <w:p w14:paraId="757F34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C1455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5% powierzchni działki budowlanej,</w:t>
            </w:r>
          </w:p>
          <w:p w14:paraId="231807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terenu,</w:t>
            </w:r>
          </w:p>
          <w:p w14:paraId="6BD5D5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6 m,</w:t>
            </w:r>
          </w:p>
          <w:p w14:paraId="056F53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AEDB8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 xml:space="preserve">linie zabudowy: nieprzekraczalna - jak na rysunku planu, </w:t>
            </w:r>
          </w:p>
          <w:p w14:paraId="2CB8FF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1 kondygnacja nadziemna, dachy dowolne;</w:t>
            </w:r>
          </w:p>
        </w:tc>
      </w:tr>
      <w:tr w:rsidR="00EB345D" w:rsidRPr="00EB345D" w14:paraId="45EA8EA7"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1CE181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23FCF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16C7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32C4D8F"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526F77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93649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C178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DDE44C4"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35A840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2BBF7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1A7C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w przypadku skablowania napowietrznej linii pas ograniczeń nie obowiązuje,</w:t>
            </w:r>
          </w:p>
          <w:p w14:paraId="2314BE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w przypadku skablowania napowietrznej linii pas ograniczeń nie obowiązuje;</w:t>
            </w:r>
          </w:p>
        </w:tc>
      </w:tr>
      <w:tr w:rsidR="00EB345D" w:rsidRPr="00EB345D" w14:paraId="1435F75F"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0300F9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576FBB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7053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B698C3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755FB1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732C72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25FD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8DE1593"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B346E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57B17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3957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377F397" w14:textId="77777777">
        <w:tc>
          <w:tcPr>
            <w:tcW w:w="590" w:type="dxa"/>
            <w:tcBorders>
              <w:top w:val="single" w:sz="2" w:space="0" w:color="auto"/>
              <w:bottom w:val="single" w:sz="2" w:space="0" w:color="auto"/>
              <w:right w:val="single" w:sz="2" w:space="0" w:color="auto"/>
            </w:tcBorders>
            <w:tcMar>
              <w:top w:w="0" w:type="dxa"/>
              <w:left w:w="108" w:type="dxa"/>
              <w:bottom w:w="0" w:type="dxa"/>
              <w:right w:w="108" w:type="dxa"/>
            </w:tcMar>
          </w:tcPr>
          <w:p w14:paraId="2AEE86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950" w:type="dxa"/>
            <w:tcBorders>
              <w:top w:val="single" w:sz="2" w:space="0" w:color="auto"/>
              <w:bottom w:val="single" w:sz="2" w:space="0" w:color="auto"/>
              <w:right w:val="single" w:sz="2" w:space="0" w:color="auto"/>
            </w:tcBorders>
            <w:tcMar>
              <w:top w:w="0" w:type="dxa"/>
              <w:left w:w="108" w:type="dxa"/>
              <w:bottom w:w="0" w:type="dxa"/>
              <w:right w:w="108" w:type="dxa"/>
            </w:tcMar>
          </w:tcPr>
          <w:p w14:paraId="1BBC6E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53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D6A4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BC8958F"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169.MN, 177.MN, 178.MN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2D76761B" w14:textId="77777777">
        <w:trPr>
          <w:trHeight w:val="16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91E87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3416A1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906C8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169.MN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9FF49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1,04 ha</w:t>
            </w:r>
          </w:p>
        </w:tc>
      </w:tr>
      <w:tr w:rsidR="00EB345D" w:rsidRPr="00EB345D" w14:paraId="2B620C61" w14:textId="77777777">
        <w:trPr>
          <w:trHeight w:val="16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9DC7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3F462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178FCD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98917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1,41 ha</w:t>
            </w:r>
          </w:p>
        </w:tc>
      </w:tr>
      <w:tr w:rsidR="00EB345D" w:rsidRPr="00EB345D" w14:paraId="39B23CD3" w14:textId="77777777">
        <w:trPr>
          <w:trHeight w:val="40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81AB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8AF34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248DDD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178.MN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17893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0,55 ha</w:t>
            </w:r>
          </w:p>
        </w:tc>
      </w:tr>
      <w:tr w:rsidR="00EB345D" w:rsidRPr="00EB345D" w14:paraId="4888588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D435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1B41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9B73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17A8F9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6C486BB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B826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09D79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5CEE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3F477C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587B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A8961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6DBC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71626E1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4A3F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261EC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CB5A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BE0108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2792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13936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FCB6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291B20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E6A0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3A15A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0AA2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73039A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C4A52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20% powierzchni działki budowlanej,</w:t>
            </w:r>
          </w:p>
          <w:p w14:paraId="7A4EAE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379635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187E81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483157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lastRenderedPageBreak/>
              <w:t>–</w:t>
            </w:r>
            <w:r w:rsidRPr="00EB345D">
              <w:rPr>
                <w:rFonts w:ascii="Times New Roman" w:eastAsia="Times New Roman" w:hAnsi="Times New Roman" w:cs="Times New Roman"/>
                <w:sz w:val="16"/>
                <w:szCs w:val="16"/>
                <w:lang w:eastAsia="pl-PL"/>
              </w:rPr>
              <w:tab/>
              <w:t>dla budynków gospodarczych, garaży wolno stojących, wiat i altan: 6 m,</w:t>
            </w:r>
          </w:p>
          <w:p w14:paraId="27EF2A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D2FB8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4AC542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0CA7CA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1C1E49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5101AB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481CC3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4AE430C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A675C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A4FEB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F833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407E7AE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30C2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A736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E8D6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F01535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F3D2A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88A1C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738E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z terenu 169.MN należy zapewnić dostęp do powierzchniowych wód publicznych (173.WS) na potrzeby wykonywania robót związanych z utrzymywaniem wód,</w:t>
            </w:r>
          </w:p>
          <w:p w14:paraId="1D40BC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5793FB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6323C9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na terenie 169.MN wzdłuż istniejącego cieku należy wprowadzić pas zieleni izolacyjno-krajobrazowej;</w:t>
            </w:r>
          </w:p>
        </w:tc>
      </w:tr>
      <w:tr w:rsidR="00EB345D" w:rsidRPr="00EB345D" w14:paraId="68ED655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0E77F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C013F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FE68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7BD91F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656CD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B24AE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3881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3EEE2C6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E94C0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B9812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0215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274C63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2292F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11006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C54F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4E5C2B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175.ZP, 207.ZP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1FFA4357" w14:textId="77777777">
        <w:trPr>
          <w:trHeight w:val="158"/>
        </w:trPr>
        <w:tc>
          <w:tcPr>
            <w:tcW w:w="58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6BB4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808EF1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9CA380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175.ZP</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D42E2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1,17 ha</w:t>
            </w:r>
          </w:p>
        </w:tc>
      </w:tr>
      <w:tr w:rsidR="00EB345D" w:rsidRPr="00EB345D" w14:paraId="248FDE4D" w14:textId="77777777">
        <w:trPr>
          <w:trHeight w:val="571"/>
        </w:trPr>
        <w:tc>
          <w:tcPr>
            <w:tcW w:w="58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EF61F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325078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E9E1B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207.ZP</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296F7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0,53 ha</w:t>
            </w:r>
          </w:p>
        </w:tc>
      </w:tr>
      <w:tr w:rsidR="00EB345D" w:rsidRPr="00EB345D" w14:paraId="41C9A86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4FF5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C7BE5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30A7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zieleni urządzonej:</w:t>
            </w:r>
          </w:p>
          <w:p w14:paraId="5D9174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urządzeń sportowych (typu bieżnie, skocznie, tory łyżworolkowe) i placu zabaw,</w:t>
            </w:r>
          </w:p>
          <w:p w14:paraId="3036CF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urządzeń technicznych niezbędnych dla obsługi obszaru;</w:t>
            </w:r>
          </w:p>
        </w:tc>
      </w:tr>
      <w:tr w:rsidR="00EB345D" w:rsidRPr="00EB345D" w14:paraId="0FFE2C1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04DD2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4A1BC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D0B0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1F20811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4EEAB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3324C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B1CD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3C3054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D061A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E20D5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9F3B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CDFFB5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ADF2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B3BCD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4B1E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57631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7BAE7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84042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35F7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ustala się zakaz zabudowy budynkami;</w:t>
            </w:r>
          </w:p>
        </w:tc>
      </w:tr>
      <w:tr w:rsidR="00EB345D" w:rsidRPr="00EB345D" w14:paraId="5DC0A2A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491D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9F150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A5EE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1257273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22DC1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05CB9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3F95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F5BCD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8943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0FEA8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893C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6FE781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tc>
      </w:tr>
      <w:tr w:rsidR="00EB345D" w:rsidRPr="00EB345D" w14:paraId="24C46F4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FDABD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5A740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5FDD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dostęp do terenu 207.ZP poprzez teren 206.U,MN;</w:t>
            </w:r>
          </w:p>
        </w:tc>
      </w:tr>
      <w:tr w:rsidR="00EB345D" w:rsidRPr="00EB345D" w14:paraId="20E0903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ECC7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9E72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A909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6F7338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0A2D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7140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C234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7B0707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4EA9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ED186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147A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6D83FA2"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185.MW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00"/>
        <w:gridCol w:w="3900"/>
        <w:gridCol w:w="2770"/>
      </w:tblGrid>
      <w:tr w:rsidR="00EB345D" w:rsidRPr="00EB345D" w14:paraId="73B2B361" w14:textId="77777777">
        <w:trPr>
          <w:trHeight w:val="493"/>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10DE3A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8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CE226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9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AE516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185.MW</w:t>
            </w:r>
          </w:p>
        </w:tc>
        <w:tc>
          <w:tcPr>
            <w:tcW w:w="27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1A28AC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0,19 ha</w:t>
            </w:r>
          </w:p>
        </w:tc>
      </w:tr>
      <w:tr w:rsidR="00EB345D" w:rsidRPr="00EB345D" w14:paraId="1312C51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9988E3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5C93D4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52D9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wielorodzinnej:</w:t>
            </w:r>
          </w:p>
          <w:p w14:paraId="3B7859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w:t>
            </w:r>
          </w:p>
        </w:tc>
      </w:tr>
      <w:tr w:rsidR="00EB345D" w:rsidRPr="00EB345D" w14:paraId="2752B27B"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21FA9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23C1B1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C562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62CE5F4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A95E3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53412A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0758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CB5F9E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22947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24AB17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C2F8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2755C8A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C4207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5C27F8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64BA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545F40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0FEA9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64BFF5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3A8E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0,85,</w:t>
            </w:r>
          </w:p>
          <w:p w14:paraId="686ABB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19913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488B89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2C2AB1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7CEB9CC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13,5 m,</w:t>
            </w:r>
          </w:p>
          <w:p w14:paraId="75E9B3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gospodarczych, garaży wolno stojących, wiat i altan: 6 m,</w:t>
            </w:r>
          </w:p>
          <w:p w14:paraId="2195B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08B48D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1B230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BF585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150F37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do 4 kondygnacji, w tym poddasze, dachy dwu lub wielospadowe o kącie nachylenia głównych połaci dachowych 30° - 45°,</w:t>
            </w:r>
          </w:p>
          <w:p w14:paraId="03D88A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2283F23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7AF1B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63AD23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35E4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50D01B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AEF90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1382AA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DDC6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07B740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F0794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10D82C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1F6B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0DD7225C"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B200F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1802A0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D1FC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A24FF7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14DEF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75D79D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C546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748711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8690F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017A41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3250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3E4E9F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1272B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800" w:type="dxa"/>
            <w:tcBorders>
              <w:top w:val="single" w:sz="2" w:space="0" w:color="auto"/>
              <w:bottom w:val="single" w:sz="2" w:space="0" w:color="auto"/>
              <w:right w:val="none" w:sz="6" w:space="0" w:color="auto"/>
            </w:tcBorders>
            <w:tcMar>
              <w:top w:w="0" w:type="dxa"/>
              <w:left w:w="108" w:type="dxa"/>
              <w:bottom w:w="0" w:type="dxa"/>
              <w:right w:w="108" w:type="dxa"/>
            </w:tcMar>
          </w:tcPr>
          <w:p w14:paraId="56C4D3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6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EC6B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FF061C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59.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189.MN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012D9527" w14:textId="77777777">
        <w:trPr>
          <w:trHeight w:val="765"/>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3E2E5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1285AF6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2DA69F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189.MN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C472A4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1,47 ha</w:t>
            </w:r>
          </w:p>
        </w:tc>
      </w:tr>
      <w:tr w:rsidR="00EB345D" w:rsidRPr="00EB345D" w14:paraId="7D2A2F0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BFA4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F2415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48F2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4782BA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155AFC8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65B8A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0D53C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748D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0DD01E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E97B1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8319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68F0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351050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9E04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E31EE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A790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6D3E929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63B8D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59D2B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9D29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9D67C7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48AF4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DAD1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9648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4A7815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BF09B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5879ED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589F4A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71F736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33E827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6C4E06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0850C6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DD117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973FC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71BC1F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3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590D17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66579A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1200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7AD52D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47217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80353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A1F8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0F462B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421A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5FE65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798B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0766F4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A7C69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1D76F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DB19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1612A2C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96C8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85D1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B66A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390293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3FC3D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EBE3C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1DA6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76E857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C8A12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7E811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E4FA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1BA3BB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603F8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59B7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EB44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091C8E0"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206.U,MN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556A205F" w14:textId="77777777">
        <w:trPr>
          <w:trHeight w:val="693"/>
        </w:trPr>
        <w:tc>
          <w:tcPr>
            <w:tcW w:w="58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3D41AB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B1169B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6119B1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206.U,MN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C78E8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2,74 ha</w:t>
            </w:r>
          </w:p>
        </w:tc>
      </w:tr>
      <w:tr w:rsidR="00EB345D" w:rsidRPr="00EB345D" w14:paraId="3335A16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368AF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21FF8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841D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6A7048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zabudowę usługową, mieszkaniową lub mieszaną,</w:t>
            </w:r>
          </w:p>
          <w:p w14:paraId="70A1FE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typu: hotel, usługi gastronomii, sportu i rekreacji, administracyjno-biurowe, ochrony zdrowia, opieki społecznej, obsługi gospodarki hodowlanej, usługi rzemiosła i produkcyjne z wyłączeniem zakładów mogących znacząco oddziaływać na środowisko i wymagających sporządzenia raportu o oddziaływaniu na środowisko,</w:t>
            </w:r>
          </w:p>
          <w:p w14:paraId="11A2D2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funkcje usługowe wykluczone: magazynowo-składowe, stacje paliw, w tym na gaz płynny, funkcje mogące znacznie oddziaływać na środowisko, produkcyjne, dla których sporządzenie raportu o oddziaływaniu na środowisko jest obowiązkowe,</w:t>
            </w:r>
          </w:p>
          <w:p w14:paraId="2E82E8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funkcji gospodarczych związanych z obsługą terenu planu,</w:t>
            </w:r>
          </w:p>
          <w:p w14:paraId="6F3083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dopuszcza się lokalizację lądowiska dla helikopterów;</w:t>
            </w:r>
          </w:p>
        </w:tc>
      </w:tr>
      <w:tr w:rsidR="00EB345D" w:rsidRPr="00EB345D" w14:paraId="346044F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7DF3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9EE15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C6F2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14C728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C422C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1BA4D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46E1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72D63C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CD286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37429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5C6F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67146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35995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ECBD8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3ADE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8A6C75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2ACE5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DF685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6424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1DD91A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CD64A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w:t>
            </w:r>
          </w:p>
          <w:p w14:paraId="33FD26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24"/>
                <w:szCs w:val="24"/>
                <w:lang w:eastAsia="pl-PL"/>
              </w:rPr>
              <w:t xml:space="preserve">- </w:t>
            </w:r>
            <w:r w:rsidRPr="00EB345D">
              <w:rPr>
                <w:rFonts w:ascii="Times New Roman" w:eastAsia="Times New Roman" w:hAnsi="Times New Roman" w:cs="Times New Roman"/>
                <w:sz w:val="16"/>
                <w:szCs w:val="16"/>
                <w:lang w:eastAsia="pl-PL"/>
              </w:rPr>
              <w:t>dla zabudowy mieszkaniowej – nie więcej niż 25% powierzchni działki budowlanej,</w:t>
            </w:r>
          </w:p>
          <w:p w14:paraId="11CA05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zabudowy usługowej i mieszanej – nie więcej niż 35% powierzchni działki budowlanej,</w:t>
            </w:r>
          </w:p>
          <w:p w14:paraId="0E51E3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768B21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528B3B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i usługowo-mieszkalnych: 12 m,</w:t>
            </w:r>
          </w:p>
          <w:p w14:paraId="427B89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8,5 m</w:t>
            </w:r>
          </w:p>
          <w:p w14:paraId="185E55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75FBF4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DE341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26187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229F0F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usługowych i usługowo-mieszkalnych: do 3 kondygnacji nadziemnych, w tym poddasze, dopuszcza się podpiwniczenie budynku, poziom posadzki parteru nie więcej niż 0,5 m nad poziomem terenu, dachy dwu lub wielospadowe o kącie nachylenia głównych połaci dachowych 20° - 45°, dopuszcza się lukarny oraz zmniejszenie kąta nachylenia dachu do 15º fragmentów budynku takich jak: werandy, dobudowane garaże, lukarny, zadaszenia tarasów, wejść itp., </w:t>
            </w:r>
          </w:p>
          <w:p w14:paraId="4B1CD4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35° - 45°, dopuszcza się lukarny oraz zmniejszenie kąta nachylenia dachu do 15º fragmentów budynku takich jak: werandy, dobudowane garaże, lukarny, zadaszenia tarasów, wejść itp., </w:t>
            </w:r>
          </w:p>
          <w:p w14:paraId="2C0A4B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dopuszcza się dachy płaskie dla parterowych towarzyszących budynków gospodarczych i garaży oraz do przykrycia fragmentów parterowych budynków o powierzchni zabudowy nie większej niż 15% powierzchni zabudowy całego budynku (w tym tarasy),</w:t>
            </w:r>
          </w:p>
          <w:p w14:paraId="220B7E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jak w §16 oraz:</w:t>
            </w:r>
          </w:p>
          <w:p w14:paraId="2E0850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zabudowy mieszkaniowej: nie mniej niż 700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w:t>
            </w:r>
          </w:p>
          <w:p w14:paraId="10041B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dla zabudowy usługowej: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tc>
      </w:tr>
      <w:tr w:rsidR="00EB345D" w:rsidRPr="00EB345D" w14:paraId="6F1C247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13B1C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3CF41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135E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290175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5B0DC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CF996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064B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1A9224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CDB17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C30C9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ADBE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lokalizacje boisk sportowych i innych obiektów sportowych,</w:t>
            </w:r>
          </w:p>
          <w:p w14:paraId="6265F6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bezodpływowych stawów rekreacyjnych,</w:t>
            </w:r>
          </w:p>
          <w:p w14:paraId="7CB810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wydzielenie dróg wewnętrznych o szerokości nie mniejszej niż 8 m,</w:t>
            </w:r>
          </w:p>
          <w:p w14:paraId="3C541B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lokalizacja zabudowy na terenie musi być zgodna z przepisami odrębnymi dotyczącymi odległości budynków od granicy lasu;</w:t>
            </w:r>
          </w:p>
        </w:tc>
      </w:tr>
      <w:tr w:rsidR="00EB345D" w:rsidRPr="00EB345D" w14:paraId="2AD0060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09509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0A9FC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520D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5272EF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9845D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FD17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7694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A7C97D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B40C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0396E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4184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B52502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DA23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39353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EFC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FD96A44"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211.U,P,MN, 287.U,P,MN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1805FD6B" w14:textId="77777777">
        <w:trPr>
          <w:trHeight w:val="315"/>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2CE8FD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970FC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92B83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211.U,P,MN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DB15B3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0,27 ha</w:t>
            </w:r>
          </w:p>
        </w:tc>
      </w:tr>
      <w:tr w:rsidR="00EB345D" w:rsidRPr="00EB345D" w14:paraId="160C78D6" w14:textId="77777777">
        <w:trPr>
          <w:trHeight w:val="315"/>
        </w:trPr>
        <w:tc>
          <w:tcPr>
            <w:tcW w:w="5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38D7A5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single" w:sz="2" w:space="0" w:color="auto"/>
              <w:right w:val="single" w:sz="2" w:space="0" w:color="auto"/>
            </w:tcBorders>
            <w:tcMar>
              <w:top w:w="0" w:type="dxa"/>
              <w:left w:w="108" w:type="dxa"/>
              <w:bottom w:w="0" w:type="dxa"/>
              <w:right w:w="108" w:type="dxa"/>
            </w:tcMar>
            <w:vAlign w:val="center"/>
          </w:tcPr>
          <w:p w14:paraId="43FA987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FB8BC5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287.U,P,MN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D1D3F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0,26 ha</w:t>
            </w:r>
          </w:p>
        </w:tc>
      </w:tr>
      <w:tr w:rsidR="00EB345D" w:rsidRPr="00EB345D" w14:paraId="27447861"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78470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ECD5E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AC52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obiektów produkcyjnych, składów i magazynów z dopuszczeniem zabudowy mieszkaniowej jednorodzinnej:</w:t>
            </w:r>
          </w:p>
          <w:p w14:paraId="48E380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lub produkcyjną,</w:t>
            </w:r>
          </w:p>
          <w:p w14:paraId="5AC6C6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lokalizację inwestycji mogących znacząco oddziaływać na środowisko,</w:t>
            </w:r>
          </w:p>
          <w:p w14:paraId="16ADDE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2EEF17F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8CAD9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9045A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FDBA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D93A79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57699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1E5BD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A4C7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45AC9F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49080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6AC0B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4F90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2;</w:t>
            </w:r>
          </w:p>
        </w:tc>
      </w:tr>
      <w:tr w:rsidR="00EB345D" w:rsidRPr="00EB345D" w14:paraId="40C4242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03DF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19798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C702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CB8FE6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FACD6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4A036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5ED1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w:t>
            </w:r>
          </w:p>
          <w:p w14:paraId="5D918A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36B50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36FCF9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21EB2F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568762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produkcyjnych, składów i magazynów: 10 m,</w:t>
            </w:r>
          </w:p>
          <w:p w14:paraId="22D23D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768A32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EBA2D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78228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746A9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CECF0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produkcyjnych, składów i magazynów: do 2 kondygnacji nadziemnych, dachy dwu lub wielospadowe o kącie nachylenia głównych połaci dachowych 22° - 40°, dopuszcza się dachy płaskie,</w:t>
            </w:r>
          </w:p>
          <w:p w14:paraId="78DB95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 dopuszcza się podpiwniczenie budynku, poziom posadzki parteru nie więcej niż 0,6 m nad poziomem terenu,</w:t>
            </w:r>
          </w:p>
          <w:p w14:paraId="1AF464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3AEF8D1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0043E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DDB14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A271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67373C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30512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A10D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7EBF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B4FA14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62DFD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D5582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87F7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należy wprowadzić pas zieleni izolacyjno-krajobrazowej o szerokości nie mniejszej niż 3 m – zgodnie z rysunkiem planu,</w:t>
            </w:r>
          </w:p>
          <w:p w14:paraId="1F2220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lokalizacja zabudowy na terenie 211.U,P,MN musi być zgodna z przepisami odrębnymi dotyczącymi odległości budynków od granicy lasu;</w:t>
            </w:r>
          </w:p>
        </w:tc>
      </w:tr>
      <w:tr w:rsidR="00EB345D" w:rsidRPr="00EB345D" w14:paraId="34D2D6E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8EBAC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5457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9AB9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FB0835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78C26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6A546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7BC1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A2196D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1ABA6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11C8D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60A8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30838D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5A4F9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50252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23A1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D78B8D1"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221.MN,U, 286.MN,U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04BAEB39" w14:textId="77777777">
        <w:trPr>
          <w:trHeight w:val="323"/>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B56EC5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0B490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A12BD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221.MN,U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0F5EF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0,32 ha</w:t>
            </w:r>
          </w:p>
        </w:tc>
      </w:tr>
      <w:tr w:rsidR="00EB345D" w:rsidRPr="00EB345D" w14:paraId="2A868A94" w14:textId="77777777">
        <w:trPr>
          <w:trHeight w:val="322"/>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1DE93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2D6B6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2128B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286.MN,U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C808B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1,35 ha</w:t>
            </w:r>
          </w:p>
        </w:tc>
      </w:tr>
      <w:tr w:rsidR="00EB345D" w:rsidRPr="00EB345D" w14:paraId="5637541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67F0F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37AFE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7D76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58492C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zabudowę mieszkaniową,  usługową lub mieszaną,</w:t>
            </w:r>
          </w:p>
          <w:p w14:paraId="0A3B58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wyłącznie nieuciążliwe,  typu: oświaty, kultury, zdrowia, sportu i rekreacji a także gastronomii i handlu, obsługi ludności (rzemiosło usługowe), administracyjno-biurowe, opiekuńcze,</w:t>
            </w:r>
          </w:p>
          <w:p w14:paraId="21C791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001F92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7E23D46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3A2A3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7560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125A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6193C30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F982D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C2724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BAE9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99BEA4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AD97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A9B8B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46B6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 terenie 221.MN,U obowiązują ustalenia jak w §10 pkt 3,</w:t>
            </w:r>
          </w:p>
          <w:p w14:paraId="2FC527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286.MN,U nie występują obiekty ani tereny o wartościach kulturowych;;</w:t>
            </w:r>
          </w:p>
        </w:tc>
      </w:tr>
      <w:tr w:rsidR="00EB345D" w:rsidRPr="00EB345D" w14:paraId="0FFEFF5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D7695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45F0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1C19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C8D9FE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4954E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EEC4F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BB7B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na działce nr 181 położonej na terenie 221.MN,U – 1, na pozostałych terenach – 0,6,</w:t>
            </w:r>
          </w:p>
          <w:p w14:paraId="45880F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FBFFB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35% powierzchni działki budowlanej,</w:t>
            </w:r>
          </w:p>
          <w:p w14:paraId="532F9B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646286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e)</w:t>
            </w:r>
            <w:r w:rsidRPr="00EB345D">
              <w:rPr>
                <w:rFonts w:ascii="Times New Roman" w:eastAsia="Times New Roman" w:hAnsi="Times New Roman" w:cs="Times New Roman"/>
                <w:sz w:val="16"/>
                <w:szCs w:val="16"/>
                <w:lang w:eastAsia="pl-PL"/>
              </w:rPr>
              <w:t xml:space="preserve">maksymalna wysokość zabudowy: </w:t>
            </w:r>
          </w:p>
          <w:p w14:paraId="32BE02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usługowych i mieszkalno-usługowych: 9 m; na działce nr 181 położonej na terenie 221.MN,U dopuszcza się 11,5 m,</w:t>
            </w:r>
          </w:p>
          <w:p w14:paraId="3E60CE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22D1F2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6B478F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34659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CE0B3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4348F7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usługowych i mieszkalno-usługowych: na działce nr 181 położonej na terenie 221.MN,U: do 4 kondygnacji, w tym poddasze; na pozostałych terenach do 2 kondygnacji, w tym poddasze, dachy dwu lub wielospadowe o kącie nachylenia głównych połaci dachowych 30° - 45°, dopuszcza się lukarny oraz zmniejszenie kąta nachylenia dachu do 25º fragmentów budynku takich jak: werandy, dobudowane garaże, lukarny itp., dopuszcza się podpiwniczenie budynku, poziom posadzki parteru nie więcej niż 0,6 m nad poziomem terenu,</w:t>
            </w:r>
          </w:p>
          <w:p w14:paraId="61495A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56119B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 xml:space="preserve">2 </w:t>
            </w:r>
            <w:r w:rsidRPr="00EB345D">
              <w:rPr>
                <w:rFonts w:ascii="Times New Roman" w:eastAsia="Times New Roman" w:hAnsi="Times New Roman" w:cs="Times New Roman"/>
                <w:sz w:val="16"/>
                <w:szCs w:val="16"/>
                <w:lang w:eastAsia="pl-PL"/>
              </w:rPr>
              <w:t>oraz jak w §16;</w:t>
            </w:r>
          </w:p>
        </w:tc>
      </w:tr>
      <w:tr w:rsidR="00EB345D" w:rsidRPr="00EB345D" w14:paraId="31F0274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3C1D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D5448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5E69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8DAFCF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51ED0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A24B6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6C8F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9AC89D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27AF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194FE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EBA1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4B8B7B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3134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9B632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B032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55254A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10BF4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2B540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6BB6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55583A5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286C0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68902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35BB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DED53F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C266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0E25E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5D36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4BA62B9"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222.MN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7441E241" w14:textId="77777777">
        <w:trPr>
          <w:trHeight w:val="583"/>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D6A3E0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FDB79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1D7AC7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222.MN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A009AD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0,78 ha</w:t>
            </w:r>
          </w:p>
        </w:tc>
      </w:tr>
      <w:tr w:rsidR="00EB345D" w:rsidRPr="00EB345D" w14:paraId="796C13A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91CC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A6D91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75C8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19A566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60DFDF3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23AEC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99098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2761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5F4697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78266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09EF3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EB9D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C859FC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C7DE1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444AA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55D2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5AE9AFC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D5049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C19C4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944A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00BB63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20899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F058A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9327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0,75,</w:t>
            </w:r>
          </w:p>
          <w:p w14:paraId="626538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0287E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0C962D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786736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A9A66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11 m,</w:t>
            </w:r>
          </w:p>
          <w:p w14:paraId="004F07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72CC2A0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D74E3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840CE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595103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14068F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3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5ABA81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306E0D2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C59FC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332CE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1B96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AFB4D9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8FC79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8BF8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4B33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353AE5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DD4E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61BAB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9208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310825B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C54C5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B3732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998E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A37F62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09ABB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B0EC9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558E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BED0B2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FEBC1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601C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33D7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74F99ED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FD2D2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5CF58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8665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750354A"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223.U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4D2FD75B" w14:textId="77777777">
        <w:trPr>
          <w:trHeight w:val="650"/>
        </w:trPr>
        <w:tc>
          <w:tcPr>
            <w:tcW w:w="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B1929E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F6A655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FBE27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223.U</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CFE272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0,31 ha</w:t>
            </w:r>
          </w:p>
        </w:tc>
      </w:tr>
      <w:tr w:rsidR="00EB345D" w:rsidRPr="00EB345D" w14:paraId="3453251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F65AB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A5E23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7B18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w:t>
            </w:r>
          </w:p>
          <w:p w14:paraId="356AC6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 tym, handel detaliczny, hurtowy i ekspozycyjny, usługi transportu, obsługi technicznej i naprawy pojazdów mechanicznych, obsługa komunikacji, biura, administracja, centra usługowo - handlowe, gastronomia, usługi dla potrzeb motoryzacji,</w:t>
            </w:r>
          </w:p>
          <w:p w14:paraId="5C5962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usługi hotelowe, opiekuńcze, bazy budowlane, handel paliwami i gazem płynnym,</w:t>
            </w:r>
          </w:p>
          <w:p w14:paraId="6C2722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7339528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4C2DC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29842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CBD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3B00E51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920ED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F36A3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2921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4AF945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C62A1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ED740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D0F0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6FD41CE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EDBA5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B6CF2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9CB4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55D28D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7661C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361CA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AC01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0,3,</w:t>
            </w:r>
          </w:p>
          <w:p w14:paraId="16CE6F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88A85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45212C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24A7E2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6 m,</w:t>
            </w:r>
          </w:p>
          <w:p w14:paraId="57991A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79B20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0538EE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1 kondygnacja nadziemna, dachy płaskie, poziom posadzki parteru nie więcej niż 0,5 m nad poziomem terenu,</w:t>
            </w:r>
          </w:p>
          <w:p w14:paraId="7424DD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1200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6DE9EA4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1F451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F567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7D2B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6E1162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1CD0A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210C6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8D7C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BD03C4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41A8C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985A5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38F0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należy wprowadzić pas zieleni izolacyjno-krajobrazowej o szerokości nie mniejszej niż 4 m – zgodnie z rysunkiem planu,</w:t>
            </w:r>
          </w:p>
          <w:p w14:paraId="3E6276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625B18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tc>
      </w:tr>
      <w:tr w:rsidR="00EB345D" w:rsidRPr="00EB345D" w14:paraId="514DABC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EA596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18BD8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0A5A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70B40CD"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BC4C2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6683D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1EF7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BDFC54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5C1BF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EAF8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4DFC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9ACF2F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2A03D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85A1E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40EC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AF1965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lastRenderedPageBreak/>
        <w:t>§ 65.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225.MN,U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68B39A3" w14:textId="77777777">
        <w:trPr>
          <w:trHeight w:val="664"/>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12172A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B39465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F4C5C3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225.MN,U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F7B41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0,12 ha</w:t>
            </w:r>
          </w:p>
        </w:tc>
      </w:tr>
      <w:tr w:rsidR="00EB345D" w:rsidRPr="00EB345D" w14:paraId="616861B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62F00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423AFC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1B1F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43A602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administracyjno-biurowe, opiekuńcze,</w:t>
            </w:r>
          </w:p>
          <w:p w14:paraId="52C726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zachowanie istniejącego warsztatu samochodowego,</w:t>
            </w:r>
          </w:p>
          <w:p w14:paraId="3D1172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647B1D2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7A46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9FB41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FB5F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436AFC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1AB6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C958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64F5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EE7733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10284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8A575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8BA9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3;</w:t>
            </w:r>
          </w:p>
        </w:tc>
      </w:tr>
      <w:tr w:rsidR="00EB345D" w:rsidRPr="00EB345D" w14:paraId="515E04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3C66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835A5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24A1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9AFF0A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EF47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C92C4F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9BC2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0,65,</w:t>
            </w:r>
          </w:p>
          <w:p w14:paraId="43808E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5E2BA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561452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64A1AB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92D7F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usługowych: 9 m,</w:t>
            </w:r>
          </w:p>
          <w:p w14:paraId="51788C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18A67B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45E959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42B67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02AF5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7B0E49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 dla budynków mieszkalnych i usługowych: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dopuszcza się dachy płaskie,</w:t>
            </w:r>
          </w:p>
          <w:p w14:paraId="6E276D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55BD931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DB16B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A78C5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4E52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8957D0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4C1A6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40E73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742A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4B300E9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9EA0AA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2A84A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4CED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7C8183F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AC16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DE1C1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CA1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753A4D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FB03C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70EB7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A357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8EBF7C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E6FF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EF145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FC7A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BF2C18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F8E06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690E2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5286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AF6DC3D"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227.MN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25DE612C" w14:textId="77777777">
        <w:trPr>
          <w:trHeight w:val="659"/>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B6BF0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6F9C84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785AD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227.MN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E545F7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2,40 ha</w:t>
            </w:r>
          </w:p>
        </w:tc>
      </w:tr>
      <w:tr w:rsidR="00EB345D" w:rsidRPr="00EB345D" w14:paraId="764DE08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4296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89EEF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63D0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2447EC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50A203E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4AADD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9FB99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36AD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55A4F7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27CE5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C7584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739C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15AF22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4A702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60AC3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 xml:space="preserve">zasady ochrony dziedzictwa kulturowego i zabytków, w tym </w:t>
            </w:r>
            <w:r w:rsidRPr="00EB345D">
              <w:rPr>
                <w:rFonts w:ascii="Times New Roman" w:eastAsia="Times New Roman" w:hAnsi="Times New Roman" w:cs="Times New Roman"/>
                <w:b/>
                <w:bCs/>
                <w:sz w:val="16"/>
                <w:szCs w:val="16"/>
                <w:lang w:eastAsia="pl-PL"/>
              </w:rPr>
              <w:lastRenderedPageBreak/>
              <w:t>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0463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jak w §10 pkt 3;</w:t>
            </w:r>
          </w:p>
        </w:tc>
      </w:tr>
      <w:tr w:rsidR="00EB345D" w:rsidRPr="00EB345D" w14:paraId="405AAF2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0898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9DD0F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B525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375B0E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1FD24D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77AEC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C62A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0A4F61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26D37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52E72D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09C367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864A8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38AE99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1D484E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79ED6B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2444A6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8C168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2EC10A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- 51°, dopuszcza się lukarny oraz zmniejszenie kąta nachylenia dachu do 25º fragmentów budynku takich jak: werandy, dobudowane garaże, lukarny itp., </w:t>
            </w:r>
          </w:p>
          <w:p w14:paraId="3EC138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1596C0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6F18BE1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5105A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F66C6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D233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B57A51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3417B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19B3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026E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5465763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C6507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AE235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23C3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4E087C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36A0DD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lokalizacja zabudowy na terenie musi być zgodna z przepisami odrębnymi dotyczącymi odległości budynków od granicy lasu;</w:t>
            </w:r>
          </w:p>
        </w:tc>
      </w:tr>
      <w:tr w:rsidR="00EB345D" w:rsidRPr="00EB345D" w14:paraId="69A4CE2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373F3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58A8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449F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B74FD6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28642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3C363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D5D5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D09899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22A91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62ABA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4689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20A94C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1F15F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3E670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7F55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AFA55D5"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229.U,ZP, 230.U,ZP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16750053" w14:textId="77777777">
        <w:trPr>
          <w:trHeight w:val="210"/>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0BBA7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A1281F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10051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229.U,ZP</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8A03DF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2,66 ha</w:t>
            </w:r>
          </w:p>
        </w:tc>
      </w:tr>
      <w:tr w:rsidR="00EB345D" w:rsidRPr="00EB345D" w14:paraId="089485A1" w14:textId="77777777">
        <w:trPr>
          <w:trHeight w:val="430"/>
        </w:trPr>
        <w:tc>
          <w:tcPr>
            <w:tcW w:w="5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219A25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3197C63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69AE6C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230.U,ZP</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F93EA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1,93 ha</w:t>
            </w:r>
          </w:p>
        </w:tc>
      </w:tr>
      <w:tr w:rsidR="00EB345D" w:rsidRPr="00EB345D" w14:paraId="38E2BA0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4D72F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E5596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7C51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zieleni urządzonej:</w:t>
            </w:r>
          </w:p>
          <w:p w14:paraId="305CAA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wyłącznie nieuciążliwe,  typu: usługi opiekuńcze, zdrowia, oświaty, kultury, rekreacji, hotelowe, administracyjno-biurowe, gastronomia,</w:t>
            </w:r>
          </w:p>
          <w:p w14:paraId="6DF3B1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małej architektury, altan;</w:t>
            </w:r>
          </w:p>
        </w:tc>
      </w:tr>
      <w:tr w:rsidR="00EB345D" w:rsidRPr="00EB345D" w14:paraId="4B5B666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D06EA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D6F0D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637A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9E4826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C757F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2B590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7FF4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C0AAB5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E6CE8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30FA4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34F0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1 i 2;</w:t>
            </w:r>
          </w:p>
        </w:tc>
      </w:tr>
      <w:tr w:rsidR="00EB345D" w:rsidRPr="00EB345D" w14:paraId="427E677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05C88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8FE59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ACDB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E89AE7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65351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56710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F297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 xml:space="preserve">maksymalna intensywność zabudowy: </w:t>
            </w:r>
          </w:p>
          <w:p w14:paraId="7EB6CE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229.U,ZP: 0,</w:t>
            </w:r>
          </w:p>
          <w:p w14:paraId="462DDF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230.U,ZP: 0,09,</w:t>
            </w:r>
          </w:p>
          <w:p w14:paraId="68D968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782F6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w:t>
            </w:r>
          </w:p>
          <w:p w14:paraId="762D58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lastRenderedPageBreak/>
              <w:t>- na terenie 229.U,ZP ustala się zakaz zabudowy budynkami,</w:t>
            </w:r>
          </w:p>
          <w:p w14:paraId="44B0C3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230.U,ZP nie więcej niż 5% powierzchni terenu,</w:t>
            </w:r>
          </w:p>
          <w:p w14:paraId="4C4675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w:t>
            </w:r>
          </w:p>
          <w:p w14:paraId="461B88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229.U,ZP: 95%,</w:t>
            </w:r>
          </w:p>
          <w:p w14:paraId="294E20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230.U,ZP: 90%,</w:t>
            </w:r>
          </w:p>
          <w:p w14:paraId="3543C8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nowej zabudowy: 8 m,</w:t>
            </w:r>
          </w:p>
          <w:p w14:paraId="047717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 xml:space="preserve">minimalna liczba miejsc do parkowania i sposób ich realizacji: jak w §17, </w:t>
            </w:r>
          </w:p>
          <w:p w14:paraId="67D603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jak na rysunku planu,</w:t>
            </w:r>
          </w:p>
          <w:p w14:paraId="185E8E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wielospadowe o kącie nachylenia głównych połaci dachowych 22° - 30°, dopuszcza się podpiwniczenie budynku;</w:t>
            </w:r>
          </w:p>
        </w:tc>
      </w:tr>
      <w:tr w:rsidR="00EB345D" w:rsidRPr="00EB345D" w14:paraId="3439F54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2F76C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9174A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A313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CCC84F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E82C1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946A4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290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39128D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D1677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1F781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2460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ustala się zakaz podziału terenu na działki,</w:t>
            </w:r>
          </w:p>
          <w:p w14:paraId="6189EE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należy zapewnić dostęp do powierzchniowych wód publicznych (161.WS) na potrzeby wykonywania robót związanych z utrzymywaniem wód;</w:t>
            </w:r>
          </w:p>
        </w:tc>
      </w:tr>
      <w:tr w:rsidR="00EB345D" w:rsidRPr="00EB345D" w14:paraId="42E6ECF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2D841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D4863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2AED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3AE24A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01EB8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5A338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A861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16AFE0C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AC112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BE629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C1F3B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2AEBD9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44F84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996D6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AE10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4AB919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239.U,P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34FA153C" w14:textId="77777777">
        <w:trPr>
          <w:trHeight w:val="650"/>
        </w:trPr>
        <w:tc>
          <w:tcPr>
            <w:tcW w:w="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4FCF1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6CA66D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DD812A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239.U,P</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5518F7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0,16 ha</w:t>
            </w:r>
          </w:p>
        </w:tc>
      </w:tr>
      <w:tr w:rsidR="00EB345D" w:rsidRPr="00EB345D" w14:paraId="356AC9C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90D77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4ABD8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AEFD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obiektów produkcyjnych, składów i magazynów:</w:t>
            </w:r>
          </w:p>
          <w:p w14:paraId="1749AB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 za wyjątkiem składów i magazynów otwartych,</w:t>
            </w:r>
          </w:p>
          <w:p w14:paraId="003CBE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4AC6018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CCCEC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C9725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7B35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689BD5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934E1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CAD36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15AC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8CB12E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D31B9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799D5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AEED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0FE623D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1A015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554B9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647B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BD5EAC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AFA2D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AAD70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B4AC4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1,</w:t>
            </w:r>
          </w:p>
          <w:p w14:paraId="704158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15E2E4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50% powierzchni działki budowlanej,</w:t>
            </w:r>
          </w:p>
          <w:p w14:paraId="3C552E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10% powierzchni działki budowlanej,</w:t>
            </w:r>
          </w:p>
          <w:p w14:paraId="2AE8D7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12 m,</w:t>
            </w:r>
          </w:p>
          <w:p w14:paraId="418D29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F7013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9A93C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dowolne, poziom posadzki parteru nie więcej niż 0,5 m nad poziomem terenu,</w:t>
            </w:r>
          </w:p>
          <w:p w14:paraId="1C7DA9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2B52966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89CF0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7CC8D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4C18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0D5CB7B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A6077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1D0CA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F5CA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99C020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901D1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5C4C3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7EF5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1AE188F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10726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A6599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BA79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F29F97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94F83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A6953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A8FE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927BDD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8548D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ECDA1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C762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DE7BED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4AB35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73CD3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8A5B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6E92016B"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69.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240.MN,U, 241.MN,U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34AAC9FA" w14:textId="77777777">
        <w:trPr>
          <w:trHeight w:val="330"/>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724D5D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D0FC72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15744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240.MN,U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FE45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0,17 ha</w:t>
            </w:r>
          </w:p>
        </w:tc>
      </w:tr>
      <w:tr w:rsidR="00EB345D" w:rsidRPr="00EB345D" w14:paraId="4B4844A2" w14:textId="77777777">
        <w:trPr>
          <w:trHeight w:val="33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713562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BDCB5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D2143D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241.MN,U</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34F92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0,34 ha</w:t>
            </w:r>
          </w:p>
        </w:tc>
      </w:tr>
      <w:tr w:rsidR="00EB345D" w:rsidRPr="00EB345D" w14:paraId="0B2AB51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E7DDC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7D6E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0AD3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7A63EF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funkcję mieszkaniową lub mieszaną,</w:t>
            </w:r>
          </w:p>
          <w:p w14:paraId="66F8D1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funkcja usługowa dopuszczona wyłącznie jako towarzysząca funkcji mieszkaniowej (o powierzchni nie przekraczającej 50% powierzchni całkowitej zabudowy mieszkaniowej), w formie lokalu w budynku mieszkalnym lub w formie samodzielnego budynku,</w:t>
            </w:r>
          </w:p>
          <w:p w14:paraId="727EC4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usługi wyłącznie nieuciążliwe,  typu: usługi handlu, obsługi ludności (rzemiosło usługowe), rekreacji, administracyjno-biurowe, opiekuńcze,</w:t>
            </w:r>
          </w:p>
          <w:p w14:paraId="0440AD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zachowanie istniejącego warsztatu samochodowego,</w:t>
            </w:r>
          </w:p>
          <w:p w14:paraId="4040A5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63FC081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0710E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C4980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CB4A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1963B30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6CEBE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47CBE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9FB1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B2715E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0D895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FF2B7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824F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1C6F05B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8110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361B0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C0B1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EAB4EC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A3BDC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59961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3691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0,65,</w:t>
            </w:r>
          </w:p>
          <w:p w14:paraId="208537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19FA6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54B237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53F906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138350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mieszkalno-usługowych: 10 m,</w:t>
            </w:r>
          </w:p>
          <w:p w14:paraId="2FAB9D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7 m,</w:t>
            </w:r>
          </w:p>
          <w:p w14:paraId="65CC75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6FD1DF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617E9B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511327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6CEB9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23B6F1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 dla budynków mieszkalnych i mieszkalno-usługowych: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dopuszcza się dachy płaskie,</w:t>
            </w:r>
          </w:p>
          <w:p w14:paraId="3C6AF7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gospodarczych i garaży: 1 kondygnacja nadziemna, dachy jedno lub dwuspadowe o kącie nachylenia połaci dachowych do 40°, dopuszcza się dachy płaskie;</w:t>
            </w:r>
          </w:p>
        </w:tc>
      </w:tr>
      <w:tr w:rsidR="00EB345D" w:rsidRPr="00EB345D" w14:paraId="406EEBC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CFA20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2B710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EFC5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3F4706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A5764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5B9E8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19E1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CE0400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38850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F748E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91FE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3BD4C1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205BC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1190C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FC22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4769B07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C0E5E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E5B7C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C966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DF0665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CA3B0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EB809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411C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AF8D9B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932F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B8329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E1B5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7C4AB73"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70.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248.U,P, 249.U,P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063E449B" w14:textId="77777777">
        <w:trPr>
          <w:trHeight w:val="210"/>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EF24B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048FB8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E5157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248.U,P</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17590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2,90 ha</w:t>
            </w:r>
          </w:p>
        </w:tc>
      </w:tr>
      <w:tr w:rsidR="00EB345D" w:rsidRPr="00EB345D" w14:paraId="2DA43F4D" w14:textId="77777777">
        <w:trPr>
          <w:trHeight w:val="430"/>
        </w:trPr>
        <w:tc>
          <w:tcPr>
            <w:tcW w:w="5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1DDAACA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91E3AF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7C7F2D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249.U,P</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CBBD9E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2,15 ha</w:t>
            </w:r>
          </w:p>
        </w:tc>
      </w:tr>
      <w:tr w:rsidR="00EB345D" w:rsidRPr="00EB345D" w14:paraId="154EDB2C"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11D3D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9CDFB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2D6B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obiektów produkcyjnych, składów i magazynów:</w:t>
            </w:r>
          </w:p>
          <w:p w14:paraId="0F8B448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usługi, w tym, handel detaliczny, hurtowy i ekspozycyjny, bazy budowlane, usługi transportu, obsługi technicznej i naprawy pojazdów mechanicznych, stacje paliw wraz z zapleczem, obsługa komunikacji, biura, administracja, centra usługowo - handlowe, usługi hotelowe, gastronomia, centra konferencyjne, centra wystawiennicze, handel paliwami i gazem płynnym, usługi dla potrzeb motoryzacji oraz składy i magazyny,</w:t>
            </w:r>
          </w:p>
          <w:p w14:paraId="6CD07C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na terenie 249.U,P wyklucza się przeładunek, składowanie i magazynowanie materiałów sypkich mogących powodować pylenie, typu: węgiel, miał, żwir itp.;</w:t>
            </w:r>
          </w:p>
        </w:tc>
      </w:tr>
      <w:tr w:rsidR="00EB345D" w:rsidRPr="00EB345D" w14:paraId="0A86FDB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D3ADF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69F29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1152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2A5E319A"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7BF58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2A4A1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E348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7AA0EE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AA1AD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7903F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ED0A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B241C0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20A33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C6838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5A0F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2B4BCD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35303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2BD9E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7C74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749FEA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5FC57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2CA869E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53F4A5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 12 m dla dachów spadzistych i 10 m dla dachów płaskich,</w:t>
            </w:r>
          </w:p>
          <w:p w14:paraId="6B7D27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B573A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C7BB7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dachy dwu lub wielospadowe o kącie nachylenia głównych połaci dachowych 20° - 40°, dopuszcza się dachy płaskie, poziom posadzki parteru nie więcej niż 0,5 m nad poziomem terenu,</w:t>
            </w:r>
          </w:p>
          <w:p w14:paraId="514B59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5000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278C5B35"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ABD79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1E30F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D1F4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4366018"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E93DA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93F5B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96A4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56C0F2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5116D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8B51A4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BE562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należy wprowadzić pas zieleni izolacyjno-krajobrazowej o szerokości nie mniejszej niż 6 m – zgodnie z rysunkiem planu ,</w:t>
            </w:r>
          </w:p>
          <w:p w14:paraId="3EFB3A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wydzielenie dróg wewnętrznych o szerokości nie mniejszej niż 8 m,</w:t>
            </w:r>
          </w:p>
          <w:p w14:paraId="4704277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533BE29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D8E00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BBF4DF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1FE2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1402BD2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B7004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536D9B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E14A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C4F5B07"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81F87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7C9BC0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3CC4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22BC3ACE"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0B640A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8055D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D191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A28AC2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252.U,MN, 253.U,MN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150"/>
        <w:gridCol w:w="3180"/>
        <w:gridCol w:w="3190"/>
      </w:tblGrid>
      <w:tr w:rsidR="00EB345D" w:rsidRPr="00EB345D" w14:paraId="4A85182D" w14:textId="77777777">
        <w:trPr>
          <w:trHeight w:val="210"/>
        </w:trPr>
        <w:tc>
          <w:tcPr>
            <w:tcW w:w="5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756235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315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39E0E3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31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93D69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252.U,MN</w:t>
            </w:r>
          </w:p>
        </w:tc>
        <w:tc>
          <w:tcPr>
            <w:tcW w:w="31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F9CB97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0,35 ha</w:t>
            </w:r>
          </w:p>
        </w:tc>
      </w:tr>
      <w:tr w:rsidR="00EB345D" w:rsidRPr="00EB345D" w14:paraId="24086AD8" w14:textId="77777777">
        <w:trPr>
          <w:trHeight w:val="430"/>
        </w:trPr>
        <w:tc>
          <w:tcPr>
            <w:tcW w:w="5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EFD446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5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0536C7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1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18D01C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253.U,MN</w:t>
            </w:r>
          </w:p>
        </w:tc>
        <w:tc>
          <w:tcPr>
            <w:tcW w:w="319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98AFC9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0,36 ha</w:t>
            </w:r>
          </w:p>
        </w:tc>
      </w:tr>
      <w:tr w:rsidR="00EB345D" w:rsidRPr="00EB345D" w14:paraId="1A027F5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71F7B95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78DDC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3FC7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usługowej i zabudowy mieszkaniowej jednorodzinnej:</w:t>
            </w:r>
          </w:p>
          <w:p w14:paraId="31D164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funkcja mieszkaniowa dopuszczona dla właściciela lub użytkownika terenu wyłącznie jako towarzysząca / uzupełniająca funkcję usługową (wyłącznie w formie lokalu w budynku usługowym),</w:t>
            </w:r>
          </w:p>
          <w:p w14:paraId="4904AC4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handel, usługi transportu, obsługi technicznej i naprawy pojazdów mechanicznych, biura, administracja, usługi dla potrzeb motoryzacji oraz składy i magazyny za wyjątkiem składów i magazynów otwartych,</w:t>
            </w:r>
          </w:p>
          <w:p w14:paraId="53525E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tc>
      </w:tr>
      <w:tr w:rsidR="00EB345D" w:rsidRPr="00EB345D" w14:paraId="73C3F2D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6CDB51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4DDAC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3E80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304F9F3"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F4783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3579D5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FC4C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1764E04F"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0F5D7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1268F0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E1CC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78CBE92"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13FDE7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E9D77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ED81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BA65E26"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D77C9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67689B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1B30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3524EE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4CF00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74573E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20% powierzchni działki budowlanej,</w:t>
            </w:r>
          </w:p>
          <w:p w14:paraId="51F67F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maksymalna wysokość zabudowy:</w:t>
            </w:r>
          </w:p>
          <w:p w14:paraId="78750F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9 m,</w:t>
            </w:r>
          </w:p>
          <w:p w14:paraId="3DE581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8AAFE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42EA3F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FA3B8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dachy dwu lub wielospadowe o kącie nachylenia głównych połaci dachowych 22° - 45°, dopuszcza się dachy płaskie, dopuszcza się podpiwniczenie budynku, poziom posadzki parteru nie więcej niż 0,6 m nad poziomem terenu,</w:t>
            </w:r>
          </w:p>
          <w:p w14:paraId="36FBF9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3000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089EAAE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3876E5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4409F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43C3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448589A0"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A0F50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488BB2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3C0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F80C719"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1FD95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85DD3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81FA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253.U,MN należy wprowadzić pas zieleni izolacyjno-krajobrazowej o szerokości nie mniejszej niż 5 m – zgodnie z rysunkiem planu</w:t>
            </w:r>
          </w:p>
        </w:tc>
      </w:tr>
      <w:tr w:rsidR="00EB345D" w:rsidRPr="00EB345D" w14:paraId="63A0E03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A62DE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DF9EF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78214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7DAB774"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2DC615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2322EF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477E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27D86F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4CBCCE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256A3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D410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45FA0CB" w14:textId="77777777">
        <w:tc>
          <w:tcPr>
            <w:tcW w:w="550" w:type="dxa"/>
            <w:tcBorders>
              <w:top w:val="single" w:sz="2" w:space="0" w:color="auto"/>
              <w:bottom w:val="single" w:sz="2" w:space="0" w:color="auto"/>
              <w:right w:val="single" w:sz="2" w:space="0" w:color="auto"/>
            </w:tcBorders>
            <w:tcMar>
              <w:top w:w="0" w:type="dxa"/>
              <w:left w:w="108" w:type="dxa"/>
              <w:bottom w:w="0" w:type="dxa"/>
              <w:right w:w="108" w:type="dxa"/>
            </w:tcMar>
          </w:tcPr>
          <w:p w14:paraId="54B04C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3150" w:type="dxa"/>
            <w:tcBorders>
              <w:top w:val="single" w:sz="2" w:space="0" w:color="auto"/>
              <w:bottom w:val="single" w:sz="2" w:space="0" w:color="auto"/>
              <w:right w:val="single" w:sz="2" w:space="0" w:color="auto"/>
            </w:tcBorders>
            <w:tcMar>
              <w:top w:w="0" w:type="dxa"/>
              <w:left w:w="108" w:type="dxa"/>
              <w:bottom w:w="0" w:type="dxa"/>
              <w:right w:w="108" w:type="dxa"/>
            </w:tcMar>
          </w:tcPr>
          <w:p w14:paraId="0A8543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37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8B84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3A85A46"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264.MN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787EB1FF" w14:textId="77777777">
        <w:trPr>
          <w:trHeight w:val="617"/>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C9BF0B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56D982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87318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264.MN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28F8F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0,24 ha</w:t>
            </w:r>
          </w:p>
        </w:tc>
      </w:tr>
      <w:tr w:rsidR="00EB345D" w:rsidRPr="00EB345D" w14:paraId="478177D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7F7C9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DACD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096C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3D8236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1E255E1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DF3B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B084F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CE5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720A28C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A97AE2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0052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6508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5EDCC5E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ACBAE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2FA7A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3B2A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1FF3C88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6A034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B049AC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B2FF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66CB9C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6177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44498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A88D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5B41C6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56221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20AF63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038D5C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610F16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12 m,</w:t>
            </w:r>
          </w:p>
          <w:p w14:paraId="1AEFAB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779C2E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3DA271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1BF72F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74E1A5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F917D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lastRenderedPageBreak/>
              <w:t>–</w:t>
            </w:r>
            <w:r w:rsidRPr="00EB345D">
              <w:rPr>
                <w:rFonts w:ascii="Times New Roman" w:eastAsia="Times New Roman" w:hAnsi="Times New Roman" w:cs="Times New Roman"/>
                <w:sz w:val="16"/>
                <w:szCs w:val="16"/>
                <w:lang w:eastAsia="pl-PL"/>
              </w:rPr>
              <w:tab/>
              <w:t>dla budynków mieszkalnych: dachy dwu lub wielospadowe o kącie nachylenia głównych połaci dachowych 30° - 45°, dopuszcza się lukarny oraz zmniejszenie kąta nachylenia dachu do 25º fragmentów budynku takich jak: werandy, dobudowane garaże, lukarny itp., dopuszcza się podpiwniczenie budynku, poziom posadzki parteru nie więcej niż 0,6 m nad poziomem terenu,</w:t>
            </w:r>
          </w:p>
          <w:p w14:paraId="5B8207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0DE8868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2104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1C02F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F249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E45437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C7CF1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4AD3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91B7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394F9CC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3ACA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46D1F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6380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69E0A3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3EFD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18D04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FB54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65402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EFD0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01D10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FF18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4A74302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F317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BE58E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86B2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18289A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6861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D61D6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80CE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57E72C0C"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266.RM, 271.RM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6D31FF03" w14:textId="77777777">
        <w:trPr>
          <w:trHeight w:val="360"/>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A91AF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207F9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6EF2E7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 xml:space="preserve">266.RM </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0D602B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0,62 ha</w:t>
            </w:r>
          </w:p>
        </w:tc>
      </w:tr>
      <w:tr w:rsidR="00EB345D" w:rsidRPr="00EB345D" w14:paraId="47CDFC33" w14:textId="77777777">
        <w:trPr>
          <w:trHeight w:val="360"/>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211179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54C1EAB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5674E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271.RM</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5CF968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0,49 ha</w:t>
            </w:r>
          </w:p>
        </w:tc>
      </w:tr>
      <w:tr w:rsidR="00EB345D" w:rsidRPr="00EB345D" w14:paraId="7F5EE3C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4511D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6F2E8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C2A2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zagrodowej:</w:t>
            </w:r>
          </w:p>
          <w:p w14:paraId="48D754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07C7334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chów zwierząt gospodarskich (z wykluczeniem zwierząt futerkowych) dla potrzeb własnych w liczbie nie większej niż 15 dużych jednostek przeliczeniowych inwentarza,</w:t>
            </w:r>
          </w:p>
          <w:p w14:paraId="0005F3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produkcyjny chów lub hodowlę zwierząt;</w:t>
            </w:r>
          </w:p>
        </w:tc>
      </w:tr>
      <w:tr w:rsidR="00EB345D" w:rsidRPr="00EB345D" w14:paraId="74A33D8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65580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92F4D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C668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6BABCC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57D48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2580C7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E267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44B755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4E80C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52279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9D1C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55F9E5B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DE1AC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AFFE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B626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275F6E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EDDC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62622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F98C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w:t>
            </w:r>
          </w:p>
          <w:p w14:paraId="53931C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132.RM – 0,6,</w:t>
            </w:r>
          </w:p>
          <w:p w14:paraId="4DB840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pozostałych terenach - 0,4,</w:t>
            </w:r>
          </w:p>
          <w:p w14:paraId="30A163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3A6C63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terenu,</w:t>
            </w:r>
          </w:p>
          <w:p w14:paraId="6B2AA6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terenu,</w:t>
            </w:r>
          </w:p>
          <w:p w14:paraId="5E4A8C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6CF26D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10 m,</w:t>
            </w:r>
          </w:p>
          <w:p w14:paraId="2B5FBE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urządzeń i obiektów gospodarczych związanych z produkcją rolną: 15 m,</w:t>
            </w:r>
          </w:p>
          <w:p w14:paraId="132CC5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79B97B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6718EE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w:t>
            </w:r>
          </w:p>
        </w:tc>
      </w:tr>
      <w:tr w:rsidR="00EB345D" w:rsidRPr="00EB345D" w14:paraId="3305902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28D21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B447C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6B93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7C1CC53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7770F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D9BFA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F514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2F56E9F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6C72E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23E2C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2E75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07AED8F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5B28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264E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A3D1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521A1B4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9C692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1E02B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E6BE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00170A4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E95AB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ECF919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1080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1508703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EF111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1482D1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F6F4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FC5DA2C"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267.MN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561A82B3" w14:textId="77777777">
        <w:trPr>
          <w:trHeight w:val="617"/>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44FD54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5B5D20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B47D44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267.MN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DA6767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0,87 ha</w:t>
            </w:r>
          </w:p>
        </w:tc>
      </w:tr>
      <w:tr w:rsidR="00EB345D" w:rsidRPr="00EB345D" w14:paraId="609FAA4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214E8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73A20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054C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5245F3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7F52686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5409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B0CF8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9C89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D21E5C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77B3C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DC872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D270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45E61A5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8783C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7B268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5D07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4B30E39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78CF6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5EB22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8AAD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FF2F27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D9740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E9A7C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B2B9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0E92052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12DC21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40% powierzchni działki budowlanej,</w:t>
            </w:r>
          </w:p>
          <w:p w14:paraId="21FC1D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 powierzchni działki budowlanej,</w:t>
            </w:r>
          </w:p>
          <w:p w14:paraId="600F55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475B72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1A49B6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18FA6D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5A4E2A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3BB10B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A7C1B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464789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dachy dwu lub wielospadowe o kącie nachylenia głównych połaci dachowych 30° - 45°, dopuszcza się lukarny oraz zmniejszenie kąta nachylenia dachu do 25º fragmentów budynku takich jak: werandy, dobudowane garaże, lukarny itp., dopuszcza się podpiwniczenie budynku, poziom posadzki parteru nie więcej niż 0,6 m nad poziomem terenu,</w:t>
            </w:r>
          </w:p>
          <w:p w14:paraId="41793E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6365B5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654D0DA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64C65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BE252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72DB2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6D643BB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8118D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47D55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56F0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694DC8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95389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4D407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3E4E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22432F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lokalizacja zabudowy na terenie musi być zgodna z przepisami odrębnymi dotyczącymi odległości budynków od granicy lasu;</w:t>
            </w:r>
          </w:p>
        </w:tc>
      </w:tr>
      <w:tr w:rsidR="00EB345D" w:rsidRPr="00EB345D" w14:paraId="189FA8D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7DCAB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7AAC3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0F8C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6388F19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01DE4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5D5CC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220E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7E77C5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7A9B10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3F965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A6D2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7596130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69982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A4175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3FC5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9652E1E"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75. </w:t>
      </w:r>
      <w:r w:rsidRPr="00EB345D">
        <w:rPr>
          <w:rFonts w:ascii="Times New Roman" w:eastAsia="Times New Roman" w:hAnsi="Times New Roman" w:cs="Times New Roman"/>
          <w:b/>
          <w:bCs/>
          <w:color w:val="000000"/>
          <w:u w:color="000000"/>
          <w:lang w:eastAsia="pl-PL"/>
        </w:rPr>
        <w:t>Dla terenu 269.R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0A1607A2" w14:textId="77777777">
        <w:trPr>
          <w:trHeight w:val="623"/>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9A6F37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4D6E96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3C518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269.R</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B39238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0,60 ha</w:t>
            </w:r>
          </w:p>
        </w:tc>
      </w:tr>
      <w:tr w:rsidR="00EB345D" w:rsidRPr="00EB345D" w14:paraId="61E5DF2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A2F8D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626A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9A67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tereny rolnicze:</w:t>
            </w:r>
          </w:p>
          <w:p w14:paraId="757C2D5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lokalizację zabudowy zagrodowej, przy czym lokalizacja zabudowy zagrodowej możliwa wyłącznie w przypadku, gdy gospodarstwo rolne dla którego niezbędne jest sytuowanie siedliska ma powierzchnię min. 2 ha,</w:t>
            </w:r>
          </w:p>
          <w:p w14:paraId="37E4DC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b)</w:t>
            </w:r>
            <w:r w:rsidRPr="00EB345D">
              <w:rPr>
                <w:rFonts w:ascii="Times New Roman" w:eastAsia="Times New Roman" w:hAnsi="Times New Roman" w:cs="Times New Roman"/>
                <w:sz w:val="16"/>
                <w:szCs w:val="16"/>
                <w:lang w:eastAsia="pl-PL"/>
              </w:rPr>
              <w:t>zakaz sytuowania obiektów (budynków oraz urządzeń, budowli rolniczych) związanych z chowem lub hodowlą zwierząt gospodarskich;</w:t>
            </w:r>
          </w:p>
        </w:tc>
      </w:tr>
      <w:tr w:rsidR="00EB345D" w:rsidRPr="00EB345D" w14:paraId="4A9A344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AAFBE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33C746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4B23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F70ECA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D39B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9108A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AA39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69E595C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A340B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99D99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2559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F2A803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7AFB69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AFC29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E235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22C6D64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C863B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4A12A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EDC21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0,4,</w:t>
            </w:r>
          </w:p>
          <w:p w14:paraId="1D3B2D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nie ustala się,</w:t>
            </w:r>
          </w:p>
          <w:p w14:paraId="024745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22% powierzchni działki,</w:t>
            </w:r>
          </w:p>
          <w:p w14:paraId="034843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30%,</w:t>
            </w:r>
          </w:p>
          <w:p w14:paraId="06460C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486B19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4FC84A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urządzeń i obiektów gospodarczych związanych z produkcją rolną: 15 m,</w:t>
            </w:r>
          </w:p>
          <w:p w14:paraId="51DD5D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46509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2330D0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 do 2 kondygnacji nadziemnych w tym poddasze, dopuszcza się podpiwniczenie budynku, poziom posadzki parteru nie więcej niż 0,6 m nad poziomem terenu, dachy dwuspadowe o kącie nachylenia głównych połaci dachowych 30° - 45°, dopuszcza się lukarny oraz zmniejszenie kąta nachylenia dachu do 25º fragmentów budynku takich jak: werandy, dobudowane garaże, lukarny itp.;</w:t>
            </w:r>
          </w:p>
        </w:tc>
      </w:tr>
      <w:tr w:rsidR="00EB345D" w:rsidRPr="00EB345D" w14:paraId="4DFF9A7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1168C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905B6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3D695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7B7BC0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1D6330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17085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B611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6A139F7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EB4BF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712D2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1AE01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ustala się zakaz lokalizowania budynków rekreacji indywidualnej;</w:t>
            </w:r>
          </w:p>
        </w:tc>
      </w:tr>
      <w:tr w:rsidR="00EB345D" w:rsidRPr="00EB345D" w14:paraId="0D1CFCC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DD921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DF358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9F66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7B65A63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C1AA9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5D9DEE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47E6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według potrzeb, na zasadach określonych w §14;</w:t>
            </w:r>
          </w:p>
        </w:tc>
      </w:tr>
      <w:tr w:rsidR="00EB345D" w:rsidRPr="00EB345D" w14:paraId="05CF935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5A750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EBF46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F8CCA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34DC98C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7530E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85F0A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20DD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DDD40B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76.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274.MN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0937FD7C" w14:textId="77777777">
        <w:trPr>
          <w:trHeight w:val="617"/>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C0878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BF3A20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C9BF60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274.MN</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63A64C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0,80 ha</w:t>
            </w:r>
          </w:p>
        </w:tc>
      </w:tr>
      <w:tr w:rsidR="00EB345D" w:rsidRPr="00EB345D" w14:paraId="3967DB7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40428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E90E2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6150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7B52FA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32BCFC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05A96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E4DAB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B4AF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37A972E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7321C5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87540D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465E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A4B77C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AA9B9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C44C65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79BC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342E715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3EFF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7DEEA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E4F8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6914ED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4BFF1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2AA1A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D9EC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0,65,</w:t>
            </w:r>
          </w:p>
          <w:p w14:paraId="0D62D6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23BD89E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39603B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3BD9B2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996DCF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10 m,</w:t>
            </w:r>
          </w:p>
          <w:p w14:paraId="1BA6F8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6F8A81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2F8A7E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lastRenderedPageBreak/>
              <w:t>f)</w:t>
            </w:r>
            <w:r w:rsidRPr="00EB345D">
              <w:rPr>
                <w:rFonts w:ascii="Times New Roman" w:eastAsia="Times New Roman" w:hAnsi="Times New Roman" w:cs="Times New Roman"/>
                <w:sz w:val="16"/>
                <w:szCs w:val="16"/>
                <w:lang w:eastAsia="pl-PL"/>
              </w:rPr>
              <w:t>minimalna liczba miejsc do parkowania i sposób ich realizacji: jak w §17,</w:t>
            </w:r>
          </w:p>
          <w:p w14:paraId="6F1494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039FF8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2B0521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dachy dwu lub wielospadowe o kącie nachylenia głównych połaci dachowych 35° - 45°, dopuszcza się lukarny oraz zmniejszenie kąta nachylenia dachu do 25º fragmentów budynku takich jak: werandy, dobudowane garaże, lukarny itp., dopuszcza się podpiwniczenie budynku, poziom posadzki parteru nie więcej niż 0,6 m nad poziomem terenu,</w:t>
            </w:r>
          </w:p>
          <w:p w14:paraId="7EE6C7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tc>
      </w:tr>
      <w:tr w:rsidR="00EB345D" w:rsidRPr="00EB345D" w14:paraId="7B001FA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F89F2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A2D0B3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12F2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F1C289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ECC65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263781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025FA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09F599F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64EE9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C6289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507D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1C617B0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E1FDFB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7D61A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B791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20F0B01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2B9AA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7D4FD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0FA9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60A6829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CA09E8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8ED722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416A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6104865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ED55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1FB4C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B453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5A35A6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77.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277.MN, 278.MN, 280.MN, 282.MN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4481469E" w14:textId="77777777">
        <w:trPr>
          <w:trHeight w:val="205"/>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66CFF9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39948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A7162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277.MN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E23E6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2,50 ha</w:t>
            </w:r>
          </w:p>
        </w:tc>
      </w:tr>
      <w:tr w:rsidR="00EB345D" w:rsidRPr="00EB345D" w14:paraId="0602A312" w14:textId="77777777">
        <w:trPr>
          <w:trHeight w:val="205"/>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E7EFA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861ED8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FE1EA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278.MN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8FD3C6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0,25 ha</w:t>
            </w:r>
          </w:p>
        </w:tc>
      </w:tr>
      <w:tr w:rsidR="00EB345D" w:rsidRPr="00EB345D" w14:paraId="65E8DB8D" w14:textId="77777777">
        <w:trPr>
          <w:trHeight w:val="158"/>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E369BB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001965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7F0C0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24193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2,18 ha</w:t>
            </w:r>
          </w:p>
        </w:tc>
      </w:tr>
      <w:tr w:rsidR="00EB345D" w:rsidRPr="00EB345D" w14:paraId="027D253E" w14:textId="77777777">
        <w:trPr>
          <w:trHeight w:val="15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13B986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65160C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AFAC48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282.MN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15344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1,34 ha</w:t>
            </w:r>
          </w:p>
        </w:tc>
      </w:tr>
      <w:tr w:rsidR="00EB345D" w:rsidRPr="00EB345D" w14:paraId="1C48C9B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60A70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99BE1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1F8C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414C042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429459A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F6FB1D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B05A9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4614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03B48F5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0408B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72CD9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AD26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F206C3B"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0EA91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1D916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31BC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6DD65A4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9E4D8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B41B6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F2F6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74D19B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352B5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70DC4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301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7DCB4E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7B83E7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25% powierzchni działki budowlanej,</w:t>
            </w:r>
          </w:p>
          <w:p w14:paraId="0E652A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5A0BA6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0BF476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na terenie 277.MN, 282.MN - 10 m, na terenie 278.MN, 280.MN – 11 m,</w:t>
            </w:r>
          </w:p>
          <w:p w14:paraId="3C687EA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0FCF1E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7DDE5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36AB2AF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5F9BAC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7245FB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dachy dwu lub wielospadowe o kącie nachylenia głównych połaci dachowych 15° - 50°, dopuszcza się lukarny, dopuszcza się podpiwniczenie budynku, poziom posadzki parteru nie więcej niż 0,6 m nad poziomem terenu,</w:t>
            </w:r>
          </w:p>
          <w:p w14:paraId="01D143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542293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jak w §16 oraz:</w:t>
            </w:r>
          </w:p>
          <w:p w14:paraId="4D79883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277.MN - nie mniej niż 800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w:t>
            </w:r>
          </w:p>
          <w:p w14:paraId="4A6B09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 na terenie 278.MN, 280.MN, 282.MN - nie mniej niż 1000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w:t>
            </w:r>
          </w:p>
        </w:tc>
      </w:tr>
      <w:tr w:rsidR="00EB345D" w:rsidRPr="00EB345D" w14:paraId="3723C98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3DF29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354D9B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3166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9E3E98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2F6EF3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6452E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105D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EC6B45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78217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4BE7D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E7EEF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59D38BD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8018C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E78FAD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3C2E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3D9DD6A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3A90AD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7124A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B4794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D01309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B40F5D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6255C1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4B47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B8CE86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1B0F51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CB6E8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F9570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7BCCC73"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78.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279.MN,U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5A095F31" w14:textId="77777777">
        <w:trPr>
          <w:trHeight w:val="641"/>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0FC3C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7A9195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D3D221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279.MN,U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D5111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0,38 ha</w:t>
            </w:r>
          </w:p>
        </w:tc>
      </w:tr>
      <w:tr w:rsidR="00EB345D" w:rsidRPr="00EB345D" w14:paraId="3D59886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495D1B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29B17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D0F33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650F718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zabudowę usługową, mieszkaniową lub mieszaną,</w:t>
            </w:r>
          </w:p>
          <w:p w14:paraId="1C840F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wyłącznie nieuciążliwe,  typu: oświaty, kultury, zdrowia, sportu i rekreacji a także gastronomii i handlu, obsługi ludności (rzemiosło usługowe), administracyjno-biurowe, opiekuńcze,</w:t>
            </w:r>
          </w:p>
          <w:p w14:paraId="115872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092A78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2470FFF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ED24C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4BB91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C4A1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493282B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E18001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9C7708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33E70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329C544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CD361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9FFBA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84ED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13B69B5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25958F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8B6F8A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6D57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1766126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F7216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6D021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A5356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0,45,</w:t>
            </w:r>
          </w:p>
          <w:p w14:paraId="01FDCB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07FE0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20% powierzchni działki budowlanej,</w:t>
            </w:r>
          </w:p>
          <w:p w14:paraId="44D05E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08CB32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765B6F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usługowych: 11 m,</w:t>
            </w:r>
          </w:p>
          <w:p w14:paraId="2CCE4F9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01CF0C2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7F12CB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0F048E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CCCB7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14ABF9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usługowych: dachy dwu lub wielospadowe o kącie nachylenia głównych połaci dachowych 15° - 50°, dopuszcza się lukarny, dopuszcza się podpiwniczenie budynku, poziom posadzki parteru nie więcej niż 0,6 m nad poziomem terenu,</w:t>
            </w:r>
          </w:p>
          <w:p w14:paraId="249018B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4711F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 xml:space="preserve">2 </w:t>
            </w:r>
            <w:r w:rsidRPr="00EB345D">
              <w:rPr>
                <w:rFonts w:ascii="Times New Roman" w:eastAsia="Times New Roman" w:hAnsi="Times New Roman" w:cs="Times New Roman"/>
                <w:sz w:val="16"/>
                <w:szCs w:val="16"/>
                <w:lang w:eastAsia="pl-PL"/>
              </w:rPr>
              <w:t>oraz jak w §16;</w:t>
            </w:r>
          </w:p>
        </w:tc>
      </w:tr>
      <w:tr w:rsidR="00EB345D" w:rsidRPr="00EB345D" w14:paraId="6BFCB61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1DD6A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65877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DAEE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33B1198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8E241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AE998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970B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C5CE6B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C2C295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53A4F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0BFF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092EEC4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0CDE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FCAD3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268E5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982579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2B4FB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609EC7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536CD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7E552A0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66B7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7A6616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F2B6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0DEA562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43981A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D3049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7404D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1F7791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lastRenderedPageBreak/>
        <w:t>§ 79.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300.MN, 301.MN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48DE2A8A" w14:textId="77777777">
        <w:trPr>
          <w:trHeight w:val="308"/>
        </w:trPr>
        <w:tc>
          <w:tcPr>
            <w:tcW w:w="58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3DED7B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AAD080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B1A29B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300.MN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BF599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0,62 ha</w:t>
            </w:r>
          </w:p>
        </w:tc>
      </w:tr>
      <w:tr w:rsidR="00EB345D" w:rsidRPr="00EB345D" w14:paraId="7865A2A6" w14:textId="77777777">
        <w:trPr>
          <w:trHeight w:val="307"/>
        </w:trPr>
        <w:tc>
          <w:tcPr>
            <w:tcW w:w="58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E12BAB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F90C1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F5C94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301.MN</w:t>
            </w:r>
          </w:p>
        </w:tc>
        <w:tc>
          <w:tcPr>
            <w:tcW w:w="25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DC0CC2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0,27 ha</w:t>
            </w:r>
          </w:p>
        </w:tc>
      </w:tr>
      <w:tr w:rsidR="00EB345D" w:rsidRPr="00EB345D" w14:paraId="6D44473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1DC55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729AC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BDF1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w:t>
            </w:r>
          </w:p>
          <w:p w14:paraId="65D9BD6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210288E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F6D4CF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F2F8CB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35CC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6BA661B9"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94A7E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D28F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E314E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025B824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8FFD4B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398F661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4C47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§10 pkt 2;</w:t>
            </w:r>
          </w:p>
        </w:tc>
      </w:tr>
      <w:tr w:rsidR="00EB345D" w:rsidRPr="00EB345D" w14:paraId="0672B024"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BA275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2856BA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80FC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07A2654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8DC0B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CB11C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943C2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0,5,</w:t>
            </w:r>
          </w:p>
          <w:p w14:paraId="4ED56E2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6CEFA5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20% powierzchni działki budowlanej,</w:t>
            </w:r>
          </w:p>
          <w:p w14:paraId="40BCAA0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50% powierzchni działki budowlanej,</w:t>
            </w:r>
          </w:p>
          <w:p w14:paraId="20D35BA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67700D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9 m,</w:t>
            </w:r>
          </w:p>
          <w:p w14:paraId="50CA8B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056145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7FC2BA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C872F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19377BC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0954A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 xml:space="preserve">dla budynków mieszkalnych: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 </w:t>
            </w:r>
          </w:p>
          <w:p w14:paraId="7A44DCB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i garaży: 1 kondygnacja, dach dwu lub wielospadowy o kącie nachylenia połaci dachowych do 40°, dopuszcza się dachy płaskie,</w:t>
            </w:r>
          </w:p>
          <w:p w14:paraId="3ED4E0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1200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73D5DA1C"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14F3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AD89A4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A30A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29C5BC20"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E1D64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8AC081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BFC3C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7DF9E79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1CED8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757DE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0CAA9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ustala się;</w:t>
            </w:r>
          </w:p>
        </w:tc>
      </w:tr>
      <w:tr w:rsidR="00EB345D" w:rsidRPr="00EB345D" w14:paraId="5CE2BC75"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73703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4881F5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25F9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7218B7C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164BD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0C5DD8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CFF5E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2638D71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94F393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F5345E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AD94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456D823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6D9F935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DE588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B0244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1529C643"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80. </w:t>
      </w:r>
      <w:r w:rsidRPr="00EB345D">
        <w:rPr>
          <w:rFonts w:ascii="Times New Roman" w:eastAsia="Times New Roman" w:hAnsi="Times New Roman" w:cs="Times New Roman"/>
          <w:color w:val="000000"/>
          <w:u w:color="000000"/>
          <w:lang w:eastAsia="pl-PL"/>
        </w:rPr>
        <w:t>Dla terenu</w:t>
      </w:r>
      <w:r w:rsidRPr="00EB345D">
        <w:rPr>
          <w:rFonts w:ascii="Times New Roman" w:eastAsia="Times New Roman" w:hAnsi="Times New Roman" w:cs="Times New Roman"/>
          <w:b/>
          <w:bCs/>
          <w:color w:val="000000"/>
          <w:u w:color="000000"/>
          <w:lang w:eastAsia="pl-PL"/>
        </w:rPr>
        <w:t xml:space="preserve"> 302.MN,U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10"/>
        <w:gridCol w:w="4200"/>
        <w:gridCol w:w="2580"/>
      </w:tblGrid>
      <w:tr w:rsidR="00EB345D" w:rsidRPr="00EB345D" w14:paraId="267791EC" w14:textId="77777777">
        <w:trPr>
          <w:trHeight w:val="835"/>
        </w:trPr>
        <w:tc>
          <w:tcPr>
            <w:tcW w:w="58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EA7ADF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Lp.</w:t>
            </w:r>
          </w:p>
        </w:tc>
        <w:tc>
          <w:tcPr>
            <w:tcW w:w="271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1CA9E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53CBF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302.MN,U</w:t>
            </w:r>
          </w:p>
        </w:tc>
        <w:tc>
          <w:tcPr>
            <w:tcW w:w="25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699D47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powierzchnia ok. 1,25 ha</w:t>
            </w:r>
          </w:p>
        </w:tc>
      </w:tr>
      <w:tr w:rsidR="00EB345D" w:rsidRPr="00EB345D" w14:paraId="25F08CED"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5425DE4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BCD37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E7CC7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zabudowy mieszkaniowej jednorodzinnej i zabudowy usługowej:</w:t>
            </w:r>
          </w:p>
          <w:p w14:paraId="499C397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dopuszcza się przeznaczenie działki w całości pod funkcję mieszkaniową, usługową  lub mieszaną,</w:t>
            </w:r>
          </w:p>
          <w:p w14:paraId="095464B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usługi, w tym: usługi handlu, obsługi ludności (rzemiosło usługowe), rekreacji, administracyjno-biurowe, opiekuńcze, hurtownie, magazyny, warsztaty samochodowe,</w:t>
            </w:r>
          </w:p>
          <w:p w14:paraId="05A890F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2ECDBD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EB345D" w:rsidRPr="00EB345D" w14:paraId="2224E70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85B25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lastRenderedPageBreak/>
              <w:t>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BC820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i kształtowania ładu przestrzennego oraz kształtowania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945F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§8;</w:t>
            </w:r>
          </w:p>
        </w:tc>
      </w:tr>
      <w:tr w:rsidR="00EB345D" w:rsidRPr="00EB345D" w14:paraId="5A87ADF1"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CBF94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CB537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środowiska, przyrody i krajobrazu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11D79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§9;</w:t>
            </w:r>
          </w:p>
        </w:tc>
      </w:tr>
      <w:tr w:rsidR="00EB345D" w:rsidRPr="00EB345D" w14:paraId="28070AB7"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228CF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12A71F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7C34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na terenie nie występują obiekty ani tereny o wartościach kulturowych;</w:t>
            </w:r>
          </w:p>
        </w:tc>
      </w:tr>
      <w:tr w:rsidR="00EB345D" w:rsidRPr="00EB345D" w14:paraId="5ABCACAF"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3132E52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088EA8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F21FD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0208F2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39A22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50E46D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kształtowania zabudowy oraz wskaźniki zagospodarowania terenu</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C0D1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maksymalna intensywność zabudowy: 0,6,</w:t>
            </w:r>
          </w:p>
          <w:p w14:paraId="133C2B5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minimalna intensywność zabudowy: 0,</w:t>
            </w:r>
          </w:p>
          <w:p w14:paraId="06585C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powierzchnia zabudowy: nie więcej niż 30% powierzchni działki budowlanej,</w:t>
            </w:r>
          </w:p>
          <w:p w14:paraId="06E0E8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minimalny procent powierzchni biologicznie czynnej: 40% powierzchni działki budowlanej,</w:t>
            </w:r>
          </w:p>
          <w:p w14:paraId="7D4DD0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maksymalna wysokość zabudowy: </w:t>
            </w:r>
          </w:p>
          <w:p w14:paraId="2D3985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mieszkalno-usługowych: 9 m,</w:t>
            </w:r>
          </w:p>
          <w:p w14:paraId="12D1CFB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7 m,</w:t>
            </w:r>
          </w:p>
          <w:p w14:paraId="1619BA0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gospodarczych, garaży wolno stojących, wiat i altan: 6 m,</w:t>
            </w:r>
          </w:p>
          <w:p w14:paraId="74027A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wysokość obiektów budowlanych niebędących budynkami: 15 m,</w:t>
            </w:r>
          </w:p>
          <w:p w14:paraId="1E2755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minimalna liczba miejsc do parkowania i sposób ich realizacji: jak w §17,</w:t>
            </w:r>
          </w:p>
          <w:p w14:paraId="6603D4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linie zabudowy: nieprzekraczalna - jak na rysunku planu,</w:t>
            </w:r>
          </w:p>
          <w:p w14:paraId="3BFD8B9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gabaryty obiektów:</w:t>
            </w:r>
          </w:p>
          <w:p w14:paraId="08E141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mieszkalnych i mieszkalno-usługowych: do 2 kondygnacji nadziemnych, w tym poddasze, dopuszcza się podpiwniczenie budynku, poziom posadzki parteru nie więcej niż 0,6 m nad poziomem terenu, dachy dwu lub wielospadowe o kącie nachylenia głównych połaci dachowych 30° - 45°, dopuszcza się lukarny oraz zmniejszenie kąta nachylenia dachu do 25º fragmentów budynku takich jak: werandy, dobudowane garaże, lukarny itp.,</w:t>
            </w:r>
          </w:p>
          <w:p w14:paraId="44A536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w:t>
            </w:r>
            <w:r w:rsidRPr="00EB345D">
              <w:rPr>
                <w:rFonts w:ascii="Times New Roman" w:eastAsia="Times New Roman" w:hAnsi="Times New Roman" w:cs="Times New Roman"/>
                <w:sz w:val="16"/>
                <w:szCs w:val="16"/>
                <w:lang w:eastAsia="pl-PL"/>
              </w:rPr>
              <w:tab/>
              <w:t>dla budynków usługowych, gospodarczych i garaży: 1 kondygnacja nadziemna, poziom posadzki parteru nie więcej niż 0,5 m nad poziomem terenu, dachy dwu lub wielospadowe o kącie nachylenia połaci dachowych do 45°, dopuszcza się dachy płaskie,</w:t>
            </w:r>
          </w:p>
          <w:p w14:paraId="1138EE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minimalna powierzchnia nowo wydzielonych działek budowlanych: nie mniej niż 1500 m</w:t>
            </w:r>
            <w:r w:rsidRPr="00EB345D">
              <w:rPr>
                <w:rFonts w:ascii="Times New Roman" w:eastAsia="Times New Roman" w:hAnsi="Times New Roman" w:cs="Times New Roman"/>
                <w:sz w:val="16"/>
                <w:szCs w:val="16"/>
                <w:vertAlign w:val="superscript"/>
                <w:lang w:eastAsia="pl-PL"/>
              </w:rPr>
              <w:t>2</w:t>
            </w:r>
            <w:r w:rsidRPr="00EB345D">
              <w:rPr>
                <w:rFonts w:ascii="Times New Roman" w:eastAsia="Times New Roman" w:hAnsi="Times New Roman" w:cs="Times New Roman"/>
                <w:sz w:val="16"/>
                <w:szCs w:val="16"/>
                <w:lang w:eastAsia="pl-PL"/>
              </w:rPr>
              <w:t xml:space="preserve"> oraz jak w §16;</w:t>
            </w:r>
          </w:p>
        </w:tc>
      </w:tr>
      <w:tr w:rsidR="00EB345D" w:rsidRPr="00EB345D" w14:paraId="6D5A670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0C2017F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7)</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464542C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ustalenia wynikające z przepisów odrębnych</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201F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§12;</w:t>
            </w:r>
          </w:p>
        </w:tc>
      </w:tr>
      <w:tr w:rsidR="00EB345D" w:rsidRPr="00EB345D" w14:paraId="5B927D2E"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402F86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8)</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A5652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szczegółowe zasady i warunki scalania i podziału nieruchomości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9502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§15;</w:t>
            </w:r>
          </w:p>
        </w:tc>
      </w:tr>
      <w:tr w:rsidR="00EB345D" w:rsidRPr="00EB345D" w14:paraId="1FB23BA2"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DD92B6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9)</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2F61B7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C1CC0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a) należy zapewnić dostęp do terenu 135.MN,U,</w:t>
            </w:r>
          </w:p>
          <w:p w14:paraId="6FBC23B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b) dopuszcza się wydzielenie dróg wewnętrznych o szerokości nie mniejszej niż 8 m;</w:t>
            </w:r>
          </w:p>
        </w:tc>
      </w:tr>
      <w:tr w:rsidR="00EB345D" w:rsidRPr="00EB345D" w14:paraId="211B0446"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13A672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10)</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3937CA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systemu komunikacji</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2135D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w:t>
            </w:r>
          </w:p>
        </w:tc>
      </w:tr>
      <w:tr w:rsidR="00EB345D" w:rsidRPr="00EB345D" w14:paraId="00DB5B08"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47FA7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11)</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5047E58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zasady modernizacji, rozbudowy i budowy infrastruktury technicznej</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3E5F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§14;</w:t>
            </w:r>
          </w:p>
        </w:tc>
      </w:tr>
      <w:tr w:rsidR="00EB345D" w:rsidRPr="00EB345D" w14:paraId="58B49063"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7A3FE2C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12)</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FECA25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4"/>
                <w:szCs w:val="14"/>
                <w:lang w:eastAsia="pl-PL"/>
              </w:rPr>
              <w:t>sposób i termin tymczasowego zagospodarowania, urządzania i użytkowania terenu</w:t>
            </w:r>
            <w:r w:rsidRPr="00EB345D">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1D07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określa się;</w:t>
            </w:r>
          </w:p>
        </w:tc>
      </w:tr>
      <w:tr w:rsidR="00EB345D" w:rsidRPr="00EB345D" w14:paraId="5DDE1E7A" w14:textId="77777777">
        <w:tc>
          <w:tcPr>
            <w:tcW w:w="580" w:type="dxa"/>
            <w:tcBorders>
              <w:top w:val="single" w:sz="2" w:space="0" w:color="auto"/>
              <w:bottom w:val="single" w:sz="2" w:space="0" w:color="auto"/>
              <w:right w:val="none" w:sz="6" w:space="0" w:color="auto"/>
            </w:tcBorders>
            <w:tcMar>
              <w:top w:w="0" w:type="dxa"/>
              <w:left w:w="108" w:type="dxa"/>
              <w:bottom w:w="0" w:type="dxa"/>
              <w:right w:w="108" w:type="dxa"/>
            </w:tcMar>
          </w:tcPr>
          <w:p w14:paraId="2214013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13)</w:t>
            </w:r>
          </w:p>
        </w:tc>
        <w:tc>
          <w:tcPr>
            <w:tcW w:w="2710" w:type="dxa"/>
            <w:tcBorders>
              <w:top w:val="single" w:sz="2" w:space="0" w:color="auto"/>
              <w:bottom w:val="single" w:sz="2" w:space="0" w:color="auto"/>
              <w:right w:val="none" w:sz="6" w:space="0" w:color="auto"/>
            </w:tcBorders>
            <w:tcMar>
              <w:top w:w="0" w:type="dxa"/>
              <w:left w:w="108" w:type="dxa"/>
              <w:bottom w:w="0" w:type="dxa"/>
              <w:right w:w="108" w:type="dxa"/>
            </w:tcMar>
          </w:tcPr>
          <w:p w14:paraId="747FF1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4F578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2D4403F7"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81.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01.KDGP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20"/>
        <w:gridCol w:w="6770"/>
      </w:tblGrid>
      <w:tr w:rsidR="00EB345D" w:rsidRPr="00EB345D" w14:paraId="4BFAE10C" w14:textId="77777777">
        <w:trPr>
          <w:trHeight w:val="654"/>
        </w:trPr>
        <w:tc>
          <w:tcPr>
            <w:tcW w:w="3300" w:type="dxa"/>
            <w:gridSpan w:val="2"/>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58E5D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terenu</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75103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01.KDGP</w:t>
            </w:r>
          </w:p>
        </w:tc>
      </w:tr>
      <w:tr w:rsidR="00EB345D" w:rsidRPr="00EB345D" w14:paraId="49216BD1"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72985A8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9D4FC3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5ADC1BC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drogi publicznej klasy głównej przyspieszonej;</w:t>
            </w:r>
          </w:p>
        </w:tc>
      </w:tr>
      <w:tr w:rsidR="00EB345D" w:rsidRPr="00EB345D" w14:paraId="193F3866"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2320D5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5358E7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22A7C50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§11;</w:t>
            </w:r>
          </w:p>
        </w:tc>
      </w:tr>
      <w:tr w:rsidR="00EB345D" w:rsidRPr="00EB345D" w14:paraId="2779B1B9"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9636F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6AB292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parametry</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4F572AD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szerokość pasa drogowego w liniach rozgraniczających: jak na rysunku planu,</w:t>
            </w:r>
          </w:p>
          <w:p w14:paraId="5E135A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przekrój drogi: jedna lub dwie jezdnie, dwa pasy ruchu, dopuszcza się lokalizację chodników, ścieżek rowerowych i pieszo-rowerowych;</w:t>
            </w:r>
          </w:p>
        </w:tc>
      </w:tr>
      <w:tr w:rsidR="00EB345D" w:rsidRPr="00EB345D" w14:paraId="6AE66026"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02A3DEB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3A340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08E8E0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oraz:</w:t>
            </w:r>
          </w:p>
          <w:p w14:paraId="68F06F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tc>
      </w:tr>
      <w:tr w:rsidR="00EB345D" w:rsidRPr="00EB345D" w14:paraId="3EB149C7"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303783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72854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powiązanie z układem zewnętrznym:</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41503FE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44E282D"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326839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37688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70" w:type="dxa"/>
            <w:tcBorders>
              <w:top w:val="single" w:sz="2" w:space="0" w:color="auto"/>
              <w:bottom w:val="single" w:sz="2" w:space="0" w:color="auto"/>
              <w:right w:val="single" w:sz="2" w:space="0" w:color="auto"/>
            </w:tcBorders>
            <w:tcMar>
              <w:top w:w="0" w:type="dxa"/>
              <w:left w:w="108" w:type="dxa"/>
              <w:bottom w:w="0" w:type="dxa"/>
              <w:right w:w="108" w:type="dxa"/>
            </w:tcMar>
          </w:tcPr>
          <w:p w14:paraId="555BF83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5682A2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82.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02.KDL, 03.KDL, 04.KDL, 05.KDL, 06.KDL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20"/>
        <w:gridCol w:w="2260"/>
        <w:gridCol w:w="2260"/>
        <w:gridCol w:w="2250"/>
      </w:tblGrid>
      <w:tr w:rsidR="00EB345D" w:rsidRPr="00EB345D" w14:paraId="0425C401" w14:textId="77777777">
        <w:trPr>
          <w:trHeight w:val="330"/>
        </w:trPr>
        <w:tc>
          <w:tcPr>
            <w:tcW w:w="3300" w:type="dxa"/>
            <w:gridSpan w:val="2"/>
            <w:vMerge w:val="restart"/>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25F1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2BE46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02.KDL</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91078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03.KDL</w:t>
            </w:r>
          </w:p>
        </w:tc>
        <w:tc>
          <w:tcPr>
            <w:tcW w:w="22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ED9C9F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04.KDL</w:t>
            </w:r>
          </w:p>
        </w:tc>
      </w:tr>
      <w:tr w:rsidR="00EB345D" w:rsidRPr="00EB345D" w14:paraId="3BB423B6" w14:textId="77777777">
        <w:trPr>
          <w:trHeight w:val="330"/>
        </w:trPr>
        <w:tc>
          <w:tcPr>
            <w:tcW w:w="330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DD01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49157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05.KDL</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E94F9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06.KDL</w:t>
            </w:r>
          </w:p>
        </w:tc>
        <w:tc>
          <w:tcPr>
            <w:tcW w:w="225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FA0178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EB345D" w:rsidRPr="00EB345D" w14:paraId="5445F9FF"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08CACC7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712D8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9134B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drogi publicznej klasy lokalnej;</w:t>
            </w:r>
          </w:p>
        </w:tc>
      </w:tr>
      <w:tr w:rsidR="00EB345D" w:rsidRPr="00EB345D" w14:paraId="55D6D945"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1B94980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E9A4AE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039008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§11;</w:t>
            </w:r>
          </w:p>
        </w:tc>
      </w:tr>
      <w:tr w:rsidR="00EB345D" w:rsidRPr="00EB345D" w14:paraId="1390073A"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2E5A00D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4DDDEF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parametry</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64357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szerokość pasa drogowego w liniach rozgraniczających: jak na rysunku planu,</w:t>
            </w:r>
          </w:p>
          <w:p w14:paraId="707F4B5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p w14:paraId="5E7A440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niektóre odcinki dróg 05.KDL, 06.KDL – stanowią tylko część pasa drogowego (druga część jest położona w obrębie Koteże – gmina Starogard Gdański i cześć w mieście Starogard Gdański);</w:t>
            </w:r>
          </w:p>
        </w:tc>
      </w:tr>
      <w:tr w:rsidR="00EB345D" w:rsidRPr="00EB345D" w14:paraId="1FBECAF9"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1771F14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0941BC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9EB814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oraz:</w:t>
            </w:r>
          </w:p>
          <w:p w14:paraId="1ACB7E0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0BAD8D7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1C198C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część terenu 03.KDL położona jest w strefie ochrony konserwatorskiej historycznego zespołu zabudowy – obowiązują ustalenia jak w §10 pkt 2,</w:t>
            </w:r>
          </w:p>
          <w:p w14:paraId="1B2E70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część terenu 05.KDL położona jest w strefie ochrony konserwatorskiej stanowisk archeologicznych - obowiązują ustalenia jak w §10 pkt 3,</w:t>
            </w:r>
          </w:p>
          <w:p w14:paraId="5F9D911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część terenu 05.KDL i 06.KDL jest położona w zasięgu strefy ochrony  pośredniej ujęcia wód podziemnych „Południe” w Starogardzie Gdańskim – obowiązują ustalenia jak w §12 pkt 2,</w:t>
            </w:r>
          </w:p>
          <w:p w14:paraId="3AD530D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 xml:space="preserve">przez teren 03.KDL, 04.KDL przebiega trasa rowerowa; </w:t>
            </w:r>
          </w:p>
        </w:tc>
      </w:tr>
      <w:tr w:rsidR="00EB345D" w:rsidRPr="00EB345D" w14:paraId="45F2380D"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757D6E6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80124E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powiązanie z układem zewnętrznym:</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EF0C64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587FE23A" w14:textId="77777777">
        <w:tc>
          <w:tcPr>
            <w:tcW w:w="580" w:type="dxa"/>
            <w:tcBorders>
              <w:top w:val="single" w:sz="2" w:space="0" w:color="auto"/>
              <w:bottom w:val="single" w:sz="2" w:space="0" w:color="auto"/>
              <w:right w:val="single" w:sz="2" w:space="0" w:color="auto"/>
            </w:tcBorders>
            <w:tcMar>
              <w:top w:w="0" w:type="dxa"/>
              <w:left w:w="108" w:type="dxa"/>
              <w:bottom w:w="0" w:type="dxa"/>
              <w:right w:w="108" w:type="dxa"/>
            </w:tcMar>
          </w:tcPr>
          <w:p w14:paraId="785D2A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930AFE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7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BD8D56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3D16B70B"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83.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07.KDW, 08.KDW, 09.KDW, 10.KDW, 11.KDW, 12.KDW, 13.KDW, 14.KDW, 15.KDW, 16.KDW, 17.KDW, 18.KDW, 19.KDW, 20.KDW, 21.KDW, 22.KDW, 23.KDW, 24.KDW, 25.KDW, 27.KDW, 28.KDW, 29.KDW, 30.KDW, 31.KDW, 32.KDW, 33.KDW, 34.KDW, 35.KDW, 36.KDW, 37.KDW, 39.KDW, 41.KDW, 42.KDW, 43.KDW, 44.KDW, 45.KDW, 46.KDW, 48.KDW, 49.KDW, 53.KDW, 54.KDW, 55.KDW, 56.KDW, 58.KDW, 59.KDW, 62.KDW, 63.KDW, 64.KDW, 65.KDW, 66.KDW, 67.KDW, 68.KDW, 69.KDW, 71.KDW, 74.KDW, 75.KDW, 76.KDW, 77.KDW, 78.KDW, 79.KDW, 80.KDW, 82.KDW, 83.KDW, 84.KDW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2260"/>
        <w:gridCol w:w="2260"/>
        <w:gridCol w:w="2260"/>
      </w:tblGrid>
      <w:tr w:rsidR="00EB345D" w:rsidRPr="00EB345D" w14:paraId="3C76FC12" w14:textId="77777777">
        <w:trPr>
          <w:trHeight w:val="330"/>
        </w:trPr>
        <w:tc>
          <w:tcPr>
            <w:tcW w:w="3290" w:type="dxa"/>
            <w:gridSpan w:val="2"/>
            <w:vMerge w:val="restart"/>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B78F10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9C3265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07.KDW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A34D3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08.KDW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9D6473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09.KDW</w:t>
            </w:r>
          </w:p>
        </w:tc>
      </w:tr>
      <w:tr w:rsidR="00EB345D" w:rsidRPr="00EB345D" w14:paraId="71583CE3" w14:textId="77777777">
        <w:trPr>
          <w:trHeight w:val="66"/>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B118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0112E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10.KDW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3F4E0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11.KDW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FA17D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12.KDW</w:t>
            </w:r>
          </w:p>
        </w:tc>
      </w:tr>
      <w:tr w:rsidR="00EB345D" w:rsidRPr="00EB345D" w14:paraId="71E8FB9C"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24C2E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A5519A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C6662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14.KDW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48AB8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15.KDW</w:t>
            </w:r>
          </w:p>
        </w:tc>
      </w:tr>
      <w:tr w:rsidR="00EB345D" w:rsidRPr="00EB345D" w14:paraId="5944FEC5" w14:textId="77777777">
        <w:trPr>
          <w:trHeight w:val="15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0977E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497F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16.KDW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AD669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17.KDW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4633F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18.KDW</w:t>
            </w:r>
          </w:p>
        </w:tc>
      </w:tr>
      <w:tr w:rsidR="00EB345D" w:rsidRPr="00EB345D" w14:paraId="2EDA25A0"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EEBC8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FC4907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19.KDW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E803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20.KDW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9E485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21.KDW</w:t>
            </w:r>
          </w:p>
        </w:tc>
      </w:tr>
      <w:tr w:rsidR="00EB345D" w:rsidRPr="00EB345D" w14:paraId="20131FA8" w14:textId="77777777">
        <w:trPr>
          <w:trHeight w:val="15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E2386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999F2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22.KDW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7A90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FA015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24.KDW</w:t>
            </w:r>
          </w:p>
        </w:tc>
      </w:tr>
      <w:tr w:rsidR="00EB345D" w:rsidRPr="00EB345D" w14:paraId="330DE8D5" w14:textId="77777777">
        <w:trPr>
          <w:trHeight w:val="66"/>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B245D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A2D88A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25.KDW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E0D9D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27.KDW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12FA0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28.KDW</w:t>
            </w:r>
          </w:p>
        </w:tc>
      </w:tr>
      <w:tr w:rsidR="00EB345D" w:rsidRPr="00EB345D" w14:paraId="4380ACE4"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A9FF8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BBE6A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29.KDW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68D93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30.KDW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06DE89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31.KDW</w:t>
            </w:r>
          </w:p>
        </w:tc>
      </w:tr>
      <w:tr w:rsidR="00EB345D" w:rsidRPr="00EB345D" w14:paraId="2548DE05" w14:textId="77777777">
        <w:trPr>
          <w:trHeight w:val="320"/>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A757DF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6E767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32.KDW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0C2EE1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340FA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34.KDW</w:t>
            </w:r>
          </w:p>
        </w:tc>
      </w:tr>
      <w:tr w:rsidR="00EB345D" w:rsidRPr="00EB345D" w14:paraId="7BDA58F2" w14:textId="77777777">
        <w:trPr>
          <w:trHeight w:val="105"/>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7A3EA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C3836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35.KDW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2942F4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36.KDW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9E6871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37.KDW</w:t>
            </w:r>
          </w:p>
        </w:tc>
      </w:tr>
      <w:tr w:rsidR="00EB345D" w:rsidRPr="00EB345D" w14:paraId="7FC48D26" w14:textId="77777777">
        <w:trPr>
          <w:trHeight w:val="63"/>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932DF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356D52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39.KDW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53C78D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41.KDW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BF48CA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42.KDW</w:t>
            </w:r>
          </w:p>
        </w:tc>
      </w:tr>
      <w:tr w:rsidR="00EB345D" w:rsidRPr="00EB345D" w14:paraId="0D6D64E5"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267EAA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7A11E3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B1039B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44.KDW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83A56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45.KDW</w:t>
            </w:r>
          </w:p>
        </w:tc>
      </w:tr>
      <w:tr w:rsidR="00EB345D" w:rsidRPr="00EB345D" w14:paraId="486A11DF"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8C45E1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5960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46.KDW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FD7324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48.KDW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B01D8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49.KDW</w:t>
            </w:r>
          </w:p>
        </w:tc>
      </w:tr>
      <w:tr w:rsidR="00EB345D" w:rsidRPr="00EB345D" w14:paraId="730DAA79" w14:textId="77777777">
        <w:trPr>
          <w:trHeight w:val="15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3C709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1B7AC1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50DA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54.KDW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EA716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55.KDW</w:t>
            </w:r>
          </w:p>
        </w:tc>
      </w:tr>
      <w:tr w:rsidR="00EB345D" w:rsidRPr="00EB345D" w14:paraId="64C6153D" w14:textId="77777777">
        <w:trPr>
          <w:trHeight w:val="63"/>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51E24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662EDF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56.KDW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C4F5E9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58.KDW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ED96F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59.KDW</w:t>
            </w:r>
          </w:p>
        </w:tc>
      </w:tr>
      <w:tr w:rsidR="00EB345D" w:rsidRPr="00EB345D" w14:paraId="3B096CB3" w14:textId="77777777">
        <w:trPr>
          <w:trHeight w:val="63"/>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29C15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EA197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62.KDW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DED5C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63.KDW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4BCD37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64.KDW</w:t>
            </w:r>
          </w:p>
        </w:tc>
      </w:tr>
      <w:tr w:rsidR="00EB345D" w:rsidRPr="00EB345D" w14:paraId="495B3374"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9BDB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3355F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65.KDW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76974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66.KDW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95C2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67.KDW</w:t>
            </w:r>
          </w:p>
        </w:tc>
      </w:tr>
      <w:tr w:rsidR="00EB345D" w:rsidRPr="00EB345D" w14:paraId="0349E0D0" w14:textId="77777777">
        <w:trPr>
          <w:trHeight w:val="15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AD1CE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DEF74C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68.KDW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661100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69.KDW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AFB1E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71.KDW</w:t>
            </w:r>
          </w:p>
        </w:tc>
      </w:tr>
      <w:tr w:rsidR="00EB345D" w:rsidRPr="00EB345D" w14:paraId="36DE5B5C" w14:textId="77777777">
        <w:trPr>
          <w:trHeight w:val="7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424DE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B25AB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74.KDW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B4E6B1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75.KDW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A6EC73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76.KDW</w:t>
            </w:r>
          </w:p>
        </w:tc>
      </w:tr>
      <w:tr w:rsidR="00EB345D" w:rsidRPr="00EB345D" w14:paraId="4E9F9215" w14:textId="77777777">
        <w:trPr>
          <w:trHeight w:val="7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6396F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6A4351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77.KDW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4956A4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78.KDW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1B051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79.KDW</w:t>
            </w:r>
          </w:p>
        </w:tc>
      </w:tr>
      <w:tr w:rsidR="00EB345D" w:rsidRPr="00EB345D" w14:paraId="393E6A58"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AB40F16"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B3A891"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80.KDW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F5699E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82.KDW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5AAA27"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83.KDW</w:t>
            </w:r>
          </w:p>
        </w:tc>
      </w:tr>
      <w:tr w:rsidR="00EB345D" w:rsidRPr="00EB345D" w14:paraId="19331BEE" w14:textId="77777777">
        <w:trPr>
          <w:trHeight w:val="44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A82731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985C08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84.KDW</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B38A57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7314BBB"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EB345D" w:rsidRPr="00EB345D" w14:paraId="1452205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8C3288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1F62C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C159D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drogi wewnętrznej;</w:t>
            </w:r>
          </w:p>
        </w:tc>
      </w:tr>
      <w:tr w:rsidR="00EB345D" w:rsidRPr="00EB345D" w14:paraId="7B8062D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DAEEBF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A9E439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4938C7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65EAAB1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75C68A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F27E8C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parametry</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91AA5F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szerokość pasa drogowego w liniach rozgraniczających: jak na rysunku planu,</w:t>
            </w:r>
          </w:p>
          <w:p w14:paraId="4E5CBB2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przekrój drogi: jedna jezdnia, dwa pasy ruchu, dopuszcza się chodnik, dopuszcza się zastosowanie jednolitej nawierzchni na całej szerokości pasa drogowego bez wyodrębnionej jezdni i chodników,</w:t>
            </w:r>
          </w:p>
          <w:p w14:paraId="5683E41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dopuszcza się lokalizację ścieżek rowerowych i pieszo-rowerowych,</w:t>
            </w:r>
          </w:p>
          <w:p w14:paraId="1CD301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niektóre odcinki drogi 12.KDW – stanowią tylko część pasa drogowego (druga część jest położona w obrębie Nowa Wieś Rzeczna – gmina Starogard Gdański i cześć w mieście Starogard Gdański);</w:t>
            </w:r>
          </w:p>
        </w:tc>
      </w:tr>
      <w:tr w:rsidR="00EB345D" w:rsidRPr="00EB345D" w14:paraId="422A961E"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6B221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ABAAE1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6B59C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oraz:</w:t>
            </w:r>
          </w:p>
          <w:p w14:paraId="104FDB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62AFF13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12C55EC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teren 49.KDW położony jest w strefie ochrony konserwatorskiej historycznego zespołu zabudowy – obowiązują ustalenia jak w §10 pkt 2,</w:t>
            </w:r>
          </w:p>
          <w:p w14:paraId="38D136E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część terenu 07.KDW, 13.KDW, 14.KDW, 16.KDW, 56.KDW, 58.KDW, 62.KDW, 66.KDW położona jest w strefie ochrony konserwatorskiej stanowisk archeologicznych - obowiązują ustalenia jak w §10 pkt 3,</w:t>
            </w:r>
          </w:p>
          <w:p w14:paraId="4D333FF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część terenu 78.KDW i 79.KDW jest położona w zasięgu strefy ochrony  pośredniej ujęcia wód podziemnych „Południe” w Starogardzie Gdańskim – obowiązują ustalenia jak w §12 pkt 2;</w:t>
            </w:r>
          </w:p>
        </w:tc>
      </w:tr>
      <w:tr w:rsidR="00EB345D" w:rsidRPr="00EB345D" w14:paraId="02731DE9"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6CDC2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4E9D65E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powiązanie z układem zewnętrznym:</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75AF06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droga 07.KDW – z drogą 02.KDL,</w:t>
            </w:r>
          </w:p>
          <w:p w14:paraId="46C5CD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droga 08.KDW i 09.KDW – z drogą 02.KDL poprzez drogę 07.KDW i z drogą 01.KDGP poprzez 12.KDW, 13.KDW i 14.KDW,</w:t>
            </w:r>
          </w:p>
          <w:p w14:paraId="2D65B96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droga 10.KDW i 11.KDW – z drogą 01.KDGP poprzez drogę 12.KDW, 13.KDW i 14.KDW,</w:t>
            </w:r>
          </w:p>
          <w:p w14:paraId="3286FEE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droga 12.KDW, 14.KDW, 18.KDW, 19.KDW, 20.KDW, 23.KDW, 24.KDW, 25.KDW, 43.KDW, 44.KDW, 45.KDW i 48.KDW – z drogą 01.KDGP,</w:t>
            </w:r>
          </w:p>
          <w:p w14:paraId="7FEDFD9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 xml:space="preserve">droga 13.KDW – z drogą 01.KDGP poprzez drogę 12.KDW i 14.KDW, </w:t>
            </w:r>
          </w:p>
          <w:p w14:paraId="68269EF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droga 15.KDW, 16.KDW, 17.KDW – z drogą 01.KDGP poprzez drogę 14.KDW,</w:t>
            </w:r>
          </w:p>
          <w:p w14:paraId="2CAD2F3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droga 21.KDW i 22.KDW – z drogą 01.KDGP poprzez drogę 20.KDW,</w:t>
            </w:r>
          </w:p>
          <w:p w14:paraId="0AF82CE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droga 27.KDW – z drogą 01.KDGP i 02.KDL,</w:t>
            </w:r>
          </w:p>
          <w:p w14:paraId="6DDEE23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droga 28.KDW – z drogą 01.KDGP i 02.KDL,</w:t>
            </w:r>
          </w:p>
          <w:p w14:paraId="1A9A664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j)</w:t>
            </w:r>
            <w:r w:rsidRPr="00EB345D">
              <w:rPr>
                <w:rFonts w:ascii="Times New Roman" w:eastAsia="Times New Roman" w:hAnsi="Times New Roman" w:cs="Times New Roman"/>
                <w:sz w:val="16"/>
                <w:szCs w:val="16"/>
                <w:lang w:eastAsia="pl-PL"/>
              </w:rPr>
              <w:t>droga 29.KDW – z drogą 02.KDL i 01.KDGP poprzez drogę 28.KDW,</w:t>
            </w:r>
          </w:p>
          <w:p w14:paraId="3053628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k)</w:t>
            </w:r>
            <w:r w:rsidRPr="00EB345D">
              <w:rPr>
                <w:rFonts w:ascii="Times New Roman" w:eastAsia="Times New Roman" w:hAnsi="Times New Roman" w:cs="Times New Roman"/>
                <w:sz w:val="16"/>
                <w:szCs w:val="16"/>
                <w:lang w:eastAsia="pl-PL"/>
              </w:rPr>
              <w:t>droga 30.KDW – z drogą 02.KDL i 01.KDGP poprzez drogę 27.KDW,</w:t>
            </w:r>
          </w:p>
          <w:p w14:paraId="09F7A49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l)</w:t>
            </w:r>
            <w:r w:rsidRPr="00EB345D">
              <w:rPr>
                <w:rFonts w:ascii="Times New Roman" w:eastAsia="Times New Roman" w:hAnsi="Times New Roman" w:cs="Times New Roman"/>
                <w:sz w:val="16"/>
                <w:szCs w:val="16"/>
                <w:lang w:eastAsia="pl-PL"/>
              </w:rPr>
              <w:t>droga 31.KDW – z drogą 02.KDL i 38.KDD,</w:t>
            </w:r>
          </w:p>
          <w:p w14:paraId="7C73177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m)</w:t>
            </w:r>
            <w:r w:rsidRPr="00EB345D">
              <w:rPr>
                <w:rFonts w:ascii="Times New Roman" w:eastAsia="Times New Roman" w:hAnsi="Times New Roman" w:cs="Times New Roman"/>
                <w:sz w:val="16"/>
                <w:szCs w:val="16"/>
                <w:lang w:eastAsia="pl-PL"/>
              </w:rPr>
              <w:t>droga 32.KDW, 33.KDW, 34.KDW i 37.KDW – z drogą 02.KDL,</w:t>
            </w:r>
          </w:p>
          <w:p w14:paraId="66590B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n)</w:t>
            </w:r>
            <w:r w:rsidRPr="00EB345D">
              <w:rPr>
                <w:rFonts w:ascii="Times New Roman" w:eastAsia="Times New Roman" w:hAnsi="Times New Roman" w:cs="Times New Roman"/>
                <w:sz w:val="16"/>
                <w:szCs w:val="16"/>
                <w:lang w:eastAsia="pl-PL"/>
              </w:rPr>
              <w:t>droga 35.KDW – z drogą 02.KDL i 01.KDGP poprzez drogę 43.KDW,</w:t>
            </w:r>
          </w:p>
          <w:p w14:paraId="01134A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o)</w:t>
            </w:r>
            <w:r w:rsidRPr="00EB345D">
              <w:rPr>
                <w:rFonts w:ascii="Times New Roman" w:eastAsia="Times New Roman" w:hAnsi="Times New Roman" w:cs="Times New Roman"/>
                <w:sz w:val="16"/>
                <w:szCs w:val="16"/>
                <w:lang w:eastAsia="pl-PL"/>
              </w:rPr>
              <w:t>droga 36.KDW i 39.KDW – z drogą 02.KDL poprzez drogę 35.KDW i z drogą 01.KDGP poprzez drogę 35.KDW i 43.KDW,</w:t>
            </w:r>
          </w:p>
          <w:p w14:paraId="5C13C1A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p)</w:t>
            </w:r>
            <w:r w:rsidRPr="00EB345D">
              <w:rPr>
                <w:rFonts w:ascii="Times New Roman" w:eastAsia="Times New Roman" w:hAnsi="Times New Roman" w:cs="Times New Roman"/>
                <w:sz w:val="16"/>
                <w:szCs w:val="16"/>
                <w:lang w:eastAsia="pl-PL"/>
              </w:rPr>
              <w:t>droga 41.KDW i 42.KDW – z drogą 01.KDGP poprzez drogę 43.KDW,</w:t>
            </w:r>
          </w:p>
          <w:p w14:paraId="7CF9060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q)</w:t>
            </w:r>
            <w:r w:rsidRPr="00EB345D">
              <w:rPr>
                <w:rFonts w:ascii="Times New Roman" w:eastAsia="Times New Roman" w:hAnsi="Times New Roman" w:cs="Times New Roman"/>
                <w:sz w:val="16"/>
                <w:szCs w:val="16"/>
                <w:lang w:eastAsia="pl-PL"/>
              </w:rPr>
              <w:t>droga 46.KDW – z drogą 01.KDGP poprzez drogę 45.KDW,</w:t>
            </w:r>
          </w:p>
          <w:p w14:paraId="7869F29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r)</w:t>
            </w:r>
            <w:r w:rsidRPr="00EB345D">
              <w:rPr>
                <w:rFonts w:ascii="Times New Roman" w:eastAsia="Times New Roman" w:hAnsi="Times New Roman" w:cs="Times New Roman"/>
                <w:sz w:val="16"/>
                <w:szCs w:val="16"/>
                <w:lang w:eastAsia="pl-PL"/>
              </w:rPr>
              <w:t>droga 49.KDW – z drogą 01.KDGP i 50.KDD,</w:t>
            </w:r>
          </w:p>
          <w:p w14:paraId="138D85C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s)</w:t>
            </w:r>
            <w:r w:rsidRPr="00EB345D">
              <w:rPr>
                <w:rFonts w:ascii="Times New Roman" w:eastAsia="Times New Roman" w:hAnsi="Times New Roman" w:cs="Times New Roman"/>
                <w:sz w:val="16"/>
                <w:szCs w:val="16"/>
                <w:lang w:eastAsia="pl-PL"/>
              </w:rPr>
              <w:t>droga 53.KDW – z drogą 52.KDD,</w:t>
            </w:r>
          </w:p>
          <w:p w14:paraId="37519F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t)</w:t>
            </w:r>
            <w:r w:rsidRPr="00EB345D">
              <w:rPr>
                <w:rFonts w:ascii="Times New Roman" w:eastAsia="Times New Roman" w:hAnsi="Times New Roman" w:cs="Times New Roman"/>
                <w:sz w:val="16"/>
                <w:szCs w:val="16"/>
                <w:lang w:eastAsia="pl-PL"/>
              </w:rPr>
              <w:t>droga 54.KDW – z drogą 52.KDD i 03.KDL,</w:t>
            </w:r>
          </w:p>
          <w:p w14:paraId="515FB4A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u)</w:t>
            </w:r>
            <w:r w:rsidRPr="00EB345D">
              <w:rPr>
                <w:rFonts w:ascii="Times New Roman" w:eastAsia="Times New Roman" w:hAnsi="Times New Roman" w:cs="Times New Roman"/>
                <w:sz w:val="16"/>
                <w:szCs w:val="16"/>
                <w:lang w:eastAsia="pl-PL"/>
              </w:rPr>
              <w:t>droga 55.KDW, 56.KDW i 58.KDW – z drogą 03.KDL,</w:t>
            </w:r>
          </w:p>
          <w:p w14:paraId="5FA35B3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v)</w:t>
            </w:r>
            <w:r w:rsidRPr="00EB345D">
              <w:rPr>
                <w:rFonts w:ascii="Times New Roman" w:eastAsia="Times New Roman" w:hAnsi="Times New Roman" w:cs="Times New Roman"/>
                <w:sz w:val="16"/>
                <w:szCs w:val="16"/>
                <w:lang w:eastAsia="pl-PL"/>
              </w:rPr>
              <w:t>droga 59.KDW – z drogą 03.KDL i 06.KDL,</w:t>
            </w:r>
          </w:p>
          <w:p w14:paraId="18F01F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w)</w:t>
            </w:r>
            <w:r w:rsidRPr="00EB345D">
              <w:rPr>
                <w:rFonts w:ascii="Times New Roman" w:eastAsia="Times New Roman" w:hAnsi="Times New Roman" w:cs="Times New Roman"/>
                <w:sz w:val="16"/>
                <w:szCs w:val="16"/>
                <w:lang w:eastAsia="pl-PL"/>
              </w:rPr>
              <w:t>droga 62.KDW – z drogą 60.KDD i 04.KDL,</w:t>
            </w:r>
          </w:p>
          <w:p w14:paraId="4F010A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x)</w:t>
            </w:r>
            <w:r w:rsidRPr="00EB345D">
              <w:rPr>
                <w:rFonts w:ascii="Times New Roman" w:eastAsia="Times New Roman" w:hAnsi="Times New Roman" w:cs="Times New Roman"/>
                <w:sz w:val="16"/>
                <w:szCs w:val="16"/>
                <w:lang w:eastAsia="pl-PL"/>
              </w:rPr>
              <w:t>droga 64.KDW, 64.KDW, 65.KDW, 66.KDW, 67.KDW, 68.KDW, 69.KDW, 71.KDW -  z drogą 04.KDL,</w:t>
            </w:r>
          </w:p>
          <w:p w14:paraId="75F1946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y)</w:t>
            </w:r>
            <w:r w:rsidRPr="00EB345D">
              <w:rPr>
                <w:rFonts w:ascii="Times New Roman" w:eastAsia="Times New Roman" w:hAnsi="Times New Roman" w:cs="Times New Roman"/>
                <w:sz w:val="16"/>
                <w:szCs w:val="16"/>
                <w:lang w:eastAsia="pl-PL"/>
              </w:rPr>
              <w:t>droga 74.KDW, 75.KDW, 76.KDW, 77.KDW – z drogą 05.KDL,</w:t>
            </w:r>
          </w:p>
          <w:p w14:paraId="4FD81F7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z)</w:t>
            </w:r>
            <w:r w:rsidRPr="00EB345D">
              <w:rPr>
                <w:rFonts w:ascii="Times New Roman" w:eastAsia="Times New Roman" w:hAnsi="Times New Roman" w:cs="Times New Roman"/>
                <w:sz w:val="16"/>
                <w:szCs w:val="16"/>
                <w:lang w:eastAsia="pl-PL"/>
              </w:rPr>
              <w:t>droga 78.KDW – z drogą 05.KDL i 06.KDL,</w:t>
            </w:r>
          </w:p>
          <w:p w14:paraId="313D156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aa)</w:t>
            </w:r>
            <w:r w:rsidRPr="00EB345D">
              <w:rPr>
                <w:rFonts w:ascii="Times New Roman" w:eastAsia="Times New Roman" w:hAnsi="Times New Roman" w:cs="Times New Roman"/>
                <w:sz w:val="16"/>
                <w:szCs w:val="16"/>
                <w:lang w:eastAsia="pl-PL"/>
              </w:rPr>
              <w:t>droga 79.KDW i 80.KDW – z drogą 06.KDL,</w:t>
            </w:r>
          </w:p>
          <w:p w14:paraId="0F6A776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bb)</w:t>
            </w:r>
            <w:r w:rsidRPr="00EB345D">
              <w:rPr>
                <w:rFonts w:ascii="Times New Roman" w:eastAsia="Times New Roman" w:hAnsi="Times New Roman" w:cs="Times New Roman"/>
                <w:sz w:val="16"/>
                <w:szCs w:val="16"/>
                <w:lang w:eastAsia="pl-PL"/>
              </w:rPr>
              <w:t>droga 82.KDW, 83.KDW i 84.KDW – z drogą 38.KDD;</w:t>
            </w:r>
          </w:p>
        </w:tc>
      </w:tr>
      <w:tr w:rsidR="00EB345D" w:rsidRPr="00EB345D" w14:paraId="194F1CD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54F1A4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16B1180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2F482E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0B11D858"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84.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38.KDD, 50.KDD, 52.KDD, 60.KDD, 70.KDD, 73.KDD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2260"/>
        <w:gridCol w:w="2260"/>
        <w:gridCol w:w="2260"/>
      </w:tblGrid>
      <w:tr w:rsidR="00EB345D" w:rsidRPr="00EB345D" w14:paraId="118EA0EA" w14:textId="77777777">
        <w:trPr>
          <w:trHeight w:val="330"/>
        </w:trPr>
        <w:tc>
          <w:tcPr>
            <w:tcW w:w="3290" w:type="dxa"/>
            <w:gridSpan w:val="2"/>
            <w:vMerge w:val="restart"/>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A56DF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lastRenderedPageBreak/>
              <w:t>Symbol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377F62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38.KDD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C2AAE6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50.KDD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7076E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52.KDD</w:t>
            </w:r>
          </w:p>
        </w:tc>
      </w:tr>
      <w:tr w:rsidR="00EB345D" w:rsidRPr="00EB345D" w14:paraId="599FF4C4" w14:textId="77777777">
        <w:trPr>
          <w:trHeight w:val="355"/>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BFE370"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784FC8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60.KDD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3D8B3C4"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70.KDD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B752F2E"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73.KDD</w:t>
            </w:r>
          </w:p>
        </w:tc>
      </w:tr>
      <w:tr w:rsidR="00EB345D" w:rsidRPr="00EB345D" w14:paraId="77D5D57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87DE32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40817610"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19B24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drogi publicznej klasy dojazdowej;</w:t>
            </w:r>
          </w:p>
        </w:tc>
      </w:tr>
      <w:tr w:rsidR="00EB345D" w:rsidRPr="00EB345D" w14:paraId="054581E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16A2DE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41711A9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B15FAD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§11;</w:t>
            </w:r>
          </w:p>
        </w:tc>
      </w:tr>
      <w:tr w:rsidR="00EB345D" w:rsidRPr="00EB345D" w14:paraId="6013A2D2"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5694FBF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C93216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parametry</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3752AC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szerokość pasa drogowego w liniach rozgraniczających: jak na rysunku planu,</w:t>
            </w:r>
          </w:p>
          <w:p w14:paraId="60F6331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tc>
      </w:tr>
      <w:tr w:rsidR="00EB345D" w:rsidRPr="00EB345D" w14:paraId="6C0128A7"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C5A307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B02782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8C88D7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oraz:</w:t>
            </w:r>
          </w:p>
          <w:p w14:paraId="10E70C02"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0AC468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2BD8342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część terenu 50.KDD położona jest w strefie ochrony konserwatorskiej historycznego zespołu zabudowy – obowiązują ustalenia jak w §10 pkt 2,</w:t>
            </w:r>
          </w:p>
          <w:p w14:paraId="2054B06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 xml:space="preserve">część terenu 38.KDD, 60.KDD położona jest w strefie ochrony konserwatorskiej stanowisk archeologicznych - obowiązują ustalenia jak w §10 pkt 3; </w:t>
            </w:r>
          </w:p>
        </w:tc>
      </w:tr>
      <w:tr w:rsidR="00EB345D" w:rsidRPr="00EB345D" w14:paraId="0472ED6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3816D7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1750CC7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powiązanie z układem zewnętrznym:</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1BFC19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7AED3325"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80AC56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043448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FA9AA0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8D019C2"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85. </w:t>
      </w:r>
      <w:r w:rsidRPr="00EB345D">
        <w:rPr>
          <w:rFonts w:ascii="Times New Roman" w:eastAsia="Times New Roman" w:hAnsi="Times New Roman" w:cs="Times New Roman"/>
          <w:color w:val="000000"/>
          <w:u w:color="000000"/>
          <w:lang w:eastAsia="pl-PL"/>
        </w:rPr>
        <w:t xml:space="preserve">Dla terenu </w:t>
      </w:r>
      <w:r w:rsidRPr="00EB345D">
        <w:rPr>
          <w:rFonts w:ascii="Times New Roman" w:eastAsia="Times New Roman" w:hAnsi="Times New Roman" w:cs="Times New Roman"/>
          <w:b/>
          <w:bCs/>
          <w:color w:val="000000"/>
          <w:u w:color="000000"/>
          <w:lang w:eastAsia="pl-PL"/>
        </w:rPr>
        <w:t xml:space="preserve">26.KDX, 40.KDX, 47.KDX, 51.KDX, 57.KDX, 61.KDX, 72.KDX, 81.KDX, 85.KDX </w:t>
      </w:r>
      <w:r w:rsidRPr="00EB345D">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2260"/>
        <w:gridCol w:w="2260"/>
        <w:gridCol w:w="2260"/>
      </w:tblGrid>
      <w:tr w:rsidR="00EB345D" w:rsidRPr="00EB345D" w14:paraId="035536E4" w14:textId="77777777">
        <w:trPr>
          <w:trHeight w:val="330"/>
        </w:trPr>
        <w:tc>
          <w:tcPr>
            <w:tcW w:w="3290" w:type="dxa"/>
            <w:gridSpan w:val="2"/>
            <w:vMerge w:val="restart"/>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79297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8"/>
                <w:szCs w:val="18"/>
                <w:lang w:eastAsia="pl-PL"/>
              </w:rPr>
              <w:t>Symbol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390CD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26.KDX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0AEF7BC"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40.KDX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362E0C2"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47.KDX</w:t>
            </w:r>
          </w:p>
        </w:tc>
      </w:tr>
      <w:tr w:rsidR="00EB345D" w:rsidRPr="00EB345D" w14:paraId="639F552F" w14:textId="77777777">
        <w:trPr>
          <w:trHeight w:val="158"/>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7277615"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E9F8BF"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51.KDX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F87E3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57.KDX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0E1098"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61.KDX</w:t>
            </w:r>
          </w:p>
        </w:tc>
      </w:tr>
      <w:tr w:rsidR="00EB345D" w:rsidRPr="00EB345D" w14:paraId="0FDDD497" w14:textId="77777777">
        <w:trPr>
          <w:trHeight w:val="157"/>
        </w:trPr>
        <w:tc>
          <w:tcPr>
            <w:tcW w:w="3290" w:type="dxa"/>
            <w:gridSpan w:val="2"/>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93CE3A"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B5B8553"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72.KDX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169D89"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81.KDX</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A68F8D" w14:textId="77777777" w:rsidR="00EB345D" w:rsidRPr="00EB345D" w:rsidRDefault="00EB345D" w:rsidP="00EB345D">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28"/>
                <w:szCs w:val="28"/>
                <w:lang w:eastAsia="pl-PL"/>
              </w:rPr>
              <w:t>85.KDX</w:t>
            </w:r>
          </w:p>
        </w:tc>
      </w:tr>
      <w:tr w:rsidR="00EB345D" w:rsidRPr="00EB345D" w14:paraId="5BAE104D"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C31597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1C41A49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przeznaczenie terenu</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D54DCF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teren ciągu pieszo-jezdnego;</w:t>
            </w:r>
          </w:p>
        </w:tc>
      </w:tr>
      <w:tr w:rsidR="00EB345D" w:rsidRPr="00EB345D" w14:paraId="01A9C93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3FB43DA1"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00AD134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wymagania wynikające z potrzeb kształtowania przestrzeni publicznych</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AC9FAD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nie dotyczy;</w:t>
            </w:r>
          </w:p>
        </w:tc>
      </w:tr>
      <w:tr w:rsidR="00EB345D" w:rsidRPr="00EB345D" w14:paraId="4D9A131C"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9998C5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42AA25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parametry</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46BF583"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szerokość ciągu w liniach rozgraniczających: jak na rysunku planu,</w:t>
            </w:r>
          </w:p>
          <w:p w14:paraId="0CB66DAC"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dopuszcza się lokalizację ścieżek rowerowych i pieszo-rowerowych;</w:t>
            </w:r>
          </w:p>
        </w:tc>
      </w:tr>
      <w:tr w:rsidR="00EB345D" w:rsidRPr="00EB345D" w14:paraId="4E300CB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ADBF8C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3E3E1CD"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85A6AC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§13 oraz:</w:t>
            </w:r>
          </w:p>
          <w:p w14:paraId="6FC07245"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w przypadku skablowania napowietrznej linii pas ograniczeń nie obowiązuje,</w:t>
            </w:r>
          </w:p>
          <w:p w14:paraId="44ECB08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od istniejących napowietrznych linii elektroenergetycznych 110 kV obowiązuje pas ograniczeń o szerokości 2 x 20 m, gdzie zagospodarowanie musi być zgodne z przepisami odrębnymi , w przypadku skablowania napowietrznej linii pas ograniczeń nie obowiązuje,</w:t>
            </w:r>
          </w:p>
          <w:p w14:paraId="473E4294"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teren 47.KDX położony jest w strefie ochrony konserwatorskiej historycznego zespołu zabudowy – obowiązują ustalenia jak w §10 pkt 2,</w:t>
            </w:r>
          </w:p>
          <w:p w14:paraId="3A8CFF6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 xml:space="preserve">część terenu 57.KDX i 61.KDX położona jest w strefie ochrony konserwatorskiej stanowisk archeologicznych - obowiązują ustalenia jak w §10 pkt 3; </w:t>
            </w:r>
          </w:p>
        </w:tc>
      </w:tr>
      <w:tr w:rsidR="00EB345D" w:rsidRPr="00EB345D" w14:paraId="6A6A8BB4"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4653F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B4B45BF"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powiązanie z układem zewnętrznym:</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1BF95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lang w:eastAsia="pl-PL"/>
              </w:rPr>
              <w:t>a)</w:t>
            </w:r>
            <w:r w:rsidRPr="00EB345D">
              <w:rPr>
                <w:rFonts w:ascii="Times New Roman" w:eastAsia="Times New Roman" w:hAnsi="Times New Roman" w:cs="Times New Roman"/>
                <w:sz w:val="16"/>
                <w:szCs w:val="16"/>
                <w:lang w:eastAsia="pl-PL"/>
              </w:rPr>
              <w:t>ciąg 26.KDX – z drogą 01.KDGP poprzez drogę 25.KDW,</w:t>
            </w:r>
          </w:p>
          <w:p w14:paraId="5DD8B13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b)</w:t>
            </w:r>
            <w:r w:rsidRPr="00EB345D">
              <w:rPr>
                <w:rFonts w:ascii="Times New Roman" w:eastAsia="Times New Roman" w:hAnsi="Times New Roman" w:cs="Times New Roman"/>
                <w:sz w:val="16"/>
                <w:szCs w:val="16"/>
                <w:lang w:eastAsia="pl-PL"/>
              </w:rPr>
              <w:t>ciąg 40.KDX – z drogą 39.KDW i 41.KDW,</w:t>
            </w:r>
          </w:p>
          <w:p w14:paraId="5D135BF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c)</w:t>
            </w:r>
            <w:r w:rsidRPr="00EB345D">
              <w:rPr>
                <w:rFonts w:ascii="Times New Roman" w:eastAsia="Times New Roman" w:hAnsi="Times New Roman" w:cs="Times New Roman"/>
                <w:sz w:val="16"/>
                <w:szCs w:val="16"/>
                <w:lang w:eastAsia="pl-PL"/>
              </w:rPr>
              <w:t>ciąg 47.KDX – z drogą 01.KDGP poprzez drogę 45.KDW i z drogą 50.KDD poprzez drogę 49.KDW,</w:t>
            </w:r>
          </w:p>
          <w:p w14:paraId="4ABC6D3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d)</w:t>
            </w:r>
            <w:r w:rsidRPr="00EB345D">
              <w:rPr>
                <w:rFonts w:ascii="Times New Roman" w:eastAsia="Times New Roman" w:hAnsi="Times New Roman" w:cs="Times New Roman"/>
                <w:sz w:val="16"/>
                <w:szCs w:val="16"/>
                <w:lang w:eastAsia="pl-PL"/>
              </w:rPr>
              <w:t>ciąg 51.KDX – z drogą 50.KDD,</w:t>
            </w:r>
          </w:p>
          <w:p w14:paraId="39B6F0A9"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e)</w:t>
            </w:r>
            <w:r w:rsidRPr="00EB345D">
              <w:rPr>
                <w:rFonts w:ascii="Times New Roman" w:eastAsia="Times New Roman" w:hAnsi="Times New Roman" w:cs="Times New Roman"/>
                <w:sz w:val="16"/>
                <w:szCs w:val="16"/>
                <w:lang w:eastAsia="pl-PL"/>
              </w:rPr>
              <w:t>ciąg 57.KDX – z drogą 03.KDL poprzez drogę 56.KDW,</w:t>
            </w:r>
          </w:p>
          <w:p w14:paraId="3A3B4BC7"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f)</w:t>
            </w:r>
            <w:r w:rsidRPr="00EB345D">
              <w:rPr>
                <w:rFonts w:ascii="Times New Roman" w:eastAsia="Times New Roman" w:hAnsi="Times New Roman" w:cs="Times New Roman"/>
                <w:sz w:val="16"/>
                <w:szCs w:val="16"/>
                <w:lang w:eastAsia="pl-PL"/>
              </w:rPr>
              <w:t>ciąg 61.KDX – z drogą 60.KDD,</w:t>
            </w:r>
          </w:p>
          <w:p w14:paraId="0FD6D69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g)</w:t>
            </w:r>
            <w:r w:rsidRPr="00EB345D">
              <w:rPr>
                <w:rFonts w:ascii="Times New Roman" w:eastAsia="Times New Roman" w:hAnsi="Times New Roman" w:cs="Times New Roman"/>
                <w:sz w:val="16"/>
                <w:szCs w:val="16"/>
                <w:lang w:eastAsia="pl-PL"/>
              </w:rPr>
              <w:t>ciąg 72.KDX – z drogą 04.KDL i 73.KDD,</w:t>
            </w:r>
          </w:p>
          <w:p w14:paraId="3FF3AC76"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h)</w:t>
            </w:r>
            <w:r w:rsidRPr="00EB345D">
              <w:rPr>
                <w:rFonts w:ascii="Times New Roman" w:eastAsia="Times New Roman" w:hAnsi="Times New Roman" w:cs="Times New Roman"/>
                <w:sz w:val="16"/>
                <w:szCs w:val="16"/>
                <w:lang w:eastAsia="pl-PL"/>
              </w:rPr>
              <w:t>ciąg 81.KDX – z drogą 38.KDD,</w:t>
            </w:r>
          </w:p>
          <w:p w14:paraId="022BEE88"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lang w:eastAsia="pl-PL"/>
              </w:rPr>
            </w:pPr>
            <w:r w:rsidRPr="00EB345D">
              <w:rPr>
                <w:rFonts w:ascii="Times New Roman" w:eastAsia="Times New Roman" w:hAnsi="Times New Roman" w:cs="Times New Roman"/>
                <w:lang w:eastAsia="pl-PL"/>
              </w:rPr>
              <w:t>i)</w:t>
            </w:r>
            <w:r w:rsidRPr="00EB345D">
              <w:rPr>
                <w:rFonts w:ascii="Times New Roman" w:eastAsia="Times New Roman" w:hAnsi="Times New Roman" w:cs="Times New Roman"/>
                <w:sz w:val="16"/>
                <w:szCs w:val="16"/>
                <w:lang w:eastAsia="pl-PL"/>
              </w:rPr>
              <w:t>ciąg 85.KDX – z drogą 02.KDL poprzez drogę 35.KDW;</w:t>
            </w:r>
          </w:p>
        </w:tc>
      </w:tr>
      <w:tr w:rsidR="00EB345D" w:rsidRPr="00EB345D" w14:paraId="63CADCB2"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47E705B"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1A9161E"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sz w:val="16"/>
                <w:szCs w:val="16"/>
                <w:lang w:eastAsia="pl-PL"/>
              </w:rPr>
              <w:t>stawka procentowa</w:t>
            </w:r>
            <w:r w:rsidRPr="00EB345D">
              <w:rPr>
                <w:rFonts w:ascii="Times New Roman" w:eastAsia="Times New Roman" w:hAnsi="Times New Roman" w:cs="Times New Roman"/>
                <w:sz w:val="16"/>
                <w:szCs w:val="16"/>
                <w:lang w:eastAsia="pl-PL"/>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EC26C8A" w14:textId="77777777" w:rsidR="00EB345D" w:rsidRPr="00EB345D" w:rsidRDefault="00EB345D" w:rsidP="00EB345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sz w:val="16"/>
                <w:szCs w:val="16"/>
                <w:lang w:eastAsia="pl-PL"/>
              </w:rPr>
              <w:t>jak w §18.</w:t>
            </w:r>
          </w:p>
        </w:tc>
      </w:tr>
    </w:tbl>
    <w:p w14:paraId="78818E73" w14:textId="77777777" w:rsidR="00EB345D" w:rsidRPr="00EB345D" w:rsidRDefault="00EB345D" w:rsidP="00EB345D">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caps/>
          <w:lang w:eastAsia="pl-PL"/>
        </w:rPr>
        <w:t>Dział IV.</w:t>
      </w:r>
      <w:r w:rsidRPr="00EB345D">
        <w:rPr>
          <w:rFonts w:ascii="Times New Roman" w:eastAsia="Times New Roman" w:hAnsi="Times New Roman" w:cs="Times New Roman"/>
          <w:color w:val="000000"/>
          <w:u w:color="000000"/>
          <w:lang w:eastAsia="pl-PL"/>
        </w:rPr>
        <w:br/>
      </w:r>
      <w:r w:rsidRPr="00EB345D">
        <w:rPr>
          <w:rFonts w:ascii="Times New Roman" w:eastAsia="Times New Roman" w:hAnsi="Times New Roman" w:cs="Times New Roman"/>
          <w:b/>
          <w:bCs/>
          <w:caps/>
          <w:color w:val="000000"/>
          <w:u w:color="000000"/>
          <w:lang w:eastAsia="pl-PL"/>
        </w:rPr>
        <w:t>OCHRONA GRUNTÓW ROLNYCH I LEŚNYCH</w:t>
      </w:r>
    </w:p>
    <w:p w14:paraId="1D42C04D"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86. </w:t>
      </w:r>
      <w:r w:rsidRPr="00EB345D">
        <w:rPr>
          <w:rFonts w:ascii="Times New Roman" w:eastAsia="Times New Roman" w:hAnsi="Times New Roman" w:cs="Times New Roman"/>
          <w:color w:val="000000"/>
          <w:u w:color="000000"/>
          <w:lang w:eastAsia="pl-PL"/>
        </w:rPr>
        <w:t>Plan przeznacza na cele nierolnicze 4,1919 ha gruntów rolnych klas III, na podstawie zgody wyrażonej decyzją Ministra Rolnictwa i Rozwoju Wsi, z dn. 28 grudnia 2021 r., znak DN.tr.602.263.2021.</w:t>
      </w:r>
    </w:p>
    <w:p w14:paraId="24D7FA74" w14:textId="77777777" w:rsidR="00EB345D" w:rsidRPr="00EB345D" w:rsidRDefault="00EB345D" w:rsidP="00EB345D">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caps/>
          <w:lang w:eastAsia="pl-PL"/>
        </w:rPr>
        <w:lastRenderedPageBreak/>
        <w:t>Dział V.</w:t>
      </w:r>
      <w:r w:rsidRPr="00EB345D">
        <w:rPr>
          <w:rFonts w:ascii="Times New Roman" w:eastAsia="Times New Roman" w:hAnsi="Times New Roman" w:cs="Times New Roman"/>
          <w:color w:val="000000"/>
          <w:u w:color="000000"/>
          <w:lang w:eastAsia="pl-PL"/>
        </w:rPr>
        <w:br/>
      </w:r>
      <w:r w:rsidRPr="00EB345D">
        <w:rPr>
          <w:rFonts w:ascii="Times New Roman" w:eastAsia="Times New Roman" w:hAnsi="Times New Roman" w:cs="Times New Roman"/>
          <w:b/>
          <w:bCs/>
          <w:caps/>
          <w:color w:val="000000"/>
          <w:u w:color="000000"/>
          <w:lang w:eastAsia="pl-PL"/>
        </w:rPr>
        <w:t>Przepisy końcowe</w:t>
      </w:r>
    </w:p>
    <w:p w14:paraId="0CAFFBA0" w14:textId="77777777" w:rsidR="00EB345D" w:rsidRPr="00EB345D" w:rsidRDefault="00EB345D" w:rsidP="00EB345D">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87. </w:t>
      </w:r>
      <w:r w:rsidRPr="00EB345D">
        <w:rPr>
          <w:rFonts w:ascii="Times New Roman" w:eastAsia="Times New Roman" w:hAnsi="Times New Roman" w:cs="Times New Roman"/>
          <w:color w:val="000000"/>
          <w:u w:color="000000"/>
          <w:lang w:eastAsia="pl-PL"/>
        </w:rPr>
        <w:t>Wykonanie niniejszej uchwały powierza się Wójtowi Gminy Starogard Gdański.</w:t>
      </w:r>
    </w:p>
    <w:p w14:paraId="5654E78A" w14:textId="77777777" w:rsidR="00EB345D" w:rsidRPr="00EB345D" w:rsidRDefault="00EB345D" w:rsidP="00EB345D">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b/>
          <w:bCs/>
          <w:lang w:eastAsia="pl-PL"/>
        </w:rPr>
        <w:t>§ 88. </w:t>
      </w:r>
      <w:r w:rsidRPr="00EB345D">
        <w:rPr>
          <w:rFonts w:ascii="Times New Roman" w:eastAsia="Times New Roman" w:hAnsi="Times New Roman" w:cs="Times New Roman"/>
          <w:color w:val="000000"/>
          <w:u w:color="000000"/>
          <w:lang w:eastAsia="pl-PL"/>
        </w:rPr>
        <w:t>Uchwała wchodzi w życie po upływie 14 dni od ogłoszenia w Dzienniku Urzędowym Województwa Pomorskiego.</w:t>
      </w:r>
    </w:p>
    <w:p w14:paraId="12437EBD" w14:textId="77777777" w:rsidR="00EB345D" w:rsidRPr="00EB345D" w:rsidRDefault="00EB345D" w:rsidP="00EB345D">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EB345D">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0"/>
        <w:gridCol w:w="4930"/>
      </w:tblGrid>
      <w:tr w:rsidR="00EB345D" w:rsidRPr="00EB345D" w14:paraId="5859324C" w14:textId="77777777" w:rsidTr="00EB345D">
        <w:tc>
          <w:tcPr>
            <w:tcW w:w="4940" w:type="dxa"/>
            <w:tcMar>
              <w:top w:w="0" w:type="dxa"/>
              <w:left w:w="0" w:type="dxa"/>
              <w:bottom w:w="0" w:type="dxa"/>
              <w:right w:w="0" w:type="dxa"/>
            </w:tcMar>
            <w:hideMark/>
          </w:tcPr>
          <w:p w14:paraId="4261D7D3" w14:textId="77777777" w:rsidR="00EB345D" w:rsidRPr="00EB345D" w:rsidRDefault="00EB345D" w:rsidP="00EB345D">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0" w:type="dxa"/>
            <w:tcMar>
              <w:top w:w="0" w:type="dxa"/>
              <w:left w:w="0" w:type="dxa"/>
              <w:bottom w:w="0" w:type="dxa"/>
              <w:right w:w="0" w:type="dxa"/>
            </w:tcMar>
            <w:hideMark/>
          </w:tcPr>
          <w:p w14:paraId="3EA19836" w14:textId="77777777" w:rsidR="00EB345D" w:rsidRPr="00EB345D" w:rsidRDefault="00EB345D" w:rsidP="00EB345D">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EB345D">
              <w:rPr>
                <w:rFonts w:ascii="Times New Roman" w:eastAsia="Times New Roman" w:hAnsi="Times New Roman" w:cs="Times New Roman"/>
                <w:color w:val="000000"/>
                <w:lang w:eastAsia="pl-PL"/>
              </w:rPr>
              <w:fldChar w:fldCharType="begin"/>
            </w:r>
            <w:r w:rsidRPr="00EB345D">
              <w:rPr>
                <w:rFonts w:ascii="Times New Roman" w:eastAsia="Times New Roman" w:hAnsi="Times New Roman" w:cs="Times New Roman"/>
                <w:color w:val="000000"/>
                <w:lang w:eastAsia="pl-PL"/>
              </w:rPr>
              <w:instrText>MERGEFIELD SIGNATURE_0_0__FUNCTION \* MERGEFORMAT</w:instrText>
            </w:r>
            <w:r w:rsidRPr="00EB345D">
              <w:rPr>
                <w:rFonts w:ascii="Times New Roman" w:eastAsia="Times New Roman" w:hAnsi="Times New Roman" w:cs="Times New Roman"/>
                <w:color w:val="000000"/>
                <w:lang w:eastAsia="pl-PL"/>
              </w:rPr>
              <w:fldChar w:fldCharType="separate"/>
            </w:r>
            <w:r w:rsidRPr="00EB345D">
              <w:rPr>
                <w:rFonts w:ascii="Times New Roman" w:eastAsia="Times New Roman" w:hAnsi="Times New Roman" w:cs="Times New Roman"/>
                <w:color w:val="000000"/>
                <w:lang w:eastAsia="pl-PL"/>
              </w:rPr>
              <w:t>Przewodniczący Rady Gminy</w:t>
            </w:r>
            <w:r w:rsidRPr="00EB345D">
              <w:rPr>
                <w:rFonts w:ascii="Times New Roman" w:eastAsia="Times New Roman" w:hAnsi="Times New Roman" w:cs="Times New Roman"/>
                <w:color w:val="000000"/>
                <w:lang w:eastAsia="pl-PL"/>
              </w:rPr>
              <w:fldChar w:fldCharType="end"/>
            </w:r>
            <w:r w:rsidRPr="00EB345D">
              <w:rPr>
                <w:rFonts w:ascii="Times New Roman" w:eastAsia="Times New Roman" w:hAnsi="Times New Roman" w:cs="Times New Roman"/>
                <w:color w:val="000000"/>
                <w:lang w:eastAsia="pl-PL"/>
              </w:rPr>
              <w:br/>
            </w:r>
            <w:r w:rsidRPr="00EB345D">
              <w:rPr>
                <w:rFonts w:ascii="Times New Roman" w:eastAsia="Times New Roman" w:hAnsi="Times New Roman" w:cs="Times New Roman"/>
                <w:color w:val="000000"/>
                <w:lang w:eastAsia="pl-PL"/>
              </w:rPr>
              <w:br/>
            </w:r>
            <w:r w:rsidRPr="00EB345D">
              <w:rPr>
                <w:rFonts w:ascii="Times New Roman" w:eastAsia="Times New Roman" w:hAnsi="Times New Roman" w:cs="Times New Roman"/>
                <w:color w:val="000000"/>
                <w:lang w:eastAsia="pl-PL"/>
              </w:rPr>
              <w:br/>
            </w:r>
            <w:r w:rsidRPr="00EB345D">
              <w:rPr>
                <w:rFonts w:ascii="Times New Roman" w:eastAsia="Times New Roman" w:hAnsi="Times New Roman" w:cs="Times New Roman"/>
                <w:b/>
                <w:bCs/>
                <w:color w:val="000000"/>
                <w:lang w:eastAsia="pl-PL"/>
              </w:rPr>
              <w:fldChar w:fldCharType="begin"/>
            </w:r>
            <w:r w:rsidRPr="00EB345D">
              <w:rPr>
                <w:rFonts w:ascii="Times New Roman" w:eastAsia="Times New Roman" w:hAnsi="Times New Roman" w:cs="Times New Roman"/>
                <w:b/>
                <w:bCs/>
                <w:color w:val="000000"/>
                <w:lang w:eastAsia="pl-PL"/>
              </w:rPr>
              <w:instrText>MERGEFIELD SIGNATURE_0_0_FIRSTNAME \* MERGEFORMAT</w:instrText>
            </w:r>
            <w:r w:rsidRPr="00EB345D">
              <w:rPr>
                <w:rFonts w:ascii="Times New Roman" w:eastAsia="Times New Roman" w:hAnsi="Times New Roman" w:cs="Times New Roman"/>
                <w:b/>
                <w:bCs/>
                <w:color w:val="000000"/>
                <w:lang w:eastAsia="pl-PL"/>
              </w:rPr>
              <w:fldChar w:fldCharType="separate"/>
            </w:r>
            <w:r w:rsidRPr="00EB345D">
              <w:rPr>
                <w:rFonts w:ascii="Times New Roman" w:eastAsia="Times New Roman" w:hAnsi="Times New Roman" w:cs="Times New Roman"/>
                <w:b/>
                <w:bCs/>
                <w:color w:val="000000"/>
                <w:lang w:eastAsia="pl-PL"/>
              </w:rPr>
              <w:t>Marcin</w:t>
            </w:r>
            <w:r w:rsidRPr="00EB345D">
              <w:rPr>
                <w:rFonts w:ascii="Times New Roman" w:eastAsia="Times New Roman" w:hAnsi="Times New Roman" w:cs="Times New Roman"/>
                <w:b/>
                <w:bCs/>
                <w:color w:val="000000"/>
                <w:lang w:eastAsia="pl-PL"/>
              </w:rPr>
              <w:fldChar w:fldCharType="end"/>
            </w:r>
            <w:r w:rsidRPr="00EB345D">
              <w:rPr>
                <w:rFonts w:ascii="Times New Roman" w:eastAsia="Times New Roman" w:hAnsi="Times New Roman" w:cs="Times New Roman"/>
                <w:b/>
                <w:bCs/>
                <w:color w:val="000000"/>
                <w:lang w:eastAsia="pl-PL"/>
              </w:rPr>
              <w:t> </w:t>
            </w:r>
            <w:r w:rsidRPr="00EB345D">
              <w:rPr>
                <w:rFonts w:ascii="Times New Roman" w:eastAsia="Times New Roman" w:hAnsi="Times New Roman" w:cs="Times New Roman"/>
                <w:b/>
                <w:bCs/>
                <w:color w:val="000000"/>
                <w:lang w:eastAsia="pl-PL"/>
              </w:rPr>
              <w:fldChar w:fldCharType="begin"/>
            </w:r>
            <w:r w:rsidRPr="00EB345D">
              <w:rPr>
                <w:rFonts w:ascii="Times New Roman" w:eastAsia="Times New Roman" w:hAnsi="Times New Roman" w:cs="Times New Roman"/>
                <w:b/>
                <w:bCs/>
                <w:color w:val="000000"/>
                <w:lang w:eastAsia="pl-PL"/>
              </w:rPr>
              <w:instrText>MERGEFIELD SIGNATURE_0_0_LASTNAME \* MERGEFORMAT</w:instrText>
            </w:r>
            <w:r w:rsidRPr="00EB345D">
              <w:rPr>
                <w:rFonts w:ascii="Times New Roman" w:eastAsia="Times New Roman" w:hAnsi="Times New Roman" w:cs="Times New Roman"/>
                <w:b/>
                <w:bCs/>
                <w:color w:val="000000"/>
                <w:lang w:eastAsia="pl-PL"/>
              </w:rPr>
              <w:fldChar w:fldCharType="separate"/>
            </w:r>
            <w:r w:rsidRPr="00EB345D">
              <w:rPr>
                <w:rFonts w:ascii="Times New Roman" w:eastAsia="Times New Roman" w:hAnsi="Times New Roman" w:cs="Times New Roman"/>
                <w:b/>
                <w:bCs/>
                <w:color w:val="000000"/>
                <w:lang w:eastAsia="pl-PL"/>
              </w:rPr>
              <w:t>Hinca</w:t>
            </w:r>
            <w:r w:rsidRPr="00EB345D">
              <w:rPr>
                <w:rFonts w:ascii="Times New Roman" w:eastAsia="Times New Roman" w:hAnsi="Times New Roman" w:cs="Times New Roman"/>
                <w:b/>
                <w:bCs/>
                <w:color w:val="000000"/>
                <w:lang w:eastAsia="pl-PL"/>
              </w:rPr>
              <w:fldChar w:fldCharType="end"/>
            </w:r>
            <w:r w:rsidRPr="00EB345D">
              <w:rPr>
                <w:rFonts w:ascii="Times New Roman" w:eastAsia="Times New Roman" w:hAnsi="Times New Roman" w:cs="Times New Roman"/>
                <w:b/>
                <w:bCs/>
                <w:color w:val="000000"/>
                <w:lang w:eastAsia="pl-PL"/>
              </w:rPr>
              <w:t> </w:t>
            </w:r>
          </w:p>
        </w:tc>
      </w:tr>
    </w:tbl>
    <w:p w14:paraId="70EB6FEA" w14:textId="77777777" w:rsidR="00EB345D" w:rsidRPr="00EB345D" w:rsidRDefault="00EB345D" w:rsidP="00EB345D">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14:paraId="15852281" w14:textId="563BF47C" w:rsidR="00126222" w:rsidRDefault="00126222"/>
    <w:p w14:paraId="551F2A90" w14:textId="27B0B746" w:rsidR="00167548" w:rsidRDefault="00167548"/>
    <w:p w14:paraId="4173AD8E" w14:textId="0DD5F21C" w:rsidR="00167548" w:rsidRDefault="00167548"/>
    <w:p w14:paraId="63B5E79F" w14:textId="5483BB97" w:rsidR="00167548" w:rsidRDefault="00167548"/>
    <w:p w14:paraId="5CC08138" w14:textId="602A3ABA" w:rsidR="00167548" w:rsidRDefault="00167548"/>
    <w:p w14:paraId="4F1BD54D" w14:textId="79D2BBBE" w:rsidR="00167548" w:rsidRDefault="00167548"/>
    <w:p w14:paraId="247960E3" w14:textId="5F86977D" w:rsidR="00167548" w:rsidRDefault="00167548"/>
    <w:p w14:paraId="496E8B00" w14:textId="30D74AC1" w:rsidR="00167548" w:rsidRDefault="00167548"/>
    <w:p w14:paraId="4E5B9A17" w14:textId="2B33453D" w:rsidR="00167548" w:rsidRDefault="00167548"/>
    <w:p w14:paraId="68F409AD" w14:textId="75242DDA" w:rsidR="00167548" w:rsidRDefault="00167548"/>
    <w:p w14:paraId="07FFF5A4" w14:textId="017F485C" w:rsidR="00167548" w:rsidRDefault="00167548"/>
    <w:p w14:paraId="0B07923E" w14:textId="3C821D6E" w:rsidR="00167548" w:rsidRDefault="00167548"/>
    <w:p w14:paraId="66AFE02F" w14:textId="04385DB8" w:rsidR="00167548" w:rsidRDefault="00167548"/>
    <w:p w14:paraId="01700BE0" w14:textId="42845469" w:rsidR="00167548" w:rsidRDefault="00167548"/>
    <w:p w14:paraId="69A71749" w14:textId="4A353A57" w:rsidR="00167548" w:rsidRDefault="00167548"/>
    <w:p w14:paraId="770BE7E1" w14:textId="1ECB9F7F" w:rsidR="00167548" w:rsidRDefault="00167548"/>
    <w:p w14:paraId="04B28F40" w14:textId="512E41FF" w:rsidR="00167548" w:rsidRDefault="00167548"/>
    <w:p w14:paraId="76A6B2DE" w14:textId="7428E9AE" w:rsidR="00167548" w:rsidRDefault="00167548"/>
    <w:p w14:paraId="60999BF0" w14:textId="00003D67" w:rsidR="00167548" w:rsidRDefault="00167548"/>
    <w:p w14:paraId="24404B85" w14:textId="519E0283" w:rsidR="00167548" w:rsidRDefault="00167548"/>
    <w:p w14:paraId="35D33102" w14:textId="020BF644" w:rsidR="00167548" w:rsidRDefault="00167548"/>
    <w:p w14:paraId="1FF34EB2" w14:textId="541EBAC9" w:rsidR="00167548" w:rsidRDefault="00167548"/>
    <w:p w14:paraId="6FF77BA3" w14:textId="0BDDC9A0" w:rsidR="00167548" w:rsidRPr="00167548" w:rsidRDefault="00167548" w:rsidP="00167548">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167548">
        <w:rPr>
          <w:rFonts w:ascii="Times New Roman" w:eastAsia="Times New Roman" w:hAnsi="Times New Roman" w:cs="Times New Roman"/>
          <w:lang w:eastAsia="pl-PL"/>
        </w:rPr>
        <w:lastRenderedPageBreak/>
        <w:t xml:space="preserve">Załącznik Nr 2 do uchwały Nr </w:t>
      </w:r>
      <w:r w:rsidR="0096579A">
        <w:rPr>
          <w:rFonts w:ascii="Times New Roman" w:eastAsia="Times New Roman" w:hAnsi="Times New Roman" w:cs="Times New Roman"/>
          <w:lang w:eastAsia="pl-PL"/>
        </w:rPr>
        <w:t>XLVIII/568/2022</w:t>
      </w:r>
      <w:r w:rsidRPr="00167548">
        <w:rPr>
          <w:rFonts w:ascii="Times New Roman" w:eastAsia="Times New Roman" w:hAnsi="Times New Roman" w:cs="Times New Roman"/>
          <w:lang w:eastAsia="pl-PL"/>
        </w:rPr>
        <w:br/>
        <w:t>Rady Gminy Starogard Gdański</w:t>
      </w:r>
      <w:r w:rsidRPr="00167548">
        <w:rPr>
          <w:rFonts w:ascii="Times New Roman" w:eastAsia="Times New Roman" w:hAnsi="Times New Roman" w:cs="Times New Roman"/>
          <w:lang w:eastAsia="pl-PL"/>
        </w:rPr>
        <w:br/>
        <w:t>z dnia 25 sierpnia 2022 r.</w:t>
      </w:r>
    </w:p>
    <w:p w14:paraId="044F0DBC" w14:textId="77777777" w:rsidR="00167548" w:rsidRPr="00167548" w:rsidRDefault="00167548" w:rsidP="00167548">
      <w:pPr>
        <w:keepNext/>
        <w:autoSpaceDE w:val="0"/>
        <w:autoSpaceDN w:val="0"/>
        <w:adjustRightInd w:val="0"/>
        <w:spacing w:after="48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lang w:eastAsia="pl-PL"/>
        </w:rPr>
        <w:t>Rozstrzygnięcie o sposobie rozpatrzenia uwag do projektu miejscowego planu zagospodarowania przestrzennego dla wsi Rokocin.</w:t>
      </w:r>
    </w:p>
    <w:p w14:paraId="67CE9FF7" w14:textId="77777777" w:rsidR="00167548" w:rsidRPr="00167548" w:rsidRDefault="00167548" w:rsidP="00167548">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Na podstawie art. 20 ust. 1 w związku z art. 17 pkt 12 oraz art. 18 ust. 1 i 2 i 19 ust. 1 ustawy z dnia 27 marca 2003 r. o planowaniu  i zagospodarowaniu przestrzennym (Dz. U. z 2022 r. poz. 503), po zapoznaniu się z dokumentacją formalno-prawną dotyczącą złożonych uwag do projektu miejscowego planu zagospodarowania przestrzennego dla wsi Rokocin rozstrzyga się, co następuje:</w:t>
      </w:r>
    </w:p>
    <w:p w14:paraId="7CDBA92F"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 Udokumentowano, że projekt miejscowego planu zagospodarowania przestrzennego dla wsi Rokocin był wyłożony, wraz z prognozą oddziaływania na środowisko, do publicznego wglądu w dniach od 15 kwietnia do 17 maja 2022r. W wyznaczonym terminie do dnia 31 maja 2022r., wpłynęło 11 uwag.</w:t>
      </w:r>
    </w:p>
    <w:p w14:paraId="11F663D7"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2. Wójt Gminy Starogard Gdański rozpatrzył uwagi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280"/>
        <w:gridCol w:w="3640"/>
        <w:gridCol w:w="3080"/>
      </w:tblGrid>
      <w:tr w:rsidR="00167548" w:rsidRPr="00167548" w14:paraId="09F25886" w14:textId="77777777">
        <w:tc>
          <w:tcPr>
            <w:tcW w:w="540" w:type="dxa"/>
            <w:tcMar>
              <w:top w:w="0" w:type="dxa"/>
              <w:left w:w="108" w:type="dxa"/>
              <w:bottom w:w="0" w:type="dxa"/>
              <w:right w:w="108" w:type="dxa"/>
            </w:tcMar>
          </w:tcPr>
          <w:p w14:paraId="3460FB0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Lp.</w:t>
            </w:r>
          </w:p>
        </w:tc>
        <w:tc>
          <w:tcPr>
            <w:tcW w:w="1530" w:type="dxa"/>
            <w:tcMar>
              <w:top w:w="0" w:type="dxa"/>
              <w:left w:w="108" w:type="dxa"/>
              <w:bottom w:w="0" w:type="dxa"/>
              <w:right w:w="108" w:type="dxa"/>
            </w:tcMar>
          </w:tcPr>
          <w:p w14:paraId="078A55A5"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 xml:space="preserve">Składający uwagę </w:t>
            </w:r>
          </w:p>
        </w:tc>
        <w:tc>
          <w:tcPr>
            <w:tcW w:w="1280" w:type="dxa"/>
            <w:tcMar>
              <w:top w:w="0" w:type="dxa"/>
              <w:left w:w="108" w:type="dxa"/>
              <w:bottom w:w="0" w:type="dxa"/>
              <w:right w:w="108" w:type="dxa"/>
            </w:tcMar>
          </w:tcPr>
          <w:p w14:paraId="61044D37"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Data wpływu uwagi</w:t>
            </w:r>
          </w:p>
        </w:tc>
        <w:tc>
          <w:tcPr>
            <w:tcW w:w="3640" w:type="dxa"/>
            <w:tcMar>
              <w:top w:w="0" w:type="dxa"/>
              <w:left w:w="108" w:type="dxa"/>
              <w:bottom w:w="0" w:type="dxa"/>
              <w:right w:w="108" w:type="dxa"/>
            </w:tcMar>
          </w:tcPr>
          <w:p w14:paraId="7D13329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Treść uwagi</w:t>
            </w:r>
          </w:p>
        </w:tc>
        <w:tc>
          <w:tcPr>
            <w:tcW w:w="3080" w:type="dxa"/>
            <w:tcMar>
              <w:top w:w="0" w:type="dxa"/>
              <w:left w:w="108" w:type="dxa"/>
              <w:bottom w:w="0" w:type="dxa"/>
              <w:right w:w="108" w:type="dxa"/>
            </w:tcMar>
          </w:tcPr>
          <w:p w14:paraId="64897FA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Rozstrzygnięcie Wójta Gminy Starogard Gdański</w:t>
            </w:r>
          </w:p>
        </w:tc>
      </w:tr>
      <w:tr w:rsidR="00167548" w:rsidRPr="00167548" w14:paraId="107F8C71" w14:textId="77777777">
        <w:trPr>
          <w:trHeight w:val="433"/>
        </w:trPr>
        <w:tc>
          <w:tcPr>
            <w:tcW w:w="540" w:type="dxa"/>
            <w:tcMar>
              <w:top w:w="0" w:type="dxa"/>
              <w:left w:w="108" w:type="dxa"/>
              <w:bottom w:w="0" w:type="dxa"/>
              <w:right w:w="108" w:type="dxa"/>
            </w:tcMar>
          </w:tcPr>
          <w:p w14:paraId="313ACB05"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1.</w:t>
            </w:r>
          </w:p>
        </w:tc>
        <w:tc>
          <w:tcPr>
            <w:tcW w:w="1530" w:type="dxa"/>
            <w:tcMar>
              <w:top w:w="0" w:type="dxa"/>
              <w:left w:w="108" w:type="dxa"/>
              <w:bottom w:w="0" w:type="dxa"/>
              <w:right w:w="108" w:type="dxa"/>
            </w:tcMar>
          </w:tcPr>
          <w:p w14:paraId="378B5D74"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A.G.</w:t>
            </w:r>
          </w:p>
          <w:p w14:paraId="788CEE6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51A3A9C8"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27.04.2022</w:t>
            </w:r>
          </w:p>
        </w:tc>
        <w:tc>
          <w:tcPr>
            <w:tcW w:w="3640" w:type="dxa"/>
            <w:tcMar>
              <w:top w:w="0" w:type="dxa"/>
              <w:left w:w="108" w:type="dxa"/>
              <w:bottom w:w="0" w:type="dxa"/>
              <w:right w:w="108" w:type="dxa"/>
            </w:tcMar>
          </w:tcPr>
          <w:p w14:paraId="0EB543F0"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terenów 300.MN i 301.MN – wniosek o możliwość podziału terenu na działki o powierzchni 1200 m².</w:t>
            </w:r>
          </w:p>
        </w:tc>
        <w:tc>
          <w:tcPr>
            <w:tcW w:w="3080" w:type="dxa"/>
            <w:tcMar>
              <w:top w:w="0" w:type="dxa"/>
              <w:left w:w="108" w:type="dxa"/>
              <w:bottom w:w="0" w:type="dxa"/>
              <w:right w:w="108" w:type="dxa"/>
            </w:tcMar>
          </w:tcPr>
          <w:p w14:paraId="5AFBFF5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6D0FD67E" w14:textId="77777777">
        <w:trPr>
          <w:trHeight w:val="835"/>
        </w:trPr>
        <w:tc>
          <w:tcPr>
            <w:tcW w:w="540" w:type="dxa"/>
            <w:tcMar>
              <w:top w:w="0" w:type="dxa"/>
              <w:left w:w="108" w:type="dxa"/>
              <w:bottom w:w="0" w:type="dxa"/>
              <w:right w:w="108" w:type="dxa"/>
            </w:tcMar>
          </w:tcPr>
          <w:p w14:paraId="083B8AB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w:t>
            </w:r>
          </w:p>
        </w:tc>
        <w:tc>
          <w:tcPr>
            <w:tcW w:w="1530" w:type="dxa"/>
            <w:tcMar>
              <w:top w:w="0" w:type="dxa"/>
              <w:left w:w="108" w:type="dxa"/>
              <w:bottom w:w="0" w:type="dxa"/>
              <w:right w:w="108" w:type="dxa"/>
            </w:tcMar>
          </w:tcPr>
          <w:p w14:paraId="6F465DA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K.M.</w:t>
            </w:r>
          </w:p>
          <w:p w14:paraId="7982FC0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310C3D4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06.05.2022</w:t>
            </w:r>
          </w:p>
        </w:tc>
        <w:tc>
          <w:tcPr>
            <w:tcW w:w="3640" w:type="dxa"/>
            <w:tcMar>
              <w:top w:w="0" w:type="dxa"/>
              <w:left w:w="108" w:type="dxa"/>
              <w:bottom w:w="0" w:type="dxa"/>
              <w:right w:w="108" w:type="dxa"/>
            </w:tcMar>
          </w:tcPr>
          <w:p w14:paraId="3D980D2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93/1 i 93/14 (teren 135.MN,U) – wniosek o dopuszczenie przeznaczenia działki w całości pod funkcję usługową, mieszkaniową lub mieszaną oraz rozszerzenie zakresu usług, np. hurtownie, magazyny, warsztaty samochodowe o większej ilości stanowisk.</w:t>
            </w:r>
          </w:p>
        </w:tc>
        <w:tc>
          <w:tcPr>
            <w:tcW w:w="3080" w:type="dxa"/>
            <w:tcMar>
              <w:top w:w="0" w:type="dxa"/>
              <w:left w:w="108" w:type="dxa"/>
              <w:bottom w:w="0" w:type="dxa"/>
              <w:right w:w="108" w:type="dxa"/>
            </w:tcMar>
          </w:tcPr>
          <w:p w14:paraId="0D3CB59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1F1D8C24" w14:textId="77777777">
        <w:tc>
          <w:tcPr>
            <w:tcW w:w="540" w:type="dxa"/>
            <w:tcMar>
              <w:top w:w="0" w:type="dxa"/>
              <w:left w:w="108" w:type="dxa"/>
              <w:bottom w:w="0" w:type="dxa"/>
              <w:right w:w="108" w:type="dxa"/>
            </w:tcMar>
          </w:tcPr>
          <w:p w14:paraId="13A4A227"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3.</w:t>
            </w:r>
          </w:p>
        </w:tc>
        <w:tc>
          <w:tcPr>
            <w:tcW w:w="1530" w:type="dxa"/>
            <w:tcMar>
              <w:top w:w="0" w:type="dxa"/>
              <w:left w:w="108" w:type="dxa"/>
              <w:bottom w:w="0" w:type="dxa"/>
              <w:right w:w="108" w:type="dxa"/>
            </w:tcMar>
          </w:tcPr>
          <w:p w14:paraId="2DED67B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07B1B8FF"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4812C15D"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1290E581"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części działki nr 155/67 (teren 259.R) – wniosek o przeznaczenie całej działki pod zabudowę mieszkaniową jednorodzinną (zgodnie z wydaną decyzją o warunkach zabudowy)</w:t>
            </w:r>
          </w:p>
        </w:tc>
        <w:tc>
          <w:tcPr>
            <w:tcW w:w="3080" w:type="dxa"/>
            <w:tcMar>
              <w:top w:w="0" w:type="dxa"/>
              <w:left w:w="108" w:type="dxa"/>
              <w:bottom w:w="0" w:type="dxa"/>
              <w:right w:w="108" w:type="dxa"/>
            </w:tcMar>
          </w:tcPr>
          <w:p w14:paraId="5BC13BB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2ECCF5AC" w14:textId="77777777">
        <w:trPr>
          <w:trHeight w:val="1076"/>
        </w:trPr>
        <w:tc>
          <w:tcPr>
            <w:tcW w:w="540" w:type="dxa"/>
            <w:tcMar>
              <w:top w:w="0" w:type="dxa"/>
              <w:left w:w="108" w:type="dxa"/>
              <w:bottom w:w="0" w:type="dxa"/>
              <w:right w:w="108" w:type="dxa"/>
            </w:tcMar>
          </w:tcPr>
          <w:p w14:paraId="4B9609AF"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4.</w:t>
            </w:r>
          </w:p>
        </w:tc>
        <w:tc>
          <w:tcPr>
            <w:tcW w:w="1530" w:type="dxa"/>
            <w:tcMar>
              <w:top w:w="0" w:type="dxa"/>
              <w:left w:w="108" w:type="dxa"/>
              <w:bottom w:w="0" w:type="dxa"/>
              <w:right w:w="108" w:type="dxa"/>
            </w:tcMar>
          </w:tcPr>
          <w:p w14:paraId="55FE58C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19A10B8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52444B8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211356B0" w14:textId="77777777" w:rsidR="00167548" w:rsidRPr="00167548" w:rsidRDefault="00167548" w:rsidP="00167548">
            <w:pPr>
              <w:autoSpaceDE w:val="0"/>
              <w:autoSpaceDN w:val="0"/>
              <w:adjustRightInd w:val="0"/>
              <w:spacing w:after="0" w:line="240" w:lineRule="auto"/>
              <w:jc w:val="both"/>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części działki nr 155/72 (teren 259.R) – wniosek o przeznaczenie całej działki pod zabudowę mieszkaniową jednorodzinną (zgodnie z wydaną decyzją o warunkach zabudowy)</w:t>
            </w:r>
          </w:p>
        </w:tc>
        <w:tc>
          <w:tcPr>
            <w:tcW w:w="3080" w:type="dxa"/>
            <w:tcMar>
              <w:top w:w="0" w:type="dxa"/>
              <w:left w:w="108" w:type="dxa"/>
              <w:bottom w:w="0" w:type="dxa"/>
              <w:right w:w="108" w:type="dxa"/>
            </w:tcMar>
          </w:tcPr>
          <w:p w14:paraId="7DF1581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56BB0C40" w14:textId="77777777">
        <w:trPr>
          <w:trHeight w:val="199"/>
        </w:trPr>
        <w:tc>
          <w:tcPr>
            <w:tcW w:w="540" w:type="dxa"/>
            <w:tcMar>
              <w:top w:w="0" w:type="dxa"/>
              <w:left w:w="108" w:type="dxa"/>
              <w:bottom w:w="0" w:type="dxa"/>
              <w:right w:w="108" w:type="dxa"/>
            </w:tcMar>
          </w:tcPr>
          <w:p w14:paraId="07F98B73"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5.</w:t>
            </w:r>
          </w:p>
        </w:tc>
        <w:tc>
          <w:tcPr>
            <w:tcW w:w="1530" w:type="dxa"/>
            <w:tcMar>
              <w:top w:w="0" w:type="dxa"/>
              <w:left w:w="108" w:type="dxa"/>
              <w:bottom w:w="0" w:type="dxa"/>
              <w:right w:w="108" w:type="dxa"/>
            </w:tcMar>
          </w:tcPr>
          <w:p w14:paraId="0B676497"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188AB5F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1C73BF04"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1F73C0B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części działki nr 155/61 (teren 259.R) – wniosek o przeznaczenie całej działki pod zabudowę mieszkaniową jednorodzinną (zgodnie z wydaną decyzją o warunkach zabudowy)</w:t>
            </w:r>
          </w:p>
        </w:tc>
        <w:tc>
          <w:tcPr>
            <w:tcW w:w="3080" w:type="dxa"/>
            <w:tcMar>
              <w:top w:w="0" w:type="dxa"/>
              <w:left w:w="108" w:type="dxa"/>
              <w:bottom w:w="0" w:type="dxa"/>
              <w:right w:w="108" w:type="dxa"/>
            </w:tcMar>
          </w:tcPr>
          <w:p w14:paraId="36B4F22A"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20BBD687" w14:textId="77777777">
        <w:trPr>
          <w:trHeight w:val="199"/>
        </w:trPr>
        <w:tc>
          <w:tcPr>
            <w:tcW w:w="540" w:type="dxa"/>
            <w:tcMar>
              <w:top w:w="0" w:type="dxa"/>
              <w:left w:w="108" w:type="dxa"/>
              <w:bottom w:w="0" w:type="dxa"/>
              <w:right w:w="108" w:type="dxa"/>
            </w:tcMar>
          </w:tcPr>
          <w:p w14:paraId="60D1C8A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6.</w:t>
            </w:r>
          </w:p>
        </w:tc>
        <w:tc>
          <w:tcPr>
            <w:tcW w:w="1530" w:type="dxa"/>
            <w:tcMar>
              <w:top w:w="0" w:type="dxa"/>
              <w:left w:w="108" w:type="dxa"/>
              <w:bottom w:w="0" w:type="dxa"/>
              <w:right w:w="108" w:type="dxa"/>
            </w:tcMar>
          </w:tcPr>
          <w:p w14:paraId="6B0C24A8"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4BE7276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7DDEB93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64751C7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działki nr 155/60 (teren 259.R) – wniosek o przeznaczenie działki pod zabudowę mieszkaniową jednorodzinną</w:t>
            </w:r>
          </w:p>
        </w:tc>
        <w:tc>
          <w:tcPr>
            <w:tcW w:w="3080" w:type="dxa"/>
            <w:tcMar>
              <w:top w:w="0" w:type="dxa"/>
              <w:left w:w="108" w:type="dxa"/>
              <w:bottom w:w="0" w:type="dxa"/>
              <w:right w:w="108" w:type="dxa"/>
            </w:tcMar>
          </w:tcPr>
          <w:p w14:paraId="7BD11FB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 xml:space="preserve">Uwaga nieuwzględniona – (niezgodność ze studium) </w:t>
            </w:r>
          </w:p>
        </w:tc>
      </w:tr>
      <w:tr w:rsidR="00167548" w:rsidRPr="00167548" w14:paraId="40141C7B" w14:textId="77777777">
        <w:trPr>
          <w:trHeight w:val="199"/>
        </w:trPr>
        <w:tc>
          <w:tcPr>
            <w:tcW w:w="540" w:type="dxa"/>
            <w:tcMar>
              <w:top w:w="0" w:type="dxa"/>
              <w:left w:w="108" w:type="dxa"/>
              <w:bottom w:w="0" w:type="dxa"/>
              <w:right w:w="108" w:type="dxa"/>
            </w:tcMar>
          </w:tcPr>
          <w:p w14:paraId="6121C17F"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7.</w:t>
            </w:r>
          </w:p>
        </w:tc>
        <w:tc>
          <w:tcPr>
            <w:tcW w:w="1530" w:type="dxa"/>
            <w:tcMar>
              <w:top w:w="0" w:type="dxa"/>
              <w:left w:w="108" w:type="dxa"/>
              <w:bottom w:w="0" w:type="dxa"/>
              <w:right w:w="108" w:type="dxa"/>
            </w:tcMar>
          </w:tcPr>
          <w:p w14:paraId="670917C6"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62E203AF"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13B43AF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0447399A"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155/62, 155/63, 155/66, 155/68, 155/69, 155/71, 155/73 (teren 259.R) – wniosek o przeznaczenie działek pod zabudowę mieszkaniową jednorodzinną</w:t>
            </w:r>
          </w:p>
        </w:tc>
        <w:tc>
          <w:tcPr>
            <w:tcW w:w="3080" w:type="dxa"/>
            <w:tcMar>
              <w:top w:w="0" w:type="dxa"/>
              <w:left w:w="108" w:type="dxa"/>
              <w:bottom w:w="0" w:type="dxa"/>
              <w:right w:w="108" w:type="dxa"/>
            </w:tcMar>
          </w:tcPr>
          <w:p w14:paraId="3B7985F0"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(niezgodność ze studium)</w:t>
            </w:r>
          </w:p>
        </w:tc>
      </w:tr>
      <w:tr w:rsidR="00167548" w:rsidRPr="00167548" w14:paraId="420F24BF" w14:textId="77777777">
        <w:trPr>
          <w:trHeight w:val="199"/>
        </w:trPr>
        <w:tc>
          <w:tcPr>
            <w:tcW w:w="540" w:type="dxa"/>
            <w:tcMar>
              <w:top w:w="0" w:type="dxa"/>
              <w:left w:w="108" w:type="dxa"/>
              <w:bottom w:w="0" w:type="dxa"/>
              <w:right w:w="108" w:type="dxa"/>
            </w:tcMar>
          </w:tcPr>
          <w:p w14:paraId="5E9581C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8.</w:t>
            </w:r>
          </w:p>
        </w:tc>
        <w:tc>
          <w:tcPr>
            <w:tcW w:w="1530" w:type="dxa"/>
            <w:tcMar>
              <w:top w:w="0" w:type="dxa"/>
              <w:left w:w="108" w:type="dxa"/>
              <w:bottom w:w="0" w:type="dxa"/>
              <w:right w:w="108" w:type="dxa"/>
            </w:tcMar>
          </w:tcPr>
          <w:p w14:paraId="28A0D376"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3CDD2EB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0C56A61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732F4268"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155/58, 155/59 (teren 259.R) – wniosek o przeznaczenie działek pod zabudowę mieszkaniową jednorodzinną</w:t>
            </w:r>
          </w:p>
        </w:tc>
        <w:tc>
          <w:tcPr>
            <w:tcW w:w="3080" w:type="dxa"/>
            <w:tcMar>
              <w:top w:w="0" w:type="dxa"/>
              <w:left w:w="108" w:type="dxa"/>
              <w:bottom w:w="0" w:type="dxa"/>
              <w:right w:w="108" w:type="dxa"/>
            </w:tcMar>
          </w:tcPr>
          <w:p w14:paraId="77137F7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(niezgodność ze studium)</w:t>
            </w:r>
          </w:p>
        </w:tc>
      </w:tr>
      <w:tr w:rsidR="00167548" w:rsidRPr="00167548" w14:paraId="4B861CDA" w14:textId="77777777">
        <w:trPr>
          <w:trHeight w:val="690"/>
        </w:trPr>
        <w:tc>
          <w:tcPr>
            <w:tcW w:w="540" w:type="dxa"/>
            <w:vMerge w:val="restart"/>
            <w:tcMar>
              <w:top w:w="0" w:type="dxa"/>
              <w:left w:w="108" w:type="dxa"/>
              <w:bottom w:w="0" w:type="dxa"/>
              <w:right w:w="108" w:type="dxa"/>
            </w:tcMar>
          </w:tcPr>
          <w:p w14:paraId="5A0185B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lastRenderedPageBreak/>
              <w:t>9.</w:t>
            </w:r>
          </w:p>
        </w:tc>
        <w:tc>
          <w:tcPr>
            <w:tcW w:w="1530" w:type="dxa"/>
            <w:vMerge w:val="restart"/>
            <w:tcMar>
              <w:top w:w="0" w:type="dxa"/>
              <w:left w:w="108" w:type="dxa"/>
              <w:bottom w:w="0" w:type="dxa"/>
              <w:right w:w="108" w:type="dxa"/>
            </w:tcMar>
          </w:tcPr>
          <w:p w14:paraId="077448A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M.D.</w:t>
            </w:r>
          </w:p>
          <w:p w14:paraId="1314E45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vMerge w:val="restart"/>
            <w:tcMar>
              <w:top w:w="0" w:type="dxa"/>
              <w:left w:w="108" w:type="dxa"/>
              <w:bottom w:w="0" w:type="dxa"/>
              <w:right w:w="108" w:type="dxa"/>
            </w:tcMar>
          </w:tcPr>
          <w:p w14:paraId="2388F975"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02.06.2022</w:t>
            </w:r>
          </w:p>
          <w:p w14:paraId="58D6D026"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(nadano w placówce pocztowej 31.05.2022)</w:t>
            </w:r>
          </w:p>
        </w:tc>
        <w:tc>
          <w:tcPr>
            <w:tcW w:w="3640" w:type="dxa"/>
            <w:tcMar>
              <w:top w:w="0" w:type="dxa"/>
              <w:left w:w="108" w:type="dxa"/>
              <w:bottom w:w="0" w:type="dxa"/>
              <w:right w:w="108" w:type="dxa"/>
            </w:tcMar>
          </w:tcPr>
          <w:p w14:paraId="43FC290E"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75/4, 75/15 (teren 30.U,P,MN) – wniosek o dopuszczenie możliwości lokalizowania zabudowy szeregowej o przeznaczeniu mieszkaniowo-usługowym</w:t>
            </w:r>
          </w:p>
        </w:tc>
        <w:tc>
          <w:tcPr>
            <w:tcW w:w="3080" w:type="dxa"/>
            <w:tcMar>
              <w:top w:w="0" w:type="dxa"/>
              <w:left w:w="108" w:type="dxa"/>
              <w:bottom w:w="0" w:type="dxa"/>
              <w:right w:w="108" w:type="dxa"/>
            </w:tcMar>
          </w:tcPr>
          <w:p w14:paraId="3BBFE37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(niezgodność ze studium)</w:t>
            </w:r>
          </w:p>
        </w:tc>
      </w:tr>
      <w:tr w:rsidR="00167548" w:rsidRPr="00167548" w14:paraId="7C1C174C" w14:textId="77777777">
        <w:trPr>
          <w:trHeight w:val="690"/>
        </w:trPr>
        <w:tc>
          <w:tcPr>
            <w:tcW w:w="540" w:type="dxa"/>
            <w:vMerge/>
            <w:tcMar>
              <w:top w:w="0" w:type="dxa"/>
              <w:left w:w="108" w:type="dxa"/>
              <w:bottom w:w="0" w:type="dxa"/>
              <w:right w:w="108" w:type="dxa"/>
            </w:tcMar>
          </w:tcPr>
          <w:p w14:paraId="730DC21D"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71DCDA7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40B58129"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0E28E6D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działki nr 75/35 (teren 28.MN,U) – wniosek o przeznaczenie jak dla terenu 30.U,P,MN oraz dodanie zapisu o możliwości lokalizowania zabudowy szeregowej o przeznaczeniu mieszkaniowo-usługowym</w:t>
            </w:r>
          </w:p>
        </w:tc>
        <w:tc>
          <w:tcPr>
            <w:tcW w:w="3080" w:type="dxa"/>
            <w:tcMar>
              <w:top w:w="0" w:type="dxa"/>
              <w:left w:w="108" w:type="dxa"/>
              <w:bottom w:w="0" w:type="dxa"/>
              <w:right w:w="108" w:type="dxa"/>
            </w:tcMar>
          </w:tcPr>
          <w:p w14:paraId="522BF9D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(przeznaczenie jak dla terenu 30.U,P,MN - niezgodne ze studium, zabudowa szeregowa ma zbyt dużą intensywność zabudowy, właściwą dla terenów miejskich)</w:t>
            </w:r>
          </w:p>
        </w:tc>
      </w:tr>
      <w:tr w:rsidR="00167548" w:rsidRPr="00167548" w14:paraId="0D374F9D" w14:textId="77777777">
        <w:trPr>
          <w:trHeight w:val="690"/>
        </w:trPr>
        <w:tc>
          <w:tcPr>
            <w:tcW w:w="540" w:type="dxa"/>
            <w:vMerge/>
            <w:tcMar>
              <w:top w:w="0" w:type="dxa"/>
              <w:left w:w="108" w:type="dxa"/>
              <w:bottom w:w="0" w:type="dxa"/>
              <w:right w:w="108" w:type="dxa"/>
            </w:tcMar>
          </w:tcPr>
          <w:p w14:paraId="5CB6C448"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6A94D9CB"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6B74203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6104547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działki nr 75/33 (teren 31.U,MN) – wniosek o dopuszczenie możliwości lokalizowania zabudowy szeregowej o przeznaczeniu mieszkaniowo-usługowym</w:t>
            </w:r>
          </w:p>
        </w:tc>
        <w:tc>
          <w:tcPr>
            <w:tcW w:w="3080" w:type="dxa"/>
            <w:tcMar>
              <w:top w:w="0" w:type="dxa"/>
              <w:left w:w="108" w:type="dxa"/>
              <w:bottom w:w="0" w:type="dxa"/>
              <w:right w:w="108" w:type="dxa"/>
            </w:tcMar>
          </w:tcPr>
          <w:p w14:paraId="7E29308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(zabudowa szeregowa odbiega od przyjętego zagospodarowania dla całego zespołu działek; zbyt duża intensywność zabudowy oraz udział zabudowy mieszkaniowe)</w:t>
            </w:r>
          </w:p>
        </w:tc>
      </w:tr>
      <w:tr w:rsidR="00167548" w:rsidRPr="00167548" w14:paraId="0690F3E0" w14:textId="77777777">
        <w:trPr>
          <w:trHeight w:val="345"/>
        </w:trPr>
        <w:tc>
          <w:tcPr>
            <w:tcW w:w="540" w:type="dxa"/>
            <w:vMerge w:val="restart"/>
            <w:tcMar>
              <w:top w:w="0" w:type="dxa"/>
              <w:left w:w="108" w:type="dxa"/>
              <w:bottom w:w="0" w:type="dxa"/>
              <w:right w:w="108" w:type="dxa"/>
            </w:tcMar>
          </w:tcPr>
          <w:p w14:paraId="1DF5DFB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10.</w:t>
            </w:r>
          </w:p>
        </w:tc>
        <w:tc>
          <w:tcPr>
            <w:tcW w:w="1530" w:type="dxa"/>
            <w:vMerge w:val="restart"/>
            <w:tcMar>
              <w:top w:w="0" w:type="dxa"/>
              <w:left w:w="108" w:type="dxa"/>
              <w:bottom w:w="0" w:type="dxa"/>
              <w:right w:w="108" w:type="dxa"/>
            </w:tcMar>
          </w:tcPr>
          <w:p w14:paraId="7C94A40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K.D.</w:t>
            </w:r>
          </w:p>
          <w:p w14:paraId="6D66A3D8"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vMerge w:val="restart"/>
            <w:tcMar>
              <w:top w:w="0" w:type="dxa"/>
              <w:left w:w="108" w:type="dxa"/>
              <w:bottom w:w="0" w:type="dxa"/>
              <w:right w:w="108" w:type="dxa"/>
            </w:tcMar>
          </w:tcPr>
          <w:p w14:paraId="15A891ED"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02.06.2022</w:t>
            </w:r>
          </w:p>
          <w:p w14:paraId="7EF2FFB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(nadano w placówce pocztowej 31.05.2022)</w:t>
            </w:r>
          </w:p>
        </w:tc>
        <w:tc>
          <w:tcPr>
            <w:tcW w:w="3640" w:type="dxa"/>
            <w:tcMar>
              <w:top w:w="0" w:type="dxa"/>
              <w:left w:w="108" w:type="dxa"/>
              <w:bottom w:w="0" w:type="dxa"/>
              <w:right w:w="108" w:type="dxa"/>
            </w:tcMar>
          </w:tcPr>
          <w:p w14:paraId="4B483E4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terenu 36.R – wniosek o przeznaczenie terenu pod zabudowę usługową (jak dla terenu 35.U)</w:t>
            </w:r>
          </w:p>
        </w:tc>
        <w:tc>
          <w:tcPr>
            <w:tcW w:w="3080" w:type="dxa"/>
            <w:tcMar>
              <w:top w:w="0" w:type="dxa"/>
              <w:left w:w="108" w:type="dxa"/>
              <w:bottom w:w="0" w:type="dxa"/>
              <w:right w:w="108" w:type="dxa"/>
            </w:tcMar>
          </w:tcPr>
          <w:p w14:paraId="2D8947B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(niezgodność ze studium)</w:t>
            </w:r>
          </w:p>
        </w:tc>
      </w:tr>
      <w:tr w:rsidR="00167548" w:rsidRPr="00167548" w14:paraId="514058FC" w14:textId="77777777">
        <w:trPr>
          <w:trHeight w:val="345"/>
        </w:trPr>
        <w:tc>
          <w:tcPr>
            <w:tcW w:w="540" w:type="dxa"/>
            <w:vMerge/>
            <w:tcMar>
              <w:top w:w="0" w:type="dxa"/>
              <w:left w:w="108" w:type="dxa"/>
              <w:bottom w:w="0" w:type="dxa"/>
              <w:right w:w="108" w:type="dxa"/>
            </w:tcMar>
          </w:tcPr>
          <w:p w14:paraId="01E89B4A"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539A213A"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5AF98284"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3110E7A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Wniosek o korektę dla części nieruchomości znajdujących się przy DK22 – są ujęte jako pas drogowy, co jest nieprawdą.</w:t>
            </w:r>
          </w:p>
        </w:tc>
        <w:tc>
          <w:tcPr>
            <w:tcW w:w="3080" w:type="dxa"/>
            <w:tcMar>
              <w:top w:w="0" w:type="dxa"/>
              <w:left w:w="108" w:type="dxa"/>
              <w:bottom w:w="0" w:type="dxa"/>
              <w:right w:w="108" w:type="dxa"/>
            </w:tcMar>
          </w:tcPr>
          <w:p w14:paraId="7092F7FB"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nieuwzględniona – (zasięg projektowanego pasa drogowego jest zgodny z projektem przebudowy drogi DK22 i został uzgodniony z GDDKiA)</w:t>
            </w:r>
          </w:p>
        </w:tc>
      </w:tr>
      <w:tr w:rsidR="00167548" w:rsidRPr="00167548" w14:paraId="42DC7245" w14:textId="77777777">
        <w:trPr>
          <w:trHeight w:val="230"/>
        </w:trPr>
        <w:tc>
          <w:tcPr>
            <w:tcW w:w="540" w:type="dxa"/>
            <w:vMerge w:val="restart"/>
            <w:tcMar>
              <w:top w:w="0" w:type="dxa"/>
              <w:left w:w="108" w:type="dxa"/>
              <w:bottom w:w="0" w:type="dxa"/>
              <w:right w:w="108" w:type="dxa"/>
            </w:tcMar>
          </w:tcPr>
          <w:p w14:paraId="2CA29EA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11.</w:t>
            </w:r>
          </w:p>
        </w:tc>
        <w:tc>
          <w:tcPr>
            <w:tcW w:w="1530" w:type="dxa"/>
            <w:vMerge w:val="restart"/>
            <w:tcMar>
              <w:top w:w="0" w:type="dxa"/>
              <w:left w:w="108" w:type="dxa"/>
              <w:bottom w:w="0" w:type="dxa"/>
              <w:right w:w="108" w:type="dxa"/>
            </w:tcMar>
          </w:tcPr>
          <w:p w14:paraId="75AE389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Wydział PPN</w:t>
            </w:r>
          </w:p>
          <w:p w14:paraId="37BE390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Urząd Gminy Starogard Gdański</w:t>
            </w:r>
          </w:p>
        </w:tc>
        <w:tc>
          <w:tcPr>
            <w:tcW w:w="1280" w:type="dxa"/>
            <w:vMerge w:val="restart"/>
            <w:tcMar>
              <w:top w:w="0" w:type="dxa"/>
              <w:left w:w="108" w:type="dxa"/>
              <w:bottom w:w="0" w:type="dxa"/>
              <w:right w:w="108" w:type="dxa"/>
            </w:tcMar>
          </w:tcPr>
          <w:p w14:paraId="179F57C1"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56F64B26"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Dostosowanie zasięgu terenów do nowego podkładu mapowego (zgodnie z korektą granic działek ewidencyjnych)</w:t>
            </w:r>
          </w:p>
        </w:tc>
        <w:tc>
          <w:tcPr>
            <w:tcW w:w="3080" w:type="dxa"/>
            <w:tcMar>
              <w:top w:w="0" w:type="dxa"/>
              <w:left w:w="108" w:type="dxa"/>
              <w:bottom w:w="0" w:type="dxa"/>
              <w:right w:w="108" w:type="dxa"/>
            </w:tcMar>
          </w:tcPr>
          <w:p w14:paraId="41ADC7F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100666B6" w14:textId="77777777">
        <w:trPr>
          <w:trHeight w:val="230"/>
        </w:trPr>
        <w:tc>
          <w:tcPr>
            <w:tcW w:w="540" w:type="dxa"/>
            <w:vMerge/>
            <w:tcMar>
              <w:top w:w="0" w:type="dxa"/>
              <w:left w:w="108" w:type="dxa"/>
              <w:bottom w:w="0" w:type="dxa"/>
              <w:right w:w="108" w:type="dxa"/>
            </w:tcMar>
          </w:tcPr>
          <w:p w14:paraId="1E18955D"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3026D186"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5C40D91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3ED65321"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Korekta zasięgu terenu leśnego (94.ZL) zgodnie z granicą użytku</w:t>
            </w:r>
          </w:p>
        </w:tc>
        <w:tc>
          <w:tcPr>
            <w:tcW w:w="3080" w:type="dxa"/>
            <w:tcMar>
              <w:top w:w="0" w:type="dxa"/>
              <w:left w:w="108" w:type="dxa"/>
              <w:bottom w:w="0" w:type="dxa"/>
              <w:right w:w="108" w:type="dxa"/>
            </w:tcMar>
          </w:tcPr>
          <w:p w14:paraId="3F3FDCC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r w:rsidR="00167548" w:rsidRPr="00167548" w14:paraId="701DED67" w14:textId="77777777">
        <w:trPr>
          <w:trHeight w:val="230"/>
        </w:trPr>
        <w:tc>
          <w:tcPr>
            <w:tcW w:w="540" w:type="dxa"/>
            <w:vMerge/>
            <w:tcMar>
              <w:top w:w="0" w:type="dxa"/>
              <w:left w:w="108" w:type="dxa"/>
              <w:bottom w:w="0" w:type="dxa"/>
              <w:right w:w="108" w:type="dxa"/>
            </w:tcMar>
          </w:tcPr>
          <w:p w14:paraId="609F1D78"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533A7E20"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0605834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1C8A9CC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dotycząca § 18 uchwały -uaktualnić numery działek zgodnie z nową mapą ewidencyjną</w:t>
            </w:r>
          </w:p>
        </w:tc>
        <w:tc>
          <w:tcPr>
            <w:tcW w:w="3080" w:type="dxa"/>
            <w:tcMar>
              <w:top w:w="0" w:type="dxa"/>
              <w:left w:w="108" w:type="dxa"/>
              <w:bottom w:w="0" w:type="dxa"/>
              <w:right w:w="108" w:type="dxa"/>
            </w:tcMar>
          </w:tcPr>
          <w:p w14:paraId="0CAD518B"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uwzględniona</w:t>
            </w:r>
          </w:p>
        </w:tc>
      </w:tr>
    </w:tbl>
    <w:p w14:paraId="47297331"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3. Wójt Gminy przekazał projekt planu Radzie Gminy Starogard Gdański wraz z listą nieuwzględnionych uwag: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280"/>
        <w:gridCol w:w="3640"/>
        <w:gridCol w:w="3080"/>
      </w:tblGrid>
      <w:tr w:rsidR="00167548" w:rsidRPr="00167548" w14:paraId="53BAE63F" w14:textId="77777777">
        <w:tc>
          <w:tcPr>
            <w:tcW w:w="540" w:type="dxa"/>
            <w:tcMar>
              <w:top w:w="0" w:type="dxa"/>
              <w:left w:w="108" w:type="dxa"/>
              <w:bottom w:w="0" w:type="dxa"/>
              <w:right w:w="108" w:type="dxa"/>
            </w:tcMar>
          </w:tcPr>
          <w:p w14:paraId="1C34F280"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Lp.</w:t>
            </w:r>
          </w:p>
        </w:tc>
        <w:tc>
          <w:tcPr>
            <w:tcW w:w="1530" w:type="dxa"/>
            <w:tcMar>
              <w:top w:w="0" w:type="dxa"/>
              <w:left w:w="108" w:type="dxa"/>
              <w:bottom w:w="0" w:type="dxa"/>
              <w:right w:w="108" w:type="dxa"/>
            </w:tcMar>
          </w:tcPr>
          <w:p w14:paraId="3647C7D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 xml:space="preserve">Składający uwagę </w:t>
            </w:r>
          </w:p>
        </w:tc>
        <w:tc>
          <w:tcPr>
            <w:tcW w:w="1280" w:type="dxa"/>
            <w:tcMar>
              <w:top w:w="0" w:type="dxa"/>
              <w:left w:w="108" w:type="dxa"/>
              <w:bottom w:w="0" w:type="dxa"/>
              <w:right w:w="108" w:type="dxa"/>
            </w:tcMar>
          </w:tcPr>
          <w:p w14:paraId="7ACAEE9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Data wpływu uwagi</w:t>
            </w:r>
          </w:p>
        </w:tc>
        <w:tc>
          <w:tcPr>
            <w:tcW w:w="3640" w:type="dxa"/>
            <w:tcMar>
              <w:top w:w="0" w:type="dxa"/>
              <w:left w:w="108" w:type="dxa"/>
              <w:bottom w:w="0" w:type="dxa"/>
              <w:right w:w="108" w:type="dxa"/>
            </w:tcMar>
          </w:tcPr>
          <w:p w14:paraId="5630862D"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Treść uwagi</w:t>
            </w:r>
          </w:p>
        </w:tc>
        <w:tc>
          <w:tcPr>
            <w:tcW w:w="3080" w:type="dxa"/>
            <w:tcMar>
              <w:top w:w="0" w:type="dxa"/>
              <w:left w:w="108" w:type="dxa"/>
              <w:bottom w:w="0" w:type="dxa"/>
              <w:right w:w="108" w:type="dxa"/>
            </w:tcMar>
          </w:tcPr>
          <w:p w14:paraId="1E984C7C"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sz w:val="20"/>
                <w:szCs w:val="20"/>
                <w:lang w:eastAsia="pl-PL"/>
              </w:rPr>
              <w:t>Powód nieuwzględnienia</w:t>
            </w:r>
          </w:p>
        </w:tc>
      </w:tr>
      <w:tr w:rsidR="00167548" w:rsidRPr="00167548" w14:paraId="5C32CFA1" w14:textId="77777777">
        <w:trPr>
          <w:trHeight w:val="199"/>
        </w:trPr>
        <w:tc>
          <w:tcPr>
            <w:tcW w:w="540" w:type="dxa"/>
            <w:tcMar>
              <w:top w:w="0" w:type="dxa"/>
              <w:left w:w="108" w:type="dxa"/>
              <w:bottom w:w="0" w:type="dxa"/>
              <w:right w:w="108" w:type="dxa"/>
            </w:tcMar>
          </w:tcPr>
          <w:p w14:paraId="441FD761"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1.</w:t>
            </w:r>
          </w:p>
        </w:tc>
        <w:tc>
          <w:tcPr>
            <w:tcW w:w="1530" w:type="dxa"/>
            <w:tcMar>
              <w:top w:w="0" w:type="dxa"/>
              <w:left w:w="108" w:type="dxa"/>
              <w:bottom w:w="0" w:type="dxa"/>
              <w:right w:w="108" w:type="dxa"/>
            </w:tcMar>
          </w:tcPr>
          <w:p w14:paraId="14966B93"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69A996E1"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2A0E2396"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7B77EFE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działki nr 155/60 (teren 259.R) – wniosek o przeznaczenie działki pod zabudowę mieszkaniową jednorodzinną</w:t>
            </w:r>
          </w:p>
        </w:tc>
        <w:tc>
          <w:tcPr>
            <w:tcW w:w="3080" w:type="dxa"/>
            <w:tcMar>
              <w:top w:w="0" w:type="dxa"/>
              <w:left w:w="108" w:type="dxa"/>
              <w:bottom w:w="0" w:type="dxa"/>
              <w:right w:w="108" w:type="dxa"/>
            </w:tcMar>
          </w:tcPr>
          <w:p w14:paraId="433B7CE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niezgodność ze studium</w:t>
            </w:r>
          </w:p>
        </w:tc>
      </w:tr>
      <w:tr w:rsidR="00167548" w:rsidRPr="00167548" w14:paraId="63A4BEFE" w14:textId="77777777">
        <w:trPr>
          <w:trHeight w:val="199"/>
        </w:trPr>
        <w:tc>
          <w:tcPr>
            <w:tcW w:w="540" w:type="dxa"/>
            <w:tcMar>
              <w:top w:w="0" w:type="dxa"/>
              <w:left w:w="108" w:type="dxa"/>
              <w:bottom w:w="0" w:type="dxa"/>
              <w:right w:w="108" w:type="dxa"/>
            </w:tcMar>
          </w:tcPr>
          <w:p w14:paraId="2454320D"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w:t>
            </w:r>
          </w:p>
        </w:tc>
        <w:tc>
          <w:tcPr>
            <w:tcW w:w="1530" w:type="dxa"/>
            <w:tcMar>
              <w:top w:w="0" w:type="dxa"/>
              <w:left w:w="108" w:type="dxa"/>
              <w:bottom w:w="0" w:type="dxa"/>
              <w:right w:w="108" w:type="dxa"/>
            </w:tcMar>
          </w:tcPr>
          <w:p w14:paraId="4D10D90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1A6336F1"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6B3F7B03"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7D5F1C8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155/62, 155/63, 155/66, 155/68, 155/69, 155/71, 155/73 (teren 259.R) – wniosek o przeznaczenie działek pod zabudowę mieszkaniową jednorodzinną</w:t>
            </w:r>
          </w:p>
        </w:tc>
        <w:tc>
          <w:tcPr>
            <w:tcW w:w="3080" w:type="dxa"/>
            <w:tcMar>
              <w:top w:w="0" w:type="dxa"/>
              <w:left w:w="108" w:type="dxa"/>
              <w:bottom w:w="0" w:type="dxa"/>
              <w:right w:w="108" w:type="dxa"/>
            </w:tcMar>
          </w:tcPr>
          <w:p w14:paraId="44D6130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niezgodność ze studium</w:t>
            </w:r>
          </w:p>
        </w:tc>
      </w:tr>
      <w:tr w:rsidR="00167548" w:rsidRPr="00167548" w14:paraId="675AFD19" w14:textId="77777777">
        <w:trPr>
          <w:trHeight w:val="199"/>
        </w:trPr>
        <w:tc>
          <w:tcPr>
            <w:tcW w:w="540" w:type="dxa"/>
            <w:tcMar>
              <w:top w:w="0" w:type="dxa"/>
              <w:left w:w="108" w:type="dxa"/>
              <w:bottom w:w="0" w:type="dxa"/>
              <w:right w:w="108" w:type="dxa"/>
            </w:tcMar>
          </w:tcPr>
          <w:p w14:paraId="4240131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3.</w:t>
            </w:r>
          </w:p>
        </w:tc>
        <w:tc>
          <w:tcPr>
            <w:tcW w:w="1530" w:type="dxa"/>
            <w:tcMar>
              <w:top w:w="0" w:type="dxa"/>
              <w:left w:w="108" w:type="dxa"/>
              <w:bottom w:w="0" w:type="dxa"/>
              <w:right w:w="108" w:type="dxa"/>
            </w:tcMar>
          </w:tcPr>
          <w:p w14:paraId="2F29BDD0"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D.B.</w:t>
            </w:r>
          </w:p>
          <w:p w14:paraId="6F63A795"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tcMar>
              <w:top w:w="0" w:type="dxa"/>
              <w:left w:w="108" w:type="dxa"/>
              <w:bottom w:w="0" w:type="dxa"/>
              <w:right w:w="108" w:type="dxa"/>
            </w:tcMar>
          </w:tcPr>
          <w:p w14:paraId="5D20E2DB"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26.05.2022</w:t>
            </w:r>
          </w:p>
        </w:tc>
        <w:tc>
          <w:tcPr>
            <w:tcW w:w="3640" w:type="dxa"/>
            <w:tcMar>
              <w:top w:w="0" w:type="dxa"/>
              <w:left w:w="108" w:type="dxa"/>
              <w:bottom w:w="0" w:type="dxa"/>
              <w:right w:w="108" w:type="dxa"/>
            </w:tcMar>
          </w:tcPr>
          <w:p w14:paraId="51ABE2C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155/58, 155/59 (teren 259.R) – wniosek o przeznaczenie działek pod zabudowę mieszkaniową jednorodzinną</w:t>
            </w:r>
          </w:p>
        </w:tc>
        <w:tc>
          <w:tcPr>
            <w:tcW w:w="3080" w:type="dxa"/>
            <w:tcMar>
              <w:top w:w="0" w:type="dxa"/>
              <w:left w:w="108" w:type="dxa"/>
              <w:bottom w:w="0" w:type="dxa"/>
              <w:right w:w="108" w:type="dxa"/>
            </w:tcMar>
          </w:tcPr>
          <w:p w14:paraId="4A277908"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niezgodność ze studium</w:t>
            </w:r>
          </w:p>
        </w:tc>
      </w:tr>
      <w:tr w:rsidR="00167548" w:rsidRPr="00167548" w14:paraId="06BB770A" w14:textId="77777777">
        <w:trPr>
          <w:trHeight w:val="690"/>
        </w:trPr>
        <w:tc>
          <w:tcPr>
            <w:tcW w:w="540" w:type="dxa"/>
            <w:vMerge w:val="restart"/>
            <w:tcMar>
              <w:top w:w="0" w:type="dxa"/>
              <w:left w:w="108" w:type="dxa"/>
              <w:bottom w:w="0" w:type="dxa"/>
              <w:right w:w="108" w:type="dxa"/>
            </w:tcMar>
          </w:tcPr>
          <w:p w14:paraId="28AC9614"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4.</w:t>
            </w:r>
          </w:p>
        </w:tc>
        <w:tc>
          <w:tcPr>
            <w:tcW w:w="1530" w:type="dxa"/>
            <w:vMerge w:val="restart"/>
            <w:tcMar>
              <w:top w:w="0" w:type="dxa"/>
              <w:left w:w="108" w:type="dxa"/>
              <w:bottom w:w="0" w:type="dxa"/>
              <w:right w:w="108" w:type="dxa"/>
            </w:tcMar>
          </w:tcPr>
          <w:p w14:paraId="0006499F"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M.D.</w:t>
            </w:r>
          </w:p>
          <w:p w14:paraId="0C430FC3"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vMerge w:val="restart"/>
            <w:tcMar>
              <w:top w:w="0" w:type="dxa"/>
              <w:left w:w="108" w:type="dxa"/>
              <w:bottom w:w="0" w:type="dxa"/>
              <w:right w:w="108" w:type="dxa"/>
            </w:tcMar>
          </w:tcPr>
          <w:p w14:paraId="03C06BC2"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02.06.2022</w:t>
            </w:r>
          </w:p>
          <w:p w14:paraId="07F2B04A"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(nadano w placówce pocztowej 31.05.2022)</w:t>
            </w:r>
          </w:p>
        </w:tc>
        <w:tc>
          <w:tcPr>
            <w:tcW w:w="3640" w:type="dxa"/>
            <w:tcMar>
              <w:top w:w="0" w:type="dxa"/>
              <w:left w:w="108" w:type="dxa"/>
              <w:bottom w:w="0" w:type="dxa"/>
              <w:right w:w="108" w:type="dxa"/>
            </w:tcMar>
          </w:tcPr>
          <w:p w14:paraId="0461BAC2"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działek nr 75/4, 75/15 (teren 30.U,P,MN) – wniosek o dopuszczenie możliwości lokalizowania zabudowy szeregowej o przeznaczeniu mieszkaniowo-usługowym</w:t>
            </w:r>
          </w:p>
        </w:tc>
        <w:tc>
          <w:tcPr>
            <w:tcW w:w="3080" w:type="dxa"/>
            <w:tcMar>
              <w:top w:w="0" w:type="dxa"/>
              <w:left w:w="108" w:type="dxa"/>
              <w:bottom w:w="0" w:type="dxa"/>
              <w:right w:w="108" w:type="dxa"/>
            </w:tcMar>
          </w:tcPr>
          <w:p w14:paraId="3446446A"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niezgodność ze studium</w:t>
            </w:r>
          </w:p>
        </w:tc>
      </w:tr>
      <w:tr w:rsidR="00167548" w:rsidRPr="00167548" w14:paraId="575EB17D" w14:textId="77777777">
        <w:trPr>
          <w:trHeight w:val="690"/>
        </w:trPr>
        <w:tc>
          <w:tcPr>
            <w:tcW w:w="540" w:type="dxa"/>
            <w:vMerge/>
            <w:tcMar>
              <w:top w:w="0" w:type="dxa"/>
              <w:left w:w="108" w:type="dxa"/>
              <w:bottom w:w="0" w:type="dxa"/>
              <w:right w:w="108" w:type="dxa"/>
            </w:tcMar>
          </w:tcPr>
          <w:p w14:paraId="60D26471"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02642A88"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57C050F6"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07EED7F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 xml:space="preserve">Uwaga dotyczy działki nr 75/35 (teren 28.MN,U) – wniosek o przeznaczenie jak dla terenu 30.U,P,MN oraz dodanie zapisu o możliwości lokalizowania zabudowy </w:t>
            </w:r>
            <w:r w:rsidRPr="00167548">
              <w:rPr>
                <w:rFonts w:ascii="Times New Roman" w:eastAsia="Times New Roman" w:hAnsi="Times New Roman" w:cs="Times New Roman"/>
                <w:sz w:val="20"/>
                <w:szCs w:val="20"/>
                <w:lang w:eastAsia="pl-PL"/>
              </w:rPr>
              <w:lastRenderedPageBreak/>
              <w:t>szeregowej o przeznaczeniu mieszkaniowo-usługowym</w:t>
            </w:r>
          </w:p>
        </w:tc>
        <w:tc>
          <w:tcPr>
            <w:tcW w:w="3080" w:type="dxa"/>
            <w:tcMar>
              <w:top w:w="0" w:type="dxa"/>
              <w:left w:w="108" w:type="dxa"/>
              <w:bottom w:w="0" w:type="dxa"/>
              <w:right w:w="108" w:type="dxa"/>
            </w:tcMar>
          </w:tcPr>
          <w:p w14:paraId="70E107F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lastRenderedPageBreak/>
              <w:t xml:space="preserve">przeznaczenie jak dla terenu 30.U,P,MN - niezgodne ze studium, </w:t>
            </w:r>
          </w:p>
          <w:p w14:paraId="03FB364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lastRenderedPageBreak/>
              <w:t>zabudowa szeregowa - zbyt duża intensywność zabudowy właściwa dla terenów miejskich; sąsiedztwo produkcyjno-usługowe</w:t>
            </w:r>
          </w:p>
        </w:tc>
      </w:tr>
      <w:tr w:rsidR="00167548" w:rsidRPr="00167548" w14:paraId="2FBE8FFB" w14:textId="77777777">
        <w:trPr>
          <w:trHeight w:val="690"/>
        </w:trPr>
        <w:tc>
          <w:tcPr>
            <w:tcW w:w="540" w:type="dxa"/>
            <w:vMerge/>
            <w:tcMar>
              <w:top w:w="0" w:type="dxa"/>
              <w:left w:w="108" w:type="dxa"/>
              <w:bottom w:w="0" w:type="dxa"/>
              <w:right w:w="108" w:type="dxa"/>
            </w:tcMar>
          </w:tcPr>
          <w:p w14:paraId="66CBE4D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37181E6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3352EB4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0F199DF3"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działki nr 75/33 (teren 31.U,MN) – wniosek o dopuszczenie możliwości lokalizowania zabudowy szeregowej o przeznaczeniu mieszkaniowo-usługowym</w:t>
            </w:r>
          </w:p>
        </w:tc>
        <w:tc>
          <w:tcPr>
            <w:tcW w:w="3080" w:type="dxa"/>
            <w:tcMar>
              <w:top w:w="0" w:type="dxa"/>
              <w:left w:w="108" w:type="dxa"/>
              <w:bottom w:w="0" w:type="dxa"/>
              <w:right w:w="108" w:type="dxa"/>
            </w:tcMar>
          </w:tcPr>
          <w:p w14:paraId="64CD36DC"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zabudowa szeregowa odbiega od przyjętego zagospodarowania dla całego zespołu działek; zbyt duża intensywność zabudowy oraz udział zabudowy mieszkaniowej</w:t>
            </w:r>
          </w:p>
        </w:tc>
      </w:tr>
      <w:tr w:rsidR="00167548" w:rsidRPr="00167548" w14:paraId="06F0A0C5" w14:textId="77777777">
        <w:trPr>
          <w:trHeight w:val="345"/>
        </w:trPr>
        <w:tc>
          <w:tcPr>
            <w:tcW w:w="540" w:type="dxa"/>
            <w:vMerge w:val="restart"/>
            <w:tcMar>
              <w:top w:w="0" w:type="dxa"/>
              <w:left w:w="108" w:type="dxa"/>
              <w:bottom w:w="0" w:type="dxa"/>
              <w:right w:w="108" w:type="dxa"/>
            </w:tcMar>
          </w:tcPr>
          <w:p w14:paraId="3CA665E7"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5.</w:t>
            </w:r>
          </w:p>
        </w:tc>
        <w:tc>
          <w:tcPr>
            <w:tcW w:w="1530" w:type="dxa"/>
            <w:vMerge w:val="restart"/>
            <w:tcMar>
              <w:top w:w="0" w:type="dxa"/>
              <w:left w:w="108" w:type="dxa"/>
              <w:bottom w:w="0" w:type="dxa"/>
              <w:right w:w="108" w:type="dxa"/>
            </w:tcMar>
          </w:tcPr>
          <w:p w14:paraId="56A020F7"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K.D.</w:t>
            </w:r>
          </w:p>
          <w:p w14:paraId="581D7999"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Osoba fizyczna</w:t>
            </w:r>
          </w:p>
        </w:tc>
        <w:tc>
          <w:tcPr>
            <w:tcW w:w="1280" w:type="dxa"/>
            <w:vMerge w:val="restart"/>
            <w:tcMar>
              <w:top w:w="0" w:type="dxa"/>
              <w:left w:w="108" w:type="dxa"/>
              <w:bottom w:w="0" w:type="dxa"/>
              <w:right w:w="108" w:type="dxa"/>
            </w:tcMar>
          </w:tcPr>
          <w:p w14:paraId="7DCEC290"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02.06.2022</w:t>
            </w:r>
          </w:p>
          <w:p w14:paraId="000B024E"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(nadano w placówce pocztowej 31.05.2022)</w:t>
            </w:r>
          </w:p>
        </w:tc>
        <w:tc>
          <w:tcPr>
            <w:tcW w:w="3640" w:type="dxa"/>
            <w:tcMar>
              <w:top w:w="0" w:type="dxa"/>
              <w:left w:w="108" w:type="dxa"/>
              <w:bottom w:w="0" w:type="dxa"/>
              <w:right w:w="108" w:type="dxa"/>
            </w:tcMar>
          </w:tcPr>
          <w:p w14:paraId="416424B5"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Uwaga dotyczy terenu 36.R – wniosek o przeznaczenie terenu pod zabudowę usługową (jak dla terenu 35.U)</w:t>
            </w:r>
          </w:p>
        </w:tc>
        <w:tc>
          <w:tcPr>
            <w:tcW w:w="3080" w:type="dxa"/>
            <w:tcMar>
              <w:top w:w="0" w:type="dxa"/>
              <w:left w:w="108" w:type="dxa"/>
              <w:bottom w:w="0" w:type="dxa"/>
              <w:right w:w="108" w:type="dxa"/>
            </w:tcMar>
          </w:tcPr>
          <w:p w14:paraId="39E0FA5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niezgodność ze studium</w:t>
            </w:r>
          </w:p>
        </w:tc>
      </w:tr>
      <w:tr w:rsidR="00167548" w:rsidRPr="00167548" w14:paraId="569C35BF" w14:textId="77777777">
        <w:trPr>
          <w:trHeight w:val="345"/>
        </w:trPr>
        <w:tc>
          <w:tcPr>
            <w:tcW w:w="540" w:type="dxa"/>
            <w:vMerge/>
            <w:tcMar>
              <w:top w:w="0" w:type="dxa"/>
              <w:left w:w="108" w:type="dxa"/>
              <w:bottom w:w="0" w:type="dxa"/>
              <w:right w:w="108" w:type="dxa"/>
            </w:tcMar>
          </w:tcPr>
          <w:p w14:paraId="58544BC7"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530" w:type="dxa"/>
            <w:vMerge/>
            <w:tcMar>
              <w:top w:w="0" w:type="dxa"/>
              <w:left w:w="108" w:type="dxa"/>
              <w:bottom w:w="0" w:type="dxa"/>
              <w:right w:w="108" w:type="dxa"/>
            </w:tcMar>
          </w:tcPr>
          <w:p w14:paraId="34EC038F"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1280" w:type="dxa"/>
            <w:vMerge/>
            <w:tcMar>
              <w:top w:w="0" w:type="dxa"/>
              <w:left w:w="108" w:type="dxa"/>
              <w:bottom w:w="0" w:type="dxa"/>
              <w:right w:w="108" w:type="dxa"/>
            </w:tcMar>
          </w:tcPr>
          <w:p w14:paraId="5D515EDD"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p>
        </w:tc>
        <w:tc>
          <w:tcPr>
            <w:tcW w:w="3640" w:type="dxa"/>
            <w:tcMar>
              <w:top w:w="0" w:type="dxa"/>
              <w:left w:w="108" w:type="dxa"/>
              <w:bottom w:w="0" w:type="dxa"/>
              <w:right w:w="108" w:type="dxa"/>
            </w:tcMar>
          </w:tcPr>
          <w:p w14:paraId="15B11CEE"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Wniosek o korektę dla części nieruchomości znajdujących się przy DK22 –  są ujęte jako pas drogowy, co jest nieprawdą.</w:t>
            </w:r>
          </w:p>
        </w:tc>
        <w:tc>
          <w:tcPr>
            <w:tcW w:w="3080" w:type="dxa"/>
            <w:tcMar>
              <w:top w:w="0" w:type="dxa"/>
              <w:left w:w="108" w:type="dxa"/>
              <w:bottom w:w="0" w:type="dxa"/>
              <w:right w:w="108" w:type="dxa"/>
            </w:tcMar>
          </w:tcPr>
          <w:p w14:paraId="46AF855E" w14:textId="77777777" w:rsidR="00167548" w:rsidRPr="00167548" w:rsidRDefault="00167548" w:rsidP="00167548">
            <w:pPr>
              <w:autoSpaceDE w:val="0"/>
              <w:autoSpaceDN w:val="0"/>
              <w:adjustRightInd w:val="0"/>
              <w:spacing w:after="0" w:line="240" w:lineRule="auto"/>
              <w:rPr>
                <w:rFonts w:ascii="Times New Roman" w:eastAsia="Times New Roman" w:hAnsi="Times New Roman" w:cs="Times New Roman"/>
                <w:lang w:eastAsia="pl-PL"/>
              </w:rPr>
            </w:pPr>
            <w:r w:rsidRPr="00167548">
              <w:rPr>
                <w:rFonts w:ascii="Times New Roman" w:eastAsia="Times New Roman" w:hAnsi="Times New Roman" w:cs="Times New Roman"/>
                <w:sz w:val="20"/>
                <w:szCs w:val="20"/>
                <w:lang w:eastAsia="pl-PL"/>
              </w:rPr>
              <w:t>zasięg projektowanego pasa drogowego jest zgodny z projektem przebudowy drogi DK22 i został uzgodniony z GDDKiA</w:t>
            </w:r>
          </w:p>
        </w:tc>
      </w:tr>
    </w:tbl>
    <w:p w14:paraId="41C6CEFB"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4. Rada Gminy Starogard Gdański podtrzymuje stanowisko Wójta Gminy w sprawie rozstrzygnięcia uwag, jednak na mocy art. 19 ust. 1 ustawy o planowaniu i zagospodarowaniu przestrzennym stwierdza konieczność dokonania zmian w przedłożonym projekcie planu polegających na:</w:t>
      </w:r>
    </w:p>
    <w:p w14:paraId="02FF50EC"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 zniesieniu ograniczenia procentowego udziału zabudowy usługowej  na terenie 28.MN,U - zmiana w § 30,</w:t>
      </w:r>
    </w:p>
    <w:p w14:paraId="17D02A21"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2) dopuszczeniu na terenie 59.MN podziału na działki o powierzchni minimum 1000 m² - zmiana w § 22.</w:t>
      </w:r>
    </w:p>
    <w:p w14:paraId="27ECF6E7"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5. Stwierdza się, że zmiany wprowadzone przez Radę Gminy nie wymagają powtórzenia czynności, o których mowa w art. 17 ustawy.</w:t>
      </w:r>
    </w:p>
    <w:p w14:paraId="39F0A3BC" w14:textId="48C8CE44" w:rsidR="00167548" w:rsidRDefault="00167548"/>
    <w:p w14:paraId="5A9DD214" w14:textId="73913F20" w:rsidR="00167548" w:rsidRDefault="00167548"/>
    <w:p w14:paraId="262FA41D" w14:textId="0CB7BF2F" w:rsidR="00167548" w:rsidRDefault="00167548"/>
    <w:p w14:paraId="002E2EF7" w14:textId="06CC78C0" w:rsidR="00167548" w:rsidRDefault="00167548"/>
    <w:p w14:paraId="6D410802" w14:textId="72DD2E06" w:rsidR="00167548" w:rsidRDefault="00167548"/>
    <w:p w14:paraId="2A3B9018" w14:textId="4A13C28F" w:rsidR="00167548" w:rsidRDefault="00167548"/>
    <w:p w14:paraId="731BB99E" w14:textId="09ACE228" w:rsidR="00167548" w:rsidRDefault="00167548"/>
    <w:p w14:paraId="486CC078" w14:textId="0F208E51" w:rsidR="00167548" w:rsidRDefault="00167548"/>
    <w:p w14:paraId="6F008148" w14:textId="016C886B" w:rsidR="00167548" w:rsidRDefault="00167548"/>
    <w:p w14:paraId="3BBA1BA8" w14:textId="6DC3CB01" w:rsidR="00167548" w:rsidRDefault="00167548"/>
    <w:p w14:paraId="0B4FDBE7" w14:textId="11B3EE2F" w:rsidR="00167548" w:rsidRDefault="00167548"/>
    <w:p w14:paraId="3EC53C91" w14:textId="2FB1690F" w:rsidR="00167548" w:rsidRDefault="00167548"/>
    <w:p w14:paraId="44182AE2" w14:textId="6E31F00C" w:rsidR="00167548" w:rsidRDefault="00167548"/>
    <w:p w14:paraId="0CD2F54C" w14:textId="14191EAF" w:rsidR="00167548" w:rsidRDefault="00167548"/>
    <w:p w14:paraId="22BACA49" w14:textId="72EF1A86" w:rsidR="00167548" w:rsidRDefault="00167548"/>
    <w:p w14:paraId="59D975DF" w14:textId="068BDB22" w:rsidR="00167548" w:rsidRDefault="00167548"/>
    <w:p w14:paraId="3E626924" w14:textId="60684FFC" w:rsidR="00167548" w:rsidRDefault="00167548"/>
    <w:p w14:paraId="1CD16272" w14:textId="27BA7879" w:rsidR="00167548" w:rsidRDefault="00167548"/>
    <w:p w14:paraId="7F5B502D" w14:textId="03632390" w:rsidR="00167548" w:rsidRPr="00167548" w:rsidRDefault="00167548" w:rsidP="00167548">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167548">
        <w:rPr>
          <w:rFonts w:ascii="Times New Roman" w:eastAsia="Times New Roman" w:hAnsi="Times New Roman" w:cs="Times New Roman"/>
          <w:lang w:eastAsia="pl-PL"/>
        </w:rPr>
        <w:lastRenderedPageBreak/>
        <w:t xml:space="preserve">Załącznik Nr 3 do uchwały Nr </w:t>
      </w:r>
      <w:r w:rsidR="0096579A">
        <w:rPr>
          <w:rFonts w:ascii="Times New Roman" w:eastAsia="Times New Roman" w:hAnsi="Times New Roman" w:cs="Times New Roman"/>
          <w:lang w:eastAsia="pl-PL"/>
        </w:rPr>
        <w:t>XLVIII/568/2022</w:t>
      </w:r>
      <w:r w:rsidRPr="00167548">
        <w:rPr>
          <w:rFonts w:ascii="Times New Roman" w:eastAsia="Times New Roman" w:hAnsi="Times New Roman" w:cs="Times New Roman"/>
          <w:lang w:eastAsia="pl-PL"/>
        </w:rPr>
        <w:br/>
        <w:t>Rady Gminy Starogard Gdański</w:t>
      </w:r>
      <w:r w:rsidRPr="00167548">
        <w:rPr>
          <w:rFonts w:ascii="Times New Roman" w:eastAsia="Times New Roman" w:hAnsi="Times New Roman" w:cs="Times New Roman"/>
          <w:lang w:eastAsia="pl-PL"/>
        </w:rPr>
        <w:br/>
        <w:t>z dnia 25 sierpnia 2022 r.</w:t>
      </w:r>
    </w:p>
    <w:p w14:paraId="6D1FCACD" w14:textId="77777777" w:rsidR="00167548" w:rsidRPr="00167548" w:rsidRDefault="00167548" w:rsidP="00167548">
      <w:pPr>
        <w:keepNext/>
        <w:autoSpaceDE w:val="0"/>
        <w:autoSpaceDN w:val="0"/>
        <w:adjustRightInd w:val="0"/>
        <w:spacing w:after="48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lang w:eastAsia="pl-PL"/>
        </w:rPr>
        <w:t>Rozstrzygnięcie o sposobie realizacji, zapisanych w planie, inwestycji z zakresu infrastruktury technicznej, które należą do zadań własnych gminy oraz zasadach ich finansowania.</w:t>
      </w:r>
    </w:p>
    <w:p w14:paraId="77B40F6F" w14:textId="77777777" w:rsidR="00167548" w:rsidRPr="00167548" w:rsidRDefault="00167548" w:rsidP="00167548">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Na podstawie art. 20 ust. 1 ustawy z dnia 27 marca 2003 r. o planowaniu i zagospodarowaniu przestrzennym (Dz. U. z 2022 r. poz. 503) rozstrzyga się, co następuje:</w:t>
      </w:r>
    </w:p>
    <w:p w14:paraId="51C103FE"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167548">
        <w:rPr>
          <w:rFonts w:ascii="Times New Roman" w:eastAsia="Times New Roman" w:hAnsi="Times New Roman" w:cs="Times New Roman"/>
          <w:b/>
          <w:bCs/>
          <w:lang w:eastAsia="pl-PL"/>
        </w:rPr>
        <w:t>§ 1. </w:t>
      </w:r>
      <w:r w:rsidRPr="00167548">
        <w:rPr>
          <w:rFonts w:ascii="Times New Roman" w:eastAsia="Times New Roman" w:hAnsi="Times New Roman" w:cs="Times New Roman"/>
          <w:lang w:eastAsia="pl-PL"/>
        </w:rPr>
        <w:t>Na zadania z zakresu infrastruktury technicznej, zapisane w miejscowym planie zagospodarowania przestrzennego dla wsi Rokocin, które należą do zadań własnych gminy, składają się:</w:t>
      </w:r>
    </w:p>
    <w:p w14:paraId="74C30C0D"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 zobowiązania wynikające z obowiązujących miejscowych planów zagospodarowania przestrzennego: wykup gruntów pod drogi publiczne i drogi będące własnością gminy, urządzenie dróg, realizacja infrastruktury technicznej służącej obsłudze terenów przeznaczonych w planach miejscowych pod zabudowę,</w:t>
      </w:r>
    </w:p>
    <w:p w14:paraId="79B23452"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2) zobowiązania wynikające z niniejszego planu miejscowego: wykup terenów pod poszerzenie dróg 03.KDL, 04.KDL, 05.KDL, 60.KDD, 09.KDW, 10.KDW, 12.KDW, 13.KDW, 14.KDW, 18.KDW, 28.KDW, 30.KDW, 39.KDW, 40.KDX, 41.KDW, 43.KDW, 54.KDW, 58.KDW, 71.KDW, 72.KDX, urządzenie dróg, budowa infrastruktury technicznej (wodociągów i kanalizacji sanitarnej).</w:t>
      </w:r>
    </w:p>
    <w:p w14:paraId="448E39AE"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b/>
          <w:bCs/>
          <w:lang w:eastAsia="pl-PL"/>
        </w:rPr>
        <w:t>§ 2. </w:t>
      </w:r>
      <w:r w:rsidRPr="00167548">
        <w:rPr>
          <w:rFonts w:ascii="Times New Roman" w:eastAsia="Times New Roman" w:hAnsi="Times New Roman" w:cs="Times New Roman"/>
          <w:lang w:eastAsia="pl-PL"/>
        </w:rPr>
        <w:t>1. Realizacja wymienionych w § 1 inwestycji z zakresu infrastruktury technicznej należących do zadań własnych gminy odbywać się będzie w następującej kolejności:</w:t>
      </w:r>
    </w:p>
    <w:p w14:paraId="1F47A6D9"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1) </w:t>
      </w:r>
      <w:r w:rsidRPr="00167548">
        <w:rPr>
          <w:rFonts w:ascii="Times New Roman" w:eastAsia="Times New Roman" w:hAnsi="Times New Roman" w:cs="Times New Roman"/>
          <w:color w:val="000000"/>
          <w:u w:color="000000"/>
          <w:lang w:eastAsia="pl-PL"/>
        </w:rPr>
        <w:t>wykup gruntów na cele publiczne – sukcesywnie do wydzieleń geodezyjnych dokonywanych przez właścicieli, w sposób zapewniający ukształtowanie spójnego systemu dróg i przestrzeni publicznych na każdym etapie realizacji planu,</w:t>
      </w:r>
    </w:p>
    <w:p w14:paraId="1AD8961F"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2) </w:t>
      </w:r>
      <w:r w:rsidRPr="00167548">
        <w:rPr>
          <w:rFonts w:ascii="Times New Roman" w:eastAsia="Times New Roman" w:hAnsi="Times New Roman" w:cs="Times New Roman"/>
          <w:color w:val="000000"/>
          <w:u w:color="000000"/>
          <w:lang w:eastAsia="pl-PL"/>
        </w:rPr>
        <w:t>realizacja sieci infrastruktury technicznej – po wykupie nieruchomości drogowych, w miarę zapotrzebowania na obsługę nowej zabudowy za pośrednictwem tych sieci,</w:t>
      </w:r>
    </w:p>
    <w:p w14:paraId="0203DB16"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3) </w:t>
      </w:r>
      <w:r w:rsidRPr="00167548">
        <w:rPr>
          <w:rFonts w:ascii="Times New Roman" w:eastAsia="Times New Roman" w:hAnsi="Times New Roman" w:cs="Times New Roman"/>
          <w:color w:val="000000"/>
          <w:u w:color="000000"/>
          <w:lang w:eastAsia="pl-PL"/>
        </w:rPr>
        <w:t>urządzenie dróg.</w:t>
      </w:r>
    </w:p>
    <w:p w14:paraId="68F89AD4"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2. </w:t>
      </w:r>
      <w:r w:rsidRPr="00167548">
        <w:rPr>
          <w:rFonts w:ascii="Times New Roman" w:eastAsia="Times New Roman" w:hAnsi="Times New Roman" w:cs="Times New Roman"/>
          <w:color w:val="000000"/>
          <w:u w:color="000000"/>
          <w:lang w:eastAsia="pl-PL"/>
        </w:rPr>
        <w:t>Zaleca się realizację inwestycji infrastrukturalnych i drogowych w formie kompleksowych przedsięwzięć obejmujących kilka branż, w celu obniżenia całkowitych kosztów przedsięwzięcia poprzez koordynację robót.</w:t>
      </w:r>
    </w:p>
    <w:p w14:paraId="2458ADEE"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3. </w:t>
      </w:r>
      <w:r w:rsidRPr="00167548">
        <w:rPr>
          <w:rFonts w:ascii="Times New Roman" w:eastAsia="Times New Roman" w:hAnsi="Times New Roman" w:cs="Times New Roman"/>
          <w:color w:val="000000"/>
          <w:u w:color="000000"/>
          <w:lang w:eastAsia="pl-PL"/>
        </w:rPr>
        <w:t>Inwestycje celu publicznego określone w ust. 1, których realizacja wykroczy poza jeden rok budżetowy, będą wprowadzane wraz z harmonogramem wydatków, do Wieloletniego Planu Inwestycyjnego Gminy Starogard Gdański.</w:t>
      </w:r>
    </w:p>
    <w:p w14:paraId="7915580D"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b/>
          <w:bCs/>
          <w:lang w:eastAsia="pl-PL"/>
        </w:rPr>
        <w:t>§ 3. </w:t>
      </w:r>
      <w:r w:rsidRPr="00167548">
        <w:rPr>
          <w:rFonts w:ascii="Times New Roman" w:eastAsia="Times New Roman" w:hAnsi="Times New Roman" w:cs="Times New Roman"/>
          <w:color w:val="000000"/>
          <w:u w:color="000000"/>
          <w:lang w:eastAsia="pl-PL"/>
        </w:rPr>
        <w:t>Finansowanie inwestycji, wymienionych w § 1 i 2 odbywać się będzie z następujących źródeł:</w:t>
      </w:r>
    </w:p>
    <w:p w14:paraId="42DFEDB3"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1) </w:t>
      </w:r>
      <w:r w:rsidRPr="00167548">
        <w:rPr>
          <w:rFonts w:ascii="Times New Roman" w:eastAsia="Times New Roman" w:hAnsi="Times New Roman" w:cs="Times New Roman"/>
          <w:color w:val="000000"/>
          <w:u w:color="000000"/>
          <w:lang w:eastAsia="pl-PL"/>
        </w:rPr>
        <w:t>z budżetu gminy,</w:t>
      </w:r>
    </w:p>
    <w:p w14:paraId="23AEB2FD"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2) </w:t>
      </w:r>
      <w:r w:rsidRPr="00167548">
        <w:rPr>
          <w:rFonts w:ascii="Times New Roman" w:eastAsia="Times New Roman" w:hAnsi="Times New Roman" w:cs="Times New Roman"/>
          <w:color w:val="000000"/>
          <w:u w:color="000000"/>
          <w:lang w:eastAsia="pl-PL"/>
        </w:rPr>
        <w:t>ze środków zewnętrznych, poprzez współfinansowanie, w zakresie dostępnych środków pomocowych lub dotacji,</w:t>
      </w:r>
    </w:p>
    <w:p w14:paraId="001547EA"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3) </w:t>
      </w:r>
      <w:r w:rsidRPr="00167548">
        <w:rPr>
          <w:rFonts w:ascii="Times New Roman" w:eastAsia="Times New Roman" w:hAnsi="Times New Roman" w:cs="Times New Roman"/>
          <w:color w:val="000000"/>
          <w:u w:color="000000"/>
          <w:lang w:eastAsia="pl-PL"/>
        </w:rPr>
        <w:t>z kredytów bankowych lub udzielanych przez fundusze,</w:t>
      </w:r>
    </w:p>
    <w:p w14:paraId="4B7491BB"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4) </w:t>
      </w:r>
      <w:r w:rsidRPr="00167548">
        <w:rPr>
          <w:rFonts w:ascii="Times New Roman" w:eastAsia="Times New Roman" w:hAnsi="Times New Roman" w:cs="Times New Roman"/>
          <w:color w:val="000000"/>
          <w:u w:color="000000"/>
          <w:lang w:eastAsia="pl-PL"/>
        </w:rPr>
        <w:t>udziałów inwestorów zewnętrznych na podstawie odrębnych porozumień.</w:t>
      </w:r>
    </w:p>
    <w:p w14:paraId="520795D7"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b/>
          <w:bCs/>
          <w:lang w:eastAsia="pl-PL"/>
        </w:rPr>
        <w:t>§ 4. </w:t>
      </w:r>
      <w:r w:rsidRPr="00167548">
        <w:rPr>
          <w:rFonts w:ascii="Times New Roman" w:eastAsia="Times New Roman" w:hAnsi="Times New Roman" w:cs="Times New Roman"/>
          <w:color w:val="000000"/>
          <w:u w:color="000000"/>
          <w:lang w:eastAsia="pl-PL"/>
        </w:rPr>
        <w:t>Inwestycje z zakresu infrastruktury technicznej w granicach planu miejscowego, niebędące zadaniami własnymi gminy, będą finansowane ze środków własnych właściwych operatorów na zasadach określonych w przepisach odrębnych .</w:t>
      </w:r>
    </w:p>
    <w:p w14:paraId="080C3798" w14:textId="77777777" w:rsidR="00167548" w:rsidRPr="00167548" w:rsidRDefault="00167548" w:rsidP="0016754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b/>
          <w:bCs/>
          <w:lang w:eastAsia="pl-PL"/>
        </w:rPr>
        <w:t>§ 5. </w:t>
      </w:r>
      <w:r w:rsidRPr="00167548">
        <w:rPr>
          <w:rFonts w:ascii="Times New Roman" w:eastAsia="Times New Roman" w:hAnsi="Times New Roman" w:cs="Times New Roman"/>
          <w:color w:val="000000"/>
          <w:u w:color="000000"/>
          <w:lang w:eastAsia="pl-PL"/>
        </w:rPr>
        <w:t>Przy planowaniu wydatków na inwestycje, o których mowa w § 1 dopuszcza się uwzględnienie przewidywanych dochodów gminy wynikających z korzyści finansowych uzyskanych w związku z realizacją planu miejscowego, obejmujących:</w:t>
      </w:r>
    </w:p>
    <w:p w14:paraId="57BD7791"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1) </w:t>
      </w:r>
      <w:r w:rsidRPr="00167548">
        <w:rPr>
          <w:rFonts w:ascii="Times New Roman" w:eastAsia="Times New Roman" w:hAnsi="Times New Roman" w:cs="Times New Roman"/>
          <w:color w:val="000000"/>
          <w:u w:color="000000"/>
          <w:lang w:eastAsia="pl-PL"/>
        </w:rPr>
        <w:t>wpływy ze sprzedaży nieruchomości gminnych, przeznaczonych w planie miejscowym do zabudowy,</w:t>
      </w:r>
    </w:p>
    <w:p w14:paraId="1AA0DC1B"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lastRenderedPageBreak/>
        <w:t>2) </w:t>
      </w:r>
      <w:r w:rsidRPr="00167548">
        <w:rPr>
          <w:rFonts w:ascii="Times New Roman" w:eastAsia="Times New Roman" w:hAnsi="Times New Roman" w:cs="Times New Roman"/>
          <w:color w:val="000000"/>
          <w:u w:color="000000"/>
          <w:lang w:eastAsia="pl-PL"/>
        </w:rPr>
        <w:t>wpływy z opłat pobieranych na podstawie art. 36 ust. 4 ustawy o planowaniu i zagospodarowaniu przestrzennym,</w:t>
      </w:r>
    </w:p>
    <w:p w14:paraId="2828B6E6"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3) </w:t>
      </w:r>
      <w:r w:rsidRPr="00167548">
        <w:rPr>
          <w:rFonts w:ascii="Times New Roman" w:eastAsia="Times New Roman" w:hAnsi="Times New Roman" w:cs="Times New Roman"/>
          <w:color w:val="000000"/>
          <w:u w:color="000000"/>
          <w:lang w:eastAsia="pl-PL"/>
        </w:rPr>
        <w:t>dodatkowe dochody z podatków od nieruchomości zlokalizowanych na terenach przeznaczonych dla nowej zabudowy wyznaczonych w planie miejscowym,</w:t>
      </w:r>
    </w:p>
    <w:p w14:paraId="3CFD6D25" w14:textId="77777777" w:rsidR="00167548" w:rsidRPr="00167548" w:rsidRDefault="00167548" w:rsidP="0016754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4) </w:t>
      </w:r>
      <w:r w:rsidRPr="00167548">
        <w:rPr>
          <w:rFonts w:ascii="Times New Roman" w:eastAsia="Times New Roman" w:hAnsi="Times New Roman" w:cs="Times New Roman"/>
          <w:color w:val="000000"/>
          <w:u w:color="000000"/>
          <w:lang w:eastAsia="pl-PL"/>
        </w:rPr>
        <w:t>inne dochody z opłat i podatków lokalnych, które powstają w związku z realizacją uchwalonego planu.</w:t>
      </w:r>
    </w:p>
    <w:p w14:paraId="37AC7141" w14:textId="61510B3E" w:rsidR="00167548" w:rsidRDefault="00167548"/>
    <w:p w14:paraId="7D292B74" w14:textId="2F74EA7E" w:rsidR="00167548" w:rsidRDefault="00167548"/>
    <w:p w14:paraId="3354A63C" w14:textId="517A2A0E" w:rsidR="00167548" w:rsidRDefault="00167548"/>
    <w:p w14:paraId="56AC4841" w14:textId="2A5CD868" w:rsidR="00167548" w:rsidRDefault="00167548"/>
    <w:p w14:paraId="46E6CBBF" w14:textId="1F23408C" w:rsidR="00167548" w:rsidRDefault="00167548"/>
    <w:p w14:paraId="266FEC64" w14:textId="2ECC6E47" w:rsidR="00167548" w:rsidRDefault="00167548"/>
    <w:p w14:paraId="73AF6B3D" w14:textId="2BB1EE02" w:rsidR="00167548" w:rsidRDefault="00167548"/>
    <w:p w14:paraId="64049D76" w14:textId="2019B6CC" w:rsidR="00167548" w:rsidRDefault="00167548"/>
    <w:p w14:paraId="15867E6A" w14:textId="63AC54DD" w:rsidR="00167548" w:rsidRDefault="00167548"/>
    <w:p w14:paraId="65409081" w14:textId="78F4861E" w:rsidR="00167548" w:rsidRDefault="00167548"/>
    <w:p w14:paraId="57CA2442" w14:textId="00DDDF75" w:rsidR="00167548" w:rsidRDefault="00167548"/>
    <w:p w14:paraId="5AD2390F" w14:textId="4DE3DF13" w:rsidR="00167548" w:rsidRDefault="00167548"/>
    <w:p w14:paraId="39F1AD0D" w14:textId="07889AB3" w:rsidR="00167548" w:rsidRDefault="00167548"/>
    <w:p w14:paraId="1EA389BD" w14:textId="02E7E0CB" w:rsidR="00167548" w:rsidRDefault="00167548"/>
    <w:p w14:paraId="14A78A04" w14:textId="7A666CC1" w:rsidR="00167548" w:rsidRDefault="00167548"/>
    <w:p w14:paraId="46672CE3" w14:textId="7F31D535" w:rsidR="00167548" w:rsidRDefault="00167548"/>
    <w:p w14:paraId="35CD3CCE" w14:textId="1DA269B4" w:rsidR="00167548" w:rsidRDefault="00167548"/>
    <w:p w14:paraId="7ABDE113" w14:textId="61708911" w:rsidR="00167548" w:rsidRDefault="00167548"/>
    <w:p w14:paraId="3547320F" w14:textId="07583DF9" w:rsidR="00167548" w:rsidRDefault="00167548"/>
    <w:p w14:paraId="5F4E28BC" w14:textId="547DA5BD" w:rsidR="00167548" w:rsidRDefault="00167548"/>
    <w:p w14:paraId="734C1DA5" w14:textId="4A1A48EA" w:rsidR="00167548" w:rsidRDefault="00167548"/>
    <w:p w14:paraId="6D6C0A27" w14:textId="64CE6F81" w:rsidR="00167548" w:rsidRDefault="00167548"/>
    <w:p w14:paraId="5E989316" w14:textId="1E4F8A10" w:rsidR="00167548" w:rsidRDefault="00167548"/>
    <w:p w14:paraId="6C703DD5" w14:textId="29011329" w:rsidR="00167548" w:rsidRDefault="00167548"/>
    <w:p w14:paraId="2948CC42" w14:textId="68D0DAF0" w:rsidR="00167548" w:rsidRDefault="00167548"/>
    <w:p w14:paraId="2F6C16A9" w14:textId="60AE1354" w:rsidR="00167548" w:rsidRDefault="00167548"/>
    <w:p w14:paraId="112877BA" w14:textId="5885D7DC" w:rsidR="00167548" w:rsidRDefault="00167548"/>
    <w:p w14:paraId="21B70317" w14:textId="04FE5FFA" w:rsidR="00167548" w:rsidRDefault="00167548"/>
    <w:p w14:paraId="20283BA7" w14:textId="7128F48B" w:rsidR="00167548" w:rsidRPr="00167548" w:rsidRDefault="00167548" w:rsidP="00167548">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167548">
        <w:rPr>
          <w:rFonts w:ascii="Times New Roman" w:eastAsia="Times New Roman" w:hAnsi="Times New Roman" w:cs="Times New Roman"/>
          <w:lang w:eastAsia="pl-PL"/>
        </w:rPr>
        <w:lastRenderedPageBreak/>
        <w:t xml:space="preserve">Załącznik Nr 4 do uchwały Nr </w:t>
      </w:r>
      <w:r w:rsidR="0096579A">
        <w:rPr>
          <w:rFonts w:ascii="Times New Roman" w:eastAsia="Times New Roman" w:hAnsi="Times New Roman" w:cs="Times New Roman"/>
          <w:lang w:eastAsia="pl-PL"/>
        </w:rPr>
        <w:t>XLVIII/568/2022</w:t>
      </w:r>
      <w:r w:rsidRPr="00167548">
        <w:rPr>
          <w:rFonts w:ascii="Times New Roman" w:eastAsia="Times New Roman" w:hAnsi="Times New Roman" w:cs="Times New Roman"/>
          <w:lang w:eastAsia="pl-PL"/>
        </w:rPr>
        <w:br/>
        <w:t>Rady Gminy Starogard Gdański</w:t>
      </w:r>
      <w:r w:rsidRPr="00167548">
        <w:rPr>
          <w:rFonts w:ascii="Times New Roman" w:eastAsia="Times New Roman" w:hAnsi="Times New Roman" w:cs="Times New Roman"/>
          <w:lang w:eastAsia="pl-PL"/>
        </w:rPr>
        <w:br/>
        <w:t>z dnia 25 sierpnia 2022 r.</w:t>
      </w:r>
    </w:p>
    <w:p w14:paraId="42854551"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Dane przestrzenne, o których mowa w art. 67a ust. 3 i 5 ustawy z dnia 27 marca 2003 r. o planowaniu i zagospodarowaniu przestrzennym (Dz. U. z 2022 r. poz. 503), utworzone dla miejscowego planu zagospodarowania przestrzennego dla wsi Rokocin, stanowią załącznik w postaci cyfrowej do uchwały.</w:t>
      </w:r>
    </w:p>
    <w:p w14:paraId="2DB4AC66" w14:textId="6E2CFF6B" w:rsidR="00167548" w:rsidRDefault="00167548"/>
    <w:p w14:paraId="4F4FA5C7" w14:textId="3D97B183" w:rsidR="00167548" w:rsidRDefault="00167548"/>
    <w:p w14:paraId="7F81CFD8" w14:textId="320F88D5" w:rsidR="00167548" w:rsidRDefault="00167548"/>
    <w:p w14:paraId="1901147F" w14:textId="597BF9B1" w:rsidR="00167548" w:rsidRDefault="00167548"/>
    <w:p w14:paraId="0426E5ED" w14:textId="634F7AC7" w:rsidR="00167548" w:rsidRDefault="00167548"/>
    <w:p w14:paraId="7B2621A5" w14:textId="00E5B2BA" w:rsidR="00167548" w:rsidRDefault="00167548"/>
    <w:p w14:paraId="07063FBF" w14:textId="15C84261" w:rsidR="00167548" w:rsidRDefault="00167548"/>
    <w:p w14:paraId="3EA746DD" w14:textId="32565049" w:rsidR="00167548" w:rsidRDefault="00167548"/>
    <w:p w14:paraId="3452C0F5" w14:textId="65C158EF" w:rsidR="00167548" w:rsidRDefault="00167548"/>
    <w:p w14:paraId="457DB22C" w14:textId="02292AAA" w:rsidR="00167548" w:rsidRDefault="00167548"/>
    <w:p w14:paraId="005665B9" w14:textId="0D8912E6" w:rsidR="00167548" w:rsidRDefault="00167548"/>
    <w:p w14:paraId="5EA6BDDD" w14:textId="3DCEBFB2" w:rsidR="00167548" w:rsidRDefault="00167548"/>
    <w:p w14:paraId="3F9CE588" w14:textId="011E7265" w:rsidR="00167548" w:rsidRDefault="00167548"/>
    <w:p w14:paraId="081733F5" w14:textId="7D30F85F" w:rsidR="00167548" w:rsidRDefault="00167548"/>
    <w:p w14:paraId="5AB54CF5" w14:textId="78563F92" w:rsidR="00167548" w:rsidRDefault="00167548"/>
    <w:p w14:paraId="1FD1CBD0" w14:textId="4E84A322" w:rsidR="00167548" w:rsidRDefault="00167548"/>
    <w:p w14:paraId="51732E82" w14:textId="4ACC254A" w:rsidR="00167548" w:rsidRDefault="00167548"/>
    <w:p w14:paraId="14BF6F96" w14:textId="0F288FF5" w:rsidR="00167548" w:rsidRDefault="00167548"/>
    <w:p w14:paraId="222761E7" w14:textId="5BE3A1B9" w:rsidR="00167548" w:rsidRDefault="00167548"/>
    <w:p w14:paraId="46C028FF" w14:textId="54F1A2F7" w:rsidR="00167548" w:rsidRDefault="00167548"/>
    <w:p w14:paraId="5505BFE3" w14:textId="589F3F5B" w:rsidR="00167548" w:rsidRDefault="00167548"/>
    <w:p w14:paraId="704E625E" w14:textId="0A20A7F6" w:rsidR="00167548" w:rsidRDefault="00167548"/>
    <w:p w14:paraId="21D84CEE" w14:textId="020C01A9" w:rsidR="00167548" w:rsidRDefault="00167548"/>
    <w:p w14:paraId="21A8508A" w14:textId="5126950D" w:rsidR="00167548" w:rsidRDefault="00167548"/>
    <w:p w14:paraId="5030F92D" w14:textId="01D40AF1" w:rsidR="00167548" w:rsidRDefault="00167548"/>
    <w:p w14:paraId="3EB47FFD" w14:textId="2D9EEED8" w:rsidR="00167548" w:rsidRDefault="00167548"/>
    <w:p w14:paraId="453DAE75" w14:textId="6A5A9E1C" w:rsidR="00167548" w:rsidRDefault="00167548"/>
    <w:p w14:paraId="7E308749" w14:textId="77777777" w:rsidR="00167548" w:rsidRPr="00167548" w:rsidRDefault="00167548" w:rsidP="00167548">
      <w:pPr>
        <w:autoSpaceDE w:val="0"/>
        <w:autoSpaceDN w:val="0"/>
        <w:adjustRightInd w:val="0"/>
        <w:spacing w:after="0" w:line="240" w:lineRule="auto"/>
        <w:jc w:val="both"/>
        <w:rPr>
          <w:rFonts w:ascii="Times New Roman" w:eastAsia="Times New Roman" w:hAnsi="Times New Roman" w:cs="Times New Roman"/>
          <w:lang w:eastAsia="pl-PL"/>
        </w:rPr>
      </w:pPr>
    </w:p>
    <w:p w14:paraId="26C30251" w14:textId="77777777" w:rsidR="00167548" w:rsidRPr="00167548" w:rsidRDefault="00167548" w:rsidP="00167548">
      <w:pPr>
        <w:autoSpaceDE w:val="0"/>
        <w:autoSpaceDN w:val="0"/>
        <w:adjustRightInd w:val="0"/>
        <w:spacing w:after="0" w:line="240" w:lineRule="auto"/>
        <w:jc w:val="center"/>
        <w:rPr>
          <w:rFonts w:ascii="Times New Roman" w:eastAsia="Times New Roman" w:hAnsi="Times New Roman" w:cs="Times New Roman"/>
          <w:lang w:eastAsia="pl-PL"/>
        </w:rPr>
      </w:pPr>
      <w:r w:rsidRPr="00167548">
        <w:rPr>
          <w:rFonts w:ascii="Times New Roman" w:eastAsia="Times New Roman" w:hAnsi="Times New Roman" w:cs="Times New Roman"/>
          <w:b/>
          <w:bCs/>
          <w:lang w:eastAsia="pl-PL"/>
        </w:rPr>
        <w:t>Uzasadnienie</w:t>
      </w:r>
    </w:p>
    <w:p w14:paraId="223CAE93"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Zgodne z art. 15 ust. 1 ustawy z dnia 27 marca 2003 r. o planowaniu i zagospodarowaniu przestrzennym oraz § 12 pkt 19 Rozporządzenia Ministra Infrastruktury z dnia 26 sierpnia 2003 roku w sprawie wymaganego zakresu projektu miejscowego planu zagospodarowania przestrzennego.</w:t>
      </w:r>
    </w:p>
    <w:p w14:paraId="0D020C61"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Rada Gminy Starogard Gdański dnia 24 września 2020 r. podjęła Uchwałę Nr XXV/264/2020 w sprawie przystąpienia do sporządzenia miejscowego planu zagospodarowania przestrzennego dla wsi Rokocin. Obszar planu obejmuje prawie cały obręb geodezyjny Rokocin i ma powierzchnię ok. 779,18 ha.  Z projektu planu zostały wyłączone dwa fragmenty obrębu o powierzchni ok. 1,57 ha, dla których prowadzona była odrębna procedura planistyczna.</w:t>
      </w:r>
    </w:p>
    <w:p w14:paraId="22A1A9F3"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 obrębie istnieją obszary objęte obowiązującymi miejscowymi planami zagospodarowania przestrzennego. Ich kluczowe ustalenia zostały przeniesione do sporządzanego planu.</w:t>
      </w:r>
    </w:p>
    <w:p w14:paraId="2F019869"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Na przystąpienie do zmiany miejscowego planu wpływ miało kilka czynników:</w:t>
      </w:r>
    </w:p>
    <w:p w14:paraId="6B40B268"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¾zmiana studium uwarunkowań i kierunków zagospodarowania przestrzennego gminy Starogard Gd. (studium) przyjęta uchwałą Nr XII/110/2015 z dnia 16 listopada 2015r.,</w:t>
      </w:r>
    </w:p>
    <w:p w14:paraId="2C093DD0"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¾analiza zmian w zagospodarowaniu przestrzennym za lata 2014 – 2017, która potwierdziła zainteresowanie mieszkańców gruntami budowlanymi w Rokocinie.</w:t>
      </w:r>
    </w:p>
    <w:p w14:paraId="79951C1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 trakcie prac nad planem uchwalono kolejną zmianę studium (Uchwała Nr XXXI/365/2021 Rady Gminy Starogard Gdański z dnia 6 maja 2021 r. w sprawie uchwalenia zmiany studium uwarunkowań i kierunków zagospodarowania przestrzennego gminy Starogard Gdański).</w:t>
      </w:r>
    </w:p>
    <w:p w14:paraId="686496A5"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Przy sporządzaniu projektu planu wzięto pod uwagę wydane decyzje o warunkach zabudowy, co wpływa na większą powierzchnię terenów przeznaczonych pod zabudowę niż wynika to ze studium.</w:t>
      </w:r>
    </w:p>
    <w:p w14:paraId="75F41992"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Obręb Rokocin położony jest na zachód od miasta Starogard przy drodze krajowej nr 22. Tereny zabudowy mieszkaniowej są rozproszone po całym obrębie, natomiast zabudowa usługowa i produkcyjna występuje głównie wzdłuż drogi krajowej oraz w zachodniej części obrębu.</w:t>
      </w:r>
    </w:p>
    <w:p w14:paraId="3085E9E1"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Przez obręb przebiega jeden z wariantów obwodnicy miasta Starogard w ciągu drogi krajowej nr 22. Jest to jednak wariant, który nie jest wskazany jako najprawdopodobniejszy do realizacji.</w:t>
      </w:r>
    </w:p>
    <w:p w14:paraId="1C6A2FB0"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Głównym celem opracowania planu jest poprawa warunków do racjonalnego korzystania z zasobów  przestrzeni, zgodnie z polityką przestrzenną określoną w studium uwarunkowań i kierunków zagospodarowania przestrzennego (uchwalonego uchwałą Nr XXXI/365/2021 Rady Gminy Starogard Gdański z dnia 6 maja 2021 r.). Przyjęte w planie rozwiązania są wynikiem realizacji celów opracowania w oparciu o obowiązujące przepisy.</w:t>
      </w:r>
    </w:p>
    <w:p w14:paraId="30B42956" w14:textId="77777777" w:rsidR="00167548" w:rsidRPr="00167548" w:rsidRDefault="00167548" w:rsidP="00167548">
      <w:pPr>
        <w:autoSpaceDE w:val="0"/>
        <w:autoSpaceDN w:val="0"/>
        <w:adjustRightInd w:val="0"/>
        <w:spacing w:before="120" w:after="120" w:line="240" w:lineRule="auto"/>
        <w:jc w:val="center"/>
        <w:rPr>
          <w:rFonts w:ascii="Times New Roman" w:eastAsia="Times New Roman" w:hAnsi="Times New Roman" w:cs="Times New Roman"/>
          <w:b/>
          <w:bCs/>
          <w:lang w:eastAsia="pl-PL"/>
        </w:rPr>
      </w:pPr>
      <w:r w:rsidRPr="00167548">
        <w:rPr>
          <w:rFonts w:ascii="Times New Roman" w:eastAsia="Times New Roman" w:hAnsi="Times New Roman" w:cs="Times New Roman"/>
          <w:b/>
          <w:bCs/>
          <w:lang w:eastAsia="pl-PL"/>
        </w:rPr>
        <w:t>Uzasadnienie wynikające z art. 15. ust. 1 pkt 1 ustawy o planowaniu i zagospodarowaniu przestrzennym - sposób realizacji wymogów wynikających z art. 1 ust. 2-4 ustawy:</w:t>
      </w:r>
    </w:p>
    <w:p w14:paraId="0AA29D2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 wymagania ładu przestrzennego, w tym urbanistyki i architektury oraz walory architektoniczne i krajobrazowe poprzez: wprowadzenie zapisów regulujących i kształtujących  przestrzeń w sposób harmonijny, określenie parametrów dla proponowanej w planie zabudowy w skali i architekturze dostosowanej do otaczającej zabudowy i krajobrazu; projekt planu wprowadza zróżnicowaną maksymalną wysokość dla budynków o poszczególnych funkcjach oraz określa kolorystykę budynków i dachów w nawiązaniu do otoczenia; plan wprowadza również ustalenia dla istniejących budynków o parametrach lub funkcji niezgodnej z planem;</w:t>
      </w:r>
    </w:p>
    <w:p w14:paraId="1B7319D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2) wymagania ochrony środowiska, w tym gospodarowania wodami i ochrony gruntów rolnych i leśnych poprzez:</w:t>
      </w:r>
    </w:p>
    <w:p w14:paraId="29B3039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-analizę występujących form ochrony przyrody ,</w:t>
      </w:r>
    </w:p>
    <w:p w14:paraId="539D20A0"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-wprowadzenie zapisów ograniczających szkodliwe oddziaływanie na środowisko wodno-gruntowe,</w:t>
      </w:r>
    </w:p>
    <w:p w14:paraId="4DF98E7D"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-wymóg ochrony siedlisk i stanowisk chronionych gatunków,</w:t>
      </w:r>
    </w:p>
    <w:p w14:paraId="79DC2E9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-ochronę istniejących urządzeń melioracyjnych, zbiorników wodnych i podmokłości,</w:t>
      </w:r>
    </w:p>
    <w:p w14:paraId="0EF5621B"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-zachowanie gruntów leśnych w dotychczasowym użytkowaniu;</w:t>
      </w:r>
    </w:p>
    <w:p w14:paraId="76C15F4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lastRenderedPageBreak/>
        <w:t>-zakaz prowadzenia działalności gospodarczej związanej z przetwarzaniem i zbieraniem odpadów oraz zakaz lokalizacji zakładów termicznego przekształcania odpadów;</w:t>
      </w:r>
    </w:p>
    <w:p w14:paraId="73710CD8"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3) wymagania ochrony dziedzictwa kulturowego i zabytków oraz dóbr kultury współczesnej:</w:t>
      </w:r>
    </w:p>
    <w:p w14:paraId="5306A398"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-ustalenie zasad dla obiektu wpisanego do rejestru zabytków oraz jego otoczenia (zespół dworsko-parkowy),</w:t>
      </w:r>
    </w:p>
    <w:p w14:paraId="40BED210"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-ustalenie zasad ochrony konserwatorskiej historycznego zespołu zabudowy,</w:t>
      </w:r>
    </w:p>
    <w:p w14:paraId="738D937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-ustalenie zasad ochrony stref ochrony konserwatorskiej stanowisk archeologicznych ujętych w gminnej i wojewódzkiej ewidencji zabytków,</w:t>
      </w:r>
    </w:p>
    <w:p w14:paraId="195F2C6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-ustalenie zasad ochrony grobów masowych ofiar zbrodni;</w:t>
      </w:r>
    </w:p>
    <w:p w14:paraId="73371BB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4) wymagania ochrony zdrowia oraz bezpieczeństwa ludzi i mienia, a także potrzeby osób niepełnosprawnych poprzez:</w:t>
      </w:r>
    </w:p>
    <w:p w14:paraId="24304E4C"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-wymogi dotyczące zaopatrzenia wodnego do celów przeciwpożarowych,</w:t>
      </w:r>
    </w:p>
    <w:p w14:paraId="6C38804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-wprowadzenie zapisów ograniczających ewentualne szkodliwe oddziaływanie prowadzonej działalności, w szczególności na ludzi,</w:t>
      </w:r>
    </w:p>
    <w:p w14:paraId="4E9D958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-wprowadzenie zapisów dotyczących dopuszczalnych poziomów hałasu ze szczególnym uwzględnieniem zabudowy wzdłuż DK22,</w:t>
      </w:r>
    </w:p>
    <w:p w14:paraId="0E7F554F"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-wprowadzenie ustaleń dotyczących parkowania pojazdów zaopatrzonych w kartę parkingową,</w:t>
      </w:r>
    </w:p>
    <w:p w14:paraId="45F880A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-nakaz prowadzenia gospodarki odpadami z uwzględnieniem segregacji odpadów, zgodnie z obowiązującymi przepisami odrębnymi oraz zalecenie stosowania paliw niskoemisyjnych;</w:t>
      </w:r>
    </w:p>
    <w:p w14:paraId="696D69E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5) walory ekonomiczne przestrzeni: uchwalenie planu miejscowego dla obrębu Rokocin ma na celu min. zakończenie procesu rozpraszania zabudowy lokalizowanej na podstawie decyzji o warunkach zabudowy oraz poprawienie warunków przyszłego zainwestowania, co wpłynie korzystnie na atrakcyjność tych terenów;</w:t>
      </w:r>
    </w:p>
    <w:p w14:paraId="2584A2D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6) prawo własności: przy sporządzaniu projektu planu wzięto pod uwagę prawo własności oraz zapewniono udział społeczeństwa;</w:t>
      </w:r>
    </w:p>
    <w:p w14:paraId="6C6765AC"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7) potrzeby obronności i bezpieczeństwa państwa: projekt planu podlega uzgodnieniom z odpowiednimi kompetencyjnie organami zgodnie z art. 17 pkt 6 lit. b ustawy o planowaniu i zagospodarowaniu przestrzennym;</w:t>
      </w:r>
    </w:p>
    <w:p w14:paraId="55B45C5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8) potrzeby interesu publicznego: poprzez zapewnienie warunków do racjonalnego wykorzystania przestrzeni, w tym przeznaczenie terenów pod sport i rekreację, zieleń urządzoną, usługi oraz ochronę zabytków i krajobrazu kulturowego;</w:t>
      </w:r>
    </w:p>
    <w:p w14:paraId="03473BF8"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9) potrzeby w zakresie rozwoju infrastruktury technicznej, w szczególności sieci szerokopasmowych: poprzez ustalenie dotyczące zasad modernizacji, rozbudowy i budowy infrastruktury technicznej;</w:t>
      </w:r>
    </w:p>
    <w:p w14:paraId="5ED43BB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10) zapewnienie udziału społeczeństwa w pracach nad miejscowym planem zagospodarowania przestrzennego, w tym przy użyciu środków komunikacji elektronicznej: projekt miejscowego planu zagospodarowania przestrzennego został sporządzony przy udziale społeczeństwa, zgodnie z wymogami art. 54 ust. 2 ustawy z dnia 3 października 2008 r. o udostępnianiu informacji o środowisku i jego ochronie, udziale społeczeństwa w ochronie środowiska oraz o ocenach oddziaływania na środowisko. Dla planów miejscowych zapewnienie udziału społeczeństwa dokonuje się, zgodnie z art. 54 ust. 3, stosując się przepisy ustawy z dnia 27 marca 2003 r. o planowaniu i zagospodarowaniu przestrzennym.</w:t>
      </w:r>
    </w:p>
    <w:p w14:paraId="0F038BD1"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 tym zakresie o przystąpieniu do sporządzenia przedmiotowego projektu miejscowego planu, zgodnie z wymogiem art. 17 pkt 1 ogłoszono w prasie i na tablicy ogłoszeń, wyznaczając termin na składanie wniosków. Ze strony społeczeństwa w terminie wpłynęły 3 wnioski. Wnioski dotyczyły przeznaczenia terenów pod zabudowę mieszkaniową, usługową i funkcje sportowo-wypoczynkowe. Uwzględniono 2 wnioski zgodne ze studium, nie uwzględniono wniosku o przeznaczenie terenu pod zabudowę mieszkaniową, ze względu na niezgodność ze studium. Pod uwagę wzięto również wnioski złożone poza wyznaczonym terminem.</w:t>
      </w:r>
    </w:p>
    <w:p w14:paraId="16177B1D"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 xml:space="preserve">Dotyczyły one zmiany parametrów zabudowy lub przeznaczenia na obszarach objętych obowiązującymi planami, przeznaczenia nowych terenów pod zabudowę (mieszkaniową, mieszkaniowo-usługową, wielorodzinną, usługową), zmiany obsługi komunikacyjnej, wielkości działek budowlanych, uzupełnienia funkcji przewidzianej w planie, dopuszczenia zabudowy szeregowej.  Większość wniosków została </w:t>
      </w:r>
      <w:r w:rsidRPr="00167548">
        <w:rPr>
          <w:rFonts w:ascii="Times New Roman" w:eastAsia="Times New Roman" w:hAnsi="Times New Roman" w:cs="Times New Roman"/>
          <w:lang w:eastAsia="pl-PL"/>
        </w:rPr>
        <w:lastRenderedPageBreak/>
        <w:t>uwzględniona, nie zostały uwzględnione wnioski niezgodne ze studium oraz wnioski dotyczące lokalizowania funkcji, które kolidowałyby z sąsiednim zagospodarowaniem.</w:t>
      </w:r>
    </w:p>
    <w:p w14:paraId="1DDAC521"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Ponadto w trakcie procedury planistycznej, na etapie sporządzania projektu planu udostępniono w internecie koncepcję planu.</w:t>
      </w:r>
    </w:p>
    <w:p w14:paraId="6CC9424D"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Zgodnie z art. 17 pkt 9 ustawy o planowaniu i zagospodarowaniu przestrzennym, projekt planu miejscowego został, po uprzednim ogłoszeniu, wyłożony wraz z prognozą oddziaływania na środowisko do publicznego wglądu (w dniach od 15.04.2022 r. do 17.05.2022 r.). W trakcie okresu wyłożenia, w dniu 12.05.2022 r. wyznaczono termin dyskusji publicznej nad przyjętymi w projekcie rozwiązaniami. Na dyskusję nikt nie przybył. W wyznaczonym terminie do dnia 31.05.2022 r. wpłynęło 10 uwag od osób fizycznych oraz uwagi złożone przez Wydział Planowania Przestrzennego i Nieruchomości Urzędu Gminy Starogard Gdański.</w:t>
      </w:r>
    </w:p>
    <w:p w14:paraId="00017079"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Wójt rozpatrując je w wyznaczonym terminie postanowił:</w:t>
      </w:r>
    </w:p>
    <w:p w14:paraId="52448608"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 uwzględnić uwagi dotyczące: zmiany powierzchni nowo wydzielanych działek, dopuszczenie przeznaczenia działek w całości pod funkcję usługową, powiększenie terenu przeznaczonego pod zabudowę mieszkaniową (ujęcie całych działek, zgodnie z decyzjami  o warunkach zabudowy), dostosowanie zasięgu terenów do nowego podkładu mapowego (zgodnie z korektą granic działek ewidencyjnych), korekta zasięgu terenu leśnego zgodnie z granicą użytku, uaktualnić numery działek wymienione w § 18 uchwały zgodnie z nową mapą ewidencyjną,</w:t>
      </w:r>
    </w:p>
    <w:p w14:paraId="29D6C3F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 nie uwzględnić uwag dotyczących: dopuszczenia zabudowy szeregowej o przeznaczeniu mieszkaniowo-usługowym, zmianę przeznaczenia z terenu z zabudowy mieszkaniowej i usługowej na zabudowę usługową, obiektów produkcyjnych, składów i magazynów z dopuszczeniem zabudowy mieszkaniowej jednorodzinnej, przeznaczenie terenu z rolniczego pod funkcję usługową, korektę zasięgu terenów przeznaczonych pod drogę (DK22).</w:t>
      </w:r>
    </w:p>
    <w:p w14:paraId="2F28A10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Wprowadzone zmiany do projektu planu miejscowego nie wymagały ponownego uzgodnienia.</w:t>
      </w:r>
    </w:p>
    <w:p w14:paraId="44B5D87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Wszelkie ogłoszenia (wraz z projektem planu i prognozą) były  zamieszczane na stronach BIP Urzędu Gminy.</w:t>
      </w:r>
    </w:p>
    <w:p w14:paraId="0F3E280C"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11) zachowanie jawności i przejrzystości procedur planistycznych: procedura planistyczna była realizowana zgodnie z art. 17 ustawy o planowaniu i zagospodarowaniu przestrzennym; ponadto w trakcie procedury planistycznej, na etapie sporządzania projektu planu udostępniono w internecie koncepcję planu w celu prezentacji oraz wysłuchania głosu mieszkańców i właścicieli nieruchomości;</w:t>
      </w:r>
    </w:p>
    <w:p w14:paraId="5E930D87"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12) potrzebę zapewnienia odpowiedniej ilości i jakości wody, do celów zaopatrzenia ludności: plan ustala zaopatrzenie w wodę z sieci wodociągowej (istniejącej i projektowanej) a 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4A7AE49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Ustalając przeznaczenie terenów i określając sposób zagospodarowania i korzystania z terenów, Wójt brał pod uwagę interes publiczny i interesy prywatne, w tym złożone wnioski do planu.  Przeznaczenie terenów ustalone w planie nie narusza polityki przestrzennej ustalonej w studium, uwzględnia większość wniosków złożonych przez osoby fizyczne oraz wnioski złożone przez organy. Ponadto przeznaczenie ustalone w planie pozwala na racjonalne korzystanie z terenu nie powodując negatywnego wpływu na otoczenie ani na środowisko. Do projektu planu wykonano Prognozę skutków finansowych oraz Prognozę oddziaływania na środowisko.</w:t>
      </w:r>
    </w:p>
    <w:p w14:paraId="67A0219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Projekt planu uwzględnia wymagania ładu przestrzennego, efektywne gospodarowanie przestrzenią oraz walory ekonomiczne przestrzeni:</w:t>
      </w:r>
    </w:p>
    <w:p w14:paraId="05356232"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-obszary objęte planem są albo zainwestowane, albo położone sąsiedztwie istniejącej i planowanej zabudowy;</w:t>
      </w:r>
    </w:p>
    <w:p w14:paraId="6C04BE73"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-korekty istniejących funkcji oraz wprowadzone nowe parametry zabudowy nie spowodują negatywnych skutków dla obszarów sąsiadujących;</w:t>
      </w:r>
    </w:p>
    <w:p w14:paraId="0D0B3B0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 planie wykorzystuje się istniejące powiązania drogowe oraz istniejącą infrastrukturę techniczną;</w:t>
      </w:r>
    </w:p>
    <w:p w14:paraId="02E3B809"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-uchwalenie planu ma na celu poprawę warunków zagospodarowania oraz racjonalniejsze wykorzystanie terenu.</w:t>
      </w:r>
    </w:p>
    <w:p w14:paraId="7517F1DB" w14:textId="77777777" w:rsidR="00167548" w:rsidRPr="00167548" w:rsidRDefault="00167548" w:rsidP="00167548">
      <w:pPr>
        <w:autoSpaceDE w:val="0"/>
        <w:autoSpaceDN w:val="0"/>
        <w:adjustRightInd w:val="0"/>
        <w:spacing w:before="120" w:after="120" w:line="240" w:lineRule="auto"/>
        <w:jc w:val="center"/>
        <w:rPr>
          <w:rFonts w:ascii="Times New Roman" w:eastAsia="Times New Roman" w:hAnsi="Times New Roman" w:cs="Times New Roman"/>
          <w:b/>
          <w:bCs/>
          <w:lang w:eastAsia="pl-PL"/>
        </w:rPr>
      </w:pPr>
      <w:r w:rsidRPr="00167548">
        <w:rPr>
          <w:rFonts w:ascii="Times New Roman" w:eastAsia="Times New Roman" w:hAnsi="Times New Roman" w:cs="Times New Roman"/>
          <w:b/>
          <w:bCs/>
          <w:lang w:eastAsia="pl-PL"/>
        </w:rPr>
        <w:t>Uzasadnienie wynikające z art. 15. ust. 1 pkt 2 ustawy o planowaniu i zagospodarowaniu przestrzennym:</w:t>
      </w:r>
    </w:p>
    <w:p w14:paraId="32A64E6E"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lastRenderedPageBreak/>
        <w:t>Projekt planu miejscowego jest zgodny z wynikami Analizy zmian w zagospodarowaniu przestrzennym gminy Starogard Gdański w latach 2014-2017. Na jej podstawie Rada Gminy Starogard Gdański dnia 22.02.2018r.podjęła Uchwałę Nr XLV/439/2018 w sprawie oceny aktualności studium uwarunkowań i kierunków zagospodarowania przestrzennego oraz planów miejscowych gminy Starogard Gdański.</w:t>
      </w:r>
    </w:p>
    <w:p w14:paraId="311BA3B5"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Ww analiza wskazuje, że uchwalenie planu dla wsi Rokocin pozwoli gminie na odzyskanie kontroli nad procesami zachodzącymi w przestrzeni i powstrzymanie niekontrolowanego rozlewania się zabudowy.  Rokocin to miejscowość, gdzie występuje duży ruch budowlany (wydane pozwolenia na budowę) oraz ciągłe zainteresowanie właścicieli przeznaczeniem gruntów pod zabudowę (na podstawie składanych wniosków o decyzję o warunkach zabudowy). Z przeprowadzonej analizy wynika, że gmina konsekwentnie realizuje politykę przestrzenną określoną w Studium uwarunkowań i kierunków zagospodarowania przestrzennego oraz w Strategii Rozwoju Gminy Wiejskiej Starogard Gdański na lata 2012 – 2022. Jednocześnie jest elastyczna jeśli chodzi o rekomendowaną kolejność sporządzania planów i reaguje na bieżąco na zmiany sytuacji. Wskazana jest dalsza sukcesywna realizacja przyjętych założeń.</w:t>
      </w:r>
    </w:p>
    <w:p w14:paraId="0C64371D" w14:textId="77777777" w:rsidR="00167548" w:rsidRPr="00167548" w:rsidRDefault="00167548" w:rsidP="00167548">
      <w:pPr>
        <w:autoSpaceDE w:val="0"/>
        <w:autoSpaceDN w:val="0"/>
        <w:adjustRightInd w:val="0"/>
        <w:spacing w:before="120" w:after="120" w:line="240" w:lineRule="auto"/>
        <w:jc w:val="center"/>
        <w:rPr>
          <w:rFonts w:ascii="Times New Roman" w:eastAsia="Times New Roman" w:hAnsi="Times New Roman" w:cs="Times New Roman"/>
          <w:b/>
          <w:bCs/>
          <w:lang w:eastAsia="pl-PL"/>
        </w:rPr>
      </w:pPr>
      <w:r w:rsidRPr="00167548">
        <w:rPr>
          <w:rFonts w:ascii="Times New Roman" w:eastAsia="Times New Roman" w:hAnsi="Times New Roman" w:cs="Times New Roman"/>
          <w:b/>
          <w:bCs/>
          <w:lang w:eastAsia="pl-PL"/>
        </w:rPr>
        <w:t>Uzasadnienie wynikające z art. 15. ust. 1 pkt 3 ustawy o planowaniu i zagospodarowaniu przestrzennym:</w:t>
      </w:r>
    </w:p>
    <w:p w14:paraId="7BA31DA3"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Na podstawie sporządzonej prognozy finansowej do projektu planu miejscowego można wnioskować, iż przy realizacji proponowanych w planie rozwiązań (zgodnie z przyjętymi w prognozie założeniami) gmina będzie musiała ponieść koszt wykupu gruntów pod poszerzenie dróg publicznych i wewnętrznych będących w zarządzie gminy oraz koszty związane z realizacją infrastruktury technicznej. Zyski wynikające z realizacji planu miejscowego to stawka procentowa ustalona na poziomie 20% dla terenów, których wartość wzrosła w wyniku uchwalenia planu oraz wpływy z podatków.</w:t>
      </w:r>
    </w:p>
    <w:p w14:paraId="3BB4E8B5"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Po przedstawieniu Radzie Gminy projektu planu, na podstawie art. 19 ust. 1 ustawy o planowaniu  i zagospodarowaniu przestrzennym Rada Gminy wprowadziła do projektu planu następujące zmiany:</w:t>
      </w:r>
    </w:p>
    <w:p w14:paraId="2650303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167548">
        <w:rPr>
          <w:rFonts w:ascii="Times New Roman" w:eastAsia="Times New Roman" w:hAnsi="Times New Roman" w:cs="Times New Roman"/>
          <w:lang w:eastAsia="pl-PL"/>
        </w:rPr>
        <w:t>a) na terenie 28.MN,U zniesiono ograniczenie powierzchni funkcji usługowej towarzyszącej funkcji mieszkaniowej - został wykreślony zapis, że nie może ona przekraczać 50% powierzchni całkowitej zabudowy mieszkaniowej,</w:t>
      </w:r>
    </w:p>
    <w:p w14:paraId="6D5653E4"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lang w:eastAsia="pl-PL"/>
        </w:rPr>
        <w:t>b) na terenie 59.MN – dopuszczono podział na działki nie mniejsze niż 1000m</w:t>
      </w:r>
      <w:r w:rsidRPr="00167548">
        <w:rPr>
          <w:rFonts w:ascii="Times New Roman" w:eastAsia="Times New Roman" w:hAnsi="Times New Roman" w:cs="Times New Roman"/>
          <w:color w:val="000000"/>
          <w:u w:color="000000"/>
          <w:vertAlign w:val="superscript"/>
          <w:lang w:eastAsia="pl-PL"/>
        </w:rPr>
        <w:t>2</w:t>
      </w:r>
      <w:r w:rsidRPr="00167548">
        <w:rPr>
          <w:rFonts w:ascii="Times New Roman" w:eastAsia="Times New Roman" w:hAnsi="Times New Roman" w:cs="Times New Roman"/>
          <w:color w:val="000000"/>
          <w:u w:color="000000"/>
          <w:lang w:eastAsia="pl-PL"/>
        </w:rPr>
        <w:t>.</w:t>
      </w:r>
    </w:p>
    <w:p w14:paraId="23DD4E96"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color w:val="000000"/>
          <w:u w:color="000000"/>
          <w:lang w:eastAsia="pl-PL"/>
        </w:rPr>
        <w:t>Wprowadzone zmiany do projektu planu miejscowego nie wymagały ponowienia procedury.</w:t>
      </w:r>
    </w:p>
    <w:p w14:paraId="7C1C9499" w14:textId="77777777" w:rsidR="00167548" w:rsidRPr="00167548" w:rsidRDefault="00167548" w:rsidP="0016754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167548">
        <w:rPr>
          <w:rFonts w:ascii="Times New Roman" w:eastAsia="Times New Roman" w:hAnsi="Times New Roman" w:cs="Times New Roman"/>
          <w:color w:val="000000"/>
          <w:u w:color="000000"/>
          <w:lang w:eastAsia="pl-PL"/>
        </w:rPr>
        <w:t>Załączniki do uchwały stanowią: część graficzna - rysunek planu (załącznik nr 1), rozstrzygnięcie o sposobie rozpatrzenia uwag do projektu planu (załącznik nr 2), rozstrzygnięcie o sposobie realizacji, zapisanych w planie, inwestycji z zakresu infrastruktury technicznej, które należą do zadań własnych gminy oraz zasadach ich finansowania (załącznik nr 3) i dane przestrzenne dla planu miejscowego (załącznik nr 4).</w:t>
      </w:r>
    </w:p>
    <w:p w14:paraId="31708FAF" w14:textId="77777777" w:rsidR="00167548" w:rsidRDefault="00167548"/>
    <w:p w14:paraId="21D98474" w14:textId="77777777" w:rsidR="00167548" w:rsidRDefault="00167548"/>
    <w:sectPr w:rsidR="00167548" w:rsidSect="00DD4DD7">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D"/>
    <w:rsid w:val="00126222"/>
    <w:rsid w:val="0014588B"/>
    <w:rsid w:val="00167548"/>
    <w:rsid w:val="0096579A"/>
    <w:rsid w:val="00EB3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0DB4"/>
  <w15:chartTrackingRefBased/>
  <w15:docId w15:val="{19FE8E0C-7B55-4960-9733-C780ECEA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EB345D"/>
    <w:rPr>
      <w:rFonts w:ascii="Times New Roman" w:hAnsi="Times New Roman" w:cs="Times New Roman"/>
      <w:sz w:val="20"/>
      <w:szCs w:val="20"/>
    </w:rPr>
  </w:style>
  <w:style w:type="character" w:styleId="Hipercze">
    <w:name w:val="Hyperlink"/>
    <w:basedOn w:val="Domylnaczcionkaakapitu"/>
    <w:uiPriority w:val="99"/>
    <w:rsid w:val="00EB345D"/>
    <w:rPr>
      <w:rFonts w:ascii="Times New Roman" w:hAnsi="Times New Roman" w:cs="Times New Roman"/>
      <w:color w:val="0000FF"/>
      <w:sz w:val="20"/>
      <w:szCs w:val="20"/>
      <w:u w:val="single"/>
    </w:rPr>
  </w:style>
  <w:style w:type="table" w:styleId="Tabela-Prosty1">
    <w:name w:val="Table Simple 1"/>
    <w:basedOn w:val="Standardowy"/>
    <w:uiPriority w:val="99"/>
    <w:rsid w:val="00EB345D"/>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83</Pages>
  <Words>39242</Words>
  <Characters>235455</Characters>
  <Application>Microsoft Office Word</Application>
  <DocSecurity>0</DocSecurity>
  <Lines>1962</Lines>
  <Paragraphs>548</Paragraphs>
  <ScaleCrop>false</ScaleCrop>
  <Company/>
  <LinksUpToDate>false</LinksUpToDate>
  <CharactersWithSpaces>274149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D.Szumlinski</dc:creator>
  <cp:keywords/>
  <dc:description/>
  <cp:lastModifiedBy>L.Probe</cp:lastModifiedBy>
  <cp:revision>5</cp:revision>
  <dcterms:created xsi:type="dcterms:W3CDTF">2022-08-19T10:49:00Z</dcterms:created>
  <dcterms:modified xsi:type="dcterms:W3CDTF">2022-10-12T13:28:00Z</dcterms:modified>
</cp:coreProperties>
</file>