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8B9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b/>
          <w:sz w:val="22"/>
        </w:rPr>
      </w:pPr>
    </w:p>
    <w:p w14:paraId="1C7639CF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b/>
          <w:sz w:val="22"/>
        </w:rPr>
      </w:pPr>
    </w:p>
    <w:p w14:paraId="2287B1C2" w14:textId="2BD5954E" w:rsidR="00F82B0B" w:rsidRPr="000B33D1" w:rsidRDefault="00F82B0B" w:rsidP="000B33D1">
      <w:pPr>
        <w:jc w:val="center"/>
        <w:rPr>
          <w:rFonts w:asciiTheme="minorHAnsi" w:hAnsiTheme="minorHAnsi" w:cstheme="minorHAnsi"/>
          <w:b/>
          <w:sz w:val="22"/>
        </w:rPr>
      </w:pPr>
      <w:r w:rsidRPr="00C74576">
        <w:rPr>
          <w:rFonts w:asciiTheme="minorHAnsi" w:hAnsiTheme="minorHAnsi" w:cstheme="minorHAnsi"/>
          <w:b/>
          <w:sz w:val="22"/>
        </w:rPr>
        <w:t>Umowa nr …………………………     (wzór)</w:t>
      </w:r>
      <w:r w:rsidRPr="00C74576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FE736" wp14:editId="07A5C60E">
                <wp:simplePos x="0" y="0"/>
                <wp:positionH relativeFrom="column">
                  <wp:posOffset>-29845</wp:posOffset>
                </wp:positionH>
                <wp:positionV relativeFrom="paragraph">
                  <wp:posOffset>207010</wp:posOffset>
                </wp:positionV>
                <wp:extent cx="6409427" cy="0"/>
                <wp:effectExtent l="0" t="0" r="29845" b="19050"/>
                <wp:wrapNone/>
                <wp:docPr id="4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4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C906C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6.3pt" to="50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" strokecolor="#8496b0 [1951]" strokeweight="1pt">
                <v:stroke joinstyle="miter"/>
              </v:line>
            </w:pict>
          </mc:Fallback>
        </mc:AlternateContent>
      </w:r>
    </w:p>
    <w:p w14:paraId="4ABB2AEE" w14:textId="5CF41A35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zawarta w</w:t>
      </w:r>
      <w:r w:rsidR="00FA63D3" w:rsidRPr="00C74576">
        <w:rPr>
          <w:rFonts w:asciiTheme="minorHAnsi" w:hAnsiTheme="minorHAnsi" w:cstheme="minorHAnsi"/>
          <w:sz w:val="22"/>
        </w:rPr>
        <w:t xml:space="preserve"> Starogardzie Gdańskim</w:t>
      </w:r>
      <w:r w:rsidRPr="00C74576">
        <w:rPr>
          <w:rFonts w:asciiTheme="minorHAnsi" w:hAnsiTheme="minorHAnsi" w:cstheme="minorHAnsi"/>
          <w:sz w:val="22"/>
        </w:rPr>
        <w:t>, pomiędzy:</w:t>
      </w:r>
    </w:p>
    <w:p w14:paraId="096AC2EF" w14:textId="6360D00B" w:rsidR="00F82B0B" w:rsidRPr="00C74576" w:rsidRDefault="00FA63D3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Gminą Starogard Gdański</w:t>
      </w:r>
    </w:p>
    <w:p w14:paraId="5FC4EF76" w14:textId="3EC1B643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 siedzibą </w:t>
      </w:r>
      <w:r w:rsidR="00C74576">
        <w:rPr>
          <w:rFonts w:asciiTheme="minorHAnsi" w:hAnsiTheme="minorHAnsi" w:cstheme="minorHAnsi"/>
          <w:sz w:val="22"/>
        </w:rPr>
        <w:t>w Starogardzie Gdańskim (83-200 Starogard Gdański), ul. Sikorskiego 9</w:t>
      </w:r>
      <w:r w:rsidR="00844F89">
        <w:rPr>
          <w:rFonts w:asciiTheme="minorHAnsi" w:hAnsiTheme="minorHAnsi" w:cstheme="minorHAnsi"/>
          <w:sz w:val="22"/>
        </w:rPr>
        <w:t>,</w:t>
      </w:r>
    </w:p>
    <w:p w14:paraId="21237B41" w14:textId="07CDDAA4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NIP: </w:t>
      </w:r>
      <w:r w:rsidR="00844F89" w:rsidRPr="00844F89">
        <w:rPr>
          <w:rFonts w:asciiTheme="minorHAnsi" w:hAnsiTheme="minorHAnsi" w:cstheme="minorHAnsi"/>
          <w:sz w:val="22"/>
        </w:rPr>
        <w:t>5922079828</w:t>
      </w:r>
      <w:r w:rsidR="00844F89">
        <w:rPr>
          <w:rFonts w:asciiTheme="minorHAnsi" w:hAnsiTheme="minorHAnsi" w:cstheme="minorHAnsi"/>
          <w:sz w:val="22"/>
        </w:rPr>
        <w:t>;</w:t>
      </w:r>
    </w:p>
    <w:p w14:paraId="693C29FA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który reprezentuje:</w:t>
      </w:r>
    </w:p>
    <w:p w14:paraId="442352F5" w14:textId="47D25BE6" w:rsidR="00F82B0B" w:rsidRPr="00C74576" w:rsidRDefault="00FA63D3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Magdalena </w:t>
      </w:r>
      <w:proofErr w:type="spellStart"/>
      <w:r w:rsidRPr="00C74576">
        <w:rPr>
          <w:rFonts w:asciiTheme="minorHAnsi" w:hAnsiTheme="minorHAnsi" w:cstheme="minorHAnsi"/>
          <w:sz w:val="22"/>
        </w:rPr>
        <w:t>Forc-Cherek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–</w:t>
      </w:r>
      <w:r w:rsidR="00F82B0B" w:rsidRPr="00C74576">
        <w:rPr>
          <w:rFonts w:asciiTheme="minorHAnsi" w:hAnsiTheme="minorHAnsi" w:cstheme="minorHAnsi"/>
          <w:sz w:val="22"/>
        </w:rPr>
        <w:t xml:space="preserve"> </w:t>
      </w:r>
      <w:r w:rsidRPr="00C74576">
        <w:rPr>
          <w:rFonts w:asciiTheme="minorHAnsi" w:hAnsiTheme="minorHAnsi" w:cstheme="minorHAnsi"/>
          <w:sz w:val="22"/>
        </w:rPr>
        <w:t>Wójt Gminy</w:t>
      </w:r>
    </w:p>
    <w:p w14:paraId="1A32538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zwanym dalej Zamawiającym</w:t>
      </w:r>
    </w:p>
    <w:p w14:paraId="17BA2ED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a</w:t>
      </w:r>
    </w:p>
    <w:p w14:paraId="5CA2CF2E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</w:t>
      </w:r>
    </w:p>
    <w:p w14:paraId="6CF30DF2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NIP: ...................................................,</w:t>
      </w:r>
    </w:p>
    <w:p w14:paraId="436AEEE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zwanym dalej Wykonawcą</w:t>
      </w:r>
    </w:p>
    <w:p w14:paraId="785B1237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bCs/>
          <w:sz w:val="22"/>
        </w:rPr>
      </w:pPr>
      <w:r w:rsidRPr="00C74576">
        <w:rPr>
          <w:rFonts w:asciiTheme="minorHAnsi" w:hAnsiTheme="minorHAnsi" w:cstheme="minorHAnsi"/>
          <w:bCs/>
          <w:sz w:val="22"/>
        </w:rPr>
        <w:t>oraz</w:t>
      </w:r>
      <w:r w:rsidRPr="00C74576">
        <w:rPr>
          <w:rFonts w:asciiTheme="minorHAnsi" w:hAnsiTheme="minorHAnsi" w:cstheme="minorHAnsi"/>
          <w:bCs/>
          <w:sz w:val="22"/>
          <w:vertAlign w:val="superscript"/>
        </w:rPr>
        <w:footnoteReference w:id="1"/>
      </w:r>
    </w:p>
    <w:p w14:paraId="58D6B812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bCs/>
          <w:sz w:val="22"/>
        </w:rPr>
      </w:pPr>
      <w:r w:rsidRPr="00C74576">
        <w:rPr>
          <w:rFonts w:asciiTheme="minorHAnsi" w:hAnsiTheme="minorHAnsi" w:cstheme="minorHAnsi"/>
          <w:bCs/>
          <w:sz w:val="22"/>
        </w:rPr>
        <w:t>.............................................................</w:t>
      </w:r>
    </w:p>
    <w:p w14:paraId="4060808D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NIP: .....................................................</w:t>
      </w:r>
    </w:p>
    <w:p w14:paraId="51307E48" w14:textId="77777777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wspólnie ubiegającymi się o udzielenie zamówienia i ponoszącymi z tego tytułu solidarną odpowiedzialność za wykonanie umowy, zwanymi dalej Wykonawcą.</w:t>
      </w:r>
    </w:p>
    <w:p w14:paraId="4C6980EC" w14:textId="77777777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</w:p>
    <w:p w14:paraId="0683C5BD" w14:textId="2E237D03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wyniku rozstrzygnięcia postępowania o udzielenie zamówienia publicznego prowadzonego w oparciu o przepisy art. </w:t>
      </w:r>
      <w:r w:rsidR="00B111F3">
        <w:rPr>
          <w:rFonts w:asciiTheme="minorHAnsi" w:hAnsiTheme="minorHAnsi" w:cstheme="minorHAnsi"/>
          <w:sz w:val="22"/>
        </w:rPr>
        <w:t>275</w:t>
      </w:r>
      <w:r w:rsidRPr="00C74576">
        <w:rPr>
          <w:rFonts w:asciiTheme="minorHAnsi" w:hAnsiTheme="minorHAnsi" w:cstheme="minorHAnsi"/>
          <w:sz w:val="22"/>
        </w:rPr>
        <w:t xml:space="preserve"> pkt 2) ustawy z dnia 11 września 2019 r. Prawo zamówień publicznych, w trybie podstawowym, pod nr: </w:t>
      </w:r>
      <w:r w:rsidRPr="00C74576">
        <w:rPr>
          <w:rFonts w:asciiTheme="minorHAnsi" w:hAnsiTheme="minorHAnsi" w:cstheme="minorHAnsi"/>
          <w:b/>
          <w:sz w:val="22"/>
        </w:rPr>
        <w:t>………………………………………………………………..</w:t>
      </w:r>
      <w:r w:rsidRPr="00C74576">
        <w:rPr>
          <w:rFonts w:asciiTheme="minorHAnsi" w:hAnsiTheme="minorHAnsi" w:cstheme="minorHAnsi"/>
          <w:sz w:val="22"/>
        </w:rPr>
        <w:t xml:space="preserve"> o nazwie: „</w:t>
      </w:r>
      <w:r w:rsidR="00C74576" w:rsidRPr="00C74576">
        <w:rPr>
          <w:rFonts w:asciiTheme="minorHAnsi" w:hAnsiTheme="minorHAnsi" w:cstheme="minorHAnsi"/>
          <w:b/>
          <w:sz w:val="22"/>
        </w:rPr>
        <w:t>realizacja szkoleń dla nauczycieli 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2014 -2020.</w:t>
      </w:r>
      <w:r w:rsidRPr="00C74576">
        <w:rPr>
          <w:rFonts w:asciiTheme="minorHAnsi" w:hAnsiTheme="minorHAnsi" w:cstheme="minorHAnsi"/>
          <w:sz w:val="22"/>
        </w:rPr>
        <w:t>, zawarto Umowę o następującej treści:</w:t>
      </w:r>
    </w:p>
    <w:p w14:paraId="08459BA3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sz w:val="22"/>
        </w:rPr>
      </w:pPr>
    </w:p>
    <w:p w14:paraId="717063A0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1</w:t>
      </w:r>
    </w:p>
    <w:p w14:paraId="7FAADFCA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Przedmiot Umowy</w:t>
      </w:r>
    </w:p>
    <w:p w14:paraId="59585386" w14:textId="0C253D5B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bCs w:val="0"/>
          <w:sz w:val="22"/>
          <w:szCs w:val="22"/>
        </w:rPr>
      </w:pPr>
      <w:bookmarkStart w:id="0" w:name="_Ref354048233"/>
      <w:r w:rsidRPr="00C74576">
        <w:rPr>
          <w:rFonts w:asciiTheme="minorHAnsi" w:hAnsiTheme="minorHAnsi" w:cstheme="minorHAnsi"/>
          <w:sz w:val="22"/>
          <w:szCs w:val="22"/>
        </w:rPr>
        <w:t xml:space="preserve">W oparciu o dokumenty zamówienia przygotowane dla przeprowadzonego przez Zamawiającego postępowania o udzielenie zamówienia publicznego nr </w:t>
      </w:r>
      <w:r w:rsidRPr="00C74576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………………………………………….. </w:t>
      </w:r>
      <w:r w:rsidRPr="00C74576">
        <w:rPr>
          <w:rFonts w:asciiTheme="minorHAnsi" w:hAnsiTheme="minorHAnsi" w:cstheme="minorHAnsi"/>
          <w:sz w:val="22"/>
          <w:szCs w:val="22"/>
        </w:rPr>
        <w:t xml:space="preserve">oraz ofertę przedstawioną przez Wykonawcę w tym postępowaniu, </w:t>
      </w:r>
      <w:bookmarkEnd w:id="0"/>
      <w:r w:rsidRPr="00C74576">
        <w:rPr>
          <w:rFonts w:asciiTheme="minorHAnsi" w:hAnsiTheme="minorHAnsi" w:cstheme="minorHAnsi"/>
          <w:sz w:val="22"/>
          <w:szCs w:val="22"/>
        </w:rPr>
        <w:t xml:space="preserve">Zamawiający zamawia, a Wykonawca przyjmuje </w:t>
      </w:r>
      <w:r w:rsidRPr="00C74576">
        <w:rPr>
          <w:rFonts w:asciiTheme="minorHAnsi" w:hAnsiTheme="minorHAnsi" w:cstheme="minorHAnsi"/>
          <w:sz w:val="22"/>
          <w:szCs w:val="22"/>
        </w:rPr>
        <w:lastRenderedPageBreak/>
        <w:t>do wykonania przeprowadzenie zajęć dla</w:t>
      </w:r>
      <w:r w:rsidR="00C95BDD">
        <w:rPr>
          <w:rFonts w:asciiTheme="minorHAnsi" w:hAnsiTheme="minorHAnsi" w:cstheme="minorHAnsi"/>
          <w:sz w:val="22"/>
          <w:szCs w:val="22"/>
        </w:rPr>
        <w:t xml:space="preserve"> </w:t>
      </w:r>
      <w:r w:rsidRPr="00C74576">
        <w:rPr>
          <w:rFonts w:asciiTheme="minorHAnsi" w:hAnsiTheme="minorHAnsi" w:cstheme="minorHAnsi"/>
          <w:sz w:val="22"/>
          <w:szCs w:val="22"/>
        </w:rPr>
        <w:t>nauczycieli zwanych w dalszej części Umowy „Uczestnikami Szkolenia”,  zwane w dalszej części Umowy „Szkoleniami” .</w:t>
      </w:r>
    </w:p>
    <w:p w14:paraId="2C89215C" w14:textId="77777777" w:rsidR="00F82B0B" w:rsidRPr="00C74576" w:rsidRDefault="00F82B0B" w:rsidP="00F82B0B">
      <w:pPr>
        <w:pStyle w:val="Nagwek2"/>
        <w:numPr>
          <w:ilvl w:val="0"/>
          <w:numId w:val="3"/>
        </w:numPr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Zakres Przedmiotu Umowy obejmuje: </w:t>
      </w:r>
    </w:p>
    <w:p w14:paraId="23D18C8F" w14:textId="6FE4F833" w:rsidR="00F82B0B" w:rsidRPr="00C74576" w:rsidRDefault="00F82B0B" w:rsidP="00F82B0B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  <w:lang w:eastAsia="x-none"/>
        </w:rPr>
        <w:t>W ramach Części 1</w:t>
      </w:r>
      <w:r w:rsidRPr="00C74576">
        <w:rPr>
          <w:rStyle w:val="Odwoanieprzypisudolnego"/>
          <w:rFonts w:asciiTheme="minorHAnsi" w:hAnsiTheme="minorHAnsi" w:cstheme="minorHAnsi"/>
          <w:sz w:val="22"/>
          <w:lang w:eastAsia="x-none"/>
        </w:rPr>
        <w:footnoteReference w:id="2"/>
      </w:r>
    </w:p>
    <w:p w14:paraId="7FC7995E" w14:textId="77777777" w:rsidR="00844F89" w:rsidRDefault="00841579" w:rsidP="00841579">
      <w:pPr>
        <w:pStyle w:val="Akapitzlist"/>
        <w:numPr>
          <w:ilvl w:val="0"/>
          <w:numId w:val="28"/>
        </w:numPr>
        <w:ind w:left="709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 w:rsidRPr="00C74576">
        <w:rPr>
          <w:rFonts w:asciiTheme="minorHAnsi" w:hAnsiTheme="minorHAnsi" w:cstheme="minorHAnsi"/>
          <w:bCs/>
          <w:sz w:val="22"/>
          <w:lang w:eastAsia="pl-PL"/>
        </w:rPr>
        <w:t>przeprowadzenie szkoleń w terminach uzgodnionych z Zamawiającym</w:t>
      </w:r>
      <w:r w:rsidR="00844F8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3A6EF95B" w14:textId="4A283DD5" w:rsidR="00841579" w:rsidRPr="00844F89" w:rsidRDefault="00844F89" w:rsidP="00844F89">
      <w:pPr>
        <w:pStyle w:val="Akapitzlist"/>
        <w:numPr>
          <w:ilvl w:val="0"/>
          <w:numId w:val="28"/>
        </w:numPr>
        <w:ind w:left="709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zapewnienie </w:t>
      </w:r>
      <w:proofErr w:type="spellStart"/>
      <w:r>
        <w:rPr>
          <w:rFonts w:asciiTheme="minorHAnsi" w:hAnsiTheme="minorHAnsi" w:cstheme="minorHAnsi"/>
          <w:bCs/>
          <w:sz w:val="22"/>
          <w:lang w:eastAsia="pl-PL"/>
        </w:rPr>
        <w:t>sal</w:t>
      </w:r>
      <w:proofErr w:type="spellEnd"/>
      <w:r>
        <w:rPr>
          <w:rFonts w:asciiTheme="minorHAnsi" w:hAnsiTheme="minorHAnsi" w:cstheme="minorHAnsi"/>
          <w:bCs/>
          <w:sz w:val="22"/>
          <w:lang w:eastAsia="pl-PL"/>
        </w:rPr>
        <w:t xml:space="preserve"> dydaktycznych;</w:t>
      </w:r>
    </w:p>
    <w:p w14:paraId="4E60E65C" w14:textId="77777777" w:rsidR="00841579" w:rsidRPr="00C74576" w:rsidRDefault="00841579" w:rsidP="00841579">
      <w:pPr>
        <w:pStyle w:val="Akapitzlist"/>
        <w:numPr>
          <w:ilvl w:val="0"/>
          <w:numId w:val="28"/>
        </w:numPr>
        <w:ind w:left="709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 w:rsidRPr="00C74576">
        <w:rPr>
          <w:rFonts w:asciiTheme="minorHAnsi" w:hAnsiTheme="minorHAnsi" w:cstheme="minorHAnsi"/>
          <w:bCs/>
          <w:sz w:val="22"/>
          <w:lang w:eastAsia="pl-PL"/>
        </w:rPr>
        <w:t>skierowanie do realizacji szkoleń wykładowców posiadających odpowiednią do rodzaju zajęć wiedzę i doświadczenie;</w:t>
      </w:r>
    </w:p>
    <w:p w14:paraId="76722A24" w14:textId="77777777" w:rsidR="00841579" w:rsidRPr="00C74576" w:rsidRDefault="00841579" w:rsidP="00841579">
      <w:pPr>
        <w:pStyle w:val="Akapitzlist"/>
        <w:numPr>
          <w:ilvl w:val="0"/>
          <w:numId w:val="28"/>
        </w:numPr>
        <w:ind w:left="709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 w:rsidRPr="00C74576">
        <w:rPr>
          <w:rFonts w:asciiTheme="minorHAnsi" w:hAnsiTheme="minorHAnsi" w:cstheme="minorHAnsi"/>
          <w:bCs/>
          <w:sz w:val="22"/>
          <w:lang w:eastAsia="pl-PL"/>
        </w:rPr>
        <w:t>prowadzenie dokumentacji szkoleń zgodnie z wymaganiami Zamawiającego, obejmującej co najmniej listę obecności i tematykę poszczególnych zajęć;</w:t>
      </w:r>
    </w:p>
    <w:p w14:paraId="14C7954D" w14:textId="2738ABA5" w:rsidR="00841579" w:rsidRDefault="00841579" w:rsidP="00841579">
      <w:pPr>
        <w:pStyle w:val="Akapitzlist"/>
        <w:numPr>
          <w:ilvl w:val="0"/>
          <w:numId w:val="28"/>
        </w:numPr>
        <w:ind w:left="720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 w:rsidRPr="00C74576">
        <w:rPr>
          <w:rFonts w:asciiTheme="minorHAnsi" w:hAnsiTheme="minorHAnsi" w:cstheme="minorHAnsi"/>
          <w:bCs/>
          <w:sz w:val="22"/>
          <w:lang w:eastAsia="pl-PL"/>
        </w:rPr>
        <w:t>wydanie Uczestnikom szkoleń zaświadczeń o ukończeniu szkolenia</w:t>
      </w:r>
      <w:r w:rsidR="00844F8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01C0CA4B" w14:textId="77777777" w:rsidR="00844F89" w:rsidRDefault="00844F89" w:rsidP="00844F89">
      <w:pPr>
        <w:pStyle w:val="Akapitzlist"/>
        <w:numPr>
          <w:ilvl w:val="0"/>
          <w:numId w:val="28"/>
        </w:numPr>
        <w:outlineLvl w:val="1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 xml:space="preserve">dostarczenie odpowiednich materiałów dydaktycznych tj. </w:t>
      </w:r>
    </w:p>
    <w:p w14:paraId="2F08A1BE" w14:textId="7A96DB18" w:rsidR="00844F89" w:rsidRPr="00844F89" w:rsidRDefault="00844F89" w:rsidP="00844F89">
      <w:pPr>
        <w:pStyle w:val="Akapitzlist"/>
        <w:ind w:left="1080" w:firstLine="0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- d</w:t>
      </w:r>
      <w:r w:rsidRPr="00844F89">
        <w:rPr>
          <w:rFonts w:asciiTheme="minorHAnsi" w:hAnsiTheme="minorHAnsi" w:cstheme="minorHAnsi"/>
          <w:bCs/>
          <w:sz w:val="22"/>
          <w:lang w:eastAsia="pl-PL"/>
        </w:rPr>
        <w:t>la wszystkich uczestników poszczególnych szkoleń – materiały drukowane dot. tematyki zajęć</w:t>
      </w:r>
      <w:r>
        <w:rPr>
          <w:rFonts w:asciiTheme="minorHAnsi" w:hAnsiTheme="minorHAnsi" w:cstheme="minorHAnsi"/>
          <w:bCs/>
          <w:sz w:val="22"/>
          <w:lang w:eastAsia="pl-PL"/>
        </w:rPr>
        <w:t>,</w:t>
      </w:r>
      <w:r w:rsidRPr="00844F89">
        <w:rPr>
          <w:rFonts w:asciiTheme="minorHAnsi" w:hAnsiTheme="minorHAnsi" w:cstheme="minorHAnsi"/>
          <w:bCs/>
          <w:sz w:val="22"/>
          <w:lang w:eastAsia="pl-PL"/>
        </w:rPr>
        <w:t xml:space="preserve"> </w:t>
      </w:r>
    </w:p>
    <w:p w14:paraId="441DACB7" w14:textId="49D1F765" w:rsidR="00844F89" w:rsidRPr="00C74576" w:rsidRDefault="00844F89" w:rsidP="00844F89">
      <w:pPr>
        <w:pStyle w:val="Akapitzlist"/>
        <w:ind w:left="1080" w:firstLine="0"/>
        <w:outlineLvl w:val="1"/>
        <w:rPr>
          <w:rFonts w:asciiTheme="minorHAnsi" w:hAnsiTheme="minorHAnsi" w:cstheme="minorHAnsi"/>
          <w:bCs/>
          <w:sz w:val="22"/>
          <w:lang w:eastAsia="pl-PL"/>
        </w:rPr>
      </w:pPr>
      <w:r>
        <w:rPr>
          <w:rFonts w:asciiTheme="minorHAnsi" w:hAnsiTheme="minorHAnsi" w:cstheme="minorHAnsi"/>
          <w:bCs/>
          <w:sz w:val="22"/>
          <w:lang w:eastAsia="pl-PL"/>
        </w:rPr>
        <w:t>- d</w:t>
      </w:r>
      <w:r w:rsidRPr="00844F89">
        <w:rPr>
          <w:rFonts w:asciiTheme="minorHAnsi" w:hAnsiTheme="minorHAnsi" w:cstheme="minorHAnsi"/>
          <w:bCs/>
          <w:sz w:val="22"/>
          <w:lang w:eastAsia="pl-PL"/>
        </w:rPr>
        <w:t>la 24 osób – 2 długopisy, notes w formacie A4 min. 50 stron, zeszyt w formacie A5 min. 50 stron.</w:t>
      </w:r>
    </w:p>
    <w:p w14:paraId="47B765F1" w14:textId="73AF5902" w:rsidR="00841579" w:rsidRPr="00C74576" w:rsidRDefault="00841579" w:rsidP="00841579">
      <w:pPr>
        <w:pStyle w:val="Nagwek2"/>
        <w:keepNext w:val="0"/>
        <w:numPr>
          <w:ilvl w:val="0"/>
          <w:numId w:val="3"/>
        </w:numPr>
        <w:spacing w:before="0" w:after="0"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Szczegółowy </w:t>
      </w:r>
      <w:r w:rsidRPr="00C74576">
        <w:rPr>
          <w:rFonts w:asciiTheme="minorHAnsi" w:hAnsiTheme="minorHAnsi" w:cstheme="minorHAnsi"/>
          <w:sz w:val="22"/>
          <w:szCs w:val="22"/>
        </w:rPr>
        <w:t xml:space="preserve">opis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>Przedmiotu Umowy</w:t>
      </w:r>
      <w:r w:rsidRPr="00C74576">
        <w:rPr>
          <w:rFonts w:asciiTheme="minorHAnsi" w:hAnsiTheme="minorHAnsi" w:cstheme="minorHAnsi"/>
          <w:sz w:val="22"/>
          <w:szCs w:val="22"/>
        </w:rPr>
        <w:t xml:space="preserve">, w tym określenie celów i zakresów tematycznych szkolenia oraz sposobu realizacji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Przedmiotu Umowy zawiera załącznik </w:t>
      </w:r>
      <w:r w:rsidR="00844F89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nr 1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>do Umowy.</w:t>
      </w:r>
    </w:p>
    <w:p w14:paraId="48BFF626" w14:textId="74F4E084" w:rsidR="00841579" w:rsidRPr="00C95BDD" w:rsidRDefault="00841579" w:rsidP="00C95BDD">
      <w:pPr>
        <w:pStyle w:val="Nagwek2"/>
        <w:keepNext w:val="0"/>
        <w:numPr>
          <w:ilvl w:val="0"/>
          <w:numId w:val="3"/>
        </w:numPr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Przedmiot Umowy jest realizowany w ramach projektu: </w:t>
      </w:r>
      <w:r w:rsidR="00C74576" w:rsidRPr="00C74576">
        <w:rPr>
          <w:rFonts w:asciiTheme="minorHAnsi" w:hAnsiTheme="minorHAnsi" w:cstheme="minorHAnsi"/>
          <w:iCs/>
          <w:sz w:val="22"/>
          <w:szCs w:val="22"/>
        </w:rPr>
        <w:t xml:space="preserve">„Nowe wyzwanie-edukacja przedszkolna szansą na poprawę jakości edukacji w Gminie Starogard Gdański” </w:t>
      </w:r>
      <w:r w:rsidRPr="00C74576">
        <w:rPr>
          <w:rFonts w:asciiTheme="minorHAnsi" w:hAnsiTheme="minorHAnsi" w:cstheme="minorHAnsi"/>
          <w:iCs/>
          <w:sz w:val="22"/>
          <w:szCs w:val="22"/>
        </w:rPr>
        <w:t xml:space="preserve">Projekt, a tym samym przedmiot Umowy jest współfinansowany ze środków Unii Europejskiej w ramach </w:t>
      </w:r>
      <w:r w:rsidR="00C74576" w:rsidRPr="00C74576">
        <w:rPr>
          <w:rFonts w:asciiTheme="minorHAnsi" w:hAnsiTheme="minorHAnsi" w:cstheme="minorHAnsi"/>
          <w:iCs/>
          <w:sz w:val="22"/>
          <w:szCs w:val="22"/>
        </w:rPr>
        <w:t>Regionalnego Programu Operacyjnego Województwa Pomorskiego na lata 2014-2020</w:t>
      </w:r>
      <w:r w:rsidRPr="00C74576">
        <w:rPr>
          <w:rFonts w:asciiTheme="minorHAnsi" w:hAnsiTheme="minorHAnsi" w:cstheme="minorHAnsi"/>
          <w:iCs/>
          <w:sz w:val="22"/>
          <w:szCs w:val="22"/>
        </w:rPr>
        <w:t>., zwanego dalej projektem.</w:t>
      </w:r>
    </w:p>
    <w:p w14:paraId="669B45A4" w14:textId="77777777" w:rsidR="00F82B0B" w:rsidRPr="00C74576" w:rsidRDefault="00F82B0B" w:rsidP="00F82B0B">
      <w:pPr>
        <w:pStyle w:val="Nagwek5"/>
        <w:spacing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2</w:t>
      </w:r>
    </w:p>
    <w:p w14:paraId="6DCB9318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Oświadczenia i obowiązki Stron</w:t>
      </w:r>
    </w:p>
    <w:p w14:paraId="35D6FCDA" w14:textId="77777777" w:rsidR="00F82B0B" w:rsidRPr="00C74576" w:rsidRDefault="00F82B0B" w:rsidP="00F82B0B">
      <w:pPr>
        <w:pStyle w:val="Nagwek2"/>
        <w:keepNext w:val="0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Zamawiający i Wykonawca zobowiązują się współdziałać przy wykonaniu Umowy w celu należytej realizacji Przedmiotu Umowy.</w:t>
      </w:r>
    </w:p>
    <w:p w14:paraId="13AEF7DD" w14:textId="77777777" w:rsidR="00F82B0B" w:rsidRPr="00C74576" w:rsidRDefault="00F82B0B" w:rsidP="00F82B0B">
      <w:pPr>
        <w:pStyle w:val="Nagwek2"/>
        <w:keepNext w:val="0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Wykonawca oświadcza, że posiada odpowiednią wiedzę, doświadczenie oraz potencjał techniczny do wykonania Przedmiotu Umowy. </w:t>
      </w:r>
      <w:r w:rsidRPr="00C74576">
        <w:rPr>
          <w:rFonts w:asciiTheme="minorHAnsi" w:hAnsiTheme="minorHAnsi" w:cstheme="minorHAnsi"/>
          <w:iCs/>
          <w:sz w:val="22"/>
          <w:szCs w:val="22"/>
        </w:rPr>
        <w:t>Wykonawca oświadcza, iż Przedmiot Umowy będzie realizowany przez osoby posiadające odpowiednie kwalifikacje i doświadczenie.</w:t>
      </w:r>
    </w:p>
    <w:p w14:paraId="3A678365" w14:textId="77777777" w:rsidR="00F82B0B" w:rsidRPr="00C74576" w:rsidRDefault="00F82B0B" w:rsidP="00F82B0B">
      <w:pPr>
        <w:pStyle w:val="Nagwek2"/>
        <w:keepNext w:val="0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 zobowiązuje się zrealizować Przedmiot Umowy z zgodnie z warunkami i terminami określonymi w niniejszej Umowie oraz wymogami wynikającymi z właściwych przepisów prawa, przy zachowaniu należytej staranności i utrzymaniu wysokiej jakości użytych materiałów oraz wykonywanych prac, z uwzględnieniem zawodowego charakteru prowadzonej przez niego działalności.</w:t>
      </w:r>
    </w:p>
    <w:p w14:paraId="302896AE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lastRenderedPageBreak/>
        <w:t>Do obowiązków Zamawiającego należy:</w:t>
      </w:r>
    </w:p>
    <w:p w14:paraId="202954A6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</w:rPr>
        <w:t>przystąpienie do odbioru Przedmiotu Umowy niezwłocznie po przekazaniu przez Wykonawcę informacji o gotowości do przeprowadzenia czynności odbiorowych;</w:t>
      </w:r>
    </w:p>
    <w:p w14:paraId="6CA12A0F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</w:rPr>
        <w:t>dokonanie odbioru Przedmiotu Umowy, potwierdzonego w formie pisemnego protokołu odbioru, ewentualnie zgłoszenie zastrzeżeń;</w:t>
      </w:r>
    </w:p>
    <w:p w14:paraId="7DD785C5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  <w:lang w:eastAsia="x-none"/>
        </w:rPr>
        <w:t>terminowa zapłata za Przedmiot Umowy.</w:t>
      </w:r>
    </w:p>
    <w:p w14:paraId="5033CE60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 wykona Przedmiot Umowy samodzielnie (bez udziału podwykonawców).</w:t>
      </w:r>
    </w:p>
    <w:p w14:paraId="6E8123CC" w14:textId="77777777" w:rsidR="00F82B0B" w:rsidRPr="00C74576" w:rsidRDefault="00F82B0B" w:rsidP="00C74576">
      <w:pPr>
        <w:ind w:left="0" w:firstLine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albo</w:t>
      </w:r>
      <w:r w:rsidRPr="00C74576">
        <w:rPr>
          <w:rFonts w:asciiTheme="minorHAnsi" w:hAnsiTheme="minorHAnsi" w:cstheme="minorHAnsi"/>
          <w:sz w:val="22"/>
          <w:vertAlign w:val="superscript"/>
        </w:rPr>
        <w:footnoteReference w:id="3"/>
      </w:r>
    </w:p>
    <w:p w14:paraId="6B472AAA" w14:textId="65E061BE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      Z zastrzeżeniem postanowień ust. 7, Wykonawca wykona Przedmiot Umowy przy udziale podwykonawców……………………………………………</w:t>
      </w:r>
      <w:r w:rsidR="00C74576" w:rsidRPr="00C74576">
        <w:rPr>
          <w:rFonts w:asciiTheme="minorHAnsi" w:hAnsiTheme="minorHAnsi" w:cstheme="minorHAnsi"/>
          <w:sz w:val="22"/>
        </w:rPr>
        <w:t xml:space="preserve"> </w:t>
      </w:r>
      <w:r w:rsidRPr="00C74576">
        <w:rPr>
          <w:rFonts w:asciiTheme="minorHAnsi" w:hAnsiTheme="minorHAnsi" w:cstheme="minorHAnsi"/>
          <w:sz w:val="22"/>
        </w:rPr>
        <w:t>w zakresie: ............................................................</w:t>
      </w:r>
    </w:p>
    <w:p w14:paraId="243CA8C8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Wykonawca nie może powierzyć wykonania Przedmiotu Umowy w całości lub w części innym osobom (podwykonawcom) bez pisemnej zgody Zamawiającego. Za działania i zaniechania podwykonawców Wykonawca ponosi odpowiedzialność jak za własne  działania i zaniechania. </w:t>
      </w:r>
    </w:p>
    <w:p w14:paraId="4623BF39" w14:textId="2E967011" w:rsidR="00F82B0B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Zmiana sposobu realizacji Umowy związana z udziałem podwykonawcy, poza przypadkami, w których Wykonawca powoływał się na zasoby tego podwykonawcy w celu wykazania spełniania warunków udziału w postępowaniu, nie stanowi zmiany Umowy i wymaga pisemnej notyfikacji Wykonawcy, a także pisemnej zgody Zamawiającego na zmianę sposobu realizacji Umowy związanej z udziałem podwykonawcy. </w:t>
      </w:r>
    </w:p>
    <w:p w14:paraId="5C561830" w14:textId="19F6C824" w:rsidR="004631E2" w:rsidRPr="004631E2" w:rsidRDefault="004631E2" w:rsidP="004631E2">
      <w:pPr>
        <w:ind w:left="0" w:firstLine="0"/>
        <w:rPr>
          <w:rFonts w:asciiTheme="minorHAnsi" w:hAnsiTheme="minorHAnsi" w:cstheme="minorHAnsi"/>
          <w:sz w:val="22"/>
          <w:lang w:eastAsia="x-none"/>
        </w:rPr>
      </w:pPr>
      <w:r w:rsidRPr="004631E2">
        <w:rPr>
          <w:rFonts w:asciiTheme="minorHAnsi" w:hAnsiTheme="minorHAnsi" w:cstheme="minorHAnsi"/>
          <w:sz w:val="22"/>
          <w:lang w:eastAsia="x-none"/>
        </w:rPr>
        <w:t xml:space="preserve">8. </w:t>
      </w:r>
      <w:r>
        <w:rPr>
          <w:rFonts w:asciiTheme="minorHAnsi" w:hAnsiTheme="minorHAnsi" w:cstheme="minorHAnsi"/>
          <w:sz w:val="22"/>
          <w:lang w:eastAsia="x-none"/>
        </w:rPr>
        <w:t xml:space="preserve"> </w:t>
      </w:r>
      <w:r w:rsidRPr="004631E2">
        <w:rPr>
          <w:rFonts w:asciiTheme="minorHAnsi" w:hAnsiTheme="minorHAnsi" w:cstheme="minorHAnsi"/>
          <w:sz w:val="22"/>
        </w:rPr>
        <w:t>Wykonawca, w terminie 7 dni od podpisania umowy, przedłoży zamawiającemu listę osób przewidzianych do realizacji zamówienia wraz z dokumentami potwierdzającymi minimum 2 letnie doświadczenie w prowadzeniu szkoleń</w:t>
      </w:r>
    </w:p>
    <w:p w14:paraId="646BBAE2" w14:textId="77777777" w:rsidR="00F82B0B" w:rsidRPr="00C74576" w:rsidRDefault="00F82B0B" w:rsidP="00F82B0B">
      <w:pPr>
        <w:pStyle w:val="Nagwek5"/>
        <w:spacing w:before="24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3</w:t>
      </w:r>
    </w:p>
    <w:p w14:paraId="11BEAE47" w14:textId="05EF9197" w:rsidR="00F82B0B" w:rsidRPr="00844F89" w:rsidRDefault="00F82B0B" w:rsidP="00844F89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Termin oraz pozostałe warunki realizacji Umowy</w:t>
      </w:r>
    </w:p>
    <w:p w14:paraId="5B308F11" w14:textId="22076D06" w:rsidR="00F82B0B" w:rsidRPr="00C74576" w:rsidRDefault="00841579" w:rsidP="00F82B0B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przypadku szkoleń dla nauczycieli </w:t>
      </w:r>
      <w:r w:rsidR="00844F89">
        <w:rPr>
          <w:rFonts w:asciiTheme="minorHAnsi" w:hAnsiTheme="minorHAnsi" w:cstheme="minorHAnsi"/>
          <w:sz w:val="22"/>
        </w:rPr>
        <w:t>Wykonawca</w:t>
      </w:r>
      <w:r w:rsidR="00F82B0B" w:rsidRPr="00C74576">
        <w:rPr>
          <w:rFonts w:asciiTheme="minorHAnsi" w:hAnsiTheme="minorHAnsi" w:cstheme="minorHAnsi"/>
          <w:sz w:val="22"/>
        </w:rPr>
        <w:t xml:space="preserve"> zapewni  sale wyposażone odpowiednio do wieku Uczestników </w:t>
      </w:r>
      <w:r w:rsidR="00844F89">
        <w:rPr>
          <w:rFonts w:asciiTheme="minorHAnsi" w:hAnsiTheme="minorHAnsi" w:cstheme="minorHAnsi"/>
          <w:sz w:val="22"/>
        </w:rPr>
        <w:t>i zakresu szkolenia.</w:t>
      </w:r>
    </w:p>
    <w:p w14:paraId="70ED5EA2" w14:textId="0F6223DE" w:rsidR="00F82B0B" w:rsidRPr="00C74576" w:rsidRDefault="00F82B0B" w:rsidP="00F82B0B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przypadku gdy realizacja szkoleń </w:t>
      </w:r>
      <w:r w:rsidR="00841579" w:rsidRPr="00C74576">
        <w:rPr>
          <w:rFonts w:asciiTheme="minorHAnsi" w:hAnsiTheme="minorHAnsi" w:cstheme="minorHAnsi"/>
          <w:sz w:val="22"/>
        </w:rPr>
        <w:t xml:space="preserve">dla nauczycieli </w:t>
      </w:r>
      <w:r w:rsidRPr="00C74576">
        <w:rPr>
          <w:rFonts w:asciiTheme="minorHAnsi" w:hAnsiTheme="minorHAnsi" w:cstheme="minorHAnsi"/>
          <w:sz w:val="22"/>
        </w:rPr>
        <w:t>w wyznaczonych miejscach w systemie stacjonarnym nie będzie możliwa, Zamawiający może wezwać Wykonawcę do realizacji szkoleń w formie zdalnej na warunkach uzgodnionych z Zamawiającym w formie pisemnej.  Zamawiający może wskazać Wykonawcy własną platformę do realizacji szkoleń online lub wezwać Wykonawcę do realizacji Szkoleń na platformie Wykonawcy, która spełniać jednak musi warunki wskazane przez Zamawiającego.</w:t>
      </w:r>
    </w:p>
    <w:p w14:paraId="5D54566D" w14:textId="77777777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eastAsia="Calibri" w:hAnsiTheme="minorHAnsi" w:cstheme="minorHAnsi"/>
          <w:iCs/>
          <w:sz w:val="22"/>
          <w:szCs w:val="22"/>
        </w:rPr>
      </w:pPr>
      <w:r w:rsidRPr="00C74576">
        <w:rPr>
          <w:rFonts w:asciiTheme="minorHAnsi" w:eastAsia="Calibri" w:hAnsiTheme="minorHAnsi" w:cstheme="minorHAnsi"/>
          <w:iCs/>
          <w:sz w:val="22"/>
          <w:szCs w:val="22"/>
        </w:rPr>
        <w:t xml:space="preserve">Wykonawca zobowiązany jest do zrealizowania Przedmiotu Umowy  w terminie określonym w SWZ </w:t>
      </w:r>
      <w:proofErr w:type="spellStart"/>
      <w:r w:rsidRPr="00C74576">
        <w:rPr>
          <w:rFonts w:asciiTheme="minorHAnsi" w:eastAsia="Calibri" w:hAnsiTheme="minorHAnsi" w:cstheme="minorHAnsi"/>
          <w:iCs/>
          <w:sz w:val="22"/>
          <w:szCs w:val="22"/>
        </w:rPr>
        <w:t>tj</w:t>
      </w:r>
      <w:proofErr w:type="spellEnd"/>
      <w:r w:rsidRPr="00C74576">
        <w:rPr>
          <w:rFonts w:asciiTheme="minorHAnsi" w:eastAsia="Calibri" w:hAnsiTheme="minorHAnsi" w:cstheme="minorHAnsi"/>
          <w:iCs/>
          <w:sz w:val="22"/>
          <w:szCs w:val="22"/>
        </w:rPr>
        <w:t xml:space="preserve"> do dnia …………………… .</w:t>
      </w:r>
    </w:p>
    <w:p w14:paraId="07846AE5" w14:textId="69CEA632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lastRenderedPageBreak/>
        <w:t xml:space="preserve">Realizacja  Przedmiotu Umowy odbywać się będzie zgodnie z harmonogramem przygotowanym przez </w:t>
      </w:r>
      <w:r w:rsidR="00927CE7">
        <w:rPr>
          <w:rFonts w:asciiTheme="minorHAnsi" w:hAnsiTheme="minorHAnsi" w:cstheme="minorHAnsi"/>
          <w:sz w:val="22"/>
          <w:szCs w:val="22"/>
        </w:rPr>
        <w:t xml:space="preserve">Wykonawcę i zaakceptowanego przez </w:t>
      </w:r>
      <w:r w:rsidRPr="00C74576">
        <w:rPr>
          <w:rFonts w:asciiTheme="minorHAnsi" w:hAnsiTheme="minorHAnsi" w:cstheme="minorHAnsi"/>
          <w:sz w:val="22"/>
          <w:szCs w:val="22"/>
        </w:rPr>
        <w:t>Zamawiającego</w:t>
      </w:r>
      <w:r w:rsidR="00927CE7">
        <w:rPr>
          <w:rFonts w:asciiTheme="minorHAnsi" w:hAnsiTheme="minorHAnsi" w:cstheme="minorHAnsi"/>
          <w:sz w:val="22"/>
          <w:szCs w:val="22"/>
        </w:rPr>
        <w:t>. Wykonawca musi przekazać harmonogram</w:t>
      </w:r>
      <w:r w:rsidRPr="00C74576">
        <w:rPr>
          <w:rFonts w:asciiTheme="minorHAnsi" w:hAnsiTheme="minorHAnsi" w:cstheme="minorHAnsi"/>
          <w:sz w:val="22"/>
          <w:szCs w:val="22"/>
        </w:rPr>
        <w:t xml:space="preserve"> najpóźniej na 5 dni roboczych przed rozpoczęciem Szkolenia dla danej grupy. </w:t>
      </w:r>
    </w:p>
    <w:p w14:paraId="7E0577C1" w14:textId="1143D8CC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  <w:r w:rsidRPr="00C74576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W ramach Przedmiotu Umowy Wykonawca zobowiązany jest do przeprowadzenia Szkoleń w wymiarze godzinowym określonym dla każdego rodzaju zajęć w załączniku </w:t>
      </w:r>
      <w:r w:rsidR="00927CE7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nr 1 </w:t>
      </w:r>
      <w:r w:rsidRPr="00C74576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do umowy oraz opisie przedmiotu zamówienia stanowiącym załącznik do SWZ.  Przez godzinę lekcyjną Zamawiający rozumie </w:t>
      </w:r>
      <w:r w:rsidR="00841579" w:rsidRPr="00C74576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>45 min..</w:t>
      </w:r>
    </w:p>
    <w:p w14:paraId="32D01988" w14:textId="62968BB6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eastAsiaTheme="minorHAnsi" w:hAnsiTheme="minorHAnsi" w:cstheme="minorHAnsi"/>
          <w:bCs w:val="0"/>
          <w:iCs/>
          <w:sz w:val="22"/>
          <w:szCs w:val="22"/>
          <w:u w:val="single"/>
          <w:lang w:eastAsia="en-US"/>
        </w:rPr>
      </w:pPr>
      <w:r w:rsidRPr="00C74576">
        <w:rPr>
          <w:rFonts w:asciiTheme="minorHAnsi" w:eastAsia="Calibri" w:hAnsiTheme="minorHAnsi" w:cstheme="minorHAnsi"/>
          <w:bCs w:val="0"/>
          <w:iCs/>
          <w:sz w:val="22"/>
          <w:szCs w:val="22"/>
        </w:rPr>
        <w:t>Informacje na temat liczby grup</w:t>
      </w:r>
      <w:r w:rsidR="00841579" w:rsidRPr="00C74576">
        <w:rPr>
          <w:rFonts w:asciiTheme="minorHAnsi" w:eastAsia="Calibri" w:hAnsiTheme="minorHAnsi" w:cstheme="minorHAnsi"/>
          <w:bCs w:val="0"/>
          <w:iCs/>
          <w:sz w:val="22"/>
          <w:szCs w:val="22"/>
        </w:rPr>
        <w:t xml:space="preserve">, </w:t>
      </w:r>
      <w:r w:rsidRPr="00C74576">
        <w:rPr>
          <w:rFonts w:asciiTheme="minorHAnsi" w:eastAsia="Calibri" w:hAnsiTheme="minorHAnsi" w:cstheme="minorHAnsi"/>
          <w:bCs w:val="0"/>
          <w:iCs/>
          <w:sz w:val="22"/>
          <w:szCs w:val="22"/>
        </w:rPr>
        <w:t xml:space="preserve">osób w grupach, liczby godzin przypadających na grupę określa załącznik  </w:t>
      </w:r>
      <w:r w:rsidR="00927CE7">
        <w:rPr>
          <w:rFonts w:asciiTheme="minorHAnsi" w:eastAsia="Calibri" w:hAnsiTheme="minorHAnsi" w:cstheme="minorHAnsi"/>
          <w:bCs w:val="0"/>
          <w:iCs/>
          <w:sz w:val="22"/>
          <w:szCs w:val="22"/>
        </w:rPr>
        <w:t xml:space="preserve">nr 1 </w:t>
      </w:r>
      <w:r w:rsidRPr="00C74576">
        <w:rPr>
          <w:rFonts w:asciiTheme="minorHAnsi" w:eastAsia="Calibri" w:hAnsiTheme="minorHAnsi" w:cstheme="minorHAnsi"/>
          <w:bCs w:val="0"/>
          <w:iCs/>
          <w:sz w:val="22"/>
          <w:szCs w:val="22"/>
        </w:rPr>
        <w:t xml:space="preserve">do niniejszej Umowy. </w:t>
      </w:r>
    </w:p>
    <w:p w14:paraId="747037F7" w14:textId="77777777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Nie można łączyć grup, ani wprowadzać na zajęcia dodatkowych osób niebędących uczestnikami projektu. </w:t>
      </w:r>
    </w:p>
    <w:p w14:paraId="101FFC77" w14:textId="3C5C7180" w:rsidR="00F82B0B" w:rsidRPr="00C74576" w:rsidRDefault="00F82B0B" w:rsidP="00F82B0B">
      <w:pPr>
        <w:pStyle w:val="Nagwek3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 zobowiązany jest niezwłocznie powiadomić upoważnioną po stronie Zamawiającego osobę, o sytuacjach, które mają wpływ na ewentualne niezrealizowanie programu Szkolenia i Umowy.</w:t>
      </w:r>
    </w:p>
    <w:p w14:paraId="36250CEA" w14:textId="77777777" w:rsidR="00F82B0B" w:rsidRPr="00927CE7" w:rsidRDefault="00F82B0B" w:rsidP="00F82B0B">
      <w:pPr>
        <w:pStyle w:val="Akapitzlist"/>
        <w:widowControl w:val="0"/>
        <w:numPr>
          <w:ilvl w:val="3"/>
          <w:numId w:val="1"/>
        </w:numPr>
        <w:ind w:left="284" w:hanging="284"/>
        <w:rPr>
          <w:rFonts w:asciiTheme="minorHAnsi" w:eastAsia="Calibri" w:hAnsiTheme="minorHAnsi" w:cstheme="minorHAnsi"/>
          <w:sz w:val="22"/>
          <w:lang w:eastAsia="pl-PL"/>
        </w:rPr>
      </w:pPr>
      <w:r w:rsidRPr="00927CE7">
        <w:rPr>
          <w:rFonts w:asciiTheme="minorHAnsi" w:eastAsia="Calibri" w:hAnsiTheme="minorHAnsi" w:cstheme="minorHAnsi"/>
          <w:sz w:val="22"/>
          <w:lang w:eastAsia="pl-PL"/>
        </w:rPr>
        <w:t xml:space="preserve">Za rekrutację uczestników odpowiada Zamawiający. </w:t>
      </w:r>
    </w:p>
    <w:p w14:paraId="466D42E0" w14:textId="77777777" w:rsidR="00F82B0B" w:rsidRPr="00C74576" w:rsidRDefault="00F82B0B" w:rsidP="00F82B0B">
      <w:pPr>
        <w:pStyle w:val="Akapitzlist"/>
        <w:widowControl w:val="0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eastAsia="Calibri" w:hAnsiTheme="minorHAnsi" w:cstheme="minorHAnsi"/>
          <w:bCs/>
          <w:sz w:val="22"/>
          <w:lang w:eastAsia="pl-PL"/>
        </w:rPr>
        <w:t xml:space="preserve">Wykonawca będzie gromadzić listy obecności na formularzach przesłanych przez Zamawiającego. </w:t>
      </w:r>
      <w:r w:rsidRPr="00C74576">
        <w:rPr>
          <w:rFonts w:asciiTheme="minorHAnsi" w:hAnsiTheme="minorHAnsi" w:cstheme="minorHAnsi"/>
          <w:sz w:val="22"/>
        </w:rPr>
        <w:t>W przypadku realizacji szkolenia w formie online, Wykonawca dostarczy potwierdzenie uczestnictwa osób w postaci elektronicznej wg. wytycznych Zamawiającego.</w:t>
      </w:r>
    </w:p>
    <w:p w14:paraId="68AB6B5B" w14:textId="77777777" w:rsidR="00F82B0B" w:rsidRPr="00C74576" w:rsidRDefault="00F82B0B" w:rsidP="00F82B0B">
      <w:pPr>
        <w:pStyle w:val="Akapitzlist"/>
        <w:widowControl w:val="0"/>
        <w:numPr>
          <w:ilvl w:val="3"/>
          <w:numId w:val="1"/>
        </w:numPr>
        <w:ind w:left="284" w:hanging="284"/>
        <w:rPr>
          <w:rFonts w:asciiTheme="minorHAnsi" w:eastAsia="Calibri" w:hAnsiTheme="minorHAnsi" w:cstheme="minorHAnsi"/>
          <w:sz w:val="22"/>
          <w:lang w:eastAsia="pl-PL"/>
        </w:rPr>
      </w:pPr>
      <w:r w:rsidRPr="00C74576">
        <w:rPr>
          <w:rFonts w:asciiTheme="minorHAnsi" w:eastAsia="Calibri" w:hAnsiTheme="minorHAnsi" w:cstheme="minorHAnsi"/>
          <w:sz w:val="22"/>
        </w:rPr>
        <w:t>Wykonawca jest zobowiązany do wykonania dodatkowych zaleceń Zamawiającego związanych z przedmiotem umowy, w tym m.in. rozprowadzenia dodatkowych materiałów informacyjnych przygotowanych przez Zamawiającego, przeprowadzenia ankiet przygotowanych przez Zamawiającego.</w:t>
      </w:r>
    </w:p>
    <w:p w14:paraId="1342760D" w14:textId="77777777" w:rsidR="00F82B0B" w:rsidRPr="00C74576" w:rsidRDefault="00F82B0B" w:rsidP="00F82B0B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kern w:val="1"/>
          <w:sz w:val="22"/>
          <w:lang w:eastAsia="pl-PL"/>
        </w:rPr>
      </w:pPr>
      <w:r w:rsidRPr="00C74576">
        <w:rPr>
          <w:rFonts w:asciiTheme="minorHAnsi" w:hAnsiTheme="minorHAnsi" w:cstheme="minorHAnsi"/>
          <w:kern w:val="1"/>
          <w:sz w:val="22"/>
          <w:lang w:eastAsia="pl-PL"/>
        </w:rPr>
        <w:t>Zamawiający zastrzega sobie prawo kontroli Wykonawcy w zakresie prawidłowości wykonywania niniejszej Umowy, a Wykonawca zobowiązany jest umożliwić osobom wskazanym przez Zamawiającego przeprowadzenie w każdym czasie kontroli realizacji szkoleń, w tym w szczególności ich przebiegu, treści, wykorzystywanych materiałów, frekwencji uczestników oraz prowadzenia wizyt monitorujących. Wykonawca zobowiązany jest do umożliwienia osobom wskazanym przez Zamawiającego, wykonania zdjęć dla celów promocji Projektu.</w:t>
      </w:r>
      <w:r w:rsidRPr="00C74576">
        <w:rPr>
          <w:rFonts w:asciiTheme="minorHAnsi" w:hAnsiTheme="minorHAnsi" w:cstheme="minorHAnsi"/>
          <w:sz w:val="22"/>
        </w:rPr>
        <w:t xml:space="preserve"> </w:t>
      </w:r>
    </w:p>
    <w:p w14:paraId="77B78B17" w14:textId="77777777" w:rsidR="00F82B0B" w:rsidRPr="00C74576" w:rsidRDefault="00F82B0B" w:rsidP="00F82B0B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kern w:val="1"/>
          <w:sz w:val="22"/>
          <w:lang w:eastAsia="pl-PL"/>
        </w:rPr>
      </w:pPr>
      <w:r w:rsidRPr="00C74576">
        <w:rPr>
          <w:rFonts w:asciiTheme="minorHAnsi" w:hAnsiTheme="minorHAnsi" w:cstheme="minorHAnsi"/>
          <w:kern w:val="1"/>
          <w:sz w:val="22"/>
          <w:lang w:eastAsia="pl-PL"/>
        </w:rPr>
        <w:t>W związku z tym, że przedmiot niniejszej Umowy realizowany jest w ramach projektu współfinansowanego ze środków Unii Europejskiej, Zamawiający zastrzega sobie również prawo wglądu do dokumentów Wykonawcy związanych z realizacją niniejszej Umowy, w tym do dokumentów finansowych, a Wykonawca zobowiązuje się, iż udostępni dokumenty umożliwiające weryfikację kwalifikowalności wydatków.</w:t>
      </w:r>
    </w:p>
    <w:p w14:paraId="575FDE4D" w14:textId="77777777" w:rsidR="00F82B0B" w:rsidRPr="00C74576" w:rsidRDefault="00F82B0B" w:rsidP="00F82B0B">
      <w:pPr>
        <w:pStyle w:val="Nagwek5"/>
        <w:spacing w:after="0" w:line="360" w:lineRule="auto"/>
        <w:rPr>
          <w:rFonts w:asciiTheme="minorHAnsi" w:eastAsia="Palatino Linotype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lastRenderedPageBreak/>
        <w:t xml:space="preserve">§ </w:t>
      </w:r>
      <w:r w:rsidRPr="00C74576">
        <w:rPr>
          <w:rFonts w:asciiTheme="minorHAnsi" w:eastAsia="Palatino Linotype" w:hAnsiTheme="minorHAnsi" w:cstheme="minorHAnsi"/>
          <w:szCs w:val="22"/>
        </w:rPr>
        <w:t>4</w:t>
      </w:r>
    </w:p>
    <w:p w14:paraId="13E00E03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Wynagrodzenie i warunki płatności</w:t>
      </w:r>
    </w:p>
    <w:p w14:paraId="15863AFF" w14:textId="77777777" w:rsidR="00F82B0B" w:rsidRPr="00C74576" w:rsidRDefault="00F82B0B" w:rsidP="00F82B0B">
      <w:pPr>
        <w:pStyle w:val="Nagwek2"/>
        <w:numPr>
          <w:ilvl w:val="0"/>
          <w:numId w:val="20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Za wykonanie Przedmiotu Umowy </w:t>
      </w:r>
      <w:r w:rsidRPr="00C74576">
        <w:rPr>
          <w:rFonts w:asciiTheme="minorHAnsi" w:hAnsiTheme="minorHAnsi" w:cstheme="minorHAnsi"/>
          <w:sz w:val="22"/>
          <w:szCs w:val="22"/>
        </w:rPr>
        <w:t>Zamawiający zapłaci Wykonawcy</w:t>
      </w:r>
      <w:r w:rsidRPr="00C74576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4"/>
      </w:r>
      <w:r w:rsidRPr="00C74576">
        <w:rPr>
          <w:rFonts w:asciiTheme="minorHAnsi" w:hAnsiTheme="minorHAnsi" w:cstheme="minorHAnsi"/>
          <w:sz w:val="22"/>
          <w:szCs w:val="22"/>
        </w:rPr>
        <w:t xml:space="preserve"> wynagrodzenie ustalone na podstawie oferty złożonej przez Wykonawcę w postępowaniu o udzielenie zamówienia publicznego w wysokości</w:t>
      </w: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……………………………….. zł brutto (słownie:………………….., ../100) - wartość Umowy.</w:t>
      </w:r>
      <w:r w:rsidRPr="00C74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1FB10" w14:textId="068E60C4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Wynagrodzenie Wykonawcy obejmuje wszelkie koszty, jakie ponosi Wykonawca w celu należytego spełnienia wszystkich obowiązków wynikających z niniejszej Umowy, w szczególności zawiera koszt</w:t>
      </w:r>
      <w:r w:rsidRPr="00C74576">
        <w:rPr>
          <w:rFonts w:asciiTheme="minorHAnsi" w:hAnsiTheme="minorHAnsi" w:cstheme="minorHAnsi"/>
          <w:sz w:val="22"/>
          <w:szCs w:val="22"/>
        </w:rPr>
        <w:t xml:space="preserve"> </w:t>
      </w:r>
      <w:r w:rsidRPr="00C74576">
        <w:rPr>
          <w:rFonts w:asciiTheme="minorHAnsi" w:eastAsia="Calibri" w:hAnsiTheme="minorHAnsi" w:cstheme="minorHAnsi"/>
          <w:sz w:val="22"/>
          <w:szCs w:val="22"/>
        </w:rPr>
        <w:t>szkolenia, koszt wynagrodzenia osób prowadzących szkolenie, koszt materiałów szkoleniowych, pomocy dydaktycznych, wydania certyfikatów,</w:t>
      </w:r>
      <w:r w:rsidR="00927CE7">
        <w:rPr>
          <w:rFonts w:asciiTheme="minorHAnsi" w:eastAsia="Calibri" w:hAnsiTheme="minorHAnsi" w:cstheme="minorHAnsi"/>
          <w:sz w:val="22"/>
          <w:szCs w:val="22"/>
        </w:rPr>
        <w:t xml:space="preserve"> pełna organizacja wyjazdu,</w:t>
      </w: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 a także wszelkie podatki, opłaty i inne należności płatne przez Wykonawcę, jak również wszelkie elementy ryzyka związane z realizacją Umowy oraz zysk Wykonawcy oraz podatek VAT w wysokości zgodnej z obowiązującymi przepisami.</w:t>
      </w:r>
    </w:p>
    <w:p w14:paraId="50597804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Wynagrodzenie podlega obciążeniom wynikającym z obowiązujących przepisów prawa, w tym właściwym podatkom, ubezpieczeniu społecznemu i zdrowotnemu.</w:t>
      </w:r>
    </w:p>
    <w:p w14:paraId="135E1E2D" w14:textId="5AF717AE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Rozliczenia z Wykonawcą będą się odbywały w oparciu o ceny jednostkowe wskazane w ofercie Wykonawcy. </w:t>
      </w:r>
      <w:r w:rsidRPr="00C74576">
        <w:rPr>
          <w:rFonts w:asciiTheme="minorHAnsi" w:hAnsiTheme="minorHAnsi" w:cstheme="minorHAnsi"/>
          <w:sz w:val="22"/>
          <w:szCs w:val="22"/>
        </w:rPr>
        <w:t xml:space="preserve">Płatności </w:t>
      </w:r>
      <w:r w:rsidR="00927CE7">
        <w:rPr>
          <w:rFonts w:asciiTheme="minorHAnsi" w:hAnsiTheme="minorHAnsi" w:cstheme="minorHAnsi"/>
          <w:sz w:val="22"/>
          <w:szCs w:val="22"/>
        </w:rPr>
        <w:t>dokonywane</w:t>
      </w:r>
      <w:r w:rsidRPr="00C74576">
        <w:rPr>
          <w:rFonts w:asciiTheme="minorHAnsi" w:hAnsiTheme="minorHAnsi" w:cstheme="minorHAnsi"/>
          <w:sz w:val="22"/>
          <w:szCs w:val="22"/>
        </w:rPr>
        <w:t xml:space="preserve"> będą w trakcie realizacji przedmiotun umowy za ich zrealizowane prawidłowo części, końcowa płatność zostanie wykonana po zakończeniu realizacji umowy  i podpisaniu przez Zamawiającego protokołu odbioru. </w:t>
      </w:r>
    </w:p>
    <w:p w14:paraId="1CB86D55" w14:textId="69461D72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74576">
        <w:rPr>
          <w:rFonts w:asciiTheme="minorHAnsi" w:hAnsiTheme="minorHAnsi" w:cstheme="minorHAnsi"/>
          <w:sz w:val="22"/>
          <w:szCs w:val="22"/>
        </w:rPr>
        <w:t>Zamawiający zapłaci Wykonawcy wynagrodzenie na rachunek bankowy Wykonawcy wskazany na fakturze/rachunku</w:t>
      </w:r>
      <w:r w:rsidRPr="00C745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C74576">
        <w:rPr>
          <w:rFonts w:asciiTheme="minorHAnsi" w:hAnsiTheme="minorHAnsi" w:cstheme="minorHAnsi"/>
          <w:sz w:val="22"/>
          <w:szCs w:val="22"/>
        </w:rPr>
        <w:t xml:space="preserve"> w terminie 14 dni od daty przyjęcia przez Zamawiającego prawidłowo sporządzonej/ego faktury/rachunku. Faktura/rachunek</w:t>
      </w:r>
      <w:r w:rsidRPr="00C745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74576">
        <w:rPr>
          <w:rFonts w:asciiTheme="minorHAnsi" w:hAnsiTheme="minorHAnsi" w:cstheme="minorHAnsi"/>
          <w:sz w:val="22"/>
          <w:szCs w:val="22"/>
        </w:rPr>
        <w:t xml:space="preserve"> wystawiona/y będzie na Zamawiającego, tj. </w:t>
      </w:r>
      <w:r w:rsidR="00C74576">
        <w:rPr>
          <w:rFonts w:asciiTheme="minorHAnsi" w:hAnsiTheme="minorHAnsi" w:cstheme="minorHAnsi"/>
          <w:sz w:val="22"/>
          <w:szCs w:val="22"/>
        </w:rPr>
        <w:t xml:space="preserve">Gmina Starogard Gdański, ul. Sikorskiego 9, 83-200 Starogard Gdański, NIP: </w:t>
      </w:r>
      <w:r w:rsidR="00C74576" w:rsidRPr="00C74576">
        <w:rPr>
          <w:rFonts w:asciiTheme="minorHAnsi" w:hAnsiTheme="minorHAnsi" w:cstheme="minorHAnsi"/>
          <w:sz w:val="22"/>
          <w:szCs w:val="22"/>
        </w:rPr>
        <w:t>5922079828</w:t>
      </w:r>
      <w:r w:rsidR="00C74576">
        <w:rPr>
          <w:rFonts w:asciiTheme="minorHAnsi" w:hAnsiTheme="minorHAnsi" w:cstheme="minorHAnsi"/>
          <w:sz w:val="22"/>
          <w:szCs w:val="22"/>
        </w:rPr>
        <w:t xml:space="preserve">. </w:t>
      </w:r>
      <w:r w:rsidRPr="00C74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70635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74576">
        <w:rPr>
          <w:rFonts w:asciiTheme="minorHAnsi" w:hAnsiTheme="minorHAnsi" w:cstheme="minorHAnsi"/>
          <w:sz w:val="22"/>
          <w:szCs w:val="22"/>
        </w:rPr>
        <w:t>Zapłata wynagrodzenia i wszystkie inne płatności dokonywane na podstawie Umowy będą realizowane przez Zamawiającego w złotych polskich.</w:t>
      </w:r>
    </w:p>
    <w:p w14:paraId="41C5FF2A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14:paraId="63DAB4EA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Wykonawca oświadcza, że jest czynnym podatnikiem podatku od towarów i usług.</w:t>
      </w:r>
    </w:p>
    <w:p w14:paraId="585B59DC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 razie opóźnienia w płatności Wykonawca ma prawo żądać odsetek ustawowych za opóźnienie w transakcjach handlowych, za okres od dnia wymagalności świadczenia do dnia zapłaty zgodnie z ustawą z dnia 8 marca 2013 r. o przeciwdziałaniu nadmiernym opóźnieniom w transakcjach handlowych, z zastrzeżeniem ust. 14.</w:t>
      </w:r>
    </w:p>
    <w:p w14:paraId="4393397E" w14:textId="77777777" w:rsidR="00F82B0B" w:rsidRPr="00C74576" w:rsidRDefault="00F82B0B" w:rsidP="00F82B0B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1" w:name="_Hlk64988340"/>
      <w:r w:rsidRPr="00C74576">
        <w:rPr>
          <w:rFonts w:asciiTheme="minorHAnsi" w:hAnsiTheme="minorHAnsi" w:cstheme="minorHAnsi"/>
          <w:b/>
          <w:sz w:val="22"/>
          <w:szCs w:val="22"/>
        </w:rPr>
        <w:t>§</w:t>
      </w: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5</w:t>
      </w:r>
    </w:p>
    <w:p w14:paraId="0211782F" w14:textId="77777777" w:rsidR="00F82B0B" w:rsidRPr="00C74576" w:rsidRDefault="00F82B0B" w:rsidP="00F82B0B">
      <w:pPr>
        <w:pStyle w:val="Zwykyteks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4576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733C5BA4" w14:textId="77777777" w:rsidR="00F82B0B" w:rsidRPr="00C74576" w:rsidRDefault="00F82B0B" w:rsidP="00F82B0B">
      <w:pPr>
        <w:pStyle w:val="Nagwek2"/>
        <w:numPr>
          <w:ilvl w:val="0"/>
          <w:numId w:val="21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lastRenderedPageBreak/>
        <w:t>Z chwilą przyjęcia przez Zamawiającego utworów powstałych w związku z realizacją niniejszej Umowy (lub przyjmowanej przez niego części), w ramach wynagrodzenia umownego brutto za wykonanie Przedmiotu Umowy, Wykonawca przenosi na rzecz Zamawiającego bezwarunkowo, bez dodatkowych opłat, całość autorskich praw majątkowych do wszystkich utworów w rozumieniu ustawy z dnia 4 lutego 1994 r. o Prawie autorskim i prawach pokrewnych, stworzonych na potrzeby realizacji Przedmiotu Umowy, lub odpowiednio całość nieograniczonych czasowo i terytorialnie niewyłącznych licencji, niezbędnych do korzystania z przekazanych utworów, w szczególności takich jak: materiały szkoleniowe, pre i post testy itp. i inne dokumenty przekazane Zamawiającemu w wykonaniu niniejszej Umowy, zwane dalej utworami, bez dodatkowych oświadczeń Stron w tym zakresie wraz z wyłącznym prawem do wykonywania i zezwalania na wykonywanie zależnych praw autorskich, na polach eksploatacji wskazanych w ust. 2. Równocześnie Wykonawca przenosi na rzecz Zamawiającego własność wszelkich egzemplarzy lub nośników, na których utrwalono ww. utwory, które przekaże Zamawiającemu stosownie do postanowień niniejszej Umowy.</w:t>
      </w:r>
    </w:p>
    <w:p w14:paraId="6D94A81A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Zamawiający, z chwilą przeniesienia na niego autorskich praw majątkowych i praw zależnych do utworów stworzonych na potrzeby realizacji Przedmiotu Umowy, będzie mógł korzystać z nich w całości lub w części, na następujących polach eksploatacji:</w:t>
      </w:r>
    </w:p>
    <w:p w14:paraId="7B01D238" w14:textId="77777777" w:rsidR="00F82B0B" w:rsidRPr="00C74576" w:rsidRDefault="00F82B0B" w:rsidP="00F82B0B">
      <w:pPr>
        <w:pStyle w:val="Nagwek1"/>
        <w:numPr>
          <w:ilvl w:val="0"/>
          <w:numId w:val="25"/>
        </w:num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utrwalenie i zwielokrotnianie w całości lub we fragmentach dowolną techniką, w tym m.in. drukarską, reprograficzną, cyfrową, audiowizualną, na jakichkolwiek nośnikach, bez ograniczeń co do ilości i wielkości nakładu, </w:t>
      </w:r>
    </w:p>
    <w:p w14:paraId="0FEABA63" w14:textId="77777777" w:rsidR="00F82B0B" w:rsidRPr="00C74576" w:rsidRDefault="00F82B0B" w:rsidP="00F82B0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wprowadzania do pamięci komputera,</w:t>
      </w:r>
    </w:p>
    <w:p w14:paraId="3AFD2E2C" w14:textId="77777777" w:rsidR="00F82B0B" w:rsidRPr="00C74576" w:rsidRDefault="00F82B0B" w:rsidP="00F82B0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wprowadzania do obrotu, </w:t>
      </w:r>
    </w:p>
    <w:p w14:paraId="1DE12F65" w14:textId="77777777" w:rsidR="00F82B0B" w:rsidRPr="00C74576" w:rsidRDefault="00F82B0B" w:rsidP="00F82B0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w zakresie rozpowszechniania utworu – publiczne wykonanie, wystawienie, wyświetlenie, odtworzenie oraz nadawanie i reemitowanie w całości lub we fragmentach za pomocą wizji i fonii przewodowej albo bezprzewodowej ze stacji naziemnej lub za pośrednictwem satelity, wprowadzanie w całości lub we fragmentach do pamięci komputera, a także publiczne udostępnianie utworu w taki sposób, aby każdy mógł mieć do niego dostęp w miejscu i w czasie przez siebie wybranym: </w:t>
      </w:r>
    </w:p>
    <w:p w14:paraId="62E3EE43" w14:textId="77777777" w:rsidR="00F82B0B" w:rsidRPr="00C74576" w:rsidRDefault="00F82B0B" w:rsidP="00F82B0B">
      <w:pPr>
        <w:pStyle w:val="Nagwek4"/>
        <w:numPr>
          <w:ilvl w:val="0"/>
          <w:numId w:val="26"/>
        </w:num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sieć – zwłaszcza strony internetowe Zamawiającego,</w:t>
      </w:r>
    </w:p>
    <w:p w14:paraId="5D385F7F" w14:textId="77777777" w:rsidR="00F82B0B" w:rsidRPr="00C74576" w:rsidRDefault="00F82B0B" w:rsidP="00F82B0B">
      <w:pPr>
        <w:pStyle w:val="Nagwek4"/>
        <w:numPr>
          <w:ilvl w:val="0"/>
          <w:numId w:val="26"/>
        </w:num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prasa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6B47F33" w14:textId="77777777" w:rsidR="00F82B0B" w:rsidRPr="00C74576" w:rsidRDefault="00F82B0B" w:rsidP="00F82B0B">
      <w:pPr>
        <w:pStyle w:val="Nagwek4"/>
        <w:numPr>
          <w:ilvl w:val="0"/>
          <w:numId w:val="26"/>
        </w:num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czasopisma i publicystyka dotycząca Zamawiającego, </w:t>
      </w:r>
    </w:p>
    <w:p w14:paraId="6580AF3A" w14:textId="77777777" w:rsidR="00F82B0B" w:rsidRPr="00C74576" w:rsidRDefault="00F82B0B" w:rsidP="00F82B0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udzielania licencji na wykorzystanie,</w:t>
      </w:r>
    </w:p>
    <w:p w14:paraId="14CF2CE6" w14:textId="77777777" w:rsidR="00F82B0B" w:rsidRPr="00C74576" w:rsidRDefault="00F82B0B" w:rsidP="00F82B0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wprowadzania poprawek, zmian, modyfikacji, uzupełnień kontynuacji lub wykorzystania dokumentacji przez osoby trzecie.</w:t>
      </w:r>
    </w:p>
    <w:p w14:paraId="6AFA2B73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Rozpowszechnianie na polach eksploatacji określonych w ust. 2 może następować w całości, w części, fragmentach, samodzielnie, w połączeniu z dziełami innych podmiotów, w tym jako część dzieła </w:t>
      </w:r>
      <w:r w:rsidRPr="00C74576">
        <w:rPr>
          <w:rFonts w:asciiTheme="minorHAnsi" w:hAnsiTheme="minorHAnsi" w:cstheme="minorHAnsi"/>
          <w:sz w:val="22"/>
          <w:szCs w:val="22"/>
        </w:rPr>
        <w:lastRenderedPageBreak/>
        <w:t xml:space="preserve">zbiorowego, po zarchiwizowaniu w formie elektronicznej i drukowanej, po dokonaniu opracowań, przystosowań, uzupełnień lub innych modyfikacji. </w:t>
      </w:r>
    </w:p>
    <w:p w14:paraId="1A61C7F3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przypadku, gdy do czasu odstąpienia od Umowy przez Wykonawcę lub Zamawiającego autorskie prawa majątkowe, o których mowa w ust. 1 nie zostaną przeniesione na Zamawiającego, ich przejście na Zamawiającego nastąpi z chwilą odstąpienia od Umowy przez którąkolwiek ze Stron.</w:t>
      </w:r>
    </w:p>
    <w:p w14:paraId="344081C8" w14:textId="77777777" w:rsidR="00F82B0B" w:rsidRPr="00C74576" w:rsidRDefault="00F82B0B" w:rsidP="00F82B0B">
      <w:pPr>
        <w:pStyle w:val="Zwykytekst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C74576">
        <w:rPr>
          <w:rFonts w:asciiTheme="minorHAnsi" w:hAnsiTheme="minorHAnsi" w:cstheme="minorHAnsi"/>
          <w:sz w:val="22"/>
          <w:szCs w:val="22"/>
        </w:rPr>
        <w:t>.</w:t>
      </w:r>
      <w:r w:rsidRPr="00C74576">
        <w:rPr>
          <w:rFonts w:asciiTheme="minorHAnsi" w:hAnsiTheme="minorHAnsi" w:cstheme="minorHAnsi"/>
          <w:sz w:val="22"/>
          <w:szCs w:val="22"/>
        </w:rPr>
        <w:tab/>
      </w:r>
      <w:r w:rsidRPr="00C74576">
        <w:rPr>
          <w:rStyle w:val="Nagwek2Znak1"/>
          <w:rFonts w:asciiTheme="minorHAnsi" w:hAnsiTheme="minorHAnsi" w:cstheme="minorHAnsi"/>
          <w:sz w:val="22"/>
          <w:szCs w:val="22"/>
        </w:rPr>
        <w:t>Wykonawca zobowiązuje się, że wykonując Umowę będzie przestrzegał przepisów ustawy z dnia 4 lutego 1994 r. – o prawie autorskim i prawach pokrewnych i nie naruszy praw majątkowych osób trzecich (w tym autorskich praw majątkowych), a przekazane Zamawiającemu materiały będą wolne od obciążeń prawami tych osób.</w:t>
      </w:r>
    </w:p>
    <w:bookmarkEnd w:id="1"/>
    <w:p w14:paraId="29BF9A98" w14:textId="77777777" w:rsidR="00F82B0B" w:rsidRPr="00C74576" w:rsidRDefault="00F82B0B" w:rsidP="00F82B0B">
      <w:pPr>
        <w:pStyle w:val="Zwykytekst"/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74576">
        <w:rPr>
          <w:rFonts w:asciiTheme="minorHAnsi" w:hAnsiTheme="minorHAnsi" w:cstheme="minorHAnsi"/>
          <w:b/>
          <w:sz w:val="22"/>
          <w:szCs w:val="22"/>
        </w:rPr>
        <w:t>§</w:t>
      </w: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6</w:t>
      </w:r>
    </w:p>
    <w:p w14:paraId="369A70E4" w14:textId="77777777" w:rsidR="00F82B0B" w:rsidRPr="00C74576" w:rsidRDefault="00F82B0B" w:rsidP="00F82B0B">
      <w:pPr>
        <w:pStyle w:val="Zwykytekst"/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>Kary umowne</w:t>
      </w:r>
    </w:p>
    <w:p w14:paraId="5DE9B318" w14:textId="77777777" w:rsidR="00F82B0B" w:rsidRPr="00C74576" w:rsidRDefault="00F82B0B" w:rsidP="00F82B0B">
      <w:pPr>
        <w:pStyle w:val="Nagwek2"/>
        <w:numPr>
          <w:ilvl w:val="0"/>
          <w:numId w:val="6"/>
        </w:numPr>
        <w:tabs>
          <w:tab w:val="clear" w:pos="360"/>
        </w:tabs>
        <w:spacing w:before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Strony zgodnie postanawiają o stosowaniu kar umownych za niewykonanie lub nienależyte wykonanie postanowień niniejszej Umowy.</w:t>
      </w:r>
    </w:p>
    <w:p w14:paraId="69887882" w14:textId="77777777" w:rsidR="00F82B0B" w:rsidRPr="00C74576" w:rsidRDefault="00F82B0B" w:rsidP="00F82B0B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ind w:left="284" w:hanging="284"/>
        <w:rPr>
          <w:rFonts w:asciiTheme="minorHAnsi" w:hAnsiTheme="minorHAnsi" w:cstheme="minorHAnsi"/>
          <w:sz w:val="22"/>
          <w:lang w:eastAsia="pl-PL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Wykonawca zapłaci Zamawiającemu kary umowne:</w:t>
      </w:r>
    </w:p>
    <w:p w14:paraId="3383F66F" w14:textId="7E0B207A" w:rsidR="00F82B0B" w:rsidRPr="00C74576" w:rsidRDefault="00F82B0B" w:rsidP="00F82B0B">
      <w:pPr>
        <w:pStyle w:val="Zwykytek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 tytułu 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odstąpienia od Umowy</w:t>
      </w:r>
      <w:r w:rsidRPr="00C74576">
        <w:rPr>
          <w:rFonts w:asciiTheme="minorHAnsi" w:hAnsiTheme="minorHAnsi" w:cstheme="minorHAnsi"/>
          <w:sz w:val="22"/>
          <w:szCs w:val="22"/>
        </w:rPr>
        <w:t xml:space="preserve"> przez Zamawiającego lub Wykonawcę, z przyczyn za które odpowiada Wykonawca </w:t>
      </w:r>
      <w:r w:rsidRPr="00C74576">
        <w:rPr>
          <w:rFonts w:asciiTheme="minorHAnsi" w:hAnsiTheme="minorHAnsi" w:cstheme="minorHAnsi"/>
          <w:iCs/>
          <w:sz w:val="22"/>
          <w:szCs w:val="22"/>
        </w:rPr>
        <w:t>–</w:t>
      </w:r>
      <w:r w:rsidRPr="00C74576">
        <w:rPr>
          <w:rFonts w:asciiTheme="minorHAnsi" w:hAnsiTheme="minorHAnsi" w:cstheme="minorHAnsi"/>
          <w:sz w:val="22"/>
          <w:szCs w:val="22"/>
        </w:rPr>
        <w:t xml:space="preserve"> w wysokości 1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C74576">
        <w:rPr>
          <w:rFonts w:asciiTheme="minorHAnsi" w:hAnsiTheme="minorHAnsi" w:cstheme="minorHAnsi"/>
          <w:sz w:val="22"/>
          <w:szCs w:val="22"/>
        </w:rPr>
        <w:t>% wynagrodzenia umownego brutto, o którym mowa w §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27CE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74576">
        <w:rPr>
          <w:rFonts w:asciiTheme="minorHAnsi" w:hAnsiTheme="minorHAnsi" w:cstheme="minorHAnsi"/>
          <w:sz w:val="22"/>
          <w:szCs w:val="22"/>
        </w:rPr>
        <w:t>ust. 1 Umowy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891C6AE" w14:textId="2581E5E9" w:rsidR="00F82B0B" w:rsidRPr="00C74576" w:rsidRDefault="00F82B0B" w:rsidP="00F82B0B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  <w:lang w:eastAsia="x-none"/>
        </w:rPr>
        <w:t>Zamawiający zapłaci Wykonawcy karę umowną z tytułu odstąpienia od Umowy, za które wyłączną odpowiedzialność ponosi Zamawiający, w wysokości 10% wynagrodzenia umownego brutto, o którym mowa w §</w:t>
      </w:r>
      <w:r w:rsidR="00927CE7">
        <w:rPr>
          <w:rFonts w:asciiTheme="minorHAnsi" w:hAnsiTheme="minorHAnsi" w:cstheme="minorHAnsi"/>
          <w:sz w:val="22"/>
          <w:lang w:eastAsia="x-none"/>
        </w:rPr>
        <w:t>4</w:t>
      </w:r>
      <w:r w:rsidRPr="00C74576">
        <w:rPr>
          <w:rFonts w:asciiTheme="minorHAnsi" w:hAnsiTheme="minorHAnsi" w:cstheme="minorHAnsi"/>
          <w:sz w:val="22"/>
          <w:lang w:eastAsia="x-none"/>
        </w:rPr>
        <w:t xml:space="preserve"> ust. 1 Umowy. </w:t>
      </w:r>
    </w:p>
    <w:p w14:paraId="3B7FF08E" w14:textId="77777777" w:rsidR="00F82B0B" w:rsidRPr="00C74576" w:rsidRDefault="00F82B0B" w:rsidP="00F82B0B">
      <w:pPr>
        <w:pStyle w:val="Bezodstpw"/>
        <w:keepNext/>
        <w:numPr>
          <w:ilvl w:val="0"/>
          <w:numId w:val="6"/>
        </w:numPr>
        <w:suppressAutoHyphens/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Jeżeli kara umowna nie pokrywa poniesionej szkody, Strony mogą żądać odszkodowania uzupełniającego na zasadach ogólnych.</w:t>
      </w:r>
    </w:p>
    <w:p w14:paraId="363C4E47" w14:textId="77777777" w:rsidR="00F82B0B" w:rsidRPr="00C74576" w:rsidRDefault="00F82B0B" w:rsidP="00F82B0B">
      <w:pPr>
        <w:pStyle w:val="Bezodstpw"/>
        <w:keepNext/>
        <w:numPr>
          <w:ilvl w:val="0"/>
          <w:numId w:val="6"/>
        </w:numPr>
        <w:suppressAutoHyphens/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Ewentualne należności z tytułu kar umownych lub odszkodowań Wykonawca zapłaci na rachunek bankowy Zamawiającego wskazany w wezwaniu do zapłaty (nocie obciążeniowej), w terminie 14 dni od daty jej wystawienia.</w:t>
      </w:r>
    </w:p>
    <w:p w14:paraId="4293D9B4" w14:textId="77777777" w:rsidR="00F82B0B" w:rsidRPr="00C74576" w:rsidRDefault="00F82B0B" w:rsidP="00F82B0B">
      <w:pPr>
        <w:pStyle w:val="Nagwek5"/>
        <w:spacing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7</w:t>
      </w:r>
    </w:p>
    <w:p w14:paraId="3D13950C" w14:textId="77777777" w:rsidR="00F82B0B" w:rsidRPr="00C74576" w:rsidRDefault="00F82B0B" w:rsidP="00F82B0B">
      <w:pPr>
        <w:pStyle w:val="Nagwek5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Odstąpienie od Umowy</w:t>
      </w:r>
    </w:p>
    <w:p w14:paraId="3349D237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Poza przypadkami przewidzianymi w innych przepisach prawa oraz postanowieniach niniejszej Umowy, Zamawiający ma prawo wedle własnego uznania, zachowując prawa i roszczenia przeciwko Wykonawcy odstąpić od Umowy w całości lub w części, w terminie 14 dni od powzięcia wiadomości o zajściu którejkolwiek z poniższych okoliczności: </w:t>
      </w:r>
    </w:p>
    <w:p w14:paraId="32124E31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gdy Wykonawca z przyczyn przez siebie zawinionych nie wykonuje Umowy lub wykonuje ją nienależycie (rażąca niedbałość w prowadzeniu Zajęć lub opuszczanie Zajęć) i pomimo pisemnego wezwania Wykonawcy do podjęcia wykonywania lub należytego wykonywania Umowy w wyznaczonym, uzasadnionym technicznie terminie, nie zadośćuczyni żądaniu Zamawiającego,</w:t>
      </w:r>
    </w:p>
    <w:p w14:paraId="034E68D9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lastRenderedPageBreak/>
        <w:t>gdy Wykonawca pozostaje w zwłoce z realizacją Przedmiotu Umowy przekraczającej 30 dni (w takim wypadku, Zamawiający nie jest zobowiązany do wystosowania pisemnego wezwania, o którym mowa w pkt 1),</w:t>
      </w:r>
    </w:p>
    <w:p w14:paraId="72190566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gdy Wykonawca dokonuje cesji Umowy bądź jej części bez zgody Zamawiającego i niezgodnie z postanowieniami niniejszej Umowy,</w:t>
      </w:r>
    </w:p>
    <w:p w14:paraId="44F11F94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razie wystąpienia istotnej zmiany okoliczności powodujących brak możliwości wykonania Umowy, czego nie można było przewidzieć w chwili jej zawarcia.</w:t>
      </w:r>
    </w:p>
    <w:p w14:paraId="7155558B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Wykonawca jest uprawniony do odstąpienia od Umowy w terminie 14 dni od dnia pozyskania wiedzy o powstaniu okoliczności uzasadniającej odstąpienie, w przypadku, gdy Zamawiający pozostaje w zwłoce z zapłatą bezspornej należności wynikającej z prawidłowo wystawionej przez Wykonawcę faktury dłużej niż 30 dni.</w:t>
      </w:r>
    </w:p>
    <w:p w14:paraId="71BF9B19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EADF39C" w14:textId="77777777" w:rsidR="00F82B0B" w:rsidRPr="00C74576" w:rsidRDefault="00F82B0B" w:rsidP="00F82B0B">
      <w:pPr>
        <w:pStyle w:val="Nagwek5"/>
        <w:spacing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8</w:t>
      </w:r>
    </w:p>
    <w:p w14:paraId="5267864E" w14:textId="77777777" w:rsidR="00F82B0B" w:rsidRPr="00C74576" w:rsidRDefault="00F82B0B" w:rsidP="00F82B0B">
      <w:pPr>
        <w:pStyle w:val="Nagwek5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Zmiany Umowy</w:t>
      </w:r>
    </w:p>
    <w:p w14:paraId="689847FC" w14:textId="77777777" w:rsidR="00F82B0B" w:rsidRPr="00C74576" w:rsidRDefault="00F82B0B" w:rsidP="00F82B0B">
      <w:pPr>
        <w:keepNext/>
        <w:numPr>
          <w:ilvl w:val="0"/>
          <w:numId w:val="10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Zmiany postanowień niniejszej Umowy mogą nastąpić wyłącznie w okolicznościach, o których mowa w art. 455 ust. 1 i 2 ustawy </w:t>
      </w:r>
      <w:proofErr w:type="spellStart"/>
      <w:r w:rsidRPr="00C74576">
        <w:rPr>
          <w:rFonts w:asciiTheme="minorHAnsi" w:hAnsiTheme="minorHAnsi" w:cstheme="minorHAnsi"/>
          <w:sz w:val="22"/>
        </w:rPr>
        <w:t>Pzp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i pod rygorem nieważności wymagają formy pisemnego aneksu skutecznego po podpisaniu przez obie Strony.</w:t>
      </w:r>
    </w:p>
    <w:p w14:paraId="350E6CBC" w14:textId="77777777" w:rsidR="00F82B0B" w:rsidRPr="00C74576" w:rsidRDefault="00F82B0B" w:rsidP="00F82B0B">
      <w:pPr>
        <w:pStyle w:val="Bezodstpw"/>
        <w:keepNext/>
        <w:numPr>
          <w:ilvl w:val="0"/>
          <w:numId w:val="8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Zamawiający, działając zgodnie z dyspozycją przepisu art. 455 ust. 1 pkt 1 ustawy </w:t>
      </w:r>
      <w:proofErr w:type="spellStart"/>
      <w:r w:rsidRPr="00C74576">
        <w:rPr>
          <w:rFonts w:asciiTheme="minorHAnsi" w:hAnsiTheme="minorHAnsi" w:cstheme="minorHAnsi"/>
          <w:sz w:val="22"/>
        </w:rPr>
        <w:t>Pzp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może wyrazić zgodę na dokonanie zmian postanowień zawartej Umowy w stosunku do treści oferty, na podstawie której dokonano wyboru Wykonawcy:</w:t>
      </w:r>
    </w:p>
    <w:p w14:paraId="056E2824" w14:textId="77777777" w:rsidR="00F82B0B" w:rsidRPr="00C74576" w:rsidRDefault="00F82B0B" w:rsidP="00F82B0B">
      <w:pPr>
        <w:pStyle w:val="Nagwek1"/>
        <w:numPr>
          <w:ilvl w:val="0"/>
          <w:numId w:val="0"/>
        </w:numPr>
        <w:ind w:left="64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1) w przypadku konieczności przesunięcia terminu realizacji Umowy lub innych terminów umownych, jeżeli ich przesunięcie jest wynikiem okoliczności, za które odpowiedzialny jest Zamawiający, w szczególności jeżeli stanowi ono następstwo:</w:t>
      </w:r>
    </w:p>
    <w:p w14:paraId="6E069743" w14:textId="77777777" w:rsidR="00F82B0B" w:rsidRPr="00C74576" w:rsidRDefault="00F82B0B" w:rsidP="00F82B0B">
      <w:pPr>
        <w:pStyle w:val="Nagwek4"/>
        <w:numPr>
          <w:ilvl w:val="1"/>
          <w:numId w:val="9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w strukturze lub organizacji Zamawiającego,</w:t>
      </w:r>
    </w:p>
    <w:p w14:paraId="0DE5C94C" w14:textId="77777777" w:rsidR="00F82B0B" w:rsidRPr="00C74576" w:rsidRDefault="00F82B0B" w:rsidP="00F82B0B">
      <w:pPr>
        <w:pStyle w:val="Nagwek4"/>
        <w:numPr>
          <w:ilvl w:val="1"/>
          <w:numId w:val="9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konieczności dokonania zmiany w obszarze finansowania zamówienia, zmiany umowy o dofinansowanie itp., </w:t>
      </w:r>
    </w:p>
    <w:p w14:paraId="43682813" w14:textId="77777777" w:rsidR="00F82B0B" w:rsidRPr="00C74576" w:rsidRDefault="00F82B0B" w:rsidP="00F82B0B">
      <w:pPr>
        <w:pStyle w:val="Nagwek4"/>
        <w:numPr>
          <w:ilvl w:val="1"/>
          <w:numId w:val="9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zakresie, w jakim ww. okoliczności mają lub będą mogły mieć wpływ na dotrzymanie terminów umownych z zastrzeżeniem, iż Przedmiot Umowy winien być zrealizowany w terminie umożliwiającym rozliczenie Projektu;</w:t>
      </w:r>
    </w:p>
    <w:p w14:paraId="0DD634FA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lastRenderedPageBreak/>
        <w:t>w sytuacji przesunięcia terminu realizacji Umowy lub innych terminów umownych, jeżeli ich modyfikacja jest wynikiem udzielenia zamówień dodatkowych z zastrzeżeniem, iż Przedmiot Umowy winien być zrealizowany w terminie umożliwiającym rozliczenie Projektu</w:t>
      </w:r>
    </w:p>
    <w:p w14:paraId="6DBB06A7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w przypadku przesunięcia terminu realizacji Umowy lub innych terminów umownych, która jest wynikiem wystąpienia siły wyższej;</w:t>
      </w:r>
    </w:p>
    <w:p w14:paraId="3AFB1879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 xml:space="preserve">konieczności przesunięcia terminów umownych, jeśli owa konieczność powstała na skutek okoliczności, których przy dołożeniu należytej staranności nie można było przewidzieć w chwili zawarcia Umowy; </w:t>
      </w:r>
    </w:p>
    <w:p w14:paraId="4DE6B1B3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zmiany lub rezygnacji z podwykonawców, na zasoby których Wykonawca powołał się w celu spełniania warunków udziału w postępowaniu, z zastrzeżeniem, że proponowany inny podwykonawca lub Wykonawca samodzielnie spełnia je w stopniu nie mniejszym niż podwykonawca, na którego zasoby Wykonawca powoływał się w trakcie postępowania o udzielenie zamówienia, zmiana zakresu zamówienia powierzonego ww. podwykonawcom;</w:t>
      </w:r>
    </w:p>
    <w:p w14:paraId="263BEE67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zmiany powszechnie obowiązujących przepisów prawa w zakresie mającym wpływ na realizację Umowy;</w:t>
      </w:r>
    </w:p>
    <w:p w14:paraId="6435BF1B" w14:textId="77777777" w:rsidR="00F82B0B" w:rsidRPr="00C74576" w:rsidRDefault="00F82B0B" w:rsidP="00F82B0B">
      <w:pPr>
        <w:pStyle w:val="Nagwek2"/>
        <w:numPr>
          <w:ilvl w:val="0"/>
          <w:numId w:val="24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razie wątpliwości, przyjmuje się, że nie wymagają aneksowania Umowy następujące zmiany:</w:t>
      </w:r>
    </w:p>
    <w:p w14:paraId="7CF158E7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zmiany danych do kontaktu, zmiany danych teleadresowych, zmiany danych związanych z obsługą </w:t>
      </w:r>
      <w:proofErr w:type="spellStart"/>
      <w:r w:rsidRPr="00C74576">
        <w:rPr>
          <w:rFonts w:asciiTheme="minorHAnsi" w:hAnsiTheme="minorHAnsi" w:cstheme="minorHAnsi"/>
          <w:sz w:val="22"/>
          <w:szCs w:val="22"/>
        </w:rPr>
        <w:t>administracyjno</w:t>
      </w:r>
      <w:proofErr w:type="spellEnd"/>
      <w:r w:rsidRPr="00C74576">
        <w:rPr>
          <w:rFonts w:asciiTheme="minorHAnsi" w:hAnsiTheme="minorHAnsi" w:cstheme="minorHAnsi"/>
          <w:sz w:val="22"/>
          <w:szCs w:val="22"/>
        </w:rPr>
        <w:t xml:space="preserve"> – organizacyjną Umowy,</w:t>
      </w:r>
    </w:p>
    <w:p w14:paraId="51EC9DE9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danych rejestrowych,</w:t>
      </w:r>
    </w:p>
    <w:p w14:paraId="7D72E78E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będące następstwem sukcesji uniwersalnej po jednej ze stron Umowy,</w:t>
      </w:r>
    </w:p>
    <w:p w14:paraId="3C2A32B7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podwykonawców, na zasoby których Wykonawca nie powoływał się w celu spełniania warunków udziału w postępowaniu.</w:t>
      </w:r>
    </w:p>
    <w:p w14:paraId="39E86156" w14:textId="77777777" w:rsidR="00F82B0B" w:rsidRPr="00C74576" w:rsidRDefault="00F82B0B" w:rsidP="00F82B0B">
      <w:pPr>
        <w:pStyle w:val="Nagwek2"/>
        <w:keepNext w:val="0"/>
        <w:numPr>
          <w:ilvl w:val="0"/>
          <w:numId w:val="24"/>
        </w:numPr>
        <w:tabs>
          <w:tab w:val="num" w:pos="360"/>
        </w:tabs>
        <w:ind w:left="499" w:hanging="357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przypadkach, o których mowa w ust. 3, Strona inicjująca zmiany, przedstawia ich treść drugiej Stronie w formie pisemnej notyfikacji.</w:t>
      </w:r>
    </w:p>
    <w:p w14:paraId="22EAE554" w14:textId="77777777" w:rsidR="00F82B0B" w:rsidRPr="00C74576" w:rsidRDefault="00F82B0B" w:rsidP="00F82B0B">
      <w:pPr>
        <w:pStyle w:val="Nagwek5"/>
        <w:keepNext w:val="0"/>
        <w:widowControl w:val="0"/>
        <w:spacing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9</w:t>
      </w:r>
    </w:p>
    <w:p w14:paraId="286C8D20" w14:textId="77777777" w:rsidR="00F82B0B" w:rsidRPr="00C74576" w:rsidRDefault="00F82B0B" w:rsidP="00F82B0B">
      <w:pPr>
        <w:pStyle w:val="Nagwek5"/>
        <w:keepNext w:val="0"/>
        <w:widowControl w:val="0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Siła wyższa</w:t>
      </w:r>
    </w:p>
    <w:p w14:paraId="676ED4A5" w14:textId="77777777" w:rsidR="00F82B0B" w:rsidRPr="00C74576" w:rsidRDefault="00F82B0B" w:rsidP="00F82B0B">
      <w:pPr>
        <w:numPr>
          <w:ilvl w:val="0"/>
          <w:numId w:val="12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zgodnie postanawiają, że nie są odpowiedzialne za skutki wynikające z działania siły wyższej, rozumianej na potrzeby niniejszej Umowy jako zdarzenie zewnętrzne, niezależne od woli Stron, niemożliwe do przewidzenia i do zapobieżenia, w szczególności takie jak wojna, klęska żywiołowa, epidemia, pandemia, blokada komunikacyjna o charakterze ponadregionalnym, strajk, zamieszki społeczne, katastrofa ekologiczna, katastrofa budowlana.</w:t>
      </w:r>
    </w:p>
    <w:p w14:paraId="21E0BDD9" w14:textId="77777777" w:rsidR="00F82B0B" w:rsidRPr="00C74576" w:rsidRDefault="00F82B0B" w:rsidP="00F82B0B">
      <w:pPr>
        <w:pStyle w:val="Bezodstpw"/>
        <w:numPr>
          <w:ilvl w:val="0"/>
          <w:numId w:val="8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Strona Umowy, u której wyniknęły utrudnienia w wykonaniu Umowy na skutek działania siły wyższej, jest zobowiązana do podjęcia wszelkich możliwych i prawem przewidzianych działań w celu zminimalizowania wpływu działania siły wyższej na wykonanie Umowy. </w:t>
      </w:r>
    </w:p>
    <w:p w14:paraId="45DFE3A1" w14:textId="77777777" w:rsidR="00F82B0B" w:rsidRPr="00C74576" w:rsidRDefault="00F82B0B" w:rsidP="00F82B0B">
      <w:pPr>
        <w:pStyle w:val="Nagwek5"/>
        <w:keepNext w:val="0"/>
        <w:widowControl w:val="0"/>
        <w:spacing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lastRenderedPageBreak/>
        <w:t>§ 10</w:t>
      </w:r>
    </w:p>
    <w:p w14:paraId="392C815D" w14:textId="77777777" w:rsidR="00F82B0B" w:rsidRPr="00C74576" w:rsidRDefault="00F82B0B" w:rsidP="00F82B0B">
      <w:pPr>
        <w:pStyle w:val="Nagwek5"/>
        <w:keepNext w:val="0"/>
        <w:widowControl w:val="0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Ochrona danych osobowych</w:t>
      </w:r>
    </w:p>
    <w:p w14:paraId="7B6B9982" w14:textId="77777777" w:rsidR="00F82B0B" w:rsidRPr="00C74576" w:rsidRDefault="00F82B0B" w:rsidP="002F3AB9">
      <w:pPr>
        <w:numPr>
          <w:ilvl w:val="0"/>
          <w:numId w:val="13"/>
        </w:numPr>
        <w:suppressAutoHyphens/>
        <w:ind w:left="284" w:hanging="284"/>
        <w:outlineLvl w:val="0"/>
        <w:rPr>
          <w:rFonts w:asciiTheme="minorHAnsi" w:eastAsia="Calibri" w:hAnsiTheme="minorHAnsi" w:cstheme="minorHAnsi"/>
          <w:sz w:val="22"/>
        </w:rPr>
      </w:pPr>
      <w:r w:rsidRPr="00C74576">
        <w:rPr>
          <w:rFonts w:asciiTheme="minorHAnsi" w:eastAsia="Calibri" w:hAnsiTheme="minorHAnsi" w:cstheme="minorHAnsi"/>
          <w:sz w:val="22"/>
        </w:rPr>
        <w:t>Wykonawca oświadcza, iż wypełnił obowiązki informacyjne przewidziane w art. 13 lub art. 14 RODO wobec osób fizycznych, od których dane osobowe bezpośrednio lub pośrednio pozyskał w celu ubiegania się o udzielenie zamówienia publicznego i realizacji Umowy.</w:t>
      </w:r>
    </w:p>
    <w:p w14:paraId="69ED106D" w14:textId="77777777" w:rsidR="00F82B0B" w:rsidRPr="00C74576" w:rsidRDefault="00F82B0B" w:rsidP="002F3AB9">
      <w:pPr>
        <w:numPr>
          <w:ilvl w:val="0"/>
          <w:numId w:val="13"/>
        </w:numPr>
        <w:suppressAutoHyphens/>
        <w:ind w:left="284" w:hanging="284"/>
        <w:outlineLvl w:val="0"/>
        <w:rPr>
          <w:rFonts w:asciiTheme="minorHAnsi" w:eastAsia="Calibri" w:hAnsiTheme="minorHAnsi" w:cstheme="minorHAnsi"/>
          <w:sz w:val="22"/>
        </w:rPr>
      </w:pPr>
      <w:r w:rsidRPr="00C74576">
        <w:rPr>
          <w:rFonts w:asciiTheme="minorHAnsi" w:eastAsia="Calibri" w:hAnsiTheme="minorHAnsi" w:cstheme="minorHAnsi"/>
          <w:sz w:val="22"/>
        </w:rPr>
        <w:t>Wykonawca zobowiązany jest do ochrony danych osobowych w związku z realizacją Umowy, zgodnie z przepisami ustawy z dnia 10 maja 2018r. o ochronie danych osobowych (</w:t>
      </w:r>
      <w:proofErr w:type="spellStart"/>
      <w:r w:rsidRPr="00C7457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C74576">
        <w:rPr>
          <w:rFonts w:asciiTheme="minorHAnsi" w:eastAsia="Calibri" w:hAnsiTheme="minorHAnsi" w:cstheme="minorHAnsi"/>
          <w:sz w:val="22"/>
        </w:rPr>
        <w:t>. Dz. U. z 2019 r. poz. 1781) oraz RODO. Przetwarzanie danych osobowych, których Zamawiający jest Administratorem lub Przetwarzającym, nastąpi zgodnie z warunkami ustalonymi w Umowie powierzenia danych osobowych, która zostanie zawarta wraz z Umową / Upoważnieniu do przetwarzania danych osobowych/ .</w:t>
      </w:r>
    </w:p>
    <w:p w14:paraId="469C1DB5" w14:textId="77777777" w:rsidR="00F82B0B" w:rsidRPr="00C74576" w:rsidRDefault="00F82B0B" w:rsidP="00F82B0B">
      <w:pPr>
        <w:numPr>
          <w:ilvl w:val="0"/>
          <w:numId w:val="13"/>
        </w:numPr>
        <w:suppressAutoHyphens/>
        <w:outlineLvl w:val="0"/>
        <w:rPr>
          <w:rFonts w:asciiTheme="minorHAnsi" w:eastAsia="Calibri" w:hAnsiTheme="minorHAnsi" w:cstheme="minorHAnsi"/>
          <w:sz w:val="22"/>
        </w:rPr>
      </w:pPr>
      <w:r w:rsidRPr="00C74576">
        <w:rPr>
          <w:rFonts w:asciiTheme="minorHAnsi" w:eastAsia="Calibri" w:hAnsiTheme="minorHAnsi" w:cstheme="minorHAnsi"/>
          <w:sz w:val="22"/>
        </w:rPr>
        <w:t xml:space="preserve">W przypadku przeprowadzenia szkoleń certyfikowanych Zamawiający zgody od uczestników szkolenia  lub ich opiekunów prawnych na przetwarzanie ich danych osobowych, celem wystawienia certyfikatu przez niezależną jednostkę certyfikującą, która poświadczy jego ukończenie. Wykonawca i jednostka certyfikująca dla potrzeb wystawienia certyfikatu, samodzielnie będzie ustalać cele i sposoby przetwarzania danych, a co za tym idzie spełni obowiązek informacyjny wynikający z art. 13 ust. 1 i 2 lub art.14 ust. 1 i 2 RODO wobec podmiotu danych. </w:t>
      </w:r>
    </w:p>
    <w:p w14:paraId="6E2C891C" w14:textId="77777777" w:rsidR="00F82B0B" w:rsidRPr="00C74576" w:rsidRDefault="00F82B0B" w:rsidP="00F82B0B">
      <w:pPr>
        <w:suppressAutoHyphens/>
        <w:ind w:left="0" w:firstLine="0"/>
        <w:outlineLvl w:val="0"/>
        <w:rPr>
          <w:rFonts w:asciiTheme="minorHAnsi" w:hAnsiTheme="minorHAnsi" w:cstheme="minorHAnsi"/>
          <w:sz w:val="22"/>
        </w:rPr>
      </w:pPr>
    </w:p>
    <w:p w14:paraId="3D94E7A4" w14:textId="77777777" w:rsidR="00F82B0B" w:rsidRPr="00C74576" w:rsidRDefault="00F82B0B" w:rsidP="00F82B0B">
      <w:pPr>
        <w:pStyle w:val="Nagwek5"/>
        <w:spacing w:after="0" w:line="360" w:lineRule="auto"/>
        <w:ind w:left="72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11</w:t>
      </w:r>
    </w:p>
    <w:p w14:paraId="14874AC8" w14:textId="77777777" w:rsidR="00F82B0B" w:rsidRPr="00C74576" w:rsidRDefault="00F82B0B" w:rsidP="00F82B0B">
      <w:pPr>
        <w:pStyle w:val="Nagwek5"/>
        <w:spacing w:before="0" w:after="0" w:line="360" w:lineRule="auto"/>
        <w:ind w:left="72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Dane do kontaktu</w:t>
      </w:r>
    </w:p>
    <w:p w14:paraId="1FF5D7A1" w14:textId="77777777" w:rsidR="00927CE7" w:rsidRPr="002E6E7A" w:rsidRDefault="00927CE7" w:rsidP="00927CE7">
      <w:pPr>
        <w:numPr>
          <w:ilvl w:val="0"/>
          <w:numId w:val="17"/>
        </w:numPr>
        <w:ind w:left="284" w:hanging="284"/>
        <w:rPr>
          <w:rFonts w:asciiTheme="minorHAnsi" w:hAnsiTheme="minorHAnsi"/>
          <w:bCs/>
          <w:sz w:val="22"/>
          <w:lang w:val="x-none"/>
        </w:rPr>
      </w:pPr>
      <w:r w:rsidRPr="002E6E7A">
        <w:rPr>
          <w:rFonts w:asciiTheme="minorHAnsi" w:hAnsiTheme="minorHAnsi"/>
          <w:sz w:val="22"/>
        </w:rPr>
        <w:t xml:space="preserve">Zamawiający upoważnia do kontaktów z Wykonawcą: </w:t>
      </w:r>
    </w:p>
    <w:p w14:paraId="355DF123" w14:textId="77777777" w:rsidR="00927CE7" w:rsidRPr="002E6E7A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2E6E7A">
        <w:rPr>
          <w:rFonts w:asciiTheme="minorHAnsi" w:hAnsiTheme="minorHAnsi"/>
          <w:bCs/>
          <w:sz w:val="22"/>
          <w:lang w:val="x-none"/>
        </w:rPr>
        <w:t>w sprawach formalnych  p.……………………….……………….. - tel.: ………………………………….., e-mail: ……………………………………………… lub p</w:t>
      </w:r>
      <w:r>
        <w:rPr>
          <w:rFonts w:asciiTheme="minorHAnsi" w:hAnsiTheme="minorHAnsi"/>
          <w:bCs/>
          <w:sz w:val="22"/>
        </w:rPr>
        <w:t xml:space="preserve">. 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>
        <w:rPr>
          <w:rFonts w:asciiTheme="minorHAnsi" w:hAnsiTheme="minorHAnsi"/>
          <w:bCs/>
          <w:sz w:val="22"/>
        </w:rPr>
        <w:t>b.burczyk@e-myoffice.com</w:t>
      </w:r>
      <w:r w:rsidRPr="002E6E7A">
        <w:rPr>
          <w:rFonts w:asciiTheme="minorHAnsi" w:hAnsiTheme="minorHAnsi"/>
          <w:bCs/>
          <w:sz w:val="22"/>
          <w:lang w:val="x-none"/>
        </w:rPr>
        <w:t xml:space="preserve">;  </w:t>
      </w:r>
    </w:p>
    <w:p w14:paraId="6FF8A7A6" w14:textId="77777777" w:rsidR="00927CE7" w:rsidRPr="002E6E7A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8A64E4">
        <w:rPr>
          <w:rFonts w:asciiTheme="minorHAnsi" w:hAnsiTheme="minorHAnsi"/>
          <w:bCs/>
          <w:sz w:val="22"/>
          <w:lang w:val="x-none"/>
        </w:rPr>
        <w:t xml:space="preserve"> </w:t>
      </w:r>
      <w:r w:rsidRPr="008A64E4">
        <w:rPr>
          <w:rFonts w:asciiTheme="minorHAnsi" w:hAnsiTheme="minorHAnsi"/>
          <w:sz w:val="22"/>
        </w:rPr>
        <w:t xml:space="preserve">do odbioru przedmiotu umowy i podpisania protokołu odbioru p. ……………………………..………… - tel.: ………………….… e-mail: …………………………….… lub </w:t>
      </w:r>
      <w:r w:rsidRPr="002E6E7A">
        <w:rPr>
          <w:rFonts w:asciiTheme="minorHAnsi" w:hAnsiTheme="minorHAnsi"/>
          <w:bCs/>
          <w:sz w:val="22"/>
          <w:lang w:val="x-none"/>
        </w:rPr>
        <w:t>p</w:t>
      </w:r>
      <w:r>
        <w:rPr>
          <w:rFonts w:asciiTheme="minorHAnsi" w:hAnsiTheme="minorHAnsi"/>
          <w:bCs/>
          <w:sz w:val="22"/>
        </w:rPr>
        <w:t xml:space="preserve">. 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>
        <w:rPr>
          <w:rFonts w:asciiTheme="minorHAnsi" w:hAnsiTheme="minorHAnsi"/>
          <w:bCs/>
          <w:sz w:val="22"/>
        </w:rPr>
        <w:t>b.burczyk@e-myoffice.com</w:t>
      </w:r>
      <w:r w:rsidRPr="002E6E7A">
        <w:rPr>
          <w:rFonts w:asciiTheme="minorHAnsi" w:hAnsiTheme="minorHAnsi"/>
          <w:bCs/>
          <w:sz w:val="22"/>
          <w:lang w:val="x-none"/>
        </w:rPr>
        <w:t xml:space="preserve">;  </w:t>
      </w:r>
    </w:p>
    <w:p w14:paraId="314486A3" w14:textId="77777777" w:rsidR="00927CE7" w:rsidRPr="008A64E4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8A64E4">
        <w:rPr>
          <w:rFonts w:asciiTheme="minorHAnsi" w:hAnsiTheme="minorHAnsi"/>
          <w:sz w:val="22"/>
        </w:rPr>
        <w:t xml:space="preserve">Wykonawca upoważnia do kontaktów z Zamawiającym </w:t>
      </w:r>
      <w:r>
        <w:rPr>
          <w:rFonts w:asciiTheme="minorHAnsi" w:hAnsiTheme="minorHAnsi"/>
          <w:bCs/>
          <w:sz w:val="22"/>
        </w:rPr>
        <w:t xml:space="preserve">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>
        <w:rPr>
          <w:rFonts w:asciiTheme="minorHAnsi" w:hAnsiTheme="minorHAnsi"/>
          <w:bCs/>
          <w:sz w:val="22"/>
        </w:rPr>
        <w:t>b.burczyk@e-myoffice.com</w:t>
      </w:r>
      <w:r>
        <w:rPr>
          <w:rFonts w:asciiTheme="minorHAnsi" w:hAnsiTheme="minorHAnsi"/>
          <w:bCs/>
          <w:sz w:val="22"/>
          <w:lang w:val="x-none"/>
        </w:rPr>
        <w:t>.</w:t>
      </w:r>
    </w:p>
    <w:p w14:paraId="6BED6DE5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lastRenderedPageBreak/>
        <w:t>Wykonawca upoważnia do kontaktów z Zamawiającym p. ...................; tel.: .......................; email: …………………</w:t>
      </w:r>
    </w:p>
    <w:p w14:paraId="0E9DD318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  <w:lang w:eastAsia="pl-PL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Ewentualna zmiana osoby, o której mowa w ust. 1 lub 2 wymaga pisemnej notyfikacji Strony dokonującej zmiany.</w:t>
      </w:r>
    </w:p>
    <w:p w14:paraId="57B7FE95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Wykonawca zobowiązany jest do ścisłej współpracy z upoważnionymi przedstawicielami Zamawiającego, w celu prawidłowej realizacji Przedmiotu Umowy.</w:t>
      </w:r>
    </w:p>
    <w:p w14:paraId="48AE832E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wskazują następujący adres do doręczeń:</w:t>
      </w:r>
    </w:p>
    <w:p w14:paraId="69EB4883" w14:textId="0DCD3505" w:rsidR="00F82B0B" w:rsidRPr="00C74576" w:rsidRDefault="00F82B0B" w:rsidP="00F82B0B">
      <w:pPr>
        <w:pStyle w:val="Nagwek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927CE7" w:rsidRPr="00927CE7">
        <w:rPr>
          <w:rFonts w:asciiTheme="minorHAnsi" w:hAnsiTheme="minorHAnsi" w:cstheme="minorHAnsi"/>
          <w:sz w:val="22"/>
          <w:szCs w:val="22"/>
        </w:rPr>
        <w:t>urzad@ugstarogard.pl</w:t>
      </w:r>
      <w:r w:rsidRPr="00C74576">
        <w:rPr>
          <w:rFonts w:asciiTheme="minorHAnsi" w:hAnsiTheme="minorHAnsi" w:cstheme="minorHAnsi"/>
          <w:sz w:val="22"/>
          <w:szCs w:val="22"/>
        </w:rPr>
        <w:t>;</w:t>
      </w:r>
    </w:p>
    <w:p w14:paraId="0249AA67" w14:textId="77777777" w:rsidR="00F82B0B" w:rsidRPr="00C74576" w:rsidRDefault="00F82B0B" w:rsidP="00F82B0B">
      <w:pPr>
        <w:pStyle w:val="Nagwek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Wykonawca: ……………………..</w:t>
      </w:r>
    </w:p>
    <w:p w14:paraId="5F1AD89B" w14:textId="7BD41343" w:rsidR="00F82B0B" w:rsidRPr="00C74576" w:rsidRDefault="00F82B0B" w:rsidP="00F82B0B">
      <w:pPr>
        <w:pStyle w:val="Bezodstpw"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Wykonawca  wyraża również zgodę na doręczanie pism w formie dokumentu elektronicznego na adres elektronicznej skrzynki podawczej – e-mail: </w:t>
      </w:r>
      <w:r w:rsidR="002F3AB9" w:rsidRPr="00927CE7">
        <w:rPr>
          <w:rFonts w:asciiTheme="minorHAnsi" w:hAnsiTheme="minorHAnsi" w:cstheme="minorHAnsi"/>
          <w:sz w:val="22"/>
        </w:rPr>
        <w:t>urzad@ugstarogard.pl</w:t>
      </w:r>
      <w:r w:rsidR="002F3AB9" w:rsidRPr="00C74576">
        <w:rPr>
          <w:rFonts w:asciiTheme="minorHAnsi" w:hAnsiTheme="minorHAnsi" w:cstheme="minorHAnsi"/>
          <w:sz w:val="22"/>
        </w:rPr>
        <w:t>;</w:t>
      </w:r>
    </w:p>
    <w:p w14:paraId="23F48C14" w14:textId="77777777" w:rsidR="00F82B0B" w:rsidRPr="00C74576" w:rsidRDefault="00F82B0B" w:rsidP="00F82B0B">
      <w:pPr>
        <w:pStyle w:val="Bezodstpw"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przypadku zmiany adresu przez którąkolwiek ze Stron, powiadomi ona o tym fakcie drugą Stronę na piśmie najpóźniej w dniu następującym po tej zmianie. Zaniechanie zawiadomienia o zmianie skutkować będzie tym, iż korespondencja przesłana na dotychczasowy adres będzie uznawana za skutecznie doręczoną.</w:t>
      </w:r>
    </w:p>
    <w:p w14:paraId="77AE969B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udostępniają sobie wzajemnie dane osobowe (dane służbowe) Stron/reprezentantów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 art. 6 ust. 1 lit. b i f rozporządzenia Parlamentu Europejskiego i Rady UE 2016/679 z 27 kwietnia 2016 r. w sprawie ochrony osób fizycznych w związku z przetwarzaniem danych osobowych i w sprawie swobodnego przepływu takich danych oraz uchylenia dyrektywy 95/46/WE (ogólne rozporządzenie o ochronie danych) (Dz. Urz. UE L 119, s.1), dalej RODO.</w:t>
      </w:r>
    </w:p>
    <w:p w14:paraId="7FD4B31D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Strony oświadczają, że przekazały osobom, o których mowa w ust. 8 informacje określone w art. 14 RODO, w związku z czym, na podstawie art. 14 ust. 5 lit. a RODO zwalniają się wzajemnie z obowiązków informacyjnych względem tych osób. </w:t>
      </w:r>
    </w:p>
    <w:p w14:paraId="1DE854A7" w14:textId="77777777" w:rsidR="00F82B0B" w:rsidRPr="00C74576" w:rsidRDefault="00F82B0B" w:rsidP="00F82B0B">
      <w:pPr>
        <w:pStyle w:val="Bezodstpw"/>
        <w:suppressAutoHyphens/>
        <w:spacing w:line="360" w:lineRule="auto"/>
        <w:ind w:left="284" w:firstLine="0"/>
        <w:outlineLvl w:val="0"/>
        <w:rPr>
          <w:rFonts w:asciiTheme="minorHAnsi" w:hAnsiTheme="minorHAnsi" w:cstheme="minorHAnsi"/>
          <w:sz w:val="22"/>
        </w:rPr>
      </w:pPr>
    </w:p>
    <w:p w14:paraId="75043A8B" w14:textId="77777777" w:rsidR="00F82B0B" w:rsidRPr="00C74576" w:rsidRDefault="00F82B0B" w:rsidP="00F82B0B">
      <w:pPr>
        <w:pStyle w:val="Nagwek5"/>
        <w:widowControl w:val="0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12</w:t>
      </w:r>
    </w:p>
    <w:p w14:paraId="3E46E952" w14:textId="77777777" w:rsidR="00F82B0B" w:rsidRPr="00C74576" w:rsidRDefault="00F82B0B" w:rsidP="00F82B0B">
      <w:pPr>
        <w:pStyle w:val="Nagwek5"/>
        <w:widowControl w:val="0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Postanowienia końcowe</w:t>
      </w:r>
    </w:p>
    <w:p w14:paraId="4171CE53" w14:textId="77777777" w:rsidR="00F82B0B" w:rsidRPr="00C74576" w:rsidRDefault="00F82B0B" w:rsidP="00F82B0B">
      <w:pPr>
        <w:keepNext/>
        <w:numPr>
          <w:ilvl w:val="0"/>
          <w:numId w:val="19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sprawach nieuregulowanych niniejszą Umową mają zastosowanie przepisy ustawy z dnia 23 kwietnia 1964 r. Kodeks cywilny oraz ustawy z dnia 11 września 2019 r. Prawo zamówień publicznych.</w:t>
      </w:r>
    </w:p>
    <w:p w14:paraId="46051055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przypadku zaistnienia pomiędzy Stronami sporu, wynikającego z Umowy lub pozostającego w związku z Umową, Strony podejmą próbę jego ugodowego rozwiązania. W przypadku braku możliwości </w:t>
      </w:r>
      <w:r w:rsidRPr="00C74576">
        <w:rPr>
          <w:rFonts w:asciiTheme="minorHAnsi" w:hAnsiTheme="minorHAnsi" w:cstheme="minorHAnsi"/>
          <w:sz w:val="22"/>
        </w:rPr>
        <w:lastRenderedPageBreak/>
        <w:t>rozstrzygnięcia sporu w powyższy sposób, spór zostanie poddany rozstrzygnięciu sądu powszechnego właściwego dla siedziby Zamawiającego.</w:t>
      </w:r>
    </w:p>
    <w:p w14:paraId="4B505FF9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zgodnie postanawiają, że w przypadku gdyby którekolwiek z postanowień Umowy miało się stać nieważne, nie wpływa to na ważność całej Umowy, która w pozostałej części pozostaje ważna.</w:t>
      </w:r>
    </w:p>
    <w:p w14:paraId="657EBE27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4A51D12F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Umowę sporządzono w dwóch jednobrzmiących egzemplarzach, po jednym dla każdej ze Stron.</w:t>
      </w:r>
    </w:p>
    <w:p w14:paraId="3FD2CAF2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14C07BB6" w14:textId="77777777" w:rsidR="00F82B0B" w:rsidRPr="00C74576" w:rsidRDefault="00F82B0B" w:rsidP="00F82B0B">
      <w:pPr>
        <w:tabs>
          <w:tab w:val="left" w:pos="7088"/>
        </w:tabs>
        <w:ind w:hanging="425"/>
        <w:rPr>
          <w:rFonts w:asciiTheme="minorHAnsi" w:hAnsiTheme="minorHAnsi" w:cstheme="minorHAnsi"/>
          <w:sz w:val="22"/>
        </w:rPr>
      </w:pPr>
    </w:p>
    <w:p w14:paraId="3756A7C5" w14:textId="77777777" w:rsidR="00F82B0B" w:rsidRPr="00C74576" w:rsidRDefault="00F82B0B" w:rsidP="00F82B0B">
      <w:pPr>
        <w:tabs>
          <w:tab w:val="left" w:pos="7088"/>
        </w:tabs>
        <w:ind w:hanging="425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Zamawiający: </w:t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  <w:t>Wykonawca :</w:t>
      </w:r>
    </w:p>
    <w:p w14:paraId="126F0251" w14:textId="77777777" w:rsidR="00F82B0B" w:rsidRPr="00C74576" w:rsidRDefault="00F82B0B" w:rsidP="00F82B0B">
      <w:pPr>
        <w:tabs>
          <w:tab w:val="left" w:pos="4395"/>
        </w:tabs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         Data i podpis:  </w:t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  <w:t>Data i  podpis:</w:t>
      </w:r>
    </w:p>
    <w:p w14:paraId="47B8976C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0F95D457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01FFD9BD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4F50C9C0" w14:textId="3502EBF2" w:rsidR="00C86C38" w:rsidRDefault="00C86C38">
      <w:pPr>
        <w:rPr>
          <w:rFonts w:asciiTheme="minorHAnsi" w:hAnsiTheme="minorHAnsi" w:cstheme="minorHAnsi"/>
          <w:sz w:val="22"/>
        </w:rPr>
      </w:pPr>
    </w:p>
    <w:p w14:paraId="4C22752F" w14:textId="60F676D8" w:rsidR="00844F89" w:rsidRDefault="00844F89">
      <w:pPr>
        <w:rPr>
          <w:rFonts w:asciiTheme="minorHAnsi" w:hAnsiTheme="minorHAnsi" w:cstheme="minorHAnsi"/>
          <w:sz w:val="22"/>
        </w:rPr>
      </w:pPr>
    </w:p>
    <w:p w14:paraId="2DA3377F" w14:textId="6994BF01" w:rsidR="00844F89" w:rsidRDefault="00844F89" w:rsidP="002F3AB9">
      <w:pPr>
        <w:ind w:left="0" w:firstLine="0"/>
        <w:rPr>
          <w:rFonts w:asciiTheme="minorHAnsi" w:hAnsiTheme="minorHAnsi" w:cstheme="minorHAnsi"/>
          <w:sz w:val="22"/>
        </w:rPr>
      </w:pPr>
    </w:p>
    <w:p w14:paraId="23AF03E3" w14:textId="0C34E3ED" w:rsidR="00844F89" w:rsidRDefault="00844F89" w:rsidP="002F3AB9">
      <w:pPr>
        <w:ind w:left="0" w:firstLine="0"/>
        <w:rPr>
          <w:rFonts w:asciiTheme="minorHAnsi" w:hAnsiTheme="minorHAnsi" w:cstheme="minorHAnsi"/>
          <w:sz w:val="22"/>
        </w:rPr>
      </w:pPr>
    </w:p>
    <w:p w14:paraId="38DD5D5D" w14:textId="07B54A53" w:rsidR="00844F89" w:rsidRPr="00844F89" w:rsidRDefault="00844F89" w:rsidP="00844F89">
      <w:pPr>
        <w:ind w:left="6515" w:firstLine="565"/>
        <w:rPr>
          <w:rFonts w:ascii="Times New Roman" w:hAnsi="Times New Roman" w:cs="Times New Roman"/>
          <w:sz w:val="22"/>
        </w:rPr>
      </w:pPr>
      <w:r w:rsidRPr="00844F89">
        <w:rPr>
          <w:rFonts w:ascii="Times New Roman" w:hAnsi="Times New Roman" w:cs="Times New Roman"/>
          <w:sz w:val="22"/>
        </w:rPr>
        <w:t>Załącznik nr 1 do umowy</w:t>
      </w:r>
    </w:p>
    <w:p w14:paraId="1F539639" w14:textId="77777777" w:rsidR="00844F89" w:rsidRPr="00844F89" w:rsidRDefault="00844F89" w:rsidP="00844F89">
      <w:pPr>
        <w:rPr>
          <w:rFonts w:ascii="Times New Roman" w:hAnsi="Times New Roman" w:cs="Times New Roman"/>
          <w:sz w:val="22"/>
        </w:rPr>
      </w:pPr>
      <w:r w:rsidRPr="00844F89">
        <w:rPr>
          <w:rFonts w:ascii="Times New Roman" w:hAnsi="Times New Roman" w:cs="Times New Roman"/>
          <w:sz w:val="22"/>
        </w:rPr>
        <w:t xml:space="preserve">Część nr 1 - Realizacja szkoleń dla nauczycieli.  </w:t>
      </w:r>
    </w:p>
    <w:p w14:paraId="64B6CF96" w14:textId="77777777" w:rsidR="00844F89" w:rsidRPr="00844F89" w:rsidRDefault="00844F89" w:rsidP="00844F89">
      <w:pPr>
        <w:numPr>
          <w:ilvl w:val="0"/>
          <w:numId w:val="41"/>
        </w:numPr>
        <w:spacing w:line="240" w:lineRule="auto"/>
        <w:ind w:hanging="436"/>
        <w:jc w:val="left"/>
        <w:rPr>
          <w:rFonts w:ascii="Times New Roman" w:hAnsi="Times New Roman" w:cs="Times New Roman"/>
          <w:sz w:val="22"/>
        </w:rPr>
      </w:pPr>
      <w:r w:rsidRPr="00844F89">
        <w:rPr>
          <w:rFonts w:ascii="Times New Roman" w:hAnsi="Times New Roman" w:cs="Times New Roman"/>
          <w:sz w:val="22"/>
        </w:rPr>
        <w:t xml:space="preserve">Na każde niżej wskazane zajęcia należy dostarczyć zestaw materiałów szkoleniowych: </w:t>
      </w:r>
    </w:p>
    <w:p w14:paraId="5446A740" w14:textId="77777777" w:rsidR="00844F89" w:rsidRPr="00844F89" w:rsidRDefault="00844F89" w:rsidP="00844F89">
      <w:pPr>
        <w:ind w:left="720"/>
        <w:rPr>
          <w:rFonts w:ascii="Times New Roman" w:hAnsi="Times New Roman" w:cs="Times New Roman"/>
          <w:sz w:val="22"/>
        </w:rPr>
      </w:pPr>
      <w:r w:rsidRPr="00844F89">
        <w:rPr>
          <w:rFonts w:ascii="Times New Roman" w:hAnsi="Times New Roman" w:cs="Times New Roman"/>
          <w:sz w:val="22"/>
        </w:rPr>
        <w:t xml:space="preserve">Dla wszystkich uczestników poszczególnych szkoleń – materiały drukowane dot. tematyki zajęć. </w:t>
      </w:r>
    </w:p>
    <w:p w14:paraId="358B2275" w14:textId="77777777" w:rsidR="00844F89" w:rsidRPr="00844F89" w:rsidRDefault="00844F89" w:rsidP="00844F89">
      <w:pPr>
        <w:ind w:left="720"/>
        <w:rPr>
          <w:rFonts w:ascii="Times New Roman" w:hAnsi="Times New Roman" w:cs="Times New Roman"/>
          <w:sz w:val="22"/>
        </w:rPr>
      </w:pPr>
      <w:r w:rsidRPr="00844F89">
        <w:rPr>
          <w:rFonts w:ascii="Times New Roman" w:hAnsi="Times New Roman" w:cs="Times New Roman"/>
          <w:sz w:val="22"/>
        </w:rPr>
        <w:t xml:space="preserve">Dla 24 osób – 2 długopisy, notes w formacie A4 min. 50 stron, zeszyt w formacie A5 min. 50 stron. </w:t>
      </w:r>
    </w:p>
    <w:p w14:paraId="35B5C509" w14:textId="77777777" w:rsidR="00844F89" w:rsidRPr="00844F89" w:rsidRDefault="00844F89" w:rsidP="00844F89">
      <w:pPr>
        <w:numPr>
          <w:ilvl w:val="1"/>
          <w:numId w:val="31"/>
        </w:numPr>
        <w:spacing w:line="240" w:lineRule="auto"/>
        <w:ind w:left="1134" w:hanging="850"/>
        <w:jc w:val="left"/>
        <w:rPr>
          <w:rFonts w:ascii="Times New Roman" w:hAnsi="Times New Roman" w:cs="Times New Roman"/>
          <w:b/>
          <w:bCs/>
          <w:sz w:val="22"/>
        </w:rPr>
      </w:pPr>
      <w:r w:rsidRPr="00844F89">
        <w:rPr>
          <w:rFonts w:ascii="Times New Roman" w:hAnsi="Times New Roman" w:cs="Times New Roman"/>
          <w:b/>
          <w:bCs/>
          <w:sz w:val="22"/>
        </w:rPr>
        <w:t xml:space="preserve">Koszt wynajmu </w:t>
      </w:r>
      <w:proofErr w:type="spellStart"/>
      <w:r w:rsidRPr="00844F89">
        <w:rPr>
          <w:rFonts w:ascii="Times New Roman" w:hAnsi="Times New Roman" w:cs="Times New Roman"/>
          <w:b/>
          <w:bCs/>
          <w:sz w:val="22"/>
        </w:rPr>
        <w:t>sal</w:t>
      </w:r>
      <w:proofErr w:type="spellEnd"/>
      <w:r w:rsidRPr="00844F89">
        <w:rPr>
          <w:rFonts w:ascii="Times New Roman" w:hAnsi="Times New Roman" w:cs="Times New Roman"/>
          <w:b/>
          <w:bCs/>
          <w:sz w:val="22"/>
        </w:rPr>
        <w:t xml:space="preserve"> na wszystkie szkolenia pokrywa Wykonawca.</w:t>
      </w:r>
    </w:p>
    <w:p w14:paraId="1954BEA4" w14:textId="77777777" w:rsidR="00844F89" w:rsidRPr="00844F89" w:rsidRDefault="00844F89" w:rsidP="00844F89">
      <w:pPr>
        <w:numPr>
          <w:ilvl w:val="0"/>
          <w:numId w:val="40"/>
        </w:numPr>
        <w:spacing w:line="240" w:lineRule="auto"/>
        <w:ind w:hanging="436"/>
        <w:jc w:val="left"/>
        <w:rPr>
          <w:rFonts w:ascii="Times New Roman" w:hAnsi="Times New Roman" w:cs="Times New Roman"/>
          <w:color w:val="000000"/>
          <w:sz w:val="22"/>
        </w:rPr>
      </w:pPr>
      <w:r w:rsidRPr="00844F89">
        <w:rPr>
          <w:rFonts w:ascii="Times New Roman" w:hAnsi="Times New Roman" w:cs="Times New Roman"/>
          <w:color w:val="000000"/>
          <w:sz w:val="22"/>
        </w:rPr>
        <w:t>Na zamówienie składają się następujące rodzaje zajęć: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1691"/>
      </w:tblGrid>
      <w:tr w:rsidR="00844F89" w:rsidRPr="00844F89" w14:paraId="105C1159" w14:textId="77777777" w:rsidTr="009C098B">
        <w:trPr>
          <w:jc w:val="center"/>
        </w:trPr>
        <w:tc>
          <w:tcPr>
            <w:tcW w:w="8134" w:type="dxa"/>
            <w:shd w:val="clear" w:color="auto" w:fill="auto"/>
            <w:vAlign w:val="center"/>
          </w:tcPr>
          <w:p w14:paraId="63226148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Nazwa szkolenia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FB00D7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Liczba godzin</w:t>
            </w:r>
          </w:p>
        </w:tc>
      </w:tr>
      <w:tr w:rsidR="00844F89" w:rsidRPr="00844F89" w14:paraId="557A3040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3712439F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Szkolenie z zakresu glottodydaktyki- 2 gr. x 12 os. 8h/gr </w:t>
            </w:r>
          </w:p>
          <w:p w14:paraId="52B8FEC1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  <w:p w14:paraId="1E1223B5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szkolenia:</w:t>
            </w:r>
          </w:p>
          <w:p w14:paraId="38F09851" w14:textId="77777777" w:rsidR="00844F89" w:rsidRPr="00844F89" w:rsidRDefault="00844F89" w:rsidP="00844F89">
            <w:pPr>
              <w:numPr>
                <w:ilvl w:val="0"/>
                <w:numId w:val="32"/>
              </w:numPr>
              <w:spacing w:line="240" w:lineRule="auto"/>
              <w:ind w:left="102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Zasady glottodydaktyki.</w:t>
            </w:r>
          </w:p>
          <w:p w14:paraId="011032CC" w14:textId="77777777" w:rsidR="00844F89" w:rsidRPr="00844F89" w:rsidRDefault="00844F89" w:rsidP="00844F89">
            <w:pPr>
              <w:numPr>
                <w:ilvl w:val="0"/>
                <w:numId w:val="32"/>
              </w:numPr>
              <w:spacing w:line="240" w:lineRule="auto"/>
              <w:ind w:left="102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Technika czytania i pisania w glottodydaktyce.</w:t>
            </w:r>
          </w:p>
          <w:p w14:paraId="657967A4" w14:textId="77777777" w:rsidR="00844F89" w:rsidRPr="00844F89" w:rsidRDefault="00844F89" w:rsidP="00844F89">
            <w:pPr>
              <w:numPr>
                <w:ilvl w:val="0"/>
                <w:numId w:val="32"/>
              </w:numPr>
              <w:spacing w:line="240" w:lineRule="auto"/>
              <w:ind w:left="102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Przygotowanie do czytania i pisania dla dzieci 5-6-letnich.</w:t>
            </w:r>
          </w:p>
          <w:p w14:paraId="7D89ECDF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F511AB4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</w:tr>
      <w:tr w:rsidR="00844F89" w:rsidRPr="00844F89" w14:paraId="7BC4255E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4B99DE51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>Szkolenie z zakresu arteterapia - 2 gr. x 12os. x 16h/gr</w:t>
            </w:r>
          </w:p>
          <w:p w14:paraId="68F2A5CF" w14:textId="77777777" w:rsidR="00844F89" w:rsidRPr="00844F89" w:rsidRDefault="00844F89" w:rsidP="009C098B">
            <w:pPr>
              <w:rPr>
                <w:rStyle w:val="Pogrubienie"/>
                <w:rFonts w:ascii="Times New Roman" w:eastAsia="Calibri" w:hAnsi="Times New Roman" w:cs="Times New Roman"/>
                <w:color w:val="000000"/>
                <w:sz w:val="22"/>
              </w:rPr>
            </w:pPr>
          </w:p>
          <w:p w14:paraId="3FCFF4FA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lastRenderedPageBreak/>
              <w:t>Ogólny zakres szkolenia:</w:t>
            </w:r>
          </w:p>
          <w:p w14:paraId="27F6018C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Czym jest arteterapia.</w:t>
            </w:r>
          </w:p>
          <w:p w14:paraId="23A632D3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Cele, funkcje i zasady arteterapii, organizacja zajęć </w:t>
            </w:r>
            <w:proofErr w:type="spellStart"/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arteterapeutycznych</w:t>
            </w:r>
            <w:proofErr w:type="spellEnd"/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.</w:t>
            </w:r>
          </w:p>
          <w:p w14:paraId="39F88FC3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Specyficzne kompetencje</w:t>
            </w:r>
            <w:r w:rsidRPr="00844F89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 </w:t>
            </w:r>
            <w:proofErr w:type="spellStart"/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arteterapeuty</w:t>
            </w:r>
            <w:proofErr w:type="spellEnd"/>
          </w:p>
          <w:p w14:paraId="0FAFEDC8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Arteterapia w pracy nauczyciela dzieci w wieku młodszym szkolnym.</w:t>
            </w:r>
          </w:p>
          <w:p w14:paraId="6B41BF23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Arteterapia w pracy z dziećmi niepełnosprawnymi.</w:t>
            </w:r>
          </w:p>
          <w:p w14:paraId="544E855E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Arteterapia w pracy z dorosłymi osobami. Niepełnosprawnymi.</w:t>
            </w:r>
          </w:p>
          <w:p w14:paraId="635F5777" w14:textId="77777777" w:rsidR="00844F89" w:rsidRPr="00844F89" w:rsidRDefault="00844F89" w:rsidP="00844F89">
            <w:pPr>
              <w:numPr>
                <w:ilvl w:val="0"/>
                <w:numId w:val="33"/>
              </w:numPr>
              <w:spacing w:line="240" w:lineRule="auto"/>
              <w:ind w:right="270"/>
              <w:jc w:val="left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Warsztat </w:t>
            </w:r>
            <w:proofErr w:type="spellStart"/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arteterapeuty</w:t>
            </w:r>
            <w:proofErr w:type="spellEnd"/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raz jeszcze.</w:t>
            </w:r>
          </w:p>
          <w:p w14:paraId="5BAB54C8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6E073B7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32</w:t>
            </w:r>
          </w:p>
        </w:tc>
      </w:tr>
      <w:tr w:rsidR="00844F89" w:rsidRPr="00844F89" w14:paraId="7F21183C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2EDA8AF3" w14:textId="77777777" w:rsidR="00844F89" w:rsidRPr="00844F89" w:rsidRDefault="00844F89" w:rsidP="009C09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Szkolenie z zakresu </w:t>
            </w: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TUS (Trening Umiejętności Społecznych) -  2 gr. x 12os. x 16h/gr </w:t>
            </w:r>
          </w:p>
          <w:p w14:paraId="1111533D" w14:textId="77777777" w:rsidR="00844F89" w:rsidRPr="00844F89" w:rsidRDefault="00844F89" w:rsidP="009C09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60B2FF29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szkolenia:</w:t>
            </w:r>
          </w:p>
          <w:p w14:paraId="4DF3A3FB" w14:textId="77777777" w:rsidR="00844F89" w:rsidRPr="00844F89" w:rsidRDefault="00844F89" w:rsidP="00844F89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32" w:right="-766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Nauczanie </w:t>
            </w:r>
            <w:proofErr w:type="spellStart"/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zachowań</w:t>
            </w:r>
            <w:proofErr w:type="spellEnd"/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społecznych.</w:t>
            </w:r>
          </w:p>
          <w:p w14:paraId="16E6B717" w14:textId="77777777" w:rsidR="00844F89" w:rsidRPr="00844F89" w:rsidRDefault="00844F89" w:rsidP="00844F89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32" w:right="-766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Zwiększanie komfortu i poczucia bezpieczeństwa w sytuacjach interakcji z drugim człowiekiem/grupą.</w:t>
            </w:r>
          </w:p>
          <w:p w14:paraId="2C0ABE34" w14:textId="77777777" w:rsidR="00844F89" w:rsidRPr="00844F89" w:rsidRDefault="00844F89" w:rsidP="00844F89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32" w:right="-766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Rozwijanie umiejętności współdziałania i bycia w grup.ie</w:t>
            </w:r>
          </w:p>
          <w:p w14:paraId="332FAA5B" w14:textId="77777777" w:rsidR="00844F89" w:rsidRPr="00844F89" w:rsidRDefault="00844F89" w:rsidP="00844F89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732" w:right="-766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Rozwijanie umiejętności </w:t>
            </w:r>
            <w:proofErr w:type="spellStart"/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intrapersonalnych</w:t>
            </w:r>
            <w:proofErr w:type="spellEnd"/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  <w:p w14:paraId="46A73A41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872973F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32</w:t>
            </w:r>
          </w:p>
        </w:tc>
      </w:tr>
      <w:tr w:rsidR="00844F89" w:rsidRPr="00844F89" w14:paraId="751D687C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33ABB986" w14:textId="77777777" w:rsidR="00844F89" w:rsidRPr="00844F89" w:rsidRDefault="00844F89" w:rsidP="009C09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Szkolenie z zakresu </w:t>
            </w: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integracji sensorycznej - 2 gr. x 12os. x 16h/gr</w:t>
            </w:r>
          </w:p>
          <w:p w14:paraId="5DF909BE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  <w:p w14:paraId="35F7A37A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szkolenia:</w:t>
            </w:r>
          </w:p>
          <w:p w14:paraId="784756E9" w14:textId="77777777" w:rsidR="00844F89" w:rsidRPr="00844F89" w:rsidRDefault="00844F89" w:rsidP="00844F8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Podstawy teorii integracji sensorycznej.</w:t>
            </w:r>
          </w:p>
          <w:p w14:paraId="63DE0F72" w14:textId="77777777" w:rsidR="00844F89" w:rsidRPr="00844F89" w:rsidRDefault="00844F89" w:rsidP="00844F8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Symptomy zaburzeń integracji sensorycznej u dzieci.</w:t>
            </w:r>
          </w:p>
          <w:p w14:paraId="59036A58" w14:textId="77777777" w:rsidR="00844F89" w:rsidRPr="00844F89" w:rsidRDefault="00844F89" w:rsidP="00844F8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Wpływ zaburzeń integracji sensorycznej na funkcjonowanie dziecka w przedszkolu, szkole i w domu.</w:t>
            </w:r>
          </w:p>
          <w:p w14:paraId="73139B51" w14:textId="77777777" w:rsidR="00844F89" w:rsidRPr="00844F89" w:rsidRDefault="00844F89" w:rsidP="00844F89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Ćwiczenia i zabawy wspierające rozwój dziecka z zaburzoną integracją sensoryczną.</w:t>
            </w:r>
          </w:p>
          <w:p w14:paraId="523A5B1A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3C5C4D8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32</w:t>
            </w:r>
          </w:p>
        </w:tc>
      </w:tr>
      <w:tr w:rsidR="00844F89" w:rsidRPr="00844F89" w14:paraId="1D2A921E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043E4AF8" w14:textId="77777777" w:rsidR="00844F89" w:rsidRPr="00844F89" w:rsidRDefault="00844F89" w:rsidP="009C098B">
            <w:pP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Przeprowadzenie zajęć z zakresu – </w:t>
            </w:r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 xml:space="preserve">edukacja </w:t>
            </w:r>
            <w:proofErr w:type="spellStart"/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włączająca</w:t>
            </w:r>
            <w:proofErr w:type="spellEnd"/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 xml:space="preserve">- </w:t>
            </w:r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br/>
              <w:t xml:space="preserve">2 gr. x 12os. x 8h/gr </w:t>
            </w:r>
          </w:p>
          <w:p w14:paraId="64CED18D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</w:pPr>
          </w:p>
          <w:p w14:paraId="6D49F6AC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szkolenia:</w:t>
            </w:r>
          </w:p>
          <w:p w14:paraId="49890644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Planowanie pracy przedszkola.</w:t>
            </w:r>
          </w:p>
          <w:p w14:paraId="28C23A31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Organizacja kształcenia specjalnego i pomocy psychologiczno-pedagogicznej. </w:t>
            </w:r>
          </w:p>
          <w:p w14:paraId="3E3F3B53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Możliwości współpracy z innymi instytucjami i wykorzystania subwencji oświatowej. </w:t>
            </w:r>
          </w:p>
          <w:p w14:paraId="1AD3AA9C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Obserwacja, rozpoznawanie trudności i potrzeb dzieci ze specjalnymi potrzebami edukacyjnymi.</w:t>
            </w:r>
          </w:p>
          <w:p w14:paraId="4544D2C7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Praktyczne aspekty pracy z dziećmi z opinią i orzeczeniem o potrzebie kształcenia specjalnego. </w:t>
            </w:r>
          </w:p>
          <w:p w14:paraId="7C56E74B" w14:textId="77777777" w:rsidR="00844F89" w:rsidRPr="00844F89" w:rsidRDefault="00844F89" w:rsidP="00844F89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Zasady służące pomyślnej adaptacji uczniów ze specjalnymi potrzebami edukacyjnymi.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F421A2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  <w:p w14:paraId="2CBB0138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</w:tr>
      <w:tr w:rsidR="00844F89" w:rsidRPr="00844F89" w14:paraId="7A0D7C5E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05345B66" w14:textId="77777777" w:rsidR="00844F89" w:rsidRPr="00844F89" w:rsidRDefault="00844F89" w:rsidP="009C098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Przeprowadzenie zajęć z zakresu - </w:t>
            </w:r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ICT programowanie i kodowanie-2 gr. x 12os. x 16h/gr</w:t>
            </w: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44A30B02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</w:rPr>
            </w:pPr>
          </w:p>
          <w:p w14:paraId="3DEA12FC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lastRenderedPageBreak/>
              <w:t xml:space="preserve"> Ogólny zakres szkolenia:</w:t>
            </w:r>
          </w:p>
          <w:p w14:paraId="57E71D6B" w14:textId="77777777" w:rsidR="00844F89" w:rsidRPr="00844F89" w:rsidRDefault="00844F89" w:rsidP="00844F89">
            <w:pPr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Rozwijanie umiejętności myślenia logicznego i analitycznego.</w:t>
            </w:r>
          </w:p>
          <w:p w14:paraId="586083D6" w14:textId="77777777" w:rsidR="00844F89" w:rsidRPr="00844F89" w:rsidRDefault="00844F89" w:rsidP="00844F89">
            <w:pPr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Poznanie zasad przygotowania pomocy dydaktycznych przydatnych do nauki programowania.</w:t>
            </w:r>
          </w:p>
          <w:p w14:paraId="09AE8D26" w14:textId="77777777" w:rsidR="00844F89" w:rsidRPr="00844F89" w:rsidRDefault="00844F89" w:rsidP="00844F89">
            <w:pPr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Zaznajomienie się z narzędziami wspomagającymi rozwój dziecka w wielu obszarach.</w:t>
            </w:r>
          </w:p>
          <w:p w14:paraId="0869AD92" w14:textId="77777777" w:rsidR="00844F89" w:rsidRPr="00844F89" w:rsidRDefault="00844F89" w:rsidP="00844F89">
            <w:pPr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Zdobycie wiedzy na temat narzędzi online i offline, sprzyjających nauce kodowania.</w:t>
            </w:r>
          </w:p>
          <w:p w14:paraId="59346772" w14:textId="77777777" w:rsidR="00844F89" w:rsidRPr="00844F89" w:rsidRDefault="00844F89" w:rsidP="00844F89">
            <w:pPr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przykładowe zabawy związane z rozwijaniem umiejętności kodowania (offline i online), uwzględniające różne obszary edukacji, m.in. matematyczną, przyrodniczą, humanistyczną, ruchową, zdrowotną.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A715D1A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32</w:t>
            </w:r>
          </w:p>
        </w:tc>
      </w:tr>
      <w:tr w:rsidR="00844F89" w:rsidRPr="00844F89" w14:paraId="1360B46E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72691EC0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 xml:space="preserve">Przeprowadzenie zajęć z zakresu - </w:t>
            </w:r>
            <w:proofErr w:type="spellStart"/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równośc</w:t>
            </w:r>
            <w:proofErr w:type="spellEnd"/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 xml:space="preserve">́ szans i niedyskryminacja -2 gr. x 12os. x 6h/gr </w:t>
            </w:r>
          </w:p>
          <w:p w14:paraId="45CDAEA6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  <w:p w14:paraId="7EB1FCBA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szkolenia:</w:t>
            </w:r>
          </w:p>
          <w:p w14:paraId="0D397764" w14:textId="77777777" w:rsidR="00844F89" w:rsidRPr="00844F89" w:rsidRDefault="00844F89" w:rsidP="00844F89">
            <w:pPr>
              <w:pStyle w:val="Akapitzlist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hAnsi="Times New Roman" w:cs="Times New Roman"/>
                <w:color w:val="000000"/>
                <w:sz w:val="22"/>
              </w:rPr>
              <w:t>Omówienie zagadnienia równości szans kobiet i mężczyzn.</w:t>
            </w:r>
          </w:p>
          <w:p w14:paraId="70A5E8B4" w14:textId="77777777" w:rsidR="00844F89" w:rsidRPr="00844F89" w:rsidRDefault="00844F89" w:rsidP="00844F89">
            <w:pPr>
              <w:pStyle w:val="Akapitzlist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hAnsi="Times New Roman" w:cs="Times New Roman"/>
                <w:color w:val="000000"/>
                <w:sz w:val="22"/>
              </w:rPr>
              <w:t>Przykłady dyskryminacyjnych treści w materiałach dydaktycznych – na co zwracać uwagę?</w:t>
            </w:r>
          </w:p>
          <w:p w14:paraId="27DD3621" w14:textId="77777777" w:rsidR="00844F89" w:rsidRPr="00844F89" w:rsidRDefault="00844F89" w:rsidP="00844F89">
            <w:pPr>
              <w:pStyle w:val="Akapitzlist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hAnsi="Times New Roman" w:cs="Times New Roman"/>
                <w:color w:val="000000"/>
                <w:sz w:val="22"/>
              </w:rPr>
              <w:t>Omówienie postawy nauczyciela:</w:t>
            </w:r>
          </w:p>
          <w:p w14:paraId="6C7269D3" w14:textId="77777777" w:rsidR="00844F89" w:rsidRPr="00844F89" w:rsidRDefault="00844F89" w:rsidP="00844F89">
            <w:pPr>
              <w:pStyle w:val="NormalnyWeb"/>
              <w:numPr>
                <w:ilvl w:val="1"/>
                <w:numId w:val="38"/>
              </w:numPr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44F89">
              <w:rPr>
                <w:color w:val="000000"/>
                <w:sz w:val="22"/>
                <w:szCs w:val="22"/>
              </w:rPr>
              <w:t>Czy to, co właśnie robię, nie wpycha dzieci w role, które one niekoniecznie chcą odgrywać?</w:t>
            </w:r>
          </w:p>
          <w:p w14:paraId="7C52BBAF" w14:textId="77777777" w:rsidR="00844F89" w:rsidRPr="00844F89" w:rsidRDefault="00844F89" w:rsidP="00844F89">
            <w:pPr>
              <w:pStyle w:val="NormalnyWeb"/>
              <w:numPr>
                <w:ilvl w:val="1"/>
                <w:numId w:val="38"/>
              </w:numPr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44F89">
              <w:rPr>
                <w:color w:val="000000"/>
                <w:sz w:val="22"/>
                <w:szCs w:val="22"/>
              </w:rPr>
              <w:t>Jaki przekaz na temat ról płciowych niesie moje własne zachowanie?</w:t>
            </w:r>
          </w:p>
          <w:p w14:paraId="0CF7287B" w14:textId="77777777" w:rsidR="00844F89" w:rsidRPr="00844F89" w:rsidRDefault="00844F89" w:rsidP="00844F89">
            <w:pPr>
              <w:pStyle w:val="NormalnyWeb"/>
              <w:numPr>
                <w:ilvl w:val="1"/>
                <w:numId w:val="38"/>
              </w:numPr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844F89">
              <w:rPr>
                <w:color w:val="000000"/>
                <w:sz w:val="22"/>
                <w:szCs w:val="22"/>
              </w:rPr>
              <w:t>Jaki przekaz niosą bajki, które czytam, przykłady, które podaję, zabawy, które proponuję?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D8AC90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</w:tr>
      <w:tr w:rsidR="00844F89" w:rsidRPr="00844F89" w14:paraId="1F8600D4" w14:textId="77777777" w:rsidTr="009C098B">
        <w:trPr>
          <w:jc w:val="center"/>
        </w:trPr>
        <w:tc>
          <w:tcPr>
            <w:tcW w:w="8134" w:type="dxa"/>
            <w:shd w:val="clear" w:color="auto" w:fill="auto"/>
          </w:tcPr>
          <w:p w14:paraId="7FF6A890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iCs/>
                <w:color w:val="000000"/>
                <w:sz w:val="22"/>
              </w:rPr>
              <w:t>Przeprowadzenie zajęć z zakresu „</w:t>
            </w:r>
            <w:r w:rsidRPr="00844F89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Budowanie relacji z Opiekunami Prawnymi  -2 gr. x 12os. x 16h/gr</w:t>
            </w:r>
          </w:p>
          <w:p w14:paraId="34ADA864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2"/>
              </w:rPr>
            </w:pPr>
          </w:p>
          <w:p w14:paraId="0521E12B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Ogólny zakres szkolenia.</w:t>
            </w:r>
          </w:p>
          <w:p w14:paraId="7FC7E41E" w14:textId="77777777" w:rsidR="00844F89" w:rsidRPr="00844F89" w:rsidRDefault="00844F89" w:rsidP="00844F8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Relacje przedszkole – dom.</w:t>
            </w:r>
          </w:p>
          <w:p w14:paraId="32874743" w14:textId="77777777" w:rsidR="00844F89" w:rsidRPr="00844F89" w:rsidRDefault="00844F89" w:rsidP="00844F89">
            <w:pPr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Postawy rodziców.</w:t>
            </w:r>
          </w:p>
          <w:p w14:paraId="0AC5B2A1" w14:textId="77777777" w:rsidR="00844F89" w:rsidRPr="00844F89" w:rsidRDefault="00844F89" w:rsidP="00844F89">
            <w:pPr>
              <w:pStyle w:val="Akapitzlist"/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44F89">
              <w:rPr>
                <w:rFonts w:ascii="Times New Roman" w:eastAsia="Times New Roman" w:hAnsi="Times New Roman" w:cs="Times New Roman"/>
                <w:color w:val="000000"/>
                <w:sz w:val="22"/>
              </w:rPr>
              <w:t>Praca z trudnym rodzicem.</w:t>
            </w:r>
          </w:p>
          <w:p w14:paraId="5D62836F" w14:textId="77777777" w:rsidR="00844F89" w:rsidRPr="00844F89" w:rsidRDefault="00844F89" w:rsidP="009C098B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75914F7" w14:textId="77777777" w:rsidR="00844F89" w:rsidRPr="00844F89" w:rsidRDefault="00844F89" w:rsidP="009C09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844F89">
              <w:rPr>
                <w:rFonts w:ascii="Times New Roman" w:eastAsia="Calibri" w:hAnsi="Times New Roman" w:cs="Times New Roman"/>
                <w:color w:val="000000"/>
                <w:sz w:val="22"/>
              </w:rPr>
              <w:t>32</w:t>
            </w:r>
          </w:p>
        </w:tc>
      </w:tr>
    </w:tbl>
    <w:p w14:paraId="0A1A9107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383A8080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42C7E5E5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09CB49D4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56DBF001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4E9333B9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0034267D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6BB53A90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22948626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36EB2DF5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774ED4C9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2646197C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6A4C6444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0FAF63B7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5691233E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1901F178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7A994A4D" w14:textId="77777777" w:rsidR="00844F89" w:rsidRPr="00844F89" w:rsidRDefault="00844F89" w:rsidP="00844F89">
      <w:pPr>
        <w:rPr>
          <w:rFonts w:asciiTheme="minorHAnsi" w:hAnsiTheme="minorHAnsi" w:cstheme="minorHAnsi"/>
          <w:sz w:val="22"/>
        </w:rPr>
      </w:pPr>
    </w:p>
    <w:p w14:paraId="5AB758F1" w14:textId="77777777" w:rsidR="00844F89" w:rsidRPr="00844F89" w:rsidRDefault="00844F89" w:rsidP="00C95BDD">
      <w:pPr>
        <w:ind w:left="0" w:firstLine="0"/>
        <w:rPr>
          <w:rFonts w:asciiTheme="minorHAnsi" w:hAnsiTheme="minorHAnsi" w:cstheme="minorHAnsi"/>
          <w:sz w:val="22"/>
        </w:rPr>
      </w:pPr>
    </w:p>
    <w:sectPr w:rsidR="00844F89" w:rsidRPr="00844F89" w:rsidSect="00597192">
      <w:headerReference w:type="default" r:id="rId8"/>
      <w:footerReference w:type="default" r:id="rId9"/>
      <w:pgSz w:w="11906" w:h="16838" w:code="9"/>
      <w:pgMar w:top="452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B010" w14:textId="77777777" w:rsidR="007E2740" w:rsidRDefault="007E2740" w:rsidP="00F82B0B">
      <w:pPr>
        <w:spacing w:line="240" w:lineRule="auto"/>
      </w:pPr>
      <w:r>
        <w:separator/>
      </w:r>
    </w:p>
  </w:endnote>
  <w:endnote w:type="continuationSeparator" w:id="0">
    <w:p w14:paraId="4D8F3C27" w14:textId="77777777" w:rsidR="007E2740" w:rsidRDefault="007E2740" w:rsidP="00F82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994B" w14:textId="77777777" w:rsidR="00DD530B" w:rsidRDefault="007E2740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DF390F6" w14:textId="77777777" w:rsidR="00DD530B" w:rsidRPr="003A1CD6" w:rsidRDefault="00852A6B" w:rsidP="003A1CD6">
    <w:pPr>
      <w:tabs>
        <w:tab w:val="left" w:pos="3630"/>
      </w:tabs>
      <w:spacing w:line="200" w:lineRule="exact"/>
      <w:ind w:left="-142"/>
      <w:jc w:val="left"/>
      <w:rPr>
        <w:rFonts w:eastAsia="Palatino Linotype" w:cs="Times New Roman"/>
        <w:color w:val="002D59"/>
        <w:sz w:val="16"/>
        <w:szCs w:val="16"/>
      </w:rPr>
    </w:pPr>
    <w:r w:rsidRPr="003A1CD6">
      <w:rPr>
        <w:rFonts w:eastAsia="Palatino Linotype" w:cs="Times New Roman"/>
        <w:color w:val="002D59"/>
        <w:sz w:val="16"/>
        <w:szCs w:val="16"/>
      </w:rPr>
      <w:tab/>
    </w:r>
  </w:p>
  <w:p w14:paraId="140D087C" w14:textId="77777777" w:rsidR="00DD530B" w:rsidRPr="003A1CD6" w:rsidRDefault="007E2740" w:rsidP="003A1CD6">
    <w:pPr>
      <w:tabs>
        <w:tab w:val="center" w:pos="4536"/>
        <w:tab w:val="right" w:pos="9072"/>
      </w:tabs>
      <w:spacing w:line="240" w:lineRule="auto"/>
      <w:ind w:left="567"/>
      <w:rPr>
        <w:rFonts w:ascii="PT Sans" w:eastAsia="Palatino Linotype" w:hAnsi="PT Sans" w:cs="Times New Roman"/>
        <w:sz w:val="24"/>
        <w:szCs w:val="24"/>
        <w:vertAlign w:val="subscript"/>
      </w:rPr>
    </w:pPr>
  </w:p>
  <w:p w14:paraId="530B2BBA" w14:textId="77777777" w:rsidR="00DD530B" w:rsidRPr="006B318B" w:rsidRDefault="007E2740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786D" w14:textId="77777777" w:rsidR="007E2740" w:rsidRDefault="007E2740" w:rsidP="00F82B0B">
      <w:pPr>
        <w:spacing w:line="240" w:lineRule="auto"/>
      </w:pPr>
      <w:r>
        <w:separator/>
      </w:r>
    </w:p>
  </w:footnote>
  <w:footnote w:type="continuationSeparator" w:id="0">
    <w:p w14:paraId="2E3324C6" w14:textId="77777777" w:rsidR="007E2740" w:rsidRDefault="007E2740" w:rsidP="00F82B0B">
      <w:pPr>
        <w:spacing w:line="240" w:lineRule="auto"/>
      </w:pPr>
      <w:r>
        <w:continuationSeparator/>
      </w:r>
    </w:p>
  </w:footnote>
  <w:footnote w:id="1">
    <w:p w14:paraId="2889DE5A" w14:textId="77777777" w:rsidR="00F82B0B" w:rsidRPr="001A13B6" w:rsidRDefault="00F82B0B" w:rsidP="00F82B0B">
      <w:pPr>
        <w:pStyle w:val="Tekstprzypisudolnego"/>
        <w:spacing w:after="0" w:line="240" w:lineRule="auto"/>
        <w:ind w:left="284" w:firstLine="0"/>
        <w:rPr>
          <w:rFonts w:ascii="Bahnschrift" w:hAnsi="Bahnschrift" w:cs="Arial"/>
          <w:i/>
          <w:sz w:val="22"/>
          <w:szCs w:val="22"/>
          <w:vertAlign w:val="superscript"/>
          <w:lang w:val="pl-PL"/>
        </w:rPr>
      </w:pPr>
      <w:r w:rsidRPr="00304D89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D51D1A">
        <w:rPr>
          <w:rStyle w:val="Odwoanieprzypisudolnego"/>
        </w:rPr>
        <w:t xml:space="preserve">. </w:t>
      </w:r>
      <w:r w:rsidRPr="00D51D1A">
        <w:rPr>
          <w:rStyle w:val="Odwoanieprzypisudolnego"/>
          <w:sz w:val="22"/>
          <w:szCs w:val="22"/>
        </w:rPr>
        <w:t>Dotyczy jedynie wykonawców wspólnie ubiegających się o udzielenie zamówienia</w:t>
      </w:r>
    </w:p>
  </w:footnote>
  <w:footnote w:id="2">
    <w:p w14:paraId="198A1EB1" w14:textId="0FCE007A" w:rsidR="00F82B0B" w:rsidRPr="00844F89" w:rsidRDefault="00F82B0B" w:rsidP="00844F89">
      <w:pPr>
        <w:pStyle w:val="Tekstprzypisudolnego"/>
        <w:spacing w:after="0" w:line="240" w:lineRule="auto"/>
        <w:ind w:left="284" w:firstLine="0"/>
        <w:rPr>
          <w:rFonts w:asciiTheme="minorHAnsi" w:hAnsiTheme="minorHAnsi" w:cstheme="majorHAnsi"/>
          <w:sz w:val="18"/>
          <w:szCs w:val="18"/>
          <w:lang w:val="pl-PL"/>
        </w:rPr>
      </w:pPr>
      <w:r w:rsidRPr="00844F89">
        <w:rPr>
          <w:rStyle w:val="Odwoanieprzypisudolnego"/>
          <w:rFonts w:asciiTheme="minorHAnsi" w:hAnsiTheme="minorHAnsi" w:cstheme="majorHAnsi"/>
          <w:sz w:val="18"/>
          <w:szCs w:val="18"/>
          <w:vertAlign w:val="baseline"/>
        </w:rPr>
        <w:footnoteRef/>
      </w:r>
      <w:r w:rsidR="00844F89">
        <w:rPr>
          <w:rFonts w:asciiTheme="minorHAnsi" w:hAnsiTheme="minorHAnsi" w:cstheme="majorHAnsi"/>
          <w:sz w:val="18"/>
          <w:szCs w:val="18"/>
          <w:lang w:val="pl-PL"/>
        </w:rPr>
        <w:t>. s</w:t>
      </w:r>
      <w:r w:rsidRPr="00844F89">
        <w:rPr>
          <w:rFonts w:asciiTheme="minorHAnsi" w:hAnsiTheme="minorHAnsi" w:cstheme="majorHAnsi"/>
          <w:sz w:val="18"/>
          <w:szCs w:val="18"/>
          <w:lang w:val="pl-PL"/>
        </w:rPr>
        <w:t>kre</w:t>
      </w:r>
      <w:r w:rsidRPr="00844F89">
        <w:rPr>
          <w:rFonts w:asciiTheme="minorHAnsi" w:hAnsiTheme="minorHAnsi" w:cs="Calibri Light"/>
          <w:sz w:val="18"/>
          <w:szCs w:val="18"/>
          <w:lang w:val="pl-PL"/>
        </w:rPr>
        <w:t>ś</w:t>
      </w:r>
      <w:r w:rsidRPr="00844F89">
        <w:rPr>
          <w:rFonts w:asciiTheme="minorHAnsi" w:hAnsiTheme="minorHAnsi" w:cstheme="majorHAnsi"/>
          <w:sz w:val="18"/>
          <w:szCs w:val="18"/>
          <w:lang w:val="pl-PL"/>
        </w:rPr>
        <w:t>li</w:t>
      </w:r>
      <w:r w:rsidRPr="00844F89">
        <w:rPr>
          <w:rFonts w:asciiTheme="minorHAnsi" w:hAnsiTheme="minorHAnsi" w:cs="Calibri Light"/>
          <w:sz w:val="18"/>
          <w:szCs w:val="18"/>
          <w:lang w:val="pl-PL"/>
        </w:rPr>
        <w:t>ć</w:t>
      </w:r>
      <w:r w:rsidRPr="00844F89">
        <w:rPr>
          <w:rFonts w:asciiTheme="minorHAnsi" w:hAnsiTheme="minorHAnsi" w:cstheme="majorHAnsi"/>
          <w:sz w:val="18"/>
          <w:szCs w:val="18"/>
          <w:lang w:val="pl-PL"/>
        </w:rPr>
        <w:t>, je</w:t>
      </w:r>
      <w:r w:rsidRPr="00844F89">
        <w:rPr>
          <w:rFonts w:asciiTheme="minorHAnsi" w:hAnsiTheme="minorHAnsi" w:cs="Calibri Light"/>
          <w:sz w:val="18"/>
          <w:szCs w:val="18"/>
          <w:lang w:val="pl-PL"/>
        </w:rPr>
        <w:t>ś</w:t>
      </w:r>
      <w:r w:rsidRPr="00844F89">
        <w:rPr>
          <w:rFonts w:asciiTheme="minorHAnsi" w:hAnsiTheme="minorHAnsi" w:cstheme="majorHAnsi"/>
          <w:sz w:val="18"/>
          <w:szCs w:val="18"/>
          <w:lang w:val="pl-PL"/>
        </w:rPr>
        <w:t>li umowa zawierana jest tylko na Cz</w:t>
      </w:r>
      <w:r w:rsidRPr="00844F89">
        <w:rPr>
          <w:rFonts w:asciiTheme="minorHAnsi" w:hAnsiTheme="minorHAnsi" w:cs="Calibri Light"/>
          <w:sz w:val="18"/>
          <w:szCs w:val="18"/>
          <w:lang w:val="pl-PL"/>
        </w:rPr>
        <w:t>ęść</w:t>
      </w:r>
      <w:r w:rsidRPr="00844F89">
        <w:rPr>
          <w:rFonts w:asciiTheme="minorHAnsi" w:hAnsiTheme="minorHAnsi" w:cstheme="majorHAnsi"/>
          <w:sz w:val="18"/>
          <w:szCs w:val="18"/>
          <w:lang w:val="pl-PL"/>
        </w:rPr>
        <w:t xml:space="preserve"> 2 zamówienia</w:t>
      </w:r>
    </w:p>
  </w:footnote>
  <w:footnote w:id="3">
    <w:p w14:paraId="33C837D6" w14:textId="77777777" w:rsidR="00F82B0B" w:rsidRPr="00844F89" w:rsidRDefault="00F82B0B" w:rsidP="00F82B0B">
      <w:pPr>
        <w:pStyle w:val="Tekstprzypisudolnego"/>
        <w:spacing w:after="0" w:line="240" w:lineRule="auto"/>
        <w:ind w:left="284" w:firstLine="0"/>
        <w:rPr>
          <w:rFonts w:ascii="Times New Roman" w:hAnsi="Times New Roman"/>
          <w:i/>
          <w:sz w:val="18"/>
          <w:szCs w:val="18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t>. Jeżeli Wykonawca zamierza realizować zamówienie przy udziale podwykonawcy</w:t>
      </w:r>
      <w:r w:rsidRPr="00844F89">
        <w:rPr>
          <w:rStyle w:val="Odwoanieprzypisudolnego"/>
          <w:rFonts w:ascii="Times New Roman" w:hAnsi="Times New Roman"/>
          <w:sz w:val="18"/>
          <w:szCs w:val="18"/>
          <w:vertAlign w:val="baseline"/>
        </w:rPr>
        <w:t>.</w:t>
      </w:r>
    </w:p>
  </w:footnote>
  <w:footnote w:id="4">
    <w:p w14:paraId="2312D054" w14:textId="77777777" w:rsidR="00F82B0B" w:rsidRPr="002F3AB9" w:rsidRDefault="00F82B0B" w:rsidP="00F82B0B">
      <w:pPr>
        <w:pStyle w:val="Tekstprzypisudolnego"/>
        <w:spacing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2F3AB9">
        <w:rPr>
          <w:rStyle w:val="Odwoanieprzypisudolnego"/>
          <w:rFonts w:ascii="Times New Roman" w:hAnsi="Times New Roman"/>
          <w:sz w:val="18"/>
          <w:szCs w:val="18"/>
          <w:vertAlign w:val="baseline"/>
        </w:rPr>
        <w:footnoteRef/>
      </w:r>
      <w:r w:rsidRPr="002F3AB9">
        <w:rPr>
          <w:rFonts w:ascii="Times New Roman" w:hAnsi="Times New Roman"/>
          <w:sz w:val="18"/>
          <w:szCs w:val="18"/>
        </w:rPr>
        <w:t>. Zgodnie z ofertą Wykonawcy. W przypadku, kiedy wybór najkorzystniejszej oferty (Wykonawcy, z którym zostanie zawarta umowa) prowadziłby do powstania u zamawiającego obowiązku podatkowego zgodnie z przepisami o podatku od towarów i usług, umowa zostanie zawarta na kwotę netto w odpowiedniej wysokości, natomiast należny podatek VAT Zamawiający odprowadzi we własnym zakresie.</w:t>
      </w:r>
    </w:p>
  </w:footnote>
  <w:footnote w:id="5">
    <w:p w14:paraId="23CEFA36" w14:textId="77777777" w:rsidR="00F82B0B" w:rsidRPr="002F3AB9" w:rsidRDefault="00F82B0B" w:rsidP="00927CE7">
      <w:pPr>
        <w:pStyle w:val="Tekstprzypisudolnego"/>
        <w:spacing w:after="0"/>
        <w:ind w:left="0" w:firstLine="0"/>
        <w:rPr>
          <w:rFonts w:asciiTheme="minorHAnsi" w:hAnsiTheme="minorHAnsi" w:cstheme="minorHAnsi"/>
          <w:i/>
          <w:sz w:val="18"/>
          <w:szCs w:val="18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Fonts w:asciiTheme="minorHAnsi" w:hAnsiTheme="minorHAnsi" w:cstheme="minorHAnsi"/>
          <w:sz w:val="18"/>
          <w:szCs w:val="18"/>
          <w:lang w:val="pl-PL"/>
        </w:rPr>
        <w:t>.</w:t>
      </w:r>
      <w:r w:rsidRPr="002F3AB9">
        <w:rPr>
          <w:rFonts w:asciiTheme="minorHAnsi" w:hAnsiTheme="minorHAnsi" w:cstheme="minorHAnsi"/>
          <w:sz w:val="18"/>
          <w:szCs w:val="18"/>
        </w:rPr>
        <w:t xml:space="preserve"> Zgodnie z ofertą Wykonawcy.</w:t>
      </w:r>
    </w:p>
  </w:footnote>
  <w:footnote w:id="6">
    <w:p w14:paraId="5661BF56" w14:textId="229B88A1" w:rsidR="00F82B0B" w:rsidRPr="000E0CD8" w:rsidRDefault="00F82B0B" w:rsidP="00927CE7">
      <w:pPr>
        <w:pStyle w:val="Tekstprzypisudolnego"/>
        <w:spacing w:after="0"/>
        <w:ind w:left="0" w:firstLine="0"/>
        <w:rPr>
          <w:rFonts w:ascii="Bahnschrift" w:hAnsi="Bahnschrift" w:cs="Arial"/>
          <w:sz w:val="22"/>
          <w:szCs w:val="22"/>
          <w:vertAlign w:val="superscript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  <w:r w:rsidR="00927CE7" w:rsidRPr="002F3AB9">
        <w:rPr>
          <w:rFonts w:asciiTheme="minorHAnsi" w:hAnsiTheme="minorHAnsi" w:cstheme="minorHAnsi"/>
          <w:sz w:val="18"/>
          <w:szCs w:val="18"/>
        </w:rPr>
        <w:t>Zgodnie z ofertą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1FF8" w14:textId="6B9F3AC6" w:rsidR="00DD530B" w:rsidRDefault="00844F89" w:rsidP="00D51D1A">
    <w:pPr>
      <w:pStyle w:val="Nagwek"/>
      <w:tabs>
        <w:tab w:val="clear" w:pos="4536"/>
        <w:tab w:val="clear" w:pos="9072"/>
        <w:tab w:val="left" w:pos="2928"/>
      </w:tabs>
    </w:pPr>
    <w:r>
      <w:rPr>
        <w:noProof/>
      </w:rPr>
      <w:drawing>
        <wp:inline distT="0" distB="0" distL="0" distR="0" wp14:anchorId="3FA3F0B9" wp14:editId="70F2A28A">
          <wp:extent cx="6120130" cy="535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2B"/>
    <w:multiLevelType w:val="hybridMultilevel"/>
    <w:tmpl w:val="851CEC86"/>
    <w:lvl w:ilvl="0" w:tplc="6BA8A6F4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7748E"/>
    <w:multiLevelType w:val="hybridMultilevel"/>
    <w:tmpl w:val="EA764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56073"/>
    <w:multiLevelType w:val="hybridMultilevel"/>
    <w:tmpl w:val="ECAAE3EC"/>
    <w:lvl w:ilvl="0" w:tplc="6874948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8B1"/>
    <w:multiLevelType w:val="hybridMultilevel"/>
    <w:tmpl w:val="89B8E4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471CF4"/>
    <w:multiLevelType w:val="hybridMultilevel"/>
    <w:tmpl w:val="06AE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31FD"/>
    <w:multiLevelType w:val="hybridMultilevel"/>
    <w:tmpl w:val="0626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4070"/>
    <w:multiLevelType w:val="hybridMultilevel"/>
    <w:tmpl w:val="02BAD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8A0E65"/>
    <w:multiLevelType w:val="hybridMultilevel"/>
    <w:tmpl w:val="B7AE45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EE6B584">
      <w:start w:val="1"/>
      <w:numFmt w:val="decimal"/>
      <w:lvlText w:val="%4."/>
      <w:lvlJc w:val="right"/>
      <w:pPr>
        <w:ind w:left="2520" w:hanging="360"/>
      </w:pPr>
      <w:rPr>
        <w:rFonts w:asciiTheme="minorHAnsi" w:eastAsia="Calibri" w:hAnsiTheme="minorHAnsi" w:cstheme="minorHAnsi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9" w15:restartNumberingAfterBreak="0">
    <w:nsid w:val="19546741"/>
    <w:multiLevelType w:val="hybridMultilevel"/>
    <w:tmpl w:val="FB8490C2"/>
    <w:lvl w:ilvl="0" w:tplc="CC22B240">
      <w:start w:val="1"/>
      <w:numFmt w:val="lowerLetter"/>
      <w:lvlText w:val="%1)"/>
      <w:lvlJc w:val="left"/>
      <w:pPr>
        <w:ind w:left="1287" w:hanging="360"/>
      </w:pPr>
      <w:rPr>
        <w:rFonts w:ascii="Bahnschrift" w:hAnsi="Bahnschrift" w:hint="default"/>
        <w:b w:val="0"/>
        <w:i w:val="0"/>
        <w:sz w:val="18"/>
      </w:rPr>
    </w:lvl>
    <w:lvl w:ilvl="1" w:tplc="CC5095EC">
      <w:start w:val="1"/>
      <w:numFmt w:val="lowerLetter"/>
      <w:lvlText w:val="%2)"/>
      <w:lvlJc w:val="left"/>
      <w:pPr>
        <w:ind w:left="2007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DD3EDE"/>
    <w:multiLevelType w:val="hybridMultilevel"/>
    <w:tmpl w:val="54BAC4FA"/>
    <w:lvl w:ilvl="0" w:tplc="2FE6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763B5"/>
    <w:multiLevelType w:val="hybridMultilevel"/>
    <w:tmpl w:val="936C3D7A"/>
    <w:lvl w:ilvl="0" w:tplc="8C341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A21CB"/>
    <w:multiLevelType w:val="hybridMultilevel"/>
    <w:tmpl w:val="7B78439E"/>
    <w:lvl w:ilvl="0" w:tplc="672A1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29D1"/>
    <w:multiLevelType w:val="multilevel"/>
    <w:tmpl w:val="0E5C5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BD54A41"/>
    <w:multiLevelType w:val="hybridMultilevel"/>
    <w:tmpl w:val="13C278DC"/>
    <w:lvl w:ilvl="0" w:tplc="F48899E8">
      <w:start w:val="1"/>
      <w:numFmt w:val="decimal"/>
      <w:pStyle w:val="Nagwek2"/>
      <w:lvlText w:val="%1."/>
      <w:lvlJc w:val="left"/>
      <w:pPr>
        <w:ind w:left="501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-2901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-1849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-31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-589" w:hanging="360"/>
      </w:pPr>
    </w:lvl>
    <w:lvl w:ilvl="5" w:tplc="0415001B" w:tentative="1">
      <w:start w:val="1"/>
      <w:numFmt w:val="lowerRoman"/>
      <w:lvlText w:val="%6."/>
      <w:lvlJc w:val="right"/>
      <w:pPr>
        <w:ind w:left="131" w:hanging="180"/>
      </w:pPr>
    </w:lvl>
    <w:lvl w:ilvl="6" w:tplc="0415000F" w:tentative="1">
      <w:start w:val="1"/>
      <w:numFmt w:val="decimal"/>
      <w:lvlText w:val="%7."/>
      <w:lvlJc w:val="left"/>
      <w:pPr>
        <w:ind w:left="851" w:hanging="360"/>
      </w:pPr>
    </w:lvl>
    <w:lvl w:ilvl="7" w:tplc="04150019" w:tentative="1">
      <w:start w:val="1"/>
      <w:numFmt w:val="lowerLetter"/>
      <w:lvlText w:val="%8."/>
      <w:lvlJc w:val="left"/>
      <w:pPr>
        <w:ind w:left="1571" w:hanging="360"/>
      </w:pPr>
    </w:lvl>
    <w:lvl w:ilvl="8" w:tplc="0415001B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5" w15:restartNumberingAfterBreak="0">
    <w:nsid w:val="353B52AE"/>
    <w:multiLevelType w:val="multilevel"/>
    <w:tmpl w:val="7E9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924E6"/>
    <w:multiLevelType w:val="hybridMultilevel"/>
    <w:tmpl w:val="5A6C33A2"/>
    <w:lvl w:ilvl="0" w:tplc="3B9AE3B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18249A"/>
    <w:multiLevelType w:val="multilevel"/>
    <w:tmpl w:val="A5842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8" w15:restartNumberingAfterBreak="0">
    <w:nsid w:val="3CAF362E"/>
    <w:multiLevelType w:val="hybridMultilevel"/>
    <w:tmpl w:val="5430178E"/>
    <w:lvl w:ilvl="0" w:tplc="F46A4B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A6B"/>
    <w:multiLevelType w:val="hybridMultilevel"/>
    <w:tmpl w:val="1EB6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6413B"/>
    <w:multiLevelType w:val="hybridMultilevel"/>
    <w:tmpl w:val="4888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A09F4"/>
    <w:multiLevelType w:val="hybridMultilevel"/>
    <w:tmpl w:val="F176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0"/>
    <w:multiLevelType w:val="hybridMultilevel"/>
    <w:tmpl w:val="BC50FC3A"/>
    <w:lvl w:ilvl="0" w:tplc="C0502E32">
      <w:start w:val="1"/>
      <w:numFmt w:val="lowerLetter"/>
      <w:pStyle w:val="Nagwek4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9643C"/>
    <w:multiLevelType w:val="multilevel"/>
    <w:tmpl w:val="314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F07E3D"/>
    <w:multiLevelType w:val="hybridMultilevel"/>
    <w:tmpl w:val="56D0F2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454F3"/>
    <w:multiLevelType w:val="hybridMultilevel"/>
    <w:tmpl w:val="01F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02D7"/>
    <w:multiLevelType w:val="hybridMultilevel"/>
    <w:tmpl w:val="756C1B26"/>
    <w:lvl w:ilvl="0" w:tplc="CBD07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C51BF"/>
    <w:multiLevelType w:val="hybridMultilevel"/>
    <w:tmpl w:val="907C85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594482"/>
    <w:multiLevelType w:val="hybridMultilevel"/>
    <w:tmpl w:val="3A26181C"/>
    <w:lvl w:ilvl="0" w:tplc="57C6C354">
      <w:start w:val="1"/>
      <w:numFmt w:val="decimal"/>
      <w:pStyle w:val="Nagwek3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03EBD"/>
    <w:multiLevelType w:val="hybridMultilevel"/>
    <w:tmpl w:val="27A0A62C"/>
    <w:lvl w:ilvl="0" w:tplc="71A68A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71"/>
    <w:multiLevelType w:val="hybridMultilevel"/>
    <w:tmpl w:val="71F2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4"/>
    <w:lvlOverride w:ilvl="0">
      <w:startOverride w:val="1"/>
    </w:lvlOverride>
  </w:num>
  <w:num w:numId="5">
    <w:abstractNumId w:val="30"/>
  </w:num>
  <w:num w:numId="6">
    <w:abstractNumId w:val="24"/>
  </w:num>
  <w:num w:numId="7">
    <w:abstractNumId w:val="8"/>
  </w:num>
  <w:num w:numId="8">
    <w:abstractNumId w:val="12"/>
  </w:num>
  <w:num w:numId="9">
    <w:abstractNumId w:val="9"/>
  </w:num>
  <w:num w:numId="10">
    <w:abstractNumId w:val="12"/>
    <w:lvlOverride w:ilvl="0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3"/>
  </w:num>
  <w:num w:numId="15">
    <w:abstractNumId w:val="6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28"/>
  </w:num>
  <w:num w:numId="19">
    <w:abstractNumId w:val="18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9"/>
  </w:num>
  <w:num w:numId="23">
    <w:abstractNumId w:val="14"/>
  </w:num>
  <w:num w:numId="24">
    <w:abstractNumId w:val="14"/>
    <w:lvlOverride w:ilvl="0">
      <w:startOverride w:val="3"/>
    </w:lvlOverride>
  </w:num>
  <w:num w:numId="25">
    <w:abstractNumId w:val="0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</w:num>
  <w:num w:numId="28">
    <w:abstractNumId w:val="11"/>
  </w:num>
  <w:num w:numId="29">
    <w:abstractNumId w:val="17"/>
  </w:num>
  <w:num w:numId="30">
    <w:abstractNumId w:val="19"/>
  </w:num>
  <w:num w:numId="31">
    <w:abstractNumId w:val="1"/>
  </w:num>
  <w:num w:numId="32">
    <w:abstractNumId w:val="23"/>
  </w:num>
  <w:num w:numId="33">
    <w:abstractNumId w:val="15"/>
  </w:num>
  <w:num w:numId="34">
    <w:abstractNumId w:val="25"/>
  </w:num>
  <w:num w:numId="35">
    <w:abstractNumId w:val="5"/>
  </w:num>
  <w:num w:numId="36">
    <w:abstractNumId w:val="31"/>
  </w:num>
  <w:num w:numId="37">
    <w:abstractNumId w:val="20"/>
  </w:num>
  <w:num w:numId="38">
    <w:abstractNumId w:val="21"/>
  </w:num>
  <w:num w:numId="39">
    <w:abstractNumId w:val="10"/>
  </w:num>
  <w:num w:numId="40">
    <w:abstractNumId w:val="2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B"/>
    <w:rsid w:val="000B33D1"/>
    <w:rsid w:val="000C465D"/>
    <w:rsid w:val="002F3AB9"/>
    <w:rsid w:val="004631E2"/>
    <w:rsid w:val="00505AC6"/>
    <w:rsid w:val="00575B54"/>
    <w:rsid w:val="00577595"/>
    <w:rsid w:val="00692722"/>
    <w:rsid w:val="006A54EA"/>
    <w:rsid w:val="00700F7F"/>
    <w:rsid w:val="007E2740"/>
    <w:rsid w:val="00841579"/>
    <w:rsid w:val="00844F89"/>
    <w:rsid w:val="00852A6B"/>
    <w:rsid w:val="00927CE7"/>
    <w:rsid w:val="009729E7"/>
    <w:rsid w:val="00B111F3"/>
    <w:rsid w:val="00B947E5"/>
    <w:rsid w:val="00C74576"/>
    <w:rsid w:val="00C81D44"/>
    <w:rsid w:val="00C86C38"/>
    <w:rsid w:val="00C95BDD"/>
    <w:rsid w:val="00F43631"/>
    <w:rsid w:val="00F82B0B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1E62"/>
  <w15:chartTrackingRefBased/>
  <w15:docId w15:val="{FCBD2EAC-C89C-3A4A-A451-5080A4F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B0B"/>
    <w:pPr>
      <w:spacing w:line="360" w:lineRule="auto"/>
      <w:ind w:left="851" w:hanging="284"/>
      <w:jc w:val="both"/>
    </w:pPr>
    <w:rPr>
      <w:rFonts w:ascii="Bahnschrift" w:hAnsi="Bahnschrift"/>
      <w:sz w:val="2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B0B"/>
    <w:pPr>
      <w:numPr>
        <w:numId w:val="11"/>
      </w:numPr>
      <w:suppressAutoHyphens/>
      <w:outlineLvl w:val="0"/>
    </w:pPr>
    <w:rPr>
      <w:rFonts w:eastAsia="Arial Unicode MS" w:cs="Times New Roman"/>
      <w:bCs/>
      <w:szCs w:val="20"/>
      <w:lang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F82B0B"/>
    <w:pPr>
      <w:keepNext/>
      <w:numPr>
        <w:numId w:val="4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F82B0B"/>
    <w:pPr>
      <w:numPr>
        <w:numId w:val="22"/>
      </w:numPr>
      <w:spacing w:after="0"/>
      <w:contextualSpacing/>
      <w:outlineLvl w:val="2"/>
    </w:pPr>
    <w:rPr>
      <w:rFonts w:eastAsia="Times New Roman" w:cs="Times New Roman"/>
      <w:bCs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2B0B"/>
    <w:pPr>
      <w:numPr>
        <w:numId w:val="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2B0B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B0B"/>
    <w:rPr>
      <w:rFonts w:ascii="Bahnschrift" w:eastAsia="Arial Unicode MS" w:hAnsi="Bahnschrift" w:cs="Times New Roman"/>
      <w:bCs/>
      <w:sz w:val="20"/>
      <w:szCs w:val="20"/>
      <w:lang w:eastAsia="x-none"/>
    </w:rPr>
  </w:style>
  <w:style w:type="character" w:customStyle="1" w:styleId="Nagwek2Znak">
    <w:name w:val="Nagłówek 2 Znak"/>
    <w:basedOn w:val="Domylnaczcionkaakapitu"/>
    <w:uiPriority w:val="9"/>
    <w:semiHidden/>
    <w:rsid w:val="00F82B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2B0B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82B0B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82B0B"/>
    <w:rPr>
      <w:rFonts w:ascii="Bahnschrift" w:hAnsi="Bahnschrift"/>
      <w:b/>
      <w:bCs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0B"/>
    <w:rPr>
      <w:rFonts w:ascii="Bahnschrift" w:hAnsi="Bahnschrift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0B"/>
    <w:rPr>
      <w:rFonts w:ascii="Bahnschrift" w:hAnsi="Bahnschrift"/>
      <w:sz w:val="20"/>
      <w:szCs w:val="22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"/>
    <w:basedOn w:val="Normalny"/>
    <w:link w:val="AkapitzlistZnak"/>
    <w:uiPriority w:val="34"/>
    <w:qFormat/>
    <w:rsid w:val="00F82B0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F82B0B"/>
    <w:pPr>
      <w:spacing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aliases w:val="Footnote,Podrozdział,Podrozdzia3, Znak1,Znak1,Znak Znak, Znak Znak,Footnote Text Char1"/>
    <w:basedOn w:val="Normalny"/>
    <w:link w:val="TekstprzypisudolnegoZnak"/>
    <w:uiPriority w:val="99"/>
    <w:unhideWhenUsed/>
    <w:rsid w:val="00F82B0B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 Znak Znak Znak,Footnote Text Char1 Znak"/>
    <w:basedOn w:val="Domylnaczcionkaakapitu"/>
    <w:link w:val="Tekstprzypisudolnego"/>
    <w:uiPriority w:val="99"/>
    <w:rsid w:val="00F82B0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2B0B"/>
    <w:rPr>
      <w:vertAlign w:val="superscript"/>
    </w:rPr>
  </w:style>
  <w:style w:type="paragraph" w:styleId="Zwykytekst">
    <w:name w:val="Plain Text"/>
    <w:aliases w:val="Znak4, Znak4"/>
    <w:basedOn w:val="Normalny"/>
    <w:link w:val="ZwykytekstZnak"/>
    <w:rsid w:val="00F82B0B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2B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"/>
    <w:link w:val="Akapitzlist"/>
    <w:uiPriority w:val="34"/>
    <w:qFormat/>
    <w:locked/>
    <w:rsid w:val="00F82B0B"/>
    <w:rPr>
      <w:rFonts w:ascii="Bahnschrift" w:hAnsi="Bahnschrift"/>
      <w:sz w:val="20"/>
      <w:szCs w:val="22"/>
    </w:rPr>
  </w:style>
  <w:style w:type="character" w:customStyle="1" w:styleId="Nagwek2Znak1">
    <w:name w:val="Nagłówek 2 Znak1"/>
    <w:basedOn w:val="Domylnaczcionkaakapitu"/>
    <w:link w:val="Nagwek2"/>
    <w:uiPriority w:val="9"/>
    <w:rsid w:val="00F82B0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B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B0B"/>
    <w:rPr>
      <w:rFonts w:ascii="Bahnschrift" w:hAnsi="Bahnschrift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5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579"/>
    <w:rPr>
      <w:rFonts w:ascii="Bahnschrift" w:hAnsi="Bahnschrif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579"/>
    <w:rPr>
      <w:rFonts w:ascii="Bahnschrift" w:hAnsi="Bahnschrift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44F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44F89"/>
  </w:style>
  <w:style w:type="character" w:styleId="Pogrubienie">
    <w:name w:val="Strong"/>
    <w:uiPriority w:val="22"/>
    <w:qFormat/>
    <w:rsid w:val="00844F89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C51EE-4A08-9046-91DF-E376C8F0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4160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Burczyk</dc:creator>
  <cp:keywords/>
  <dc:description/>
  <cp:lastModifiedBy>M.Karpala</cp:lastModifiedBy>
  <cp:revision>2</cp:revision>
  <cp:lastPrinted>2022-02-23T12:37:00Z</cp:lastPrinted>
  <dcterms:created xsi:type="dcterms:W3CDTF">2022-03-31T09:39:00Z</dcterms:created>
  <dcterms:modified xsi:type="dcterms:W3CDTF">2022-03-31T09:39:00Z</dcterms:modified>
  <cp:category/>
</cp:coreProperties>
</file>