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7B76" w14:textId="71E39AB6" w:rsidR="00214BAA" w:rsidRPr="0019146E" w:rsidRDefault="00214BAA" w:rsidP="00214BAA">
      <w:pPr>
        <w:pStyle w:val="Nagwek"/>
        <w:jc w:val="right"/>
        <w:rPr>
          <w:rFonts w:ascii="Open Sans" w:hAnsi="Open Sans" w:cs="Open Sans"/>
          <w:b/>
          <w:sz w:val="18"/>
          <w:szCs w:val="18"/>
        </w:rPr>
      </w:pPr>
      <w:r w:rsidRPr="0019146E">
        <w:rPr>
          <w:rFonts w:ascii="Open Sans" w:hAnsi="Open Sans" w:cs="Open Sans"/>
          <w:b/>
          <w:sz w:val="18"/>
          <w:szCs w:val="18"/>
        </w:rPr>
        <w:t>Załącznik nr</w:t>
      </w:r>
      <w:r>
        <w:rPr>
          <w:rFonts w:ascii="Open Sans" w:hAnsi="Open Sans" w:cs="Open Sans"/>
          <w:b/>
          <w:sz w:val="18"/>
          <w:szCs w:val="18"/>
        </w:rPr>
        <w:t xml:space="preserve"> </w:t>
      </w:r>
      <w:r>
        <w:rPr>
          <w:rFonts w:ascii="Open Sans" w:hAnsi="Open Sans" w:cs="Open Sans"/>
          <w:b/>
          <w:sz w:val="18"/>
          <w:szCs w:val="18"/>
        </w:rPr>
        <w:t>2</w:t>
      </w:r>
      <w:r>
        <w:rPr>
          <w:rFonts w:ascii="Open Sans" w:hAnsi="Open Sans" w:cs="Open Sans"/>
          <w:b/>
          <w:sz w:val="18"/>
          <w:szCs w:val="18"/>
        </w:rPr>
        <w:t xml:space="preserve"> do SWZ</w:t>
      </w:r>
    </w:p>
    <w:p w14:paraId="51FD342E" w14:textId="6BCB116A" w:rsidR="00B86732" w:rsidRPr="00214BAA" w:rsidRDefault="00214BAA" w:rsidP="00214BAA">
      <w:pPr>
        <w:pStyle w:val="Nagwek"/>
        <w:jc w:val="right"/>
        <w:rPr>
          <w:rFonts w:ascii="Open Sans" w:hAnsi="Open Sans" w:cs="Open Sans"/>
          <w:b/>
          <w:sz w:val="18"/>
          <w:szCs w:val="18"/>
        </w:rPr>
      </w:pPr>
      <w:r w:rsidRPr="0019146E">
        <w:rPr>
          <w:rFonts w:ascii="Open Sans" w:hAnsi="Open Sans" w:cs="Open Sans"/>
          <w:b/>
          <w:sz w:val="18"/>
          <w:szCs w:val="18"/>
        </w:rPr>
        <w:t xml:space="preserve">Znak sprawy: </w:t>
      </w:r>
      <w:r>
        <w:rPr>
          <w:rFonts w:ascii="Open Sans" w:hAnsi="Open Sans" w:cs="Open Sans"/>
          <w:b/>
          <w:sz w:val="18"/>
          <w:szCs w:val="18"/>
        </w:rPr>
        <w:t>ZP.271.12.2022</w:t>
      </w:r>
    </w:p>
    <w:tbl>
      <w:tblPr>
        <w:tblStyle w:val="Tabela-Siatka"/>
        <w:tblpPr w:leftFromText="141" w:rightFromText="141" w:vertAnchor="page" w:horzAnchor="margin" w:tblpXSpec="right" w:tblpY="2689"/>
        <w:tblW w:w="14850" w:type="dxa"/>
        <w:tblLook w:val="04A0" w:firstRow="1" w:lastRow="0" w:firstColumn="1" w:lastColumn="0" w:noHBand="0" w:noVBand="1"/>
      </w:tblPr>
      <w:tblGrid>
        <w:gridCol w:w="545"/>
        <w:gridCol w:w="7961"/>
        <w:gridCol w:w="970"/>
        <w:gridCol w:w="1843"/>
        <w:gridCol w:w="1843"/>
        <w:gridCol w:w="1688"/>
      </w:tblGrid>
      <w:tr w:rsidR="00214BAA" w:rsidRPr="001E39E0" w14:paraId="5AC0BE88" w14:textId="77777777" w:rsidTr="008750D1">
        <w:trPr>
          <w:trHeight w:val="981"/>
        </w:trPr>
        <w:tc>
          <w:tcPr>
            <w:tcW w:w="14850" w:type="dxa"/>
            <w:gridSpan w:val="6"/>
            <w:noWrap/>
            <w:vAlign w:val="center"/>
          </w:tcPr>
          <w:p w14:paraId="78C5E3CA" w14:textId="77777777" w:rsidR="00214BAA" w:rsidRPr="001E39E0" w:rsidRDefault="00214BAA" w:rsidP="008750D1">
            <w:pPr>
              <w:rPr>
                <w:rFonts w:ascii="Tahoma" w:hAnsi="Tahoma" w:cs="Tahoma"/>
                <w:b/>
                <w:bCs/>
                <w:sz w:val="18"/>
                <w:szCs w:val="18"/>
              </w:rPr>
            </w:pPr>
            <w:r>
              <w:rPr>
                <w:rFonts w:ascii="Tahoma" w:hAnsi="Tahoma" w:cs="Tahoma"/>
                <w:sz w:val="18"/>
                <w:szCs w:val="18"/>
              </w:rPr>
              <w:t>Część 1 – Dostawa multimedialnych pomocy naukowych</w:t>
            </w:r>
          </w:p>
        </w:tc>
      </w:tr>
      <w:tr w:rsidR="00214BAA" w:rsidRPr="001E39E0" w14:paraId="45F83783" w14:textId="77777777" w:rsidTr="008750D1">
        <w:trPr>
          <w:trHeight w:val="981"/>
        </w:trPr>
        <w:tc>
          <w:tcPr>
            <w:tcW w:w="545" w:type="dxa"/>
            <w:noWrap/>
            <w:hideMark/>
          </w:tcPr>
          <w:p w14:paraId="2F5A54E1" w14:textId="77777777" w:rsidR="00214BAA" w:rsidRPr="001E39E0" w:rsidRDefault="00214BAA" w:rsidP="008750D1">
            <w:pPr>
              <w:jc w:val="center"/>
              <w:rPr>
                <w:rFonts w:ascii="Tahoma" w:hAnsi="Tahoma" w:cs="Tahoma"/>
                <w:b/>
                <w:bCs/>
                <w:sz w:val="18"/>
                <w:szCs w:val="18"/>
              </w:rPr>
            </w:pPr>
          </w:p>
          <w:p w14:paraId="3776FDAD" w14:textId="77777777" w:rsidR="00214BAA" w:rsidRPr="001E39E0" w:rsidRDefault="00214BAA" w:rsidP="008750D1">
            <w:pPr>
              <w:rPr>
                <w:rFonts w:ascii="Tahoma" w:hAnsi="Tahoma" w:cs="Tahoma"/>
                <w:b/>
                <w:bCs/>
                <w:sz w:val="18"/>
                <w:szCs w:val="18"/>
              </w:rPr>
            </w:pPr>
            <w:r w:rsidRPr="001E39E0">
              <w:rPr>
                <w:rFonts w:ascii="Tahoma" w:hAnsi="Tahoma" w:cs="Tahoma"/>
                <w:b/>
                <w:bCs/>
                <w:sz w:val="18"/>
                <w:szCs w:val="18"/>
              </w:rPr>
              <w:t>L.p.</w:t>
            </w:r>
          </w:p>
        </w:tc>
        <w:tc>
          <w:tcPr>
            <w:tcW w:w="7961" w:type="dxa"/>
            <w:noWrap/>
            <w:hideMark/>
          </w:tcPr>
          <w:p w14:paraId="6AEEA9B1" w14:textId="77777777" w:rsidR="00214BAA" w:rsidRPr="001E39E0" w:rsidRDefault="00214BAA" w:rsidP="008750D1">
            <w:pPr>
              <w:jc w:val="center"/>
              <w:rPr>
                <w:rFonts w:ascii="Tahoma" w:hAnsi="Tahoma" w:cs="Tahoma"/>
                <w:b/>
                <w:bCs/>
                <w:sz w:val="18"/>
                <w:szCs w:val="18"/>
              </w:rPr>
            </w:pPr>
          </w:p>
          <w:p w14:paraId="60F0CEF4" w14:textId="77777777" w:rsidR="00214BAA" w:rsidRDefault="00214BAA" w:rsidP="008750D1">
            <w:pPr>
              <w:jc w:val="center"/>
              <w:rPr>
                <w:rFonts w:ascii="Tahoma" w:hAnsi="Tahoma" w:cs="Tahoma"/>
                <w:b/>
                <w:bCs/>
                <w:sz w:val="18"/>
                <w:szCs w:val="18"/>
              </w:rPr>
            </w:pPr>
            <w:r w:rsidRPr="001E39E0">
              <w:rPr>
                <w:rFonts w:ascii="Tahoma" w:hAnsi="Tahoma" w:cs="Tahoma"/>
                <w:b/>
                <w:bCs/>
                <w:sz w:val="18"/>
                <w:szCs w:val="18"/>
              </w:rPr>
              <w:t xml:space="preserve">Opis </w:t>
            </w:r>
            <w:r>
              <w:rPr>
                <w:rFonts w:ascii="Tahoma" w:hAnsi="Tahoma" w:cs="Tahoma"/>
                <w:b/>
                <w:bCs/>
                <w:sz w:val="18"/>
                <w:szCs w:val="18"/>
              </w:rPr>
              <w:t xml:space="preserve">Zamawiającego                            </w:t>
            </w:r>
          </w:p>
          <w:p w14:paraId="114056F6" w14:textId="77777777" w:rsidR="00214BAA" w:rsidRPr="001E39E0" w:rsidRDefault="00214BAA" w:rsidP="008750D1">
            <w:pPr>
              <w:jc w:val="center"/>
              <w:rPr>
                <w:rFonts w:ascii="Tahoma" w:hAnsi="Tahoma" w:cs="Tahoma"/>
                <w:b/>
                <w:bCs/>
                <w:sz w:val="18"/>
                <w:szCs w:val="18"/>
              </w:rPr>
            </w:pPr>
            <w:r>
              <w:rPr>
                <w:rFonts w:ascii="Tahoma" w:hAnsi="Tahoma" w:cs="Tahoma"/>
                <w:b/>
                <w:bCs/>
                <w:sz w:val="18"/>
                <w:szCs w:val="18"/>
              </w:rPr>
              <w:t xml:space="preserve">  </w:t>
            </w:r>
            <w:r w:rsidRPr="00A37AA1">
              <w:rPr>
                <w:rFonts w:ascii="Tahoma" w:hAnsi="Tahoma" w:cs="Tahoma"/>
                <w:b/>
                <w:bCs/>
                <w:sz w:val="18"/>
                <w:szCs w:val="18"/>
              </w:rPr>
              <w:t>(minimalne parametry)</w:t>
            </w:r>
          </w:p>
        </w:tc>
        <w:tc>
          <w:tcPr>
            <w:tcW w:w="970" w:type="dxa"/>
            <w:hideMark/>
          </w:tcPr>
          <w:p w14:paraId="6C54D98E" w14:textId="77777777" w:rsidR="00214BAA" w:rsidRPr="001E39E0" w:rsidRDefault="00214BAA" w:rsidP="008750D1">
            <w:pPr>
              <w:jc w:val="center"/>
              <w:rPr>
                <w:rFonts w:ascii="Tahoma" w:hAnsi="Tahoma" w:cs="Tahoma"/>
                <w:b/>
                <w:bCs/>
                <w:sz w:val="18"/>
                <w:szCs w:val="18"/>
              </w:rPr>
            </w:pPr>
          </w:p>
          <w:p w14:paraId="0E2B13A6" w14:textId="77777777" w:rsidR="00214BAA" w:rsidRPr="001E39E0" w:rsidRDefault="00214BAA" w:rsidP="008750D1">
            <w:pPr>
              <w:jc w:val="center"/>
              <w:rPr>
                <w:rFonts w:ascii="Tahoma" w:hAnsi="Tahoma" w:cs="Tahoma"/>
                <w:b/>
                <w:bCs/>
                <w:sz w:val="18"/>
                <w:szCs w:val="18"/>
              </w:rPr>
            </w:pPr>
            <w:r w:rsidRPr="001E39E0">
              <w:rPr>
                <w:rFonts w:ascii="Tahoma" w:hAnsi="Tahoma" w:cs="Tahoma"/>
                <w:b/>
                <w:bCs/>
                <w:sz w:val="18"/>
                <w:szCs w:val="18"/>
              </w:rPr>
              <w:t>Ilość</w:t>
            </w:r>
          </w:p>
        </w:tc>
        <w:tc>
          <w:tcPr>
            <w:tcW w:w="1843" w:type="dxa"/>
            <w:hideMark/>
          </w:tcPr>
          <w:p w14:paraId="259D92E9" w14:textId="77777777" w:rsidR="00214BAA" w:rsidRPr="001E39E0" w:rsidRDefault="00214BAA" w:rsidP="008750D1">
            <w:pPr>
              <w:jc w:val="center"/>
              <w:rPr>
                <w:rFonts w:ascii="Tahoma" w:hAnsi="Tahoma" w:cs="Tahoma"/>
                <w:b/>
                <w:bCs/>
                <w:sz w:val="18"/>
                <w:szCs w:val="18"/>
              </w:rPr>
            </w:pPr>
          </w:p>
          <w:p w14:paraId="2919B2B0" w14:textId="77777777" w:rsidR="00214BAA" w:rsidRPr="001E39E0" w:rsidRDefault="00214BAA" w:rsidP="008750D1">
            <w:pPr>
              <w:jc w:val="center"/>
              <w:rPr>
                <w:rFonts w:ascii="Tahoma" w:hAnsi="Tahoma" w:cs="Tahoma"/>
                <w:b/>
                <w:bCs/>
                <w:sz w:val="18"/>
                <w:szCs w:val="18"/>
              </w:rPr>
            </w:pPr>
            <w:r w:rsidRPr="001E39E0">
              <w:rPr>
                <w:rFonts w:ascii="Tahoma" w:hAnsi="Tahoma" w:cs="Tahoma"/>
                <w:b/>
                <w:bCs/>
                <w:sz w:val="18"/>
                <w:szCs w:val="18"/>
              </w:rPr>
              <w:t>Wartość</w:t>
            </w:r>
            <w:r>
              <w:rPr>
                <w:rFonts w:ascii="Tahoma" w:hAnsi="Tahoma" w:cs="Tahoma"/>
                <w:b/>
                <w:bCs/>
                <w:sz w:val="18"/>
                <w:szCs w:val="18"/>
              </w:rPr>
              <w:t xml:space="preserve"> jednostkowa z </w:t>
            </w:r>
            <w:r w:rsidRPr="001E39E0">
              <w:rPr>
                <w:rFonts w:ascii="Tahoma" w:hAnsi="Tahoma" w:cs="Tahoma"/>
                <w:b/>
                <w:bCs/>
                <w:sz w:val="18"/>
                <w:szCs w:val="18"/>
              </w:rPr>
              <w:t>VAT (zł)</w:t>
            </w:r>
          </w:p>
        </w:tc>
        <w:tc>
          <w:tcPr>
            <w:tcW w:w="1843" w:type="dxa"/>
            <w:hideMark/>
          </w:tcPr>
          <w:p w14:paraId="59E8CCB3" w14:textId="77777777" w:rsidR="00214BAA" w:rsidRPr="001E39E0" w:rsidRDefault="00214BAA" w:rsidP="008750D1">
            <w:pPr>
              <w:jc w:val="center"/>
              <w:rPr>
                <w:rFonts w:ascii="Tahoma" w:hAnsi="Tahoma" w:cs="Tahoma"/>
                <w:b/>
                <w:bCs/>
                <w:sz w:val="18"/>
                <w:szCs w:val="18"/>
              </w:rPr>
            </w:pPr>
          </w:p>
          <w:p w14:paraId="5301C2CC" w14:textId="77777777" w:rsidR="00214BAA" w:rsidRPr="001E39E0" w:rsidRDefault="00214BAA" w:rsidP="008750D1">
            <w:pPr>
              <w:jc w:val="center"/>
              <w:rPr>
                <w:rFonts w:ascii="Tahoma" w:hAnsi="Tahoma" w:cs="Tahoma"/>
                <w:b/>
                <w:bCs/>
                <w:sz w:val="18"/>
                <w:szCs w:val="18"/>
              </w:rPr>
            </w:pPr>
            <w:r w:rsidRPr="001E39E0">
              <w:rPr>
                <w:rFonts w:ascii="Tahoma" w:hAnsi="Tahoma" w:cs="Tahoma"/>
                <w:b/>
                <w:bCs/>
                <w:sz w:val="18"/>
                <w:szCs w:val="18"/>
              </w:rPr>
              <w:t xml:space="preserve">Wartość </w:t>
            </w:r>
            <w:r>
              <w:rPr>
                <w:rFonts w:ascii="Tahoma" w:hAnsi="Tahoma" w:cs="Tahoma"/>
                <w:b/>
                <w:bCs/>
                <w:sz w:val="18"/>
                <w:szCs w:val="18"/>
              </w:rPr>
              <w:br/>
              <w:t xml:space="preserve">podatku </w:t>
            </w:r>
            <w:r w:rsidRPr="001E39E0">
              <w:rPr>
                <w:rFonts w:ascii="Tahoma" w:hAnsi="Tahoma" w:cs="Tahoma"/>
                <w:b/>
                <w:bCs/>
                <w:sz w:val="18"/>
                <w:szCs w:val="18"/>
              </w:rPr>
              <w:t xml:space="preserve">VAT (zł)                          </w:t>
            </w:r>
          </w:p>
        </w:tc>
        <w:tc>
          <w:tcPr>
            <w:tcW w:w="1688" w:type="dxa"/>
            <w:vAlign w:val="center"/>
          </w:tcPr>
          <w:p w14:paraId="059AE8CD" w14:textId="77777777" w:rsidR="00214BAA" w:rsidRDefault="00214BAA" w:rsidP="008750D1">
            <w:pPr>
              <w:jc w:val="center"/>
              <w:rPr>
                <w:rFonts w:ascii="Tahoma" w:hAnsi="Tahoma" w:cs="Tahoma"/>
                <w:b/>
                <w:bCs/>
                <w:sz w:val="18"/>
                <w:szCs w:val="18"/>
              </w:rPr>
            </w:pPr>
            <w:r w:rsidRPr="001E39E0">
              <w:rPr>
                <w:rFonts w:ascii="Tahoma" w:hAnsi="Tahoma" w:cs="Tahoma"/>
                <w:b/>
                <w:bCs/>
                <w:sz w:val="18"/>
                <w:szCs w:val="18"/>
              </w:rPr>
              <w:t>Wartość</w:t>
            </w:r>
            <w:r>
              <w:rPr>
                <w:rFonts w:ascii="Tahoma" w:hAnsi="Tahoma" w:cs="Tahoma"/>
                <w:b/>
                <w:bCs/>
                <w:sz w:val="18"/>
                <w:szCs w:val="18"/>
              </w:rPr>
              <w:t xml:space="preserve"> z </w:t>
            </w:r>
            <w:r w:rsidRPr="001E39E0">
              <w:rPr>
                <w:rFonts w:ascii="Tahoma" w:hAnsi="Tahoma" w:cs="Tahoma"/>
                <w:b/>
                <w:bCs/>
                <w:sz w:val="18"/>
                <w:szCs w:val="18"/>
              </w:rPr>
              <w:t>VAT</w:t>
            </w:r>
          </w:p>
          <w:p w14:paraId="22E1A809" w14:textId="77777777" w:rsidR="00214BAA" w:rsidRPr="001E39E0" w:rsidRDefault="00214BAA" w:rsidP="008750D1">
            <w:pPr>
              <w:jc w:val="center"/>
              <w:rPr>
                <w:rFonts w:ascii="Tahoma" w:hAnsi="Tahoma" w:cs="Tahoma"/>
                <w:b/>
                <w:bCs/>
                <w:sz w:val="18"/>
                <w:szCs w:val="18"/>
              </w:rPr>
            </w:pPr>
            <w:r w:rsidRPr="001E39E0">
              <w:rPr>
                <w:rFonts w:ascii="Tahoma" w:hAnsi="Tahoma" w:cs="Tahoma"/>
                <w:sz w:val="18"/>
                <w:szCs w:val="18"/>
              </w:rPr>
              <w:t xml:space="preserve">kol. </w:t>
            </w:r>
            <w:r>
              <w:rPr>
                <w:rFonts w:ascii="Tahoma" w:hAnsi="Tahoma" w:cs="Tahoma"/>
                <w:sz w:val="18"/>
                <w:szCs w:val="18"/>
              </w:rPr>
              <w:t>3x4</w:t>
            </w:r>
          </w:p>
        </w:tc>
      </w:tr>
      <w:tr w:rsidR="00214BAA" w14:paraId="59443982" w14:textId="77777777" w:rsidTr="008750D1">
        <w:trPr>
          <w:trHeight w:val="283"/>
        </w:trPr>
        <w:tc>
          <w:tcPr>
            <w:tcW w:w="545" w:type="dxa"/>
            <w:noWrap/>
            <w:hideMark/>
          </w:tcPr>
          <w:p w14:paraId="5E76790D" w14:textId="77777777" w:rsidR="00214BAA" w:rsidRPr="00EC3A54" w:rsidRDefault="00214BAA" w:rsidP="008750D1">
            <w:pPr>
              <w:jc w:val="center"/>
              <w:rPr>
                <w:rFonts w:ascii="Tahoma" w:hAnsi="Tahoma" w:cs="Tahoma"/>
                <w:sz w:val="16"/>
                <w:szCs w:val="16"/>
              </w:rPr>
            </w:pPr>
            <w:r w:rsidRPr="00EC3A54">
              <w:rPr>
                <w:rFonts w:ascii="Tahoma" w:hAnsi="Tahoma" w:cs="Tahoma"/>
                <w:sz w:val="16"/>
                <w:szCs w:val="16"/>
              </w:rPr>
              <w:t>1</w:t>
            </w:r>
          </w:p>
        </w:tc>
        <w:tc>
          <w:tcPr>
            <w:tcW w:w="7961" w:type="dxa"/>
            <w:noWrap/>
          </w:tcPr>
          <w:p w14:paraId="020EC71C" w14:textId="77777777" w:rsidR="00214BAA" w:rsidRPr="00EC3A54" w:rsidRDefault="00214BAA" w:rsidP="008750D1">
            <w:pPr>
              <w:jc w:val="center"/>
              <w:rPr>
                <w:rFonts w:ascii="Tahoma" w:hAnsi="Tahoma" w:cs="Tahoma"/>
                <w:sz w:val="16"/>
                <w:szCs w:val="16"/>
              </w:rPr>
            </w:pPr>
            <w:r>
              <w:rPr>
                <w:rFonts w:ascii="Tahoma" w:hAnsi="Tahoma" w:cs="Tahoma"/>
                <w:sz w:val="16"/>
                <w:szCs w:val="16"/>
              </w:rPr>
              <w:t>2</w:t>
            </w:r>
          </w:p>
        </w:tc>
        <w:tc>
          <w:tcPr>
            <w:tcW w:w="970" w:type="dxa"/>
          </w:tcPr>
          <w:p w14:paraId="0BF9396B" w14:textId="77777777" w:rsidR="00214BAA" w:rsidRPr="00EC3A54" w:rsidRDefault="00214BAA" w:rsidP="008750D1">
            <w:pPr>
              <w:jc w:val="center"/>
              <w:rPr>
                <w:rFonts w:ascii="Tahoma" w:hAnsi="Tahoma" w:cs="Tahoma"/>
                <w:sz w:val="16"/>
                <w:szCs w:val="16"/>
              </w:rPr>
            </w:pPr>
            <w:r>
              <w:rPr>
                <w:rFonts w:ascii="Tahoma" w:hAnsi="Tahoma" w:cs="Tahoma"/>
                <w:sz w:val="16"/>
                <w:szCs w:val="16"/>
              </w:rPr>
              <w:t>3</w:t>
            </w:r>
          </w:p>
        </w:tc>
        <w:tc>
          <w:tcPr>
            <w:tcW w:w="1843" w:type="dxa"/>
          </w:tcPr>
          <w:p w14:paraId="731C72D8" w14:textId="77777777" w:rsidR="00214BAA" w:rsidRPr="00EC3A54" w:rsidRDefault="00214BAA" w:rsidP="008750D1">
            <w:pPr>
              <w:jc w:val="center"/>
              <w:rPr>
                <w:rFonts w:ascii="Tahoma" w:hAnsi="Tahoma" w:cs="Tahoma"/>
                <w:sz w:val="16"/>
                <w:szCs w:val="16"/>
              </w:rPr>
            </w:pPr>
            <w:r>
              <w:rPr>
                <w:rFonts w:ascii="Tahoma" w:hAnsi="Tahoma" w:cs="Tahoma"/>
                <w:sz w:val="16"/>
                <w:szCs w:val="16"/>
              </w:rPr>
              <w:t>4</w:t>
            </w:r>
          </w:p>
        </w:tc>
        <w:tc>
          <w:tcPr>
            <w:tcW w:w="1843" w:type="dxa"/>
          </w:tcPr>
          <w:p w14:paraId="256EC96A" w14:textId="77777777" w:rsidR="00214BAA" w:rsidRPr="00EC3A54" w:rsidRDefault="00214BAA" w:rsidP="008750D1">
            <w:pPr>
              <w:jc w:val="center"/>
              <w:rPr>
                <w:rFonts w:ascii="Tahoma" w:hAnsi="Tahoma" w:cs="Tahoma"/>
                <w:sz w:val="16"/>
                <w:szCs w:val="16"/>
              </w:rPr>
            </w:pPr>
            <w:r>
              <w:rPr>
                <w:rFonts w:ascii="Tahoma" w:hAnsi="Tahoma" w:cs="Tahoma"/>
                <w:sz w:val="16"/>
                <w:szCs w:val="16"/>
              </w:rPr>
              <w:t>5</w:t>
            </w:r>
          </w:p>
        </w:tc>
        <w:tc>
          <w:tcPr>
            <w:tcW w:w="1688" w:type="dxa"/>
          </w:tcPr>
          <w:p w14:paraId="2631A2EE" w14:textId="77777777" w:rsidR="00214BAA" w:rsidRDefault="00214BAA" w:rsidP="008750D1">
            <w:pPr>
              <w:jc w:val="center"/>
              <w:rPr>
                <w:rFonts w:ascii="Tahoma" w:hAnsi="Tahoma" w:cs="Tahoma"/>
                <w:sz w:val="16"/>
                <w:szCs w:val="16"/>
              </w:rPr>
            </w:pPr>
            <w:r>
              <w:rPr>
                <w:rFonts w:ascii="Tahoma" w:hAnsi="Tahoma" w:cs="Tahoma"/>
                <w:sz w:val="16"/>
                <w:szCs w:val="16"/>
              </w:rPr>
              <w:t>6</w:t>
            </w:r>
          </w:p>
        </w:tc>
      </w:tr>
      <w:tr w:rsidR="00214BAA" w:rsidRPr="001E39E0" w14:paraId="10EB5B69" w14:textId="77777777" w:rsidTr="008750D1">
        <w:trPr>
          <w:trHeight w:val="719"/>
        </w:trPr>
        <w:tc>
          <w:tcPr>
            <w:tcW w:w="545" w:type="dxa"/>
            <w:noWrap/>
            <w:vAlign w:val="center"/>
            <w:hideMark/>
          </w:tcPr>
          <w:p w14:paraId="295F2125" w14:textId="77777777" w:rsidR="00214BAA" w:rsidRPr="001E39E0" w:rsidRDefault="00214BAA" w:rsidP="008750D1">
            <w:pPr>
              <w:jc w:val="center"/>
              <w:rPr>
                <w:rFonts w:ascii="Tahoma" w:hAnsi="Tahoma" w:cs="Tahoma"/>
                <w:sz w:val="18"/>
                <w:szCs w:val="18"/>
              </w:rPr>
            </w:pPr>
            <w:r w:rsidRPr="001E39E0">
              <w:rPr>
                <w:rFonts w:ascii="Tahoma" w:hAnsi="Tahoma" w:cs="Tahoma"/>
                <w:sz w:val="18"/>
                <w:szCs w:val="18"/>
              </w:rPr>
              <w:t>1.</w:t>
            </w:r>
          </w:p>
        </w:tc>
        <w:tc>
          <w:tcPr>
            <w:tcW w:w="7961" w:type="dxa"/>
            <w:vAlign w:val="center"/>
          </w:tcPr>
          <w:p w14:paraId="41875804" w14:textId="77777777" w:rsidR="00214BAA" w:rsidRDefault="00214BAA" w:rsidP="008750D1">
            <w:pPr>
              <w:ind w:left="196" w:hanging="196"/>
              <w:rPr>
                <w:rFonts w:ascii="Tahoma" w:hAnsi="Tahoma" w:cs="Tahoma"/>
                <w:b/>
                <w:bCs/>
                <w:sz w:val="18"/>
                <w:szCs w:val="18"/>
              </w:rPr>
            </w:pPr>
            <w:r w:rsidRPr="00CC464F">
              <w:rPr>
                <w:rFonts w:ascii="Tahoma" w:hAnsi="Tahoma" w:cs="Tahoma"/>
                <w:b/>
                <w:bCs/>
                <w:sz w:val="18"/>
                <w:szCs w:val="18"/>
              </w:rPr>
              <w:t>Laptop z oprogramowaniem</w:t>
            </w:r>
          </w:p>
          <w:p w14:paraId="0048678D" w14:textId="77777777" w:rsidR="00214BAA" w:rsidRDefault="00214BAA" w:rsidP="008750D1">
            <w:pPr>
              <w:ind w:left="196" w:hanging="196"/>
              <w:rPr>
                <w:rFonts w:ascii="Tahoma" w:hAnsi="Tahoma" w:cs="Tahoma"/>
                <w:sz w:val="18"/>
                <w:szCs w:val="18"/>
              </w:rPr>
            </w:pPr>
            <w:r>
              <w:rPr>
                <w:rFonts w:ascii="Tahoma" w:hAnsi="Tahoma" w:cs="Tahoma"/>
                <w:sz w:val="18"/>
                <w:szCs w:val="18"/>
              </w:rPr>
              <w:t>K</w:t>
            </w:r>
            <w:r w:rsidRPr="00313DEF">
              <w:rPr>
                <w:rFonts w:ascii="Tahoma" w:hAnsi="Tahoma" w:cs="Tahoma"/>
                <w:sz w:val="18"/>
                <w:szCs w:val="18"/>
              </w:rPr>
              <w:t xml:space="preserve">omputer </w:t>
            </w:r>
            <w:r>
              <w:rPr>
                <w:rFonts w:ascii="Tahoma" w:hAnsi="Tahoma" w:cs="Tahoma"/>
                <w:sz w:val="18"/>
                <w:szCs w:val="18"/>
              </w:rPr>
              <w:t>przenośny</w:t>
            </w:r>
            <w:r w:rsidRPr="00313DEF">
              <w:rPr>
                <w:rFonts w:ascii="Tahoma" w:hAnsi="Tahoma" w:cs="Tahoma"/>
                <w:sz w:val="18"/>
                <w:szCs w:val="18"/>
              </w:rPr>
              <w:t xml:space="preserve"> będzie wykorzystywany dla potrzeb aplikacji biurowych, edukacyjnych, obliczeniowych, dostępu do Internetu oraz poczty elektronicznej. </w:t>
            </w:r>
          </w:p>
          <w:p w14:paraId="74B93462" w14:textId="77777777" w:rsidR="00214BAA" w:rsidRDefault="00214BAA" w:rsidP="008750D1">
            <w:pPr>
              <w:ind w:left="196" w:hanging="196"/>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 xml:space="preserve">Matryca: Przekątna matrycy 15,6” (+/- 0,2”) min. FHD (1920x1080) z powłoką przeciwodblaskową, matryca dotykowa, jasność min.220 </w:t>
            </w:r>
            <w:proofErr w:type="spellStart"/>
            <w:r w:rsidRPr="00313DEF">
              <w:rPr>
                <w:rFonts w:ascii="Tahoma" w:hAnsi="Tahoma" w:cs="Tahoma"/>
                <w:sz w:val="18"/>
                <w:szCs w:val="18"/>
              </w:rPr>
              <w:t>nits</w:t>
            </w:r>
            <w:proofErr w:type="spellEnd"/>
            <w:r w:rsidRPr="00313DEF">
              <w:rPr>
                <w:rFonts w:ascii="Tahoma" w:hAnsi="Tahoma" w:cs="Tahoma"/>
                <w:sz w:val="18"/>
                <w:szCs w:val="18"/>
              </w:rPr>
              <w:t xml:space="preserve">, kontrast min. 700:1., </w:t>
            </w:r>
          </w:p>
          <w:p w14:paraId="001B7B3C" w14:textId="77777777" w:rsidR="00214BAA" w:rsidRPr="00313DEF" w:rsidRDefault="00214BAA" w:rsidP="008750D1">
            <w:pPr>
              <w:ind w:left="196" w:hanging="196"/>
              <w:rPr>
                <w:rFonts w:ascii="Tahoma" w:hAnsi="Tahoma" w:cs="Tahoma"/>
                <w:sz w:val="18"/>
                <w:szCs w:val="18"/>
              </w:rPr>
            </w:pPr>
            <w:r>
              <w:rPr>
                <w:rFonts w:ascii="Tahoma" w:hAnsi="Tahoma" w:cs="Tahoma"/>
                <w:sz w:val="18"/>
                <w:szCs w:val="18"/>
              </w:rPr>
              <w:t xml:space="preserve">- </w:t>
            </w:r>
            <w:r w:rsidRPr="006614B8">
              <w:rPr>
                <w:rFonts w:ascii="Tahoma" w:hAnsi="Tahoma" w:cs="Tahoma"/>
                <w:sz w:val="18"/>
                <w:szCs w:val="18"/>
              </w:rPr>
              <w:t xml:space="preserve"> </w:t>
            </w:r>
            <w:bookmarkStart w:id="0" w:name="_Hlk75512273"/>
            <w:r>
              <w:rPr>
                <w:rFonts w:ascii="Tahoma" w:hAnsi="Tahoma" w:cs="Tahoma"/>
                <w:sz w:val="18"/>
                <w:szCs w:val="18"/>
              </w:rPr>
              <w:t xml:space="preserve">Komputer przenośny powinien osiągać w teście wydajności </w:t>
            </w:r>
            <w:proofErr w:type="spellStart"/>
            <w:r>
              <w:rPr>
                <w:rFonts w:ascii="Tahoma" w:hAnsi="Tahoma" w:cs="Tahoma"/>
                <w:sz w:val="18"/>
                <w:szCs w:val="18"/>
              </w:rPr>
              <w:t>Sysmark</w:t>
            </w:r>
            <w:proofErr w:type="spellEnd"/>
            <w:r>
              <w:rPr>
                <w:rFonts w:ascii="Tahoma" w:hAnsi="Tahoma" w:cs="Tahoma"/>
                <w:sz w:val="18"/>
                <w:szCs w:val="18"/>
              </w:rPr>
              <w:t xml:space="preserve"> 25 wynik min. 1040 punktów w tym Productivity min. 1110 punktów. Wykonany test wydajnościowy musi być przeprowadzony na automatycznych ustawieniach konfiguratora dołączonego przez firmę BAPCO i przy natywnej rozdzielczości wyświetlacza oraz wyłączonych wszystkich urządzeniach. Nie dopuszcza się stosowanie </w:t>
            </w:r>
            <w:proofErr w:type="spellStart"/>
            <w:r>
              <w:rPr>
                <w:rFonts w:ascii="Tahoma" w:hAnsi="Tahoma" w:cs="Tahoma"/>
                <w:sz w:val="18"/>
                <w:szCs w:val="18"/>
              </w:rPr>
              <w:t>overclokingu</w:t>
            </w:r>
            <w:proofErr w:type="spellEnd"/>
            <w:r>
              <w:rPr>
                <w:rFonts w:ascii="Tahoma" w:hAnsi="Tahoma" w:cs="Tahoma"/>
                <w:sz w:val="18"/>
                <w:szCs w:val="18"/>
              </w:rPr>
              <w:t xml:space="preserve">, oprogramowania wspomagającego pochodzącego z innego źródła niż fabrycznie zainstalowane oprogramowanie  przez producenta. </w:t>
            </w:r>
            <w:bookmarkEnd w:id="0"/>
          </w:p>
          <w:p w14:paraId="39535063" w14:textId="77777777" w:rsidR="00214BAA" w:rsidRDefault="00214BAA" w:rsidP="008750D1">
            <w:pPr>
              <w:ind w:left="196" w:hanging="196"/>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 xml:space="preserve">Pamięć RAM min. 16GB </w:t>
            </w:r>
          </w:p>
          <w:p w14:paraId="4C3FCA85" w14:textId="77777777" w:rsidR="00214BAA" w:rsidRDefault="00214BAA" w:rsidP="008750D1">
            <w:pPr>
              <w:ind w:left="196" w:hanging="196"/>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Pamięć masowa: min. 512GB SSD</w:t>
            </w:r>
            <w:r>
              <w:rPr>
                <w:rFonts w:ascii="Tahoma" w:hAnsi="Tahoma" w:cs="Tahoma"/>
                <w:sz w:val="18"/>
                <w:szCs w:val="18"/>
              </w:rPr>
              <w:t>,</w:t>
            </w:r>
          </w:p>
          <w:p w14:paraId="46492F66" w14:textId="77777777" w:rsidR="00214BAA" w:rsidRDefault="00214BAA" w:rsidP="008750D1">
            <w:pPr>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 xml:space="preserve">karta graficzna zintegrowana z procesorem, </w:t>
            </w:r>
          </w:p>
          <w:p w14:paraId="00AC4928" w14:textId="77777777" w:rsidR="00214BAA" w:rsidRPr="00313DEF" w:rsidRDefault="00214BAA" w:rsidP="008750D1">
            <w:pPr>
              <w:ind w:left="196" w:hanging="196"/>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 xml:space="preserve">karta dźwiękowa zintegrowana z płytą główną, wbudowane min. dwa głośniki stereo. Cyfrowy mikrofon z funkcją redukcji szumów i poprawy mowy wbudowany w obudowę matrycy. </w:t>
            </w:r>
          </w:p>
          <w:p w14:paraId="6C7F22A0" w14:textId="77777777" w:rsidR="00214BAA" w:rsidRDefault="00214BAA" w:rsidP="008750D1">
            <w:pPr>
              <w:ind w:left="196" w:hanging="196"/>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 xml:space="preserve">Kamera internetowa IR z diodą informującą o aktywności, min. 0.9 </w:t>
            </w:r>
            <w:proofErr w:type="spellStart"/>
            <w:r w:rsidRPr="00313DEF">
              <w:rPr>
                <w:rFonts w:ascii="Tahoma" w:hAnsi="Tahoma" w:cs="Tahoma"/>
                <w:sz w:val="18"/>
                <w:szCs w:val="18"/>
              </w:rPr>
              <w:t>Mpix</w:t>
            </w:r>
            <w:proofErr w:type="spellEnd"/>
            <w:r w:rsidRPr="00313DEF">
              <w:rPr>
                <w:rFonts w:ascii="Tahoma" w:hAnsi="Tahoma" w:cs="Tahoma"/>
                <w:sz w:val="18"/>
                <w:szCs w:val="18"/>
              </w:rPr>
              <w:t xml:space="preserve">, trwale zainstalowana w obudowie matrycy. </w:t>
            </w:r>
          </w:p>
          <w:p w14:paraId="64603C93" w14:textId="77777777" w:rsidR="00214BAA" w:rsidRDefault="00214BAA" w:rsidP="008750D1">
            <w:pPr>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 xml:space="preserve">Czytnik kart </w:t>
            </w:r>
            <w:proofErr w:type="spellStart"/>
            <w:r w:rsidRPr="00313DEF">
              <w:rPr>
                <w:rFonts w:ascii="Tahoma" w:hAnsi="Tahoma" w:cs="Tahoma"/>
                <w:sz w:val="18"/>
                <w:szCs w:val="18"/>
              </w:rPr>
              <w:t>microSD</w:t>
            </w:r>
            <w:proofErr w:type="spellEnd"/>
            <w:r w:rsidRPr="00313DEF">
              <w:rPr>
                <w:rFonts w:ascii="Tahoma" w:hAnsi="Tahoma" w:cs="Tahoma"/>
                <w:sz w:val="18"/>
                <w:szCs w:val="18"/>
              </w:rPr>
              <w:t xml:space="preserve">, </w:t>
            </w:r>
          </w:p>
          <w:p w14:paraId="5B00C0B9" w14:textId="77777777" w:rsidR="00214BAA" w:rsidRDefault="00214BAA" w:rsidP="008750D1">
            <w:pPr>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 xml:space="preserve">min. 1 port audio typu </w:t>
            </w:r>
            <w:proofErr w:type="spellStart"/>
            <w:r w:rsidRPr="00313DEF">
              <w:rPr>
                <w:rFonts w:ascii="Tahoma" w:hAnsi="Tahoma" w:cs="Tahoma"/>
                <w:sz w:val="18"/>
                <w:szCs w:val="18"/>
              </w:rPr>
              <w:t>combo</w:t>
            </w:r>
            <w:proofErr w:type="spellEnd"/>
            <w:r w:rsidRPr="00313DEF">
              <w:rPr>
                <w:rFonts w:ascii="Tahoma" w:hAnsi="Tahoma" w:cs="Tahoma"/>
                <w:sz w:val="18"/>
                <w:szCs w:val="18"/>
              </w:rPr>
              <w:t xml:space="preserve"> (słuchawki i mikrofon). </w:t>
            </w:r>
          </w:p>
          <w:p w14:paraId="46EE5392" w14:textId="77777777" w:rsidR="00214BAA" w:rsidRPr="00313DEF" w:rsidRDefault="00214BAA" w:rsidP="008750D1">
            <w:pPr>
              <w:ind w:left="196" w:hanging="196"/>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Łączność bezprzewodowa</w:t>
            </w:r>
            <w:r>
              <w:rPr>
                <w:rFonts w:ascii="Tahoma" w:hAnsi="Tahoma" w:cs="Tahoma"/>
                <w:sz w:val="18"/>
                <w:szCs w:val="18"/>
              </w:rPr>
              <w:t xml:space="preserve">: </w:t>
            </w:r>
            <w:r w:rsidRPr="00313DEF">
              <w:rPr>
                <w:rFonts w:ascii="Tahoma" w:hAnsi="Tahoma" w:cs="Tahoma"/>
                <w:sz w:val="18"/>
                <w:szCs w:val="18"/>
              </w:rPr>
              <w:t>Karta sieci bezprzewodowej Wi-Fi min. 6 802.11ax + Bluetooth min.5</w:t>
            </w:r>
          </w:p>
          <w:p w14:paraId="4008E420" w14:textId="77777777" w:rsidR="00214BAA" w:rsidRPr="00313DEF" w:rsidRDefault="00214BAA" w:rsidP="008750D1">
            <w:pPr>
              <w:ind w:left="196" w:hanging="196"/>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 xml:space="preserve">Bateria min. 40Whr umożliwiająca jej szybkie naładowanie do poziomu 80% w czasie maks. 1 godziny i do poziomu 100% w czasie maks. 2 godzin. Zasilacz o mocy min. 65W, </w:t>
            </w:r>
          </w:p>
          <w:p w14:paraId="30248288" w14:textId="77777777" w:rsidR="00214BAA" w:rsidRDefault="00214BAA" w:rsidP="008750D1">
            <w:pPr>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Waga i wymiary</w:t>
            </w:r>
            <w:r>
              <w:rPr>
                <w:rFonts w:ascii="Tahoma" w:hAnsi="Tahoma" w:cs="Tahoma"/>
                <w:sz w:val="18"/>
                <w:szCs w:val="18"/>
              </w:rPr>
              <w:t xml:space="preserve">: </w:t>
            </w:r>
            <w:r w:rsidRPr="00313DEF">
              <w:rPr>
                <w:rFonts w:ascii="Tahoma" w:hAnsi="Tahoma" w:cs="Tahoma"/>
                <w:sz w:val="18"/>
                <w:szCs w:val="18"/>
              </w:rPr>
              <w:t>Waga max 2,3kg z baterią</w:t>
            </w:r>
          </w:p>
          <w:p w14:paraId="03B06C42" w14:textId="77777777" w:rsidR="00214BAA" w:rsidRPr="00313DEF" w:rsidRDefault="00214BAA" w:rsidP="008750D1">
            <w:pPr>
              <w:ind w:left="196" w:hanging="196"/>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Wbudowane porty i złącza co najmniej : 1x HDMI 1.4, 1x RJ-45,</w:t>
            </w:r>
            <w:r>
              <w:rPr>
                <w:rFonts w:ascii="Tahoma" w:hAnsi="Tahoma" w:cs="Tahoma"/>
                <w:sz w:val="18"/>
                <w:szCs w:val="18"/>
              </w:rPr>
              <w:t xml:space="preserve"> </w:t>
            </w:r>
            <w:r w:rsidRPr="00313DEF">
              <w:rPr>
                <w:rFonts w:ascii="Tahoma" w:hAnsi="Tahoma" w:cs="Tahoma"/>
                <w:sz w:val="18"/>
                <w:szCs w:val="18"/>
              </w:rPr>
              <w:t xml:space="preserve">2x USB 3.1, 1x USB TYP-C, 1x USB 2.0, port zasilania, złącze linki zabezpieczającą. </w:t>
            </w:r>
          </w:p>
          <w:p w14:paraId="2235D314" w14:textId="77777777" w:rsidR="00214BAA" w:rsidRPr="00313DEF" w:rsidRDefault="00214BAA" w:rsidP="008750D1">
            <w:pPr>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 xml:space="preserve">Wbudowana klawiatura, (układ US), min. 100 klawiszy. Wszystkie klawisze funkcyjne typu: </w:t>
            </w:r>
            <w:proofErr w:type="spellStart"/>
            <w:r w:rsidRPr="00313DEF">
              <w:rPr>
                <w:rFonts w:ascii="Tahoma" w:hAnsi="Tahoma" w:cs="Tahoma"/>
                <w:sz w:val="18"/>
                <w:szCs w:val="18"/>
              </w:rPr>
              <w:t>mute</w:t>
            </w:r>
            <w:proofErr w:type="spellEnd"/>
            <w:r w:rsidRPr="00313DEF">
              <w:rPr>
                <w:rFonts w:ascii="Tahoma" w:hAnsi="Tahoma" w:cs="Tahoma"/>
                <w:sz w:val="18"/>
                <w:szCs w:val="18"/>
              </w:rPr>
              <w:t xml:space="preserve">, regulacja głośności, </w:t>
            </w:r>
            <w:proofErr w:type="spellStart"/>
            <w:r w:rsidRPr="00313DEF">
              <w:rPr>
                <w:rFonts w:ascii="Tahoma" w:hAnsi="Tahoma" w:cs="Tahoma"/>
                <w:sz w:val="18"/>
                <w:szCs w:val="18"/>
              </w:rPr>
              <w:t>print</w:t>
            </w:r>
            <w:proofErr w:type="spellEnd"/>
            <w:r w:rsidRPr="00313DEF">
              <w:rPr>
                <w:rFonts w:ascii="Tahoma" w:hAnsi="Tahoma" w:cs="Tahoma"/>
                <w:sz w:val="18"/>
                <w:szCs w:val="18"/>
              </w:rPr>
              <w:t xml:space="preserve"> </w:t>
            </w:r>
            <w:proofErr w:type="spellStart"/>
            <w:r w:rsidRPr="00313DEF">
              <w:rPr>
                <w:rFonts w:ascii="Tahoma" w:hAnsi="Tahoma" w:cs="Tahoma"/>
                <w:sz w:val="18"/>
                <w:szCs w:val="18"/>
              </w:rPr>
              <w:t>screen</w:t>
            </w:r>
            <w:proofErr w:type="spellEnd"/>
            <w:r w:rsidRPr="00313DEF">
              <w:rPr>
                <w:rFonts w:ascii="Tahoma" w:hAnsi="Tahoma" w:cs="Tahoma"/>
                <w:sz w:val="18"/>
                <w:szCs w:val="18"/>
              </w:rPr>
              <w:t xml:space="preserve"> dostępne w ciągu klawiszy F1-F12</w:t>
            </w:r>
          </w:p>
          <w:p w14:paraId="05EF7B77" w14:textId="77777777" w:rsidR="00214BAA" w:rsidRDefault="00214BAA" w:rsidP="008750D1">
            <w:pPr>
              <w:ind w:left="196" w:hanging="196"/>
              <w:rPr>
                <w:rFonts w:ascii="Tahoma" w:hAnsi="Tahoma" w:cs="Tahoma"/>
                <w:sz w:val="18"/>
                <w:szCs w:val="18"/>
              </w:rPr>
            </w:pPr>
            <w:r>
              <w:rPr>
                <w:rFonts w:ascii="Tahoma" w:hAnsi="Tahoma" w:cs="Tahoma"/>
                <w:sz w:val="18"/>
                <w:szCs w:val="18"/>
              </w:rPr>
              <w:lastRenderedPageBreak/>
              <w:t xml:space="preserve">-  </w:t>
            </w:r>
            <w:r w:rsidRPr="00313DEF">
              <w:rPr>
                <w:rFonts w:ascii="Tahoma" w:hAnsi="Tahoma" w:cs="Tahoma"/>
                <w:sz w:val="18"/>
                <w:szCs w:val="18"/>
              </w:rPr>
              <w:t xml:space="preserve">Obudowa: Szkielet obudowy i zawiasy </w:t>
            </w:r>
            <w:r>
              <w:rPr>
                <w:rFonts w:ascii="Tahoma" w:hAnsi="Tahoma" w:cs="Tahoma"/>
                <w:sz w:val="18"/>
                <w:szCs w:val="18"/>
              </w:rPr>
              <w:t>komputera</w:t>
            </w:r>
            <w:r w:rsidRPr="00313DEF">
              <w:rPr>
                <w:rFonts w:ascii="Tahoma" w:hAnsi="Tahoma" w:cs="Tahoma"/>
                <w:sz w:val="18"/>
                <w:szCs w:val="18"/>
              </w:rPr>
              <w:t xml:space="preserve"> wzmacniane, dookoła matrycy uszczelnienie chroniące klawiaturę </w:t>
            </w:r>
            <w:r>
              <w:rPr>
                <w:rFonts w:ascii="Tahoma" w:hAnsi="Tahoma" w:cs="Tahoma"/>
                <w:sz w:val="18"/>
                <w:szCs w:val="18"/>
              </w:rPr>
              <w:t>komputera</w:t>
            </w:r>
            <w:r w:rsidRPr="00313DEF">
              <w:rPr>
                <w:rFonts w:ascii="Tahoma" w:hAnsi="Tahoma" w:cs="Tahoma"/>
                <w:sz w:val="18"/>
                <w:szCs w:val="18"/>
              </w:rPr>
              <w:t xml:space="preserve">  po zamknięciu przed kurzem i wilgocią. </w:t>
            </w:r>
          </w:p>
          <w:p w14:paraId="4F60257F" w14:textId="77777777" w:rsidR="00214BAA" w:rsidRPr="00313DEF" w:rsidRDefault="00214BAA" w:rsidP="008750D1">
            <w:pPr>
              <w:ind w:left="196" w:hanging="196"/>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 xml:space="preserve">System diagnostyczny z graficznym interfejsem użytkownika dostępny z poziomu BIOS lub z poziomu menu </w:t>
            </w:r>
            <w:proofErr w:type="spellStart"/>
            <w:r w:rsidRPr="00313DEF">
              <w:rPr>
                <w:rFonts w:ascii="Tahoma" w:hAnsi="Tahoma" w:cs="Tahoma"/>
                <w:sz w:val="18"/>
                <w:szCs w:val="18"/>
              </w:rPr>
              <w:t>boot</w:t>
            </w:r>
            <w:proofErr w:type="spellEnd"/>
            <w:r w:rsidRPr="00313DEF">
              <w:rPr>
                <w:rFonts w:ascii="Tahoma" w:hAnsi="Tahoma" w:cs="Tahoma"/>
                <w:sz w:val="18"/>
                <w:szCs w:val="18"/>
              </w:rPr>
              <w:t xml:space="preserve">, umożliwiający przetestowanie  komponentów komputera. Pełna funkcjonalność systemu diagnostycznego musi być realizowana bez użycia : dostępu do sieci i Internetu, dysku twardego również w przypadku jego braku, urządzeń zewnętrznych i wewnętrznych typu : pamięć </w:t>
            </w:r>
            <w:proofErr w:type="spellStart"/>
            <w:r w:rsidRPr="00313DEF">
              <w:rPr>
                <w:rFonts w:ascii="Tahoma" w:hAnsi="Tahoma" w:cs="Tahoma"/>
                <w:sz w:val="18"/>
                <w:szCs w:val="18"/>
              </w:rPr>
              <w:t>flash</w:t>
            </w:r>
            <w:proofErr w:type="spellEnd"/>
            <w:r w:rsidRPr="00313DEF">
              <w:rPr>
                <w:rFonts w:ascii="Tahoma" w:hAnsi="Tahoma" w:cs="Tahoma"/>
                <w:sz w:val="18"/>
                <w:szCs w:val="18"/>
              </w:rPr>
              <w:t xml:space="preserve">, </w:t>
            </w:r>
            <w:proofErr w:type="spellStart"/>
            <w:r w:rsidRPr="00313DEF">
              <w:rPr>
                <w:rFonts w:ascii="Tahoma" w:hAnsi="Tahoma" w:cs="Tahoma"/>
                <w:sz w:val="18"/>
                <w:szCs w:val="18"/>
              </w:rPr>
              <w:t>USBpen</w:t>
            </w:r>
            <w:proofErr w:type="spellEnd"/>
            <w:r w:rsidRPr="00313DEF">
              <w:rPr>
                <w:rFonts w:ascii="Tahoma" w:hAnsi="Tahoma" w:cs="Tahoma"/>
                <w:sz w:val="18"/>
                <w:szCs w:val="18"/>
              </w:rPr>
              <w:t xml:space="preserve"> itp.</w:t>
            </w:r>
          </w:p>
          <w:p w14:paraId="368B6BDA" w14:textId="77777777" w:rsidR="00214BAA" w:rsidRPr="00313DEF" w:rsidRDefault="00214BAA" w:rsidP="008750D1">
            <w:pPr>
              <w:ind w:left="196" w:hanging="196"/>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 xml:space="preserve">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w:t>
            </w:r>
            <w:r>
              <w:rPr>
                <w:rFonts w:ascii="Tahoma" w:hAnsi="Tahoma" w:cs="Tahoma"/>
                <w:sz w:val="18"/>
                <w:szCs w:val="18"/>
              </w:rPr>
              <w:t xml:space="preserve">ukrytym w laminacie płyty głównej. </w:t>
            </w:r>
          </w:p>
          <w:p w14:paraId="1DB5678F" w14:textId="77777777" w:rsidR="00214BAA" w:rsidRPr="00A72D00" w:rsidRDefault="00214BAA" w:rsidP="008750D1">
            <w:pPr>
              <w:ind w:left="196" w:hanging="196"/>
              <w:rPr>
                <w:rFonts w:ascii="Tahoma" w:hAnsi="Tahoma" w:cs="Tahoma"/>
                <w:sz w:val="18"/>
                <w:szCs w:val="18"/>
              </w:rPr>
            </w:pPr>
            <w:r>
              <w:rPr>
                <w:rFonts w:ascii="Tahoma" w:hAnsi="Tahoma" w:cs="Tahoma"/>
                <w:sz w:val="18"/>
                <w:szCs w:val="18"/>
              </w:rPr>
              <w:t xml:space="preserve">-  </w:t>
            </w:r>
            <w:r w:rsidRPr="00313DEF">
              <w:rPr>
                <w:rFonts w:ascii="Tahoma" w:hAnsi="Tahoma" w:cs="Tahoma"/>
                <w:sz w:val="18"/>
                <w:szCs w:val="18"/>
              </w:rPr>
              <w:t xml:space="preserve">Zainstalowany </w:t>
            </w:r>
            <w:r>
              <w:rPr>
                <w:rFonts w:ascii="Tahoma" w:hAnsi="Tahoma" w:cs="Tahoma"/>
                <w:sz w:val="18"/>
                <w:szCs w:val="18"/>
              </w:rPr>
              <w:t xml:space="preserve">fabrycznie </w:t>
            </w:r>
            <w:r w:rsidRPr="00313DEF">
              <w:rPr>
                <w:rFonts w:ascii="Tahoma" w:hAnsi="Tahoma" w:cs="Tahoma"/>
                <w:sz w:val="18"/>
                <w:szCs w:val="18"/>
              </w:rPr>
              <w:t xml:space="preserve">system operacyjny </w:t>
            </w:r>
            <w:r w:rsidRPr="00A72D00">
              <w:rPr>
                <w:rFonts w:ascii="Tahoma" w:hAnsi="Tahoma" w:cs="Tahoma"/>
                <w:sz w:val="18"/>
                <w:szCs w:val="18"/>
              </w:rPr>
              <w:t>64-bit</w:t>
            </w:r>
            <w:r>
              <w:rPr>
                <w:rFonts w:ascii="Tahoma" w:hAnsi="Tahoma" w:cs="Tahoma"/>
                <w:sz w:val="18"/>
                <w:szCs w:val="18"/>
              </w:rPr>
              <w:t xml:space="preserve"> </w:t>
            </w:r>
            <w:r w:rsidRPr="00A72D00">
              <w:rPr>
                <w:rFonts w:ascii="Tahoma" w:hAnsi="Tahoma" w:cs="Tahoma"/>
                <w:sz w:val="18"/>
                <w:szCs w:val="18"/>
              </w:rPr>
              <w:t>w polskiej wersji językowej,</w:t>
            </w:r>
            <w:r w:rsidRPr="00313DEF">
              <w:rPr>
                <w:rFonts w:ascii="Tahoma" w:hAnsi="Tahoma" w:cs="Tahoma"/>
                <w:sz w:val="18"/>
                <w:szCs w:val="18"/>
              </w:rPr>
              <w:t xml:space="preserve"> klucz licencyjny zapisany trwale w BIOS</w:t>
            </w:r>
            <w:r>
              <w:rPr>
                <w:rFonts w:ascii="Tahoma" w:hAnsi="Tahoma" w:cs="Tahoma"/>
                <w:sz w:val="18"/>
                <w:szCs w:val="18"/>
              </w:rPr>
              <w:t xml:space="preserve"> </w:t>
            </w:r>
            <w:r w:rsidRPr="00313DEF">
              <w:rPr>
                <w:rFonts w:ascii="Tahoma" w:hAnsi="Tahoma" w:cs="Tahoma"/>
                <w:sz w:val="18"/>
                <w:szCs w:val="18"/>
              </w:rPr>
              <w:t>umożliwia</w:t>
            </w:r>
            <w:r>
              <w:rPr>
                <w:rFonts w:ascii="Tahoma" w:hAnsi="Tahoma" w:cs="Tahoma"/>
                <w:sz w:val="18"/>
                <w:szCs w:val="18"/>
              </w:rPr>
              <w:t>jący</w:t>
            </w:r>
            <w:r w:rsidRPr="00313DEF">
              <w:rPr>
                <w:rFonts w:ascii="Tahoma" w:hAnsi="Tahoma" w:cs="Tahoma"/>
                <w:sz w:val="18"/>
                <w:szCs w:val="18"/>
              </w:rPr>
              <w:t xml:space="preserve"> instalację systemu operacyjnego bez potrzeby ręcznego wpisywania klucza licencyjnego. Z racji na przeznaczenie </w:t>
            </w:r>
            <w:r>
              <w:rPr>
                <w:rFonts w:ascii="Tahoma" w:hAnsi="Tahoma" w:cs="Tahoma"/>
                <w:sz w:val="18"/>
                <w:szCs w:val="18"/>
              </w:rPr>
              <w:t>komputera</w:t>
            </w:r>
            <w:r w:rsidRPr="00313DEF">
              <w:rPr>
                <w:rFonts w:ascii="Tahoma" w:hAnsi="Tahoma" w:cs="Tahoma"/>
                <w:sz w:val="18"/>
                <w:szCs w:val="18"/>
              </w:rPr>
              <w:t xml:space="preserve"> dla sektora edukacyjnego dopuszcza się możliwość zaoferowania systemu operacyjnego 64-bit </w:t>
            </w:r>
            <w:r>
              <w:rPr>
                <w:rFonts w:ascii="Tahoma" w:hAnsi="Tahoma" w:cs="Tahoma"/>
                <w:sz w:val="18"/>
                <w:szCs w:val="18"/>
              </w:rPr>
              <w:t xml:space="preserve">w wersji  </w:t>
            </w:r>
            <w:proofErr w:type="spellStart"/>
            <w:r w:rsidRPr="00313DEF">
              <w:rPr>
                <w:rFonts w:ascii="Tahoma" w:hAnsi="Tahoma" w:cs="Tahoma"/>
                <w:sz w:val="18"/>
                <w:szCs w:val="18"/>
              </w:rPr>
              <w:t>Academic</w:t>
            </w:r>
            <w:proofErr w:type="spellEnd"/>
            <w:r>
              <w:rPr>
                <w:rFonts w:ascii="Tahoma" w:hAnsi="Tahoma" w:cs="Tahoma"/>
                <w:sz w:val="18"/>
                <w:szCs w:val="18"/>
              </w:rPr>
              <w:t xml:space="preserve">, </w:t>
            </w:r>
            <w:r w:rsidRPr="00A72D00">
              <w:rPr>
                <w:rFonts w:ascii="Tahoma" w:hAnsi="Tahoma" w:cs="Tahoma"/>
                <w:sz w:val="18"/>
                <w:szCs w:val="18"/>
              </w:rPr>
              <w:t>spełniający co najmniej następujące wymagania poprzez wbudowane mechanizmy, bez użycia dodatkowych aplikacji:</w:t>
            </w:r>
          </w:p>
          <w:p w14:paraId="535298DD"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1.</w:t>
            </w:r>
            <w:r w:rsidRPr="00A72D00">
              <w:rPr>
                <w:rFonts w:ascii="Tahoma" w:hAnsi="Tahoma" w:cs="Tahoma"/>
                <w:sz w:val="18"/>
                <w:szCs w:val="18"/>
              </w:rPr>
              <w:tab/>
              <w:t>Dostępne dwa rodzaje graficznego interfejsu użytkownika:</w:t>
            </w:r>
          </w:p>
          <w:p w14:paraId="22BF2DCE"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a.</w:t>
            </w:r>
            <w:r w:rsidRPr="00A72D00">
              <w:rPr>
                <w:rFonts w:ascii="Tahoma" w:hAnsi="Tahoma" w:cs="Tahoma"/>
                <w:sz w:val="18"/>
                <w:szCs w:val="18"/>
              </w:rPr>
              <w:tab/>
              <w:t>Klasyczny, umożliwiający obsługę przy pomocy klawiatury i myszy,</w:t>
            </w:r>
          </w:p>
          <w:p w14:paraId="1B4CF14F"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b.</w:t>
            </w:r>
            <w:r w:rsidRPr="00A72D00">
              <w:rPr>
                <w:rFonts w:ascii="Tahoma" w:hAnsi="Tahoma" w:cs="Tahoma"/>
                <w:sz w:val="18"/>
                <w:szCs w:val="18"/>
              </w:rPr>
              <w:tab/>
              <w:t>Dotykowy umożliwiający sterowanie dotykiem na urządzeniach typu tablet lub monitorach dotykowych</w:t>
            </w:r>
          </w:p>
          <w:p w14:paraId="71D22363"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2.</w:t>
            </w:r>
            <w:r w:rsidRPr="00A72D00">
              <w:rPr>
                <w:rFonts w:ascii="Tahoma" w:hAnsi="Tahoma" w:cs="Tahoma"/>
                <w:sz w:val="18"/>
                <w:szCs w:val="18"/>
              </w:rPr>
              <w:tab/>
              <w:t>Funkcje związane z obsługą komputerów typu tablet, z wbudowanym modułem „uczenia się” pisma użytkownika – obsługa języka polskiego</w:t>
            </w:r>
          </w:p>
          <w:p w14:paraId="25A475F1"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3.</w:t>
            </w:r>
            <w:r w:rsidRPr="00A72D00">
              <w:rPr>
                <w:rFonts w:ascii="Tahoma" w:hAnsi="Tahoma" w:cs="Tahoma"/>
                <w:sz w:val="18"/>
                <w:szCs w:val="18"/>
              </w:rPr>
              <w:tab/>
              <w:t>Interfejs użytkownika dostępny w wielu językach do wyboru – w tym polskim i angielskim</w:t>
            </w:r>
          </w:p>
          <w:p w14:paraId="314D6476"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4.</w:t>
            </w:r>
            <w:r w:rsidRPr="00A72D00">
              <w:rPr>
                <w:rFonts w:ascii="Tahoma" w:hAnsi="Tahoma" w:cs="Tahoma"/>
                <w:sz w:val="18"/>
                <w:szCs w:val="18"/>
              </w:rPr>
              <w:tab/>
              <w:t>Możliwość tworzenia pulpitów wirtualnych, przenoszenia aplikacji pomiędzy pulpitami i przełączanie się pomiędzy pulpitami za pomocą skrótów klawiaturowych lub GUI.</w:t>
            </w:r>
          </w:p>
          <w:p w14:paraId="0113C868"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5.</w:t>
            </w:r>
            <w:r w:rsidRPr="00A72D00">
              <w:rPr>
                <w:rFonts w:ascii="Tahoma" w:hAnsi="Tahoma" w:cs="Tahoma"/>
                <w:sz w:val="18"/>
                <w:szCs w:val="18"/>
              </w:rPr>
              <w:tab/>
              <w:t>Wbudowane w system operacyjny minimum dwie przeglądarki Internetowe</w:t>
            </w:r>
          </w:p>
          <w:p w14:paraId="6EFBE078"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6.</w:t>
            </w:r>
            <w:r w:rsidRPr="00A72D00">
              <w:rPr>
                <w:rFonts w:ascii="Tahoma" w:hAnsi="Tahoma" w:cs="Tahoma"/>
                <w:sz w:val="18"/>
                <w:szCs w:val="18"/>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4FDF5F9E"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7.</w:t>
            </w:r>
            <w:r w:rsidRPr="00A72D00">
              <w:rPr>
                <w:rFonts w:ascii="Tahoma" w:hAnsi="Tahoma" w:cs="Tahoma"/>
                <w:sz w:val="18"/>
                <w:szCs w:val="18"/>
              </w:rPr>
              <w:tab/>
              <w:t>Zlokalizowane w języku polskim, co najmniej następujące elementy: menu, pomoc, komunikaty systemowe, menedżer plików.</w:t>
            </w:r>
          </w:p>
          <w:p w14:paraId="476417B9"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8.</w:t>
            </w:r>
            <w:r w:rsidRPr="00A72D00">
              <w:rPr>
                <w:rFonts w:ascii="Tahoma" w:hAnsi="Tahoma" w:cs="Tahoma"/>
                <w:sz w:val="18"/>
                <w:szCs w:val="18"/>
              </w:rPr>
              <w:tab/>
              <w:t>Graficzne środowisko instalacji i konfiguracji dostępne w języku polskim</w:t>
            </w:r>
          </w:p>
          <w:p w14:paraId="65EF008D"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9.</w:t>
            </w:r>
            <w:r w:rsidRPr="00A72D00">
              <w:rPr>
                <w:rFonts w:ascii="Tahoma" w:hAnsi="Tahoma" w:cs="Tahoma"/>
                <w:sz w:val="18"/>
                <w:szCs w:val="18"/>
              </w:rPr>
              <w:tab/>
              <w:t>Wbudowany system pomocy w języku polskim.</w:t>
            </w:r>
          </w:p>
          <w:p w14:paraId="1CF51417"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10.Możliwość przystosowania stanowiska dla osób niepełnosprawnych (np. słabo widzących).</w:t>
            </w:r>
          </w:p>
          <w:p w14:paraId="01107B4B"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11.Możliwość dokonywania aktualizacji i poprawek systemu poprzez mechanizm zarządzany przez administratora systemu Zamawiającego.</w:t>
            </w:r>
          </w:p>
          <w:p w14:paraId="7056A3EA"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 xml:space="preserve">12.Możliwość dostarczania poprawek do systemu operacyjnego w modelu </w:t>
            </w:r>
            <w:proofErr w:type="spellStart"/>
            <w:r w:rsidRPr="00A72D00">
              <w:rPr>
                <w:rFonts w:ascii="Tahoma" w:hAnsi="Tahoma" w:cs="Tahoma"/>
                <w:sz w:val="18"/>
                <w:szCs w:val="18"/>
              </w:rPr>
              <w:t>peer</w:t>
            </w:r>
            <w:proofErr w:type="spellEnd"/>
            <w:r w:rsidRPr="00A72D00">
              <w:rPr>
                <w:rFonts w:ascii="Tahoma" w:hAnsi="Tahoma" w:cs="Tahoma"/>
                <w:sz w:val="18"/>
                <w:szCs w:val="18"/>
              </w:rPr>
              <w:t>-to-</w:t>
            </w:r>
            <w:proofErr w:type="spellStart"/>
            <w:r w:rsidRPr="00A72D00">
              <w:rPr>
                <w:rFonts w:ascii="Tahoma" w:hAnsi="Tahoma" w:cs="Tahoma"/>
                <w:sz w:val="18"/>
                <w:szCs w:val="18"/>
              </w:rPr>
              <w:t>peer</w:t>
            </w:r>
            <w:proofErr w:type="spellEnd"/>
            <w:r w:rsidRPr="00A72D00">
              <w:rPr>
                <w:rFonts w:ascii="Tahoma" w:hAnsi="Tahoma" w:cs="Tahoma"/>
                <w:sz w:val="18"/>
                <w:szCs w:val="18"/>
              </w:rPr>
              <w:t>.</w:t>
            </w:r>
          </w:p>
          <w:p w14:paraId="46DB46A3"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lastRenderedPageBreak/>
              <w:t>13.Możliwość sterowania czasem dostarczania nowych wersji systemu operacyjnego, możliwość centralnego opóźniania dostarczania nowej wersji o minimum 4 miesiące.</w:t>
            </w:r>
          </w:p>
          <w:p w14:paraId="6531BF8B"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14.Zabezpieczony hasłem hierarchiczny dostęp do systemu, konta i profile użytkowników zarządzane zdalnie; praca systemu w trybie ochrony kont użytkowników.</w:t>
            </w:r>
          </w:p>
          <w:p w14:paraId="408E19A7"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15.Możliwość dołączenia systemu do usługi katalogowej on-</w:t>
            </w:r>
            <w:proofErr w:type="spellStart"/>
            <w:r w:rsidRPr="00A72D00">
              <w:rPr>
                <w:rFonts w:ascii="Tahoma" w:hAnsi="Tahoma" w:cs="Tahoma"/>
                <w:sz w:val="18"/>
                <w:szCs w:val="18"/>
              </w:rPr>
              <w:t>premise</w:t>
            </w:r>
            <w:proofErr w:type="spellEnd"/>
            <w:r w:rsidRPr="00A72D00">
              <w:rPr>
                <w:rFonts w:ascii="Tahoma" w:hAnsi="Tahoma" w:cs="Tahoma"/>
                <w:sz w:val="18"/>
                <w:szCs w:val="18"/>
              </w:rPr>
              <w:t xml:space="preserve"> lub w chmurze.</w:t>
            </w:r>
          </w:p>
          <w:p w14:paraId="267AF390"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16.Umożliwienie zablokowania urządzenia w ramach danego konta tylko do uruchamiania wybranej aplikacji - tryb "kiosk".</w:t>
            </w:r>
          </w:p>
          <w:p w14:paraId="55DE9143"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17.Możliwość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567788C9"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18.Zdalna pomoc i współdzielenie aplikacji – możliwość zdalnego przejęcia sesji zalogowanego użytkownika celem rozwiązania problemu z komputerem.</w:t>
            </w:r>
          </w:p>
          <w:p w14:paraId="42C771DE"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 xml:space="preserve">19.Transakcyjny system plików pozwalający na stosowanie przydziałów (ang. </w:t>
            </w:r>
            <w:proofErr w:type="spellStart"/>
            <w:r w:rsidRPr="00A72D00">
              <w:rPr>
                <w:rFonts w:ascii="Tahoma" w:hAnsi="Tahoma" w:cs="Tahoma"/>
                <w:sz w:val="18"/>
                <w:szCs w:val="18"/>
              </w:rPr>
              <w:t>quota</w:t>
            </w:r>
            <w:proofErr w:type="spellEnd"/>
            <w:r w:rsidRPr="00A72D00">
              <w:rPr>
                <w:rFonts w:ascii="Tahoma" w:hAnsi="Tahoma" w:cs="Tahoma"/>
                <w:sz w:val="18"/>
                <w:szCs w:val="18"/>
              </w:rPr>
              <w:t>) na dysku dla użytkowników oraz zapewniający większą niezawodność i pozwalający tworzyć kopie zapasowe.</w:t>
            </w:r>
          </w:p>
          <w:p w14:paraId="78682C3C"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20.Oprogramowanie dla tworzenia kopii zapasowych (Backup); automatyczne wykonywanie kopii plików z możliwością automatycznego przywrócenia wersji wcześniejszej.</w:t>
            </w:r>
          </w:p>
          <w:p w14:paraId="4F75EACA"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21.Możliwość przywracania obrazu plików systemowych do uprzednio zapisanej postaci.</w:t>
            </w:r>
          </w:p>
          <w:p w14:paraId="79BD1DEC"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22.Możliwość przywracania systemu operacyjnego do stanu początkowego z pozostawieniem plików użytkownika.</w:t>
            </w:r>
          </w:p>
          <w:p w14:paraId="6731DF11"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23.Możliwość blokowania lub dopuszczania dowolnych urządzeń peryferyjnych za pomocą polityk grupowych (np. przy użyciu numerów identyfikacyjnych sprzętu)."</w:t>
            </w:r>
          </w:p>
          <w:p w14:paraId="7F478496"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 xml:space="preserve">24.Wbudowany mechanizm wirtualizacji typu </w:t>
            </w:r>
            <w:proofErr w:type="spellStart"/>
            <w:r w:rsidRPr="00A72D00">
              <w:rPr>
                <w:rFonts w:ascii="Tahoma" w:hAnsi="Tahoma" w:cs="Tahoma"/>
                <w:sz w:val="18"/>
                <w:szCs w:val="18"/>
              </w:rPr>
              <w:t>hypervisor</w:t>
            </w:r>
            <w:proofErr w:type="spellEnd"/>
            <w:r w:rsidRPr="00A72D00">
              <w:rPr>
                <w:rFonts w:ascii="Tahoma" w:hAnsi="Tahoma" w:cs="Tahoma"/>
                <w:sz w:val="18"/>
                <w:szCs w:val="18"/>
              </w:rPr>
              <w:t>."</w:t>
            </w:r>
          </w:p>
          <w:p w14:paraId="75B66088"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25.Wbudowana możliwość zdalnego dostępu do systemu i pracy zdalnej z wykorzystaniem pełnego interfejsu graficznego.</w:t>
            </w:r>
          </w:p>
          <w:p w14:paraId="70A22CED"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26.Dostępność bezpłatnych biuletynów bezpieczeństwa związanych z działaniem systemu operacyjnego.</w:t>
            </w:r>
          </w:p>
          <w:p w14:paraId="18A2731E"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27.Wbudowana zapora internetowa (firewall) dla ochrony połączeń internetowych, zintegrowana z systemem konsola do zarządzania ustawieniami zapory i regułami IP v4 i v6.</w:t>
            </w:r>
          </w:p>
          <w:p w14:paraId="2B26F27B"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28.Identyfikacja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10313573"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29.Możliwość zdefiniowania zarządzanych aplikacji w taki sposób aby automatycznie szyfrowały pliki na poziomie systemu plików. Blokowanie bezpośredniego kopiowania treści między aplikacjami zarządzanymi a niezarządzanymi.</w:t>
            </w:r>
          </w:p>
          <w:p w14:paraId="4ADC2B4F"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30.Wbudowany system uwierzytelnienia dwuskładnikowego oparty o certyfikat lub klucz prywatny oraz PIN lub uwierzytelnienie biometryczne.</w:t>
            </w:r>
          </w:p>
          <w:p w14:paraId="7B7647D1"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31.Wbudowane mechanizmy ochrony antywirusowej i przeciw złośliwemu oprogramowaniu z zapewnionymi bezpłatnymi aktualizacjami.</w:t>
            </w:r>
          </w:p>
          <w:p w14:paraId="03AE2021"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32.Wbudowany system szyfrowania dysku twardego ze wsparciem modułu TPM</w:t>
            </w:r>
          </w:p>
          <w:p w14:paraId="4A134790"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lastRenderedPageBreak/>
              <w:t>33.Możliwość tworzenia i przechowywania kopii zapasowych kluczy odzyskiwania do szyfrowania dysku w usługach katalogowych.</w:t>
            </w:r>
          </w:p>
          <w:p w14:paraId="60AD3448"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34.Możliwość tworzenia wirtualnych kart inteligentnych.</w:t>
            </w:r>
          </w:p>
          <w:p w14:paraId="6FBB873E"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 xml:space="preserve">35.Wsparcie dla </w:t>
            </w:r>
            <w:proofErr w:type="spellStart"/>
            <w:r w:rsidRPr="00A72D00">
              <w:rPr>
                <w:rFonts w:ascii="Tahoma" w:hAnsi="Tahoma" w:cs="Tahoma"/>
                <w:sz w:val="18"/>
                <w:szCs w:val="18"/>
              </w:rPr>
              <w:t>firmware</w:t>
            </w:r>
            <w:proofErr w:type="spellEnd"/>
            <w:r w:rsidRPr="00A72D00">
              <w:rPr>
                <w:rFonts w:ascii="Tahoma" w:hAnsi="Tahoma" w:cs="Tahoma"/>
                <w:sz w:val="18"/>
                <w:szCs w:val="18"/>
              </w:rPr>
              <w:t xml:space="preserve"> UEFI i funkcji bezpiecznego rozruchu (</w:t>
            </w:r>
            <w:proofErr w:type="spellStart"/>
            <w:r w:rsidRPr="00A72D00">
              <w:rPr>
                <w:rFonts w:ascii="Tahoma" w:hAnsi="Tahoma" w:cs="Tahoma"/>
                <w:sz w:val="18"/>
                <w:szCs w:val="18"/>
              </w:rPr>
              <w:t>Secure</w:t>
            </w:r>
            <w:proofErr w:type="spellEnd"/>
            <w:r w:rsidRPr="00A72D00">
              <w:rPr>
                <w:rFonts w:ascii="Tahoma" w:hAnsi="Tahoma" w:cs="Tahoma"/>
                <w:sz w:val="18"/>
                <w:szCs w:val="18"/>
              </w:rPr>
              <w:t xml:space="preserve"> </w:t>
            </w:r>
            <w:proofErr w:type="spellStart"/>
            <w:r w:rsidRPr="00A72D00">
              <w:rPr>
                <w:rFonts w:ascii="Tahoma" w:hAnsi="Tahoma" w:cs="Tahoma"/>
                <w:sz w:val="18"/>
                <w:szCs w:val="18"/>
              </w:rPr>
              <w:t>Boot</w:t>
            </w:r>
            <w:proofErr w:type="spellEnd"/>
            <w:r w:rsidRPr="00A72D00">
              <w:rPr>
                <w:rFonts w:ascii="Tahoma" w:hAnsi="Tahoma" w:cs="Tahoma"/>
                <w:sz w:val="18"/>
                <w:szCs w:val="18"/>
              </w:rPr>
              <w:t>)</w:t>
            </w:r>
          </w:p>
          <w:p w14:paraId="0840549B"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 xml:space="preserve">36.Wbudowany w system, wykorzystywany automatycznie przez wbudowane przeglądarki filtr </w:t>
            </w:r>
            <w:proofErr w:type="spellStart"/>
            <w:r w:rsidRPr="00A72D00">
              <w:rPr>
                <w:rFonts w:ascii="Tahoma" w:hAnsi="Tahoma" w:cs="Tahoma"/>
                <w:sz w:val="18"/>
                <w:szCs w:val="18"/>
              </w:rPr>
              <w:t>reputacyjny</w:t>
            </w:r>
            <w:proofErr w:type="spellEnd"/>
            <w:r w:rsidRPr="00A72D00">
              <w:rPr>
                <w:rFonts w:ascii="Tahoma" w:hAnsi="Tahoma" w:cs="Tahoma"/>
                <w:sz w:val="18"/>
                <w:szCs w:val="18"/>
              </w:rPr>
              <w:t xml:space="preserve"> URL.</w:t>
            </w:r>
          </w:p>
          <w:p w14:paraId="26FA742F"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37.Wsparcie dla IPSEC oparte na politykach – wdrażanie IPSEC oparte na zestawach reguł definiujących ustawienia zarządzanych w sposób centralny.</w:t>
            </w:r>
          </w:p>
          <w:p w14:paraId="7147F98D"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38.Mechanizmy logowania w oparciu o:</w:t>
            </w:r>
          </w:p>
          <w:p w14:paraId="713D8530"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a.</w:t>
            </w:r>
            <w:r w:rsidRPr="00A72D00">
              <w:rPr>
                <w:rFonts w:ascii="Tahoma" w:hAnsi="Tahoma" w:cs="Tahoma"/>
                <w:sz w:val="18"/>
                <w:szCs w:val="18"/>
              </w:rPr>
              <w:tab/>
              <w:t>Login i hasło,</w:t>
            </w:r>
          </w:p>
          <w:p w14:paraId="602B8316"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b.</w:t>
            </w:r>
            <w:r w:rsidRPr="00A72D00">
              <w:rPr>
                <w:rFonts w:ascii="Tahoma" w:hAnsi="Tahoma" w:cs="Tahoma"/>
                <w:sz w:val="18"/>
                <w:szCs w:val="18"/>
              </w:rPr>
              <w:tab/>
              <w:t>Karty inteligentne i certyfikaty (</w:t>
            </w:r>
            <w:proofErr w:type="spellStart"/>
            <w:r w:rsidRPr="00A72D00">
              <w:rPr>
                <w:rFonts w:ascii="Tahoma" w:hAnsi="Tahoma" w:cs="Tahoma"/>
                <w:sz w:val="18"/>
                <w:szCs w:val="18"/>
              </w:rPr>
              <w:t>smartcard</w:t>
            </w:r>
            <w:proofErr w:type="spellEnd"/>
            <w:r w:rsidRPr="00A72D00">
              <w:rPr>
                <w:rFonts w:ascii="Tahoma" w:hAnsi="Tahoma" w:cs="Tahoma"/>
                <w:sz w:val="18"/>
                <w:szCs w:val="18"/>
              </w:rPr>
              <w:t>),</w:t>
            </w:r>
          </w:p>
          <w:p w14:paraId="0050DE8E"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c.</w:t>
            </w:r>
            <w:r w:rsidRPr="00A72D00">
              <w:rPr>
                <w:rFonts w:ascii="Tahoma" w:hAnsi="Tahoma" w:cs="Tahoma"/>
                <w:sz w:val="18"/>
                <w:szCs w:val="18"/>
              </w:rPr>
              <w:tab/>
              <w:t>Wirtualne karty inteligentne i certyfikaty (logowanie w oparciu o certyfikat chroniony poprzez moduł TPM),</w:t>
            </w:r>
          </w:p>
          <w:p w14:paraId="39768EDB"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d.</w:t>
            </w:r>
            <w:r w:rsidRPr="00A72D00">
              <w:rPr>
                <w:rFonts w:ascii="Tahoma" w:hAnsi="Tahoma" w:cs="Tahoma"/>
                <w:sz w:val="18"/>
                <w:szCs w:val="18"/>
              </w:rPr>
              <w:tab/>
              <w:t>Certyfikat/Klucz i PIN</w:t>
            </w:r>
          </w:p>
          <w:p w14:paraId="145333EA" w14:textId="77777777" w:rsidR="00214BAA" w:rsidRPr="00A72D00" w:rsidRDefault="00214BAA" w:rsidP="008750D1">
            <w:pPr>
              <w:ind w:left="196" w:hanging="196"/>
              <w:rPr>
                <w:rFonts w:ascii="Tahoma" w:hAnsi="Tahoma" w:cs="Tahoma"/>
                <w:sz w:val="18"/>
                <w:szCs w:val="18"/>
              </w:rPr>
            </w:pPr>
            <w:r w:rsidRPr="00A72D00">
              <w:rPr>
                <w:rFonts w:ascii="Tahoma" w:hAnsi="Tahoma" w:cs="Tahoma"/>
                <w:sz w:val="18"/>
                <w:szCs w:val="18"/>
              </w:rPr>
              <w:t>e.</w:t>
            </w:r>
            <w:r w:rsidRPr="00A72D00">
              <w:rPr>
                <w:rFonts w:ascii="Tahoma" w:hAnsi="Tahoma" w:cs="Tahoma"/>
                <w:sz w:val="18"/>
                <w:szCs w:val="18"/>
              </w:rPr>
              <w:tab/>
              <w:t>Certyfikat/Klucz i uwierzytelnienie biometryczne</w:t>
            </w:r>
          </w:p>
          <w:p w14:paraId="56FB5D64" w14:textId="77777777" w:rsidR="00214BAA" w:rsidRPr="00A72D00" w:rsidRDefault="00214BAA" w:rsidP="008750D1">
            <w:pPr>
              <w:ind w:left="196" w:hanging="196"/>
              <w:rPr>
                <w:rFonts w:ascii="Tahoma" w:hAnsi="Tahoma" w:cs="Tahoma"/>
                <w:sz w:val="18"/>
                <w:szCs w:val="18"/>
              </w:rPr>
            </w:pPr>
            <w:r>
              <w:rPr>
                <w:rFonts w:ascii="Tahoma" w:hAnsi="Tahoma" w:cs="Tahoma"/>
                <w:sz w:val="18"/>
                <w:szCs w:val="18"/>
              </w:rPr>
              <w:t>39</w:t>
            </w:r>
            <w:r w:rsidRPr="00A72D00">
              <w:rPr>
                <w:rFonts w:ascii="Tahoma" w:hAnsi="Tahoma" w:cs="Tahoma"/>
                <w:sz w:val="18"/>
                <w:szCs w:val="18"/>
              </w:rPr>
              <w:t>.Wbudowany agent do zbierania danych na temat zagrożeń na stacji roboczej.</w:t>
            </w:r>
          </w:p>
          <w:p w14:paraId="043AA6D0" w14:textId="77777777" w:rsidR="00214BAA" w:rsidRPr="00313DEF" w:rsidRDefault="00214BAA" w:rsidP="008750D1">
            <w:pPr>
              <w:ind w:left="196" w:hanging="196"/>
              <w:rPr>
                <w:rFonts w:ascii="Tahoma" w:hAnsi="Tahoma" w:cs="Tahoma"/>
                <w:sz w:val="18"/>
                <w:szCs w:val="18"/>
              </w:rPr>
            </w:pPr>
          </w:p>
          <w:p w14:paraId="591E391A" w14:textId="77777777" w:rsidR="00214BAA" w:rsidRDefault="00214BAA" w:rsidP="008750D1">
            <w:pPr>
              <w:rPr>
                <w:rFonts w:ascii="Tahoma" w:hAnsi="Tahoma" w:cs="Tahoma"/>
                <w:sz w:val="18"/>
                <w:szCs w:val="18"/>
              </w:rPr>
            </w:pPr>
          </w:p>
          <w:p w14:paraId="7781757B" w14:textId="77777777" w:rsidR="00214BAA" w:rsidRDefault="00214BAA" w:rsidP="008750D1">
            <w:pPr>
              <w:ind w:left="338" w:hanging="142"/>
              <w:rPr>
                <w:rFonts w:ascii="Tahoma" w:hAnsi="Tahoma" w:cs="Tahoma"/>
                <w:sz w:val="18"/>
                <w:szCs w:val="18"/>
              </w:rPr>
            </w:pPr>
            <w:r w:rsidRPr="00313DEF">
              <w:rPr>
                <w:rFonts w:ascii="Tahoma" w:hAnsi="Tahoma" w:cs="Tahoma"/>
                <w:sz w:val="18"/>
                <w:szCs w:val="18"/>
              </w:rPr>
              <w:t xml:space="preserve">. </w:t>
            </w:r>
          </w:p>
          <w:p w14:paraId="3C84E41F" w14:textId="77777777" w:rsidR="00214BAA" w:rsidRDefault="00214BAA" w:rsidP="008750D1">
            <w:pPr>
              <w:rPr>
                <w:rFonts w:ascii="Tahoma" w:hAnsi="Tahoma" w:cs="Tahoma"/>
                <w:sz w:val="18"/>
                <w:szCs w:val="18"/>
              </w:rPr>
            </w:pPr>
          </w:p>
          <w:p w14:paraId="51305D97" w14:textId="77777777" w:rsidR="00214BAA" w:rsidRPr="00313DEF" w:rsidRDefault="00214BAA" w:rsidP="008750D1">
            <w:pPr>
              <w:ind w:left="338" w:hanging="88"/>
              <w:rPr>
                <w:rFonts w:ascii="Tahoma" w:hAnsi="Tahoma" w:cs="Tahoma"/>
                <w:sz w:val="18"/>
                <w:szCs w:val="18"/>
              </w:rPr>
            </w:pPr>
            <w:r>
              <w:rPr>
                <w:rFonts w:ascii="Tahoma" w:hAnsi="Tahoma" w:cs="Tahoma"/>
                <w:sz w:val="18"/>
                <w:szCs w:val="18"/>
              </w:rPr>
              <w:t xml:space="preserve">- </w:t>
            </w:r>
            <w:r w:rsidRPr="00967F99">
              <w:rPr>
                <w:rFonts w:ascii="Tahoma" w:hAnsi="Tahoma" w:cs="Tahoma"/>
                <w:sz w:val="18"/>
                <w:szCs w:val="18"/>
              </w:rPr>
              <w:t>Serwis urządzeń musi być realizowany zgodnie z wymaganiami normy ISO 9001</w:t>
            </w:r>
          </w:p>
          <w:p w14:paraId="47834C03" w14:textId="77777777" w:rsidR="00214BAA" w:rsidRPr="00CC464F" w:rsidRDefault="00214BAA" w:rsidP="008750D1">
            <w:pPr>
              <w:rPr>
                <w:rFonts w:ascii="Tahoma" w:hAnsi="Tahoma" w:cs="Tahoma"/>
                <w:b/>
                <w:bCs/>
                <w:sz w:val="18"/>
                <w:szCs w:val="18"/>
              </w:rPr>
            </w:pPr>
          </w:p>
        </w:tc>
        <w:tc>
          <w:tcPr>
            <w:tcW w:w="970" w:type="dxa"/>
            <w:vAlign w:val="center"/>
          </w:tcPr>
          <w:p w14:paraId="1307E6FC" w14:textId="77777777" w:rsidR="00214BAA" w:rsidRPr="001E39E0" w:rsidRDefault="00214BAA" w:rsidP="008750D1">
            <w:pPr>
              <w:jc w:val="center"/>
              <w:rPr>
                <w:rFonts w:ascii="Tahoma" w:hAnsi="Tahoma" w:cs="Tahoma"/>
                <w:sz w:val="18"/>
                <w:szCs w:val="18"/>
              </w:rPr>
            </w:pPr>
            <w:r>
              <w:rPr>
                <w:rFonts w:ascii="Tahoma" w:hAnsi="Tahoma" w:cs="Tahoma"/>
                <w:sz w:val="18"/>
                <w:szCs w:val="18"/>
              </w:rPr>
              <w:lastRenderedPageBreak/>
              <w:t>10 szt.</w:t>
            </w:r>
          </w:p>
        </w:tc>
        <w:tc>
          <w:tcPr>
            <w:tcW w:w="1843" w:type="dxa"/>
            <w:noWrap/>
            <w:hideMark/>
          </w:tcPr>
          <w:p w14:paraId="3135077F" w14:textId="77777777" w:rsidR="00214BAA" w:rsidRPr="001E39E0" w:rsidRDefault="00214BAA" w:rsidP="008750D1">
            <w:pPr>
              <w:rPr>
                <w:rFonts w:ascii="Tahoma" w:hAnsi="Tahoma" w:cs="Tahoma"/>
                <w:sz w:val="18"/>
                <w:szCs w:val="18"/>
              </w:rPr>
            </w:pPr>
            <w:r w:rsidRPr="001E39E0">
              <w:rPr>
                <w:rFonts w:ascii="Tahoma" w:hAnsi="Tahoma" w:cs="Tahoma"/>
                <w:sz w:val="18"/>
                <w:szCs w:val="18"/>
              </w:rPr>
              <w:t> </w:t>
            </w:r>
          </w:p>
        </w:tc>
        <w:tc>
          <w:tcPr>
            <w:tcW w:w="1843" w:type="dxa"/>
            <w:noWrap/>
            <w:hideMark/>
          </w:tcPr>
          <w:p w14:paraId="5A6D6495" w14:textId="77777777" w:rsidR="00214BAA" w:rsidRPr="001E39E0" w:rsidRDefault="00214BAA" w:rsidP="008750D1">
            <w:pPr>
              <w:rPr>
                <w:rFonts w:ascii="Tahoma" w:hAnsi="Tahoma" w:cs="Tahoma"/>
                <w:sz w:val="18"/>
                <w:szCs w:val="18"/>
              </w:rPr>
            </w:pPr>
            <w:r w:rsidRPr="001E39E0">
              <w:rPr>
                <w:rFonts w:ascii="Tahoma" w:hAnsi="Tahoma" w:cs="Tahoma"/>
                <w:sz w:val="18"/>
                <w:szCs w:val="18"/>
              </w:rPr>
              <w:t> </w:t>
            </w:r>
          </w:p>
        </w:tc>
        <w:tc>
          <w:tcPr>
            <w:tcW w:w="1688" w:type="dxa"/>
          </w:tcPr>
          <w:p w14:paraId="31B892FA" w14:textId="77777777" w:rsidR="00214BAA" w:rsidRPr="001E39E0" w:rsidRDefault="00214BAA" w:rsidP="008750D1">
            <w:pPr>
              <w:rPr>
                <w:rFonts w:ascii="Tahoma" w:hAnsi="Tahoma" w:cs="Tahoma"/>
                <w:sz w:val="18"/>
                <w:szCs w:val="18"/>
              </w:rPr>
            </w:pPr>
          </w:p>
        </w:tc>
      </w:tr>
      <w:tr w:rsidR="00214BAA" w:rsidRPr="001E39E0" w14:paraId="0BE0C6A2" w14:textId="77777777" w:rsidTr="008750D1">
        <w:trPr>
          <w:trHeight w:val="861"/>
        </w:trPr>
        <w:tc>
          <w:tcPr>
            <w:tcW w:w="545" w:type="dxa"/>
            <w:noWrap/>
            <w:vAlign w:val="center"/>
            <w:hideMark/>
          </w:tcPr>
          <w:p w14:paraId="301E95C6" w14:textId="77777777" w:rsidR="00214BAA" w:rsidRPr="001E39E0" w:rsidRDefault="00214BAA" w:rsidP="008750D1">
            <w:pPr>
              <w:jc w:val="center"/>
              <w:rPr>
                <w:rFonts w:ascii="Tahoma" w:hAnsi="Tahoma" w:cs="Tahoma"/>
                <w:sz w:val="18"/>
                <w:szCs w:val="18"/>
              </w:rPr>
            </w:pPr>
            <w:r w:rsidRPr="001E39E0">
              <w:rPr>
                <w:rFonts w:ascii="Tahoma" w:hAnsi="Tahoma" w:cs="Tahoma"/>
                <w:sz w:val="18"/>
                <w:szCs w:val="18"/>
              </w:rPr>
              <w:lastRenderedPageBreak/>
              <w:t>2.</w:t>
            </w:r>
          </w:p>
        </w:tc>
        <w:tc>
          <w:tcPr>
            <w:tcW w:w="7961" w:type="dxa"/>
          </w:tcPr>
          <w:p w14:paraId="2064A379" w14:textId="77777777" w:rsidR="00214BAA" w:rsidRPr="00CC464F" w:rsidRDefault="00214BAA" w:rsidP="008750D1">
            <w:pPr>
              <w:rPr>
                <w:rFonts w:ascii="Tahoma" w:hAnsi="Tahoma" w:cs="Tahoma"/>
                <w:b/>
                <w:bCs/>
                <w:sz w:val="18"/>
                <w:szCs w:val="18"/>
              </w:rPr>
            </w:pPr>
            <w:r w:rsidRPr="00CC464F">
              <w:rPr>
                <w:rFonts w:ascii="Tahoma" w:hAnsi="Tahoma" w:cs="Tahoma"/>
                <w:b/>
                <w:bCs/>
                <w:sz w:val="18"/>
                <w:szCs w:val="18"/>
              </w:rPr>
              <w:t>Drukarka</w:t>
            </w:r>
          </w:p>
          <w:p w14:paraId="4FE02AEE" w14:textId="77777777" w:rsidR="00214BAA" w:rsidRPr="00CC464F" w:rsidRDefault="00214BAA" w:rsidP="008750D1">
            <w:pPr>
              <w:rPr>
                <w:rFonts w:ascii="Tahoma" w:hAnsi="Tahoma" w:cs="Tahoma"/>
                <w:sz w:val="18"/>
                <w:szCs w:val="18"/>
              </w:rPr>
            </w:pPr>
            <w:r w:rsidRPr="00CC464F">
              <w:rPr>
                <w:rFonts w:ascii="Tahoma" w:hAnsi="Tahoma" w:cs="Tahoma"/>
                <w:sz w:val="18"/>
                <w:szCs w:val="18"/>
              </w:rPr>
              <w:t xml:space="preserve">- Urządzenie, które posiada funkcje drukowania, kopiowania, skanowania, faksowania.  </w:t>
            </w:r>
          </w:p>
          <w:p w14:paraId="65DBBB5C" w14:textId="77777777" w:rsidR="00214BAA" w:rsidRPr="00CC464F" w:rsidRDefault="00214BAA" w:rsidP="008750D1">
            <w:pPr>
              <w:rPr>
                <w:rFonts w:ascii="Tahoma" w:hAnsi="Tahoma" w:cs="Tahoma"/>
                <w:sz w:val="18"/>
                <w:szCs w:val="18"/>
              </w:rPr>
            </w:pPr>
            <w:r w:rsidRPr="00CC464F">
              <w:rPr>
                <w:rFonts w:ascii="Tahoma" w:hAnsi="Tahoma" w:cs="Tahoma"/>
                <w:sz w:val="18"/>
                <w:szCs w:val="18"/>
              </w:rPr>
              <w:t xml:space="preserve">- Technologia druku atramentowa kolorowa, wydruk odporny na działanie wody. </w:t>
            </w:r>
          </w:p>
          <w:p w14:paraId="39AF9C87" w14:textId="77777777" w:rsidR="00214BAA" w:rsidRPr="00CC464F" w:rsidRDefault="00214BAA" w:rsidP="008750D1">
            <w:pPr>
              <w:rPr>
                <w:rFonts w:ascii="Tahoma" w:hAnsi="Tahoma" w:cs="Tahoma"/>
                <w:sz w:val="18"/>
                <w:szCs w:val="18"/>
              </w:rPr>
            </w:pPr>
            <w:r w:rsidRPr="00CC464F">
              <w:rPr>
                <w:rFonts w:ascii="Tahoma" w:hAnsi="Tahoma" w:cs="Tahoma"/>
                <w:sz w:val="18"/>
                <w:szCs w:val="18"/>
              </w:rPr>
              <w:t xml:space="preserve">- Kolorowy ekran dotykowy o przekątnej 10,8 cm (+/- 0,5 cm). </w:t>
            </w:r>
          </w:p>
          <w:p w14:paraId="2114B44C" w14:textId="77777777" w:rsidR="00214BAA" w:rsidRPr="00CC464F" w:rsidRDefault="00214BAA" w:rsidP="008750D1">
            <w:pPr>
              <w:rPr>
                <w:rFonts w:ascii="Tahoma" w:hAnsi="Tahoma" w:cs="Tahoma"/>
                <w:sz w:val="18"/>
                <w:szCs w:val="18"/>
              </w:rPr>
            </w:pPr>
            <w:r w:rsidRPr="00CC464F">
              <w:rPr>
                <w:rFonts w:ascii="Tahoma" w:hAnsi="Tahoma" w:cs="Tahoma"/>
                <w:sz w:val="18"/>
                <w:szCs w:val="18"/>
              </w:rPr>
              <w:t>- Obsługuje formaty papieru od A4 do A6</w:t>
            </w:r>
          </w:p>
          <w:p w14:paraId="32558580" w14:textId="77777777" w:rsidR="00214BAA" w:rsidRPr="00CC464F" w:rsidRDefault="00214BAA" w:rsidP="008750D1">
            <w:pPr>
              <w:rPr>
                <w:rFonts w:ascii="Tahoma" w:hAnsi="Tahoma" w:cs="Tahoma"/>
                <w:sz w:val="18"/>
                <w:szCs w:val="18"/>
              </w:rPr>
            </w:pPr>
            <w:r w:rsidRPr="00CC464F">
              <w:rPr>
                <w:rFonts w:ascii="Tahoma" w:hAnsi="Tahoma" w:cs="Tahoma"/>
                <w:sz w:val="18"/>
                <w:szCs w:val="18"/>
              </w:rPr>
              <w:t xml:space="preserve">-  Automatyczny druk dwustronny (dupleks) </w:t>
            </w:r>
          </w:p>
          <w:p w14:paraId="15EF5AB1" w14:textId="77777777" w:rsidR="00214BAA" w:rsidRPr="00CC464F" w:rsidRDefault="00214BAA" w:rsidP="008750D1">
            <w:pPr>
              <w:rPr>
                <w:rFonts w:ascii="Tahoma" w:hAnsi="Tahoma" w:cs="Tahoma"/>
                <w:sz w:val="18"/>
                <w:szCs w:val="18"/>
              </w:rPr>
            </w:pPr>
            <w:r w:rsidRPr="00CC464F">
              <w:rPr>
                <w:rFonts w:ascii="Tahoma" w:hAnsi="Tahoma" w:cs="Tahoma"/>
                <w:sz w:val="18"/>
                <w:szCs w:val="18"/>
              </w:rPr>
              <w:t xml:space="preserve">-  Złącza: USB 2.0, Interfejs Ethernet (100 Base-TX / 10 Base-T), Bezprzewodowa sieć LAN IEEE 802.11b/g/n, </w:t>
            </w:r>
            <w:proofErr w:type="spellStart"/>
            <w:r w:rsidRPr="00CC464F">
              <w:rPr>
                <w:rFonts w:ascii="Tahoma" w:hAnsi="Tahoma" w:cs="Tahoma"/>
                <w:sz w:val="18"/>
                <w:szCs w:val="18"/>
              </w:rPr>
              <w:t>Near</w:t>
            </w:r>
            <w:proofErr w:type="spellEnd"/>
            <w:r w:rsidRPr="00CC464F">
              <w:rPr>
                <w:rFonts w:ascii="Tahoma" w:hAnsi="Tahoma" w:cs="Tahoma"/>
                <w:sz w:val="18"/>
                <w:szCs w:val="18"/>
              </w:rPr>
              <w:t xml:space="preserve"> Field </w:t>
            </w:r>
            <w:proofErr w:type="spellStart"/>
            <w:r w:rsidRPr="00CC464F">
              <w:rPr>
                <w:rFonts w:ascii="Tahoma" w:hAnsi="Tahoma" w:cs="Tahoma"/>
                <w:sz w:val="18"/>
                <w:szCs w:val="18"/>
              </w:rPr>
              <w:t>Communication</w:t>
            </w:r>
            <w:proofErr w:type="spellEnd"/>
            <w:r w:rsidRPr="00CC464F">
              <w:rPr>
                <w:rFonts w:ascii="Tahoma" w:hAnsi="Tahoma" w:cs="Tahoma"/>
                <w:sz w:val="18"/>
                <w:szCs w:val="18"/>
              </w:rPr>
              <w:t xml:space="preserve"> (NFC)</w:t>
            </w:r>
          </w:p>
          <w:p w14:paraId="1A76EDF4" w14:textId="77777777" w:rsidR="00214BAA" w:rsidRPr="00CC464F" w:rsidRDefault="00214BAA" w:rsidP="008750D1">
            <w:pPr>
              <w:rPr>
                <w:rFonts w:ascii="Tahoma" w:hAnsi="Tahoma" w:cs="Tahoma"/>
                <w:sz w:val="18"/>
                <w:szCs w:val="18"/>
              </w:rPr>
            </w:pPr>
            <w:r w:rsidRPr="00CC464F">
              <w:rPr>
                <w:rFonts w:ascii="Tahoma" w:hAnsi="Tahoma" w:cs="Tahoma"/>
                <w:sz w:val="18"/>
                <w:szCs w:val="18"/>
              </w:rPr>
              <w:t xml:space="preserve">-  Obsługa papieru: kaseta nr 1  na min. 250 arkuszy, kaseta nr 2 na min. 250 arkuszy,   Automatyczny podajnik dwustronny na min. 50 arkuszy, </w:t>
            </w:r>
          </w:p>
          <w:p w14:paraId="5F935F36" w14:textId="77777777" w:rsidR="00214BAA" w:rsidRPr="00CC464F" w:rsidRDefault="00214BAA" w:rsidP="008750D1">
            <w:pPr>
              <w:rPr>
                <w:rFonts w:ascii="Tahoma" w:hAnsi="Tahoma" w:cs="Tahoma"/>
                <w:sz w:val="18"/>
                <w:szCs w:val="18"/>
              </w:rPr>
            </w:pPr>
            <w:r w:rsidRPr="00CC464F">
              <w:rPr>
                <w:rFonts w:ascii="Tahoma" w:hAnsi="Tahoma" w:cs="Tahoma"/>
                <w:sz w:val="18"/>
                <w:szCs w:val="18"/>
              </w:rPr>
              <w:t xml:space="preserve">-  Drukowanie : Rozdzielczość min. 4800 x 1200dpi, szybkość kolor min. 22 stron/min. (wg normy  ISO/IEC 24734)  </w:t>
            </w:r>
          </w:p>
          <w:p w14:paraId="33B895F3" w14:textId="77777777" w:rsidR="00214BAA" w:rsidRPr="00CC464F" w:rsidRDefault="00214BAA" w:rsidP="008750D1">
            <w:pPr>
              <w:rPr>
                <w:rFonts w:ascii="Tahoma" w:hAnsi="Tahoma" w:cs="Tahoma"/>
                <w:sz w:val="18"/>
                <w:szCs w:val="18"/>
              </w:rPr>
            </w:pPr>
            <w:r w:rsidRPr="00CC464F">
              <w:rPr>
                <w:rFonts w:ascii="Tahoma" w:hAnsi="Tahoma" w:cs="Tahoma"/>
                <w:sz w:val="18"/>
                <w:szCs w:val="18"/>
              </w:rPr>
              <w:t xml:space="preserve">-  Skanowanie : Rozdzielczość  min. 1200 </w:t>
            </w:r>
            <w:proofErr w:type="spellStart"/>
            <w:r w:rsidRPr="00CC464F">
              <w:rPr>
                <w:rFonts w:ascii="Tahoma" w:hAnsi="Tahoma" w:cs="Tahoma"/>
                <w:sz w:val="18"/>
                <w:szCs w:val="18"/>
              </w:rPr>
              <w:t>dpi</w:t>
            </w:r>
            <w:proofErr w:type="spellEnd"/>
            <w:r w:rsidRPr="00CC464F">
              <w:rPr>
                <w:rFonts w:ascii="Tahoma" w:hAnsi="Tahoma" w:cs="Tahoma"/>
                <w:sz w:val="18"/>
                <w:szCs w:val="18"/>
              </w:rPr>
              <w:t>, Prędkość skanowania kolorowego jednostronnego A4 min. 16 obrazów/min.</w:t>
            </w:r>
          </w:p>
          <w:p w14:paraId="4B5D645E" w14:textId="77777777" w:rsidR="00214BAA" w:rsidRPr="009D78CB" w:rsidRDefault="00214BAA" w:rsidP="008750D1">
            <w:pPr>
              <w:rPr>
                <w:rFonts w:ascii="Tahoma" w:hAnsi="Tahoma" w:cs="Tahoma"/>
                <w:sz w:val="18"/>
                <w:szCs w:val="18"/>
              </w:rPr>
            </w:pPr>
            <w:r w:rsidRPr="00CC464F">
              <w:rPr>
                <w:rFonts w:ascii="Tahoma" w:hAnsi="Tahoma" w:cs="Tahoma"/>
                <w:sz w:val="18"/>
                <w:szCs w:val="18"/>
              </w:rPr>
              <w:t>-  Eksploatacja w zestawie : Komplet startowych atramentów</w:t>
            </w:r>
          </w:p>
        </w:tc>
        <w:tc>
          <w:tcPr>
            <w:tcW w:w="970" w:type="dxa"/>
            <w:vAlign w:val="center"/>
          </w:tcPr>
          <w:p w14:paraId="58E042DD" w14:textId="77777777" w:rsidR="00214BAA" w:rsidRDefault="00214BAA" w:rsidP="008750D1">
            <w:pPr>
              <w:jc w:val="center"/>
              <w:rPr>
                <w:rFonts w:ascii="Tahoma" w:hAnsi="Tahoma" w:cs="Tahoma"/>
                <w:sz w:val="18"/>
                <w:szCs w:val="18"/>
              </w:rPr>
            </w:pPr>
            <w:r>
              <w:rPr>
                <w:rFonts w:ascii="Tahoma" w:hAnsi="Tahoma" w:cs="Tahoma"/>
                <w:sz w:val="18"/>
                <w:szCs w:val="18"/>
              </w:rPr>
              <w:t>5 szt.</w:t>
            </w:r>
          </w:p>
          <w:p w14:paraId="2E71F486" w14:textId="77777777" w:rsidR="00214BAA" w:rsidRPr="001E39E0" w:rsidRDefault="00214BAA" w:rsidP="008750D1">
            <w:pPr>
              <w:jc w:val="center"/>
              <w:rPr>
                <w:rFonts w:ascii="Tahoma" w:hAnsi="Tahoma" w:cs="Tahoma"/>
                <w:sz w:val="18"/>
                <w:szCs w:val="18"/>
              </w:rPr>
            </w:pPr>
          </w:p>
        </w:tc>
        <w:tc>
          <w:tcPr>
            <w:tcW w:w="1843" w:type="dxa"/>
            <w:noWrap/>
            <w:hideMark/>
          </w:tcPr>
          <w:p w14:paraId="64BE8328" w14:textId="77777777" w:rsidR="00214BAA" w:rsidRPr="001E39E0" w:rsidRDefault="00214BAA" w:rsidP="008750D1">
            <w:pPr>
              <w:jc w:val="center"/>
              <w:rPr>
                <w:rFonts w:ascii="Tahoma" w:hAnsi="Tahoma" w:cs="Tahoma"/>
                <w:sz w:val="18"/>
                <w:szCs w:val="18"/>
              </w:rPr>
            </w:pPr>
          </w:p>
        </w:tc>
        <w:tc>
          <w:tcPr>
            <w:tcW w:w="1843" w:type="dxa"/>
            <w:noWrap/>
            <w:hideMark/>
          </w:tcPr>
          <w:p w14:paraId="7BBA847F" w14:textId="77777777" w:rsidR="00214BAA" w:rsidRPr="001E39E0" w:rsidRDefault="00214BAA" w:rsidP="008750D1">
            <w:pPr>
              <w:jc w:val="center"/>
              <w:rPr>
                <w:rFonts w:ascii="Tahoma" w:hAnsi="Tahoma" w:cs="Tahoma"/>
                <w:sz w:val="18"/>
                <w:szCs w:val="18"/>
              </w:rPr>
            </w:pPr>
          </w:p>
        </w:tc>
        <w:tc>
          <w:tcPr>
            <w:tcW w:w="1688" w:type="dxa"/>
          </w:tcPr>
          <w:p w14:paraId="3D79FCB7" w14:textId="77777777" w:rsidR="00214BAA" w:rsidRPr="001E39E0" w:rsidRDefault="00214BAA" w:rsidP="008750D1">
            <w:pPr>
              <w:jc w:val="center"/>
              <w:rPr>
                <w:rFonts w:ascii="Tahoma" w:hAnsi="Tahoma" w:cs="Tahoma"/>
                <w:sz w:val="18"/>
                <w:szCs w:val="18"/>
              </w:rPr>
            </w:pPr>
          </w:p>
        </w:tc>
      </w:tr>
      <w:tr w:rsidR="00214BAA" w:rsidRPr="001E39E0" w14:paraId="16BE5A2D" w14:textId="77777777" w:rsidTr="008750D1">
        <w:trPr>
          <w:trHeight w:val="1570"/>
        </w:trPr>
        <w:tc>
          <w:tcPr>
            <w:tcW w:w="545" w:type="dxa"/>
            <w:noWrap/>
            <w:vAlign w:val="center"/>
            <w:hideMark/>
          </w:tcPr>
          <w:p w14:paraId="4930F9A3" w14:textId="77777777" w:rsidR="00214BAA" w:rsidRPr="001E39E0" w:rsidRDefault="00214BAA" w:rsidP="008750D1">
            <w:pPr>
              <w:jc w:val="center"/>
              <w:rPr>
                <w:rFonts w:ascii="Tahoma" w:hAnsi="Tahoma" w:cs="Tahoma"/>
                <w:sz w:val="18"/>
                <w:szCs w:val="18"/>
              </w:rPr>
            </w:pPr>
            <w:r w:rsidRPr="001E39E0">
              <w:rPr>
                <w:rFonts w:ascii="Tahoma" w:hAnsi="Tahoma" w:cs="Tahoma"/>
                <w:sz w:val="18"/>
                <w:szCs w:val="18"/>
              </w:rPr>
              <w:lastRenderedPageBreak/>
              <w:t>3.</w:t>
            </w:r>
          </w:p>
        </w:tc>
        <w:tc>
          <w:tcPr>
            <w:tcW w:w="7961" w:type="dxa"/>
            <w:vAlign w:val="center"/>
          </w:tcPr>
          <w:p w14:paraId="76E5B24F" w14:textId="77777777" w:rsidR="00214BAA" w:rsidRDefault="00214BAA" w:rsidP="008750D1">
            <w:pPr>
              <w:rPr>
                <w:rFonts w:ascii="Tahoma" w:hAnsi="Tahoma" w:cs="Tahoma"/>
                <w:b/>
                <w:bCs/>
                <w:sz w:val="18"/>
                <w:szCs w:val="18"/>
              </w:rPr>
            </w:pPr>
            <w:r>
              <w:rPr>
                <w:rFonts w:ascii="Tahoma" w:hAnsi="Tahoma" w:cs="Tahoma"/>
                <w:b/>
                <w:bCs/>
                <w:sz w:val="18"/>
                <w:szCs w:val="18"/>
              </w:rPr>
              <w:t xml:space="preserve">Monitor multimedialny </w:t>
            </w:r>
          </w:p>
          <w:p w14:paraId="64F68791" w14:textId="77777777" w:rsidR="00214BAA" w:rsidRPr="00CC464F" w:rsidRDefault="00214BAA" w:rsidP="008750D1">
            <w:pPr>
              <w:rPr>
                <w:rFonts w:ascii="Tahoma" w:hAnsi="Tahoma" w:cs="Tahoma"/>
                <w:i/>
                <w:iCs/>
                <w:sz w:val="18"/>
                <w:szCs w:val="18"/>
              </w:rPr>
            </w:pPr>
            <w:r w:rsidRPr="00CC464F">
              <w:rPr>
                <w:rFonts w:ascii="Tahoma" w:hAnsi="Tahoma" w:cs="Tahoma"/>
                <w:i/>
                <w:iCs/>
                <w:sz w:val="18"/>
                <w:szCs w:val="18"/>
              </w:rPr>
              <w:t>WYŚWIETLACZ</w:t>
            </w:r>
          </w:p>
          <w:p w14:paraId="60BBC414"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podświetlenie</w:t>
            </w:r>
            <w:r>
              <w:rPr>
                <w:rFonts w:ascii="Tahoma" w:hAnsi="Tahoma" w:cs="Tahoma"/>
                <w:sz w:val="18"/>
                <w:szCs w:val="18"/>
              </w:rPr>
              <w:t xml:space="preserve"> </w:t>
            </w:r>
            <w:r w:rsidRPr="006A2DBA">
              <w:rPr>
                <w:rFonts w:ascii="Tahoma" w:hAnsi="Tahoma" w:cs="Tahoma"/>
                <w:sz w:val="18"/>
                <w:szCs w:val="18"/>
              </w:rPr>
              <w:t>LED</w:t>
            </w:r>
          </w:p>
          <w:p w14:paraId="1E5E1D84"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przekątna</w:t>
            </w:r>
            <w:r>
              <w:rPr>
                <w:rFonts w:ascii="Tahoma" w:hAnsi="Tahoma" w:cs="Tahoma"/>
                <w:sz w:val="18"/>
                <w:szCs w:val="18"/>
              </w:rPr>
              <w:t xml:space="preserve"> </w:t>
            </w:r>
            <w:r w:rsidRPr="006A2DBA">
              <w:rPr>
                <w:rFonts w:ascii="Tahoma" w:hAnsi="Tahoma" w:cs="Tahoma"/>
                <w:sz w:val="18"/>
                <w:szCs w:val="18"/>
              </w:rPr>
              <w:t>min. 65" cali</w:t>
            </w:r>
          </w:p>
          <w:p w14:paraId="1B9F1A29"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rozdzielczość</w:t>
            </w:r>
            <w:r>
              <w:rPr>
                <w:rFonts w:ascii="Tahoma" w:hAnsi="Tahoma" w:cs="Tahoma"/>
                <w:sz w:val="18"/>
                <w:szCs w:val="18"/>
              </w:rPr>
              <w:t xml:space="preserve"> </w:t>
            </w:r>
            <w:r w:rsidRPr="006A2DBA">
              <w:rPr>
                <w:rFonts w:ascii="Tahoma" w:hAnsi="Tahoma" w:cs="Tahoma"/>
                <w:sz w:val="18"/>
                <w:szCs w:val="18"/>
              </w:rPr>
              <w:t>4K (3840 x 2160)</w:t>
            </w:r>
          </w:p>
          <w:p w14:paraId="41BB5C21"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odświeżanie ekranu</w:t>
            </w:r>
            <w:r>
              <w:rPr>
                <w:rFonts w:ascii="Tahoma" w:hAnsi="Tahoma" w:cs="Tahoma"/>
                <w:sz w:val="18"/>
                <w:szCs w:val="18"/>
              </w:rPr>
              <w:t xml:space="preserve"> </w:t>
            </w:r>
            <w:r w:rsidRPr="006A2DBA">
              <w:rPr>
                <w:rFonts w:ascii="Tahoma" w:hAnsi="Tahoma" w:cs="Tahoma"/>
                <w:sz w:val="18"/>
                <w:szCs w:val="18"/>
              </w:rPr>
              <w:t>nie mniej niż 60Hz</w:t>
            </w:r>
          </w:p>
          <w:p w14:paraId="4BCA3188"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wyświetlane kolory / głębia kolorów</w:t>
            </w:r>
            <w:r>
              <w:rPr>
                <w:rFonts w:ascii="Tahoma" w:hAnsi="Tahoma" w:cs="Tahoma"/>
                <w:sz w:val="18"/>
                <w:szCs w:val="18"/>
              </w:rPr>
              <w:t xml:space="preserve"> </w:t>
            </w:r>
            <w:r w:rsidRPr="006A2DBA">
              <w:rPr>
                <w:rFonts w:ascii="Tahoma" w:hAnsi="Tahoma" w:cs="Tahoma"/>
                <w:sz w:val="18"/>
                <w:szCs w:val="18"/>
              </w:rPr>
              <w:t>nie mniej niż 8 Bit</w:t>
            </w:r>
          </w:p>
          <w:p w14:paraId="26DB1C8D"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jasność</w:t>
            </w:r>
            <w:r>
              <w:rPr>
                <w:rFonts w:ascii="Tahoma" w:hAnsi="Tahoma" w:cs="Tahoma"/>
                <w:sz w:val="18"/>
                <w:szCs w:val="18"/>
              </w:rPr>
              <w:t xml:space="preserve"> </w:t>
            </w:r>
            <w:r w:rsidRPr="006A2DBA">
              <w:rPr>
                <w:rFonts w:ascii="Tahoma" w:hAnsi="Tahoma" w:cs="Tahoma"/>
                <w:sz w:val="18"/>
                <w:szCs w:val="18"/>
              </w:rPr>
              <w:t>nie mniej niż  350 cd/m2</w:t>
            </w:r>
          </w:p>
          <w:p w14:paraId="3EE32783"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czas reakcji ekranu dotykowego/matrycy</w:t>
            </w:r>
            <w:r>
              <w:rPr>
                <w:rFonts w:ascii="Tahoma" w:hAnsi="Tahoma" w:cs="Tahoma"/>
                <w:sz w:val="18"/>
                <w:szCs w:val="18"/>
              </w:rPr>
              <w:t xml:space="preserve"> </w:t>
            </w:r>
            <w:r w:rsidRPr="006A2DBA">
              <w:rPr>
                <w:rFonts w:ascii="Tahoma" w:hAnsi="Tahoma" w:cs="Tahoma"/>
                <w:sz w:val="18"/>
                <w:szCs w:val="18"/>
              </w:rPr>
              <w:t>nie więcej niż 8 ms</w:t>
            </w:r>
          </w:p>
          <w:p w14:paraId="2B6FA1B6"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kąt widzenia</w:t>
            </w:r>
            <w:r>
              <w:rPr>
                <w:rFonts w:ascii="Tahoma" w:hAnsi="Tahoma" w:cs="Tahoma"/>
                <w:sz w:val="18"/>
                <w:szCs w:val="18"/>
              </w:rPr>
              <w:t xml:space="preserve"> </w:t>
            </w:r>
            <w:r w:rsidRPr="006A2DBA">
              <w:rPr>
                <w:rFonts w:ascii="Tahoma" w:hAnsi="Tahoma" w:cs="Tahoma"/>
                <w:sz w:val="18"/>
                <w:szCs w:val="18"/>
              </w:rPr>
              <w:t>min. 178 stopni</w:t>
            </w:r>
          </w:p>
          <w:p w14:paraId="749B83C7"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kontrast</w:t>
            </w:r>
            <w:r>
              <w:rPr>
                <w:rFonts w:ascii="Tahoma" w:hAnsi="Tahoma" w:cs="Tahoma"/>
                <w:sz w:val="18"/>
                <w:szCs w:val="18"/>
              </w:rPr>
              <w:t xml:space="preserve"> </w:t>
            </w:r>
            <w:r w:rsidRPr="006A2DBA">
              <w:rPr>
                <w:rFonts w:ascii="Tahoma" w:hAnsi="Tahoma" w:cs="Tahoma"/>
                <w:sz w:val="18"/>
                <w:szCs w:val="18"/>
              </w:rPr>
              <w:t>nie mniej niż 4.000:1</w:t>
            </w:r>
          </w:p>
          <w:p w14:paraId="0D1B6022"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proporcje ekranu</w:t>
            </w:r>
            <w:r>
              <w:rPr>
                <w:rFonts w:ascii="Tahoma" w:hAnsi="Tahoma" w:cs="Tahoma"/>
                <w:sz w:val="18"/>
                <w:szCs w:val="18"/>
              </w:rPr>
              <w:t xml:space="preserve"> </w:t>
            </w:r>
            <w:r w:rsidRPr="006A2DBA">
              <w:rPr>
                <w:rFonts w:ascii="Tahoma" w:hAnsi="Tahoma" w:cs="Tahoma"/>
                <w:sz w:val="18"/>
                <w:szCs w:val="18"/>
              </w:rPr>
              <w:t>16:9</w:t>
            </w:r>
          </w:p>
          <w:p w14:paraId="6E43AF1F"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szyba</w:t>
            </w:r>
            <w:r>
              <w:rPr>
                <w:rFonts w:ascii="Tahoma" w:hAnsi="Tahoma" w:cs="Tahoma"/>
                <w:sz w:val="18"/>
                <w:szCs w:val="18"/>
              </w:rPr>
              <w:t>:</w:t>
            </w:r>
            <w:r w:rsidRPr="006A2DBA">
              <w:rPr>
                <w:rFonts w:ascii="Tahoma" w:hAnsi="Tahoma" w:cs="Tahoma"/>
                <w:sz w:val="18"/>
                <w:szCs w:val="18"/>
              </w:rPr>
              <w:tab/>
              <w:t>hartowane, matowe, twardość powierzchni dotykowej nie mniejsza niż H7, antyodblaskowe</w:t>
            </w:r>
          </w:p>
          <w:p w14:paraId="35A23000"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żywotność matrycy</w:t>
            </w:r>
            <w:r>
              <w:rPr>
                <w:rFonts w:ascii="Tahoma" w:hAnsi="Tahoma" w:cs="Tahoma"/>
                <w:sz w:val="18"/>
                <w:szCs w:val="18"/>
              </w:rPr>
              <w:t xml:space="preserve"> </w:t>
            </w:r>
            <w:r w:rsidRPr="006A2DBA">
              <w:rPr>
                <w:rFonts w:ascii="Tahoma" w:hAnsi="Tahoma" w:cs="Tahoma"/>
                <w:sz w:val="18"/>
                <w:szCs w:val="18"/>
              </w:rPr>
              <w:t>min. 50.000 godzin</w:t>
            </w:r>
          </w:p>
          <w:p w14:paraId="2A182DAB" w14:textId="77777777" w:rsidR="00214BAA" w:rsidRPr="00CC464F" w:rsidRDefault="00214BAA" w:rsidP="008750D1">
            <w:pPr>
              <w:rPr>
                <w:rFonts w:ascii="Tahoma" w:hAnsi="Tahoma" w:cs="Tahoma"/>
                <w:i/>
                <w:iCs/>
                <w:sz w:val="18"/>
                <w:szCs w:val="18"/>
              </w:rPr>
            </w:pPr>
            <w:r w:rsidRPr="00CC464F">
              <w:rPr>
                <w:rFonts w:ascii="Tahoma" w:hAnsi="Tahoma" w:cs="Tahoma"/>
                <w:i/>
                <w:iCs/>
                <w:sz w:val="18"/>
                <w:szCs w:val="18"/>
              </w:rPr>
              <w:t>SPECYFIKACJA DOTYKU</w:t>
            </w:r>
          </w:p>
          <w:p w14:paraId="7C9CBF67"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technologia dotyku / pozycjonowanie</w:t>
            </w:r>
            <w:r>
              <w:rPr>
                <w:rFonts w:ascii="Tahoma" w:hAnsi="Tahoma" w:cs="Tahoma"/>
                <w:sz w:val="18"/>
                <w:szCs w:val="18"/>
              </w:rPr>
              <w:t xml:space="preserve"> </w:t>
            </w:r>
            <w:r w:rsidRPr="006A2DBA">
              <w:rPr>
                <w:rFonts w:ascii="Tahoma" w:hAnsi="Tahoma" w:cs="Tahoma"/>
                <w:sz w:val="18"/>
                <w:szCs w:val="18"/>
              </w:rPr>
              <w:t>w technologii podczerwieni</w:t>
            </w:r>
          </w:p>
          <w:p w14:paraId="2467BACC" w14:textId="77777777" w:rsidR="00214BAA" w:rsidRPr="006A2DBA" w:rsidRDefault="00214BAA" w:rsidP="008750D1">
            <w:pPr>
              <w:rPr>
                <w:rFonts w:ascii="Tahoma" w:hAnsi="Tahoma" w:cs="Tahoma"/>
                <w:sz w:val="18"/>
                <w:szCs w:val="18"/>
              </w:rPr>
            </w:pPr>
            <w:r w:rsidRPr="006A2DBA">
              <w:rPr>
                <w:rFonts w:ascii="Tahoma" w:hAnsi="Tahoma" w:cs="Tahoma"/>
                <w:sz w:val="18"/>
                <w:szCs w:val="18"/>
              </w:rPr>
              <w:t>narzędzie obsługi dotyku</w:t>
            </w:r>
            <w:r w:rsidRPr="006A2DBA">
              <w:rPr>
                <w:rFonts w:ascii="Tahoma" w:hAnsi="Tahoma" w:cs="Tahoma"/>
                <w:sz w:val="18"/>
                <w:szCs w:val="18"/>
              </w:rPr>
              <w:tab/>
              <w:t>dedykowany pisak lub palec</w:t>
            </w:r>
          </w:p>
          <w:p w14:paraId="3A75D8A3"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liczba punktów dotykowych</w:t>
            </w:r>
            <w:r>
              <w:rPr>
                <w:rFonts w:ascii="Tahoma" w:hAnsi="Tahoma" w:cs="Tahoma"/>
                <w:sz w:val="18"/>
                <w:szCs w:val="18"/>
              </w:rPr>
              <w:t xml:space="preserve"> </w:t>
            </w:r>
            <w:r w:rsidRPr="006A2DBA">
              <w:rPr>
                <w:rFonts w:ascii="Tahoma" w:hAnsi="Tahoma" w:cs="Tahoma"/>
                <w:sz w:val="18"/>
                <w:szCs w:val="18"/>
              </w:rPr>
              <w:t>obsługa nie mniej niż 9 jednoczesnych dotknięć</w:t>
            </w:r>
          </w:p>
          <w:p w14:paraId="5604A55A" w14:textId="77777777" w:rsidR="00214BAA" w:rsidRPr="00CC464F" w:rsidRDefault="00214BAA" w:rsidP="008750D1">
            <w:pPr>
              <w:rPr>
                <w:rFonts w:ascii="Tahoma" w:hAnsi="Tahoma" w:cs="Tahoma"/>
                <w:i/>
                <w:iCs/>
                <w:sz w:val="18"/>
                <w:szCs w:val="18"/>
              </w:rPr>
            </w:pPr>
            <w:r w:rsidRPr="00CC464F">
              <w:rPr>
                <w:rFonts w:ascii="Tahoma" w:hAnsi="Tahoma" w:cs="Tahoma"/>
                <w:i/>
                <w:iCs/>
                <w:sz w:val="18"/>
                <w:szCs w:val="18"/>
              </w:rPr>
              <w:t>WEJŚCIA / WYJŚCIA</w:t>
            </w:r>
          </w:p>
          <w:p w14:paraId="0B485A1F"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HDMI</w:t>
            </w:r>
            <w:r w:rsidRPr="006A2DBA">
              <w:rPr>
                <w:rFonts w:ascii="Tahoma" w:hAnsi="Tahoma" w:cs="Tahoma"/>
                <w:sz w:val="18"/>
                <w:szCs w:val="18"/>
              </w:rPr>
              <w:tab/>
              <w:t>nie mniej niż 3 wejścia</w:t>
            </w:r>
          </w:p>
          <w:p w14:paraId="71B6045E"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VGA</w:t>
            </w:r>
            <w:r w:rsidRPr="006A2DBA">
              <w:rPr>
                <w:rFonts w:ascii="Tahoma" w:hAnsi="Tahoma" w:cs="Tahoma"/>
                <w:sz w:val="18"/>
                <w:szCs w:val="18"/>
              </w:rPr>
              <w:tab/>
              <w:t>nie mniej niż 1</w:t>
            </w:r>
          </w:p>
          <w:p w14:paraId="6ED27152"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USB</w:t>
            </w:r>
            <w:r w:rsidRPr="006A2DBA">
              <w:rPr>
                <w:rFonts w:ascii="Tahoma" w:hAnsi="Tahoma" w:cs="Tahoma"/>
                <w:sz w:val="18"/>
                <w:szCs w:val="18"/>
              </w:rPr>
              <w:tab/>
              <w:t xml:space="preserve">nie mniej niż 3 porty USB 2.0 z przodu monitora oraz nie mniej niż 2 porty </w:t>
            </w:r>
            <w:proofErr w:type="spellStart"/>
            <w:r w:rsidRPr="006A2DBA">
              <w:rPr>
                <w:rFonts w:ascii="Tahoma" w:hAnsi="Tahoma" w:cs="Tahoma"/>
                <w:sz w:val="18"/>
                <w:szCs w:val="18"/>
              </w:rPr>
              <w:t>usb</w:t>
            </w:r>
            <w:proofErr w:type="spellEnd"/>
            <w:r w:rsidRPr="006A2DBA">
              <w:rPr>
                <w:rFonts w:ascii="Tahoma" w:hAnsi="Tahoma" w:cs="Tahoma"/>
                <w:sz w:val="18"/>
                <w:szCs w:val="18"/>
              </w:rPr>
              <w:t xml:space="preserve"> 2.0 w tylnej części monitora</w:t>
            </w:r>
          </w:p>
          <w:p w14:paraId="1A525BA4"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port LAN</w:t>
            </w:r>
            <w:r>
              <w:rPr>
                <w:rFonts w:ascii="Tahoma" w:hAnsi="Tahoma" w:cs="Tahoma"/>
                <w:sz w:val="18"/>
                <w:szCs w:val="18"/>
              </w:rPr>
              <w:t xml:space="preserve">, gniazdo OPS, </w:t>
            </w:r>
            <w:proofErr w:type="spellStart"/>
            <w:r>
              <w:rPr>
                <w:rFonts w:ascii="Tahoma" w:hAnsi="Tahoma" w:cs="Tahoma"/>
                <w:sz w:val="18"/>
                <w:szCs w:val="18"/>
              </w:rPr>
              <w:t>WiFi</w:t>
            </w:r>
            <w:proofErr w:type="spellEnd"/>
            <w:r w:rsidRPr="006A2DBA">
              <w:rPr>
                <w:rFonts w:ascii="Tahoma" w:hAnsi="Tahoma" w:cs="Tahoma"/>
                <w:sz w:val="18"/>
                <w:szCs w:val="18"/>
              </w:rPr>
              <w:tab/>
            </w:r>
            <w:r>
              <w:rPr>
                <w:rFonts w:ascii="Tahoma" w:hAnsi="Tahoma" w:cs="Tahoma"/>
                <w:sz w:val="18"/>
                <w:szCs w:val="18"/>
              </w:rPr>
              <w:t xml:space="preserve"> </w:t>
            </w:r>
          </w:p>
          <w:p w14:paraId="64925800"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czytnik kart pamięci</w:t>
            </w:r>
            <w:r>
              <w:rPr>
                <w:rFonts w:ascii="Tahoma" w:hAnsi="Tahoma" w:cs="Tahoma"/>
                <w:sz w:val="18"/>
                <w:szCs w:val="18"/>
              </w:rPr>
              <w:t xml:space="preserve"> </w:t>
            </w:r>
            <w:r w:rsidRPr="006A2DBA">
              <w:rPr>
                <w:rFonts w:ascii="Tahoma" w:hAnsi="Tahoma" w:cs="Tahoma"/>
                <w:sz w:val="18"/>
                <w:szCs w:val="18"/>
              </w:rPr>
              <w:t>min. 1</w:t>
            </w:r>
            <w:r>
              <w:rPr>
                <w:rFonts w:ascii="Tahoma" w:hAnsi="Tahoma" w:cs="Tahoma"/>
                <w:sz w:val="18"/>
                <w:szCs w:val="18"/>
              </w:rPr>
              <w:t xml:space="preserve"> oraz wyjście słuchawkowe </w:t>
            </w:r>
          </w:p>
          <w:p w14:paraId="5D46E565"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głośniki  wbudowane, minimum 2 x 19W, na przedniej obudowie</w:t>
            </w:r>
          </w:p>
          <w:p w14:paraId="03DB3507" w14:textId="77777777" w:rsidR="00214BAA" w:rsidRDefault="00214BAA" w:rsidP="008750D1">
            <w:pPr>
              <w:rPr>
                <w:rFonts w:ascii="Tahoma" w:hAnsi="Tahoma" w:cs="Tahoma"/>
                <w:i/>
                <w:iCs/>
                <w:sz w:val="18"/>
                <w:szCs w:val="18"/>
              </w:rPr>
            </w:pPr>
            <w:r w:rsidRPr="00CC464F">
              <w:rPr>
                <w:rFonts w:ascii="Tahoma" w:hAnsi="Tahoma" w:cs="Tahoma"/>
                <w:i/>
                <w:iCs/>
                <w:sz w:val="18"/>
                <w:szCs w:val="18"/>
              </w:rPr>
              <w:t>SYSTEM OPERACYJNY</w:t>
            </w:r>
          </w:p>
          <w:p w14:paraId="0B8DFF26" w14:textId="77777777" w:rsidR="00214BAA" w:rsidRPr="00CC464F" w:rsidRDefault="00214BAA" w:rsidP="008750D1">
            <w:pPr>
              <w:rPr>
                <w:rFonts w:ascii="Tahoma" w:hAnsi="Tahoma" w:cs="Tahoma"/>
                <w:i/>
                <w:iCs/>
                <w:sz w:val="18"/>
                <w:szCs w:val="18"/>
              </w:rPr>
            </w:pPr>
            <w:r w:rsidRPr="006614B8">
              <w:rPr>
                <w:rFonts w:ascii="Tahoma" w:hAnsi="Tahoma" w:cs="Tahoma"/>
                <w:color w:val="000000" w:themeColor="text1"/>
                <w:sz w:val="18"/>
                <w:szCs w:val="18"/>
              </w:rPr>
              <w:t xml:space="preserve">System operacyjny dedykowany dla urządzeń </w:t>
            </w:r>
            <w:r>
              <w:rPr>
                <w:rFonts w:ascii="Tahoma" w:hAnsi="Tahoma" w:cs="Tahoma"/>
                <w:color w:val="000000" w:themeColor="text1"/>
                <w:sz w:val="18"/>
                <w:szCs w:val="18"/>
              </w:rPr>
              <w:t xml:space="preserve">dotykowych </w:t>
            </w:r>
            <w:r w:rsidRPr="006614B8">
              <w:rPr>
                <w:rFonts w:ascii="Tahoma" w:hAnsi="Tahoma" w:cs="Tahoma"/>
                <w:color w:val="000000" w:themeColor="text1"/>
                <w:sz w:val="18"/>
                <w:szCs w:val="18"/>
              </w:rPr>
              <w:t xml:space="preserve">z dostępem do platform </w:t>
            </w:r>
            <w:proofErr w:type="spellStart"/>
            <w:r w:rsidRPr="006614B8">
              <w:rPr>
                <w:rFonts w:ascii="Tahoma" w:hAnsi="Tahoma" w:cs="Tahoma"/>
                <w:color w:val="000000" w:themeColor="text1"/>
                <w:sz w:val="18"/>
                <w:szCs w:val="18"/>
              </w:rPr>
              <w:t>streamingowych</w:t>
            </w:r>
            <w:proofErr w:type="spellEnd"/>
            <w:r w:rsidRPr="006614B8">
              <w:rPr>
                <w:rFonts w:ascii="Tahoma" w:hAnsi="Tahoma" w:cs="Tahoma"/>
                <w:color w:val="000000" w:themeColor="text1"/>
                <w:sz w:val="18"/>
                <w:szCs w:val="18"/>
              </w:rPr>
              <w:t>, odtwarzaczami multimedialnymi, narzędziami do edycji zdjęć i filmów, edytorami tekstów, arkuszami obliczeniowymi,</w:t>
            </w:r>
          </w:p>
          <w:p w14:paraId="618211B8"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procesor</w:t>
            </w:r>
            <w:r w:rsidRPr="006A2DBA">
              <w:rPr>
                <w:rFonts w:ascii="Tahoma" w:hAnsi="Tahoma" w:cs="Tahoma"/>
                <w:sz w:val="18"/>
                <w:szCs w:val="18"/>
              </w:rPr>
              <w:tab/>
              <w:t xml:space="preserve">nie mniej niż 3 rdzenie o prędkości nie mniejszej niż 1,1 </w:t>
            </w:r>
            <w:proofErr w:type="spellStart"/>
            <w:r w:rsidRPr="006A2DBA">
              <w:rPr>
                <w:rFonts w:ascii="Tahoma" w:hAnsi="Tahoma" w:cs="Tahoma"/>
                <w:sz w:val="18"/>
                <w:szCs w:val="18"/>
              </w:rPr>
              <w:t>Ghz</w:t>
            </w:r>
            <w:proofErr w:type="spellEnd"/>
          </w:p>
          <w:p w14:paraId="55EEB388"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RAM</w:t>
            </w:r>
            <w:r>
              <w:rPr>
                <w:rFonts w:ascii="Tahoma" w:hAnsi="Tahoma" w:cs="Tahoma"/>
                <w:sz w:val="18"/>
                <w:szCs w:val="18"/>
              </w:rPr>
              <w:t xml:space="preserve"> </w:t>
            </w:r>
            <w:r w:rsidRPr="006A2DBA">
              <w:rPr>
                <w:rFonts w:ascii="Tahoma" w:hAnsi="Tahoma" w:cs="Tahoma"/>
                <w:sz w:val="18"/>
                <w:szCs w:val="18"/>
              </w:rPr>
              <w:t>nie mniej niż 3 GB RAM</w:t>
            </w:r>
          </w:p>
          <w:p w14:paraId="416A53A1"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ROM</w:t>
            </w:r>
            <w:r>
              <w:rPr>
                <w:rFonts w:ascii="Tahoma" w:hAnsi="Tahoma" w:cs="Tahoma"/>
                <w:sz w:val="18"/>
                <w:szCs w:val="18"/>
              </w:rPr>
              <w:t xml:space="preserve"> </w:t>
            </w:r>
            <w:r w:rsidRPr="006A2DBA">
              <w:rPr>
                <w:rFonts w:ascii="Tahoma" w:hAnsi="Tahoma" w:cs="Tahoma"/>
                <w:sz w:val="18"/>
                <w:szCs w:val="18"/>
              </w:rPr>
              <w:t>nie mniej niż 32 GB ROM</w:t>
            </w:r>
          </w:p>
          <w:p w14:paraId="27171E8F"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moduł Bluetooth</w:t>
            </w:r>
            <w:r>
              <w:rPr>
                <w:rFonts w:ascii="Tahoma" w:hAnsi="Tahoma" w:cs="Tahoma"/>
                <w:sz w:val="18"/>
                <w:szCs w:val="18"/>
              </w:rPr>
              <w:t xml:space="preserve"> </w:t>
            </w:r>
            <w:r w:rsidRPr="006A2DBA">
              <w:rPr>
                <w:rFonts w:ascii="Tahoma" w:hAnsi="Tahoma" w:cs="Tahoma"/>
                <w:sz w:val="18"/>
                <w:szCs w:val="18"/>
              </w:rPr>
              <w:t>tak</w:t>
            </w:r>
          </w:p>
          <w:p w14:paraId="3CFC09F9" w14:textId="77777777" w:rsidR="00214BAA" w:rsidRPr="006A2DBA" w:rsidRDefault="00214BAA" w:rsidP="008750D1">
            <w:pPr>
              <w:rPr>
                <w:rFonts w:ascii="Tahoma" w:hAnsi="Tahoma" w:cs="Tahoma"/>
                <w:sz w:val="18"/>
                <w:szCs w:val="18"/>
              </w:rPr>
            </w:pPr>
            <w:r w:rsidRPr="006A2DBA">
              <w:rPr>
                <w:rFonts w:ascii="Tahoma" w:hAnsi="Tahoma" w:cs="Tahoma"/>
                <w:sz w:val="18"/>
                <w:szCs w:val="18"/>
              </w:rPr>
              <w:t>INNE</w:t>
            </w:r>
          </w:p>
          <w:p w14:paraId="2C176DE0"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język menu</w:t>
            </w:r>
            <w:r>
              <w:rPr>
                <w:rFonts w:ascii="Tahoma" w:hAnsi="Tahoma" w:cs="Tahoma"/>
                <w:sz w:val="18"/>
                <w:szCs w:val="18"/>
              </w:rPr>
              <w:t xml:space="preserve"> </w:t>
            </w:r>
            <w:r w:rsidRPr="006A2DBA">
              <w:rPr>
                <w:rFonts w:ascii="Tahoma" w:hAnsi="Tahoma" w:cs="Tahoma"/>
                <w:sz w:val="18"/>
                <w:szCs w:val="18"/>
              </w:rPr>
              <w:t>POLSKI</w:t>
            </w:r>
          </w:p>
          <w:p w14:paraId="19DEEABE"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uchwyt montażowy w zestawie</w:t>
            </w:r>
            <w:r>
              <w:rPr>
                <w:rFonts w:ascii="Tahoma" w:hAnsi="Tahoma" w:cs="Tahoma"/>
                <w:sz w:val="18"/>
                <w:szCs w:val="18"/>
              </w:rPr>
              <w:t xml:space="preserve"> </w:t>
            </w:r>
            <w:r w:rsidRPr="006A2DBA">
              <w:rPr>
                <w:rFonts w:ascii="Tahoma" w:hAnsi="Tahoma" w:cs="Tahoma"/>
                <w:sz w:val="18"/>
                <w:szCs w:val="18"/>
              </w:rPr>
              <w:t>tak</w:t>
            </w:r>
            <w:r>
              <w:rPr>
                <w:rFonts w:ascii="Tahoma" w:hAnsi="Tahoma" w:cs="Tahoma"/>
                <w:sz w:val="18"/>
                <w:szCs w:val="18"/>
              </w:rPr>
              <w:t xml:space="preserve"> (montaż po stronie Wykonawcy)</w:t>
            </w:r>
          </w:p>
          <w:p w14:paraId="17E02FA0"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obsługa menadżera plików</w:t>
            </w:r>
            <w:r>
              <w:rPr>
                <w:rFonts w:ascii="Tahoma" w:hAnsi="Tahoma" w:cs="Tahoma"/>
                <w:sz w:val="18"/>
                <w:szCs w:val="18"/>
              </w:rPr>
              <w:t xml:space="preserve">   </w:t>
            </w:r>
            <w:r w:rsidRPr="006A2DBA">
              <w:rPr>
                <w:rFonts w:ascii="Tahoma" w:hAnsi="Tahoma" w:cs="Tahoma"/>
                <w:sz w:val="18"/>
                <w:szCs w:val="18"/>
              </w:rPr>
              <w:t>tak</w:t>
            </w:r>
          </w:p>
          <w:p w14:paraId="0E8FD43C" w14:textId="77777777" w:rsidR="00214BA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dołączone wyposażenie i akcesoria</w:t>
            </w:r>
            <w:r>
              <w:rPr>
                <w:rFonts w:ascii="Tahoma" w:hAnsi="Tahoma" w:cs="Tahoma"/>
                <w:sz w:val="18"/>
                <w:szCs w:val="18"/>
              </w:rPr>
              <w:t xml:space="preserve">: </w:t>
            </w:r>
            <w:r w:rsidRPr="006A2DBA">
              <w:rPr>
                <w:rFonts w:ascii="Tahoma" w:hAnsi="Tahoma" w:cs="Tahoma"/>
                <w:sz w:val="18"/>
                <w:szCs w:val="18"/>
              </w:rPr>
              <w:tab/>
            </w:r>
          </w:p>
          <w:p w14:paraId="3ECDC3BC"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Pilot do bezprzewodowego sterowania urządzeniem, Piórko/długopis/pisak jako narzędzie do dotyku/rysowania, kabel HDMI min. 1 sztuka, kabel USB min. 1 sztuka</w:t>
            </w:r>
          </w:p>
          <w:p w14:paraId="76DAD723" w14:textId="77777777" w:rsidR="00214BAA" w:rsidRPr="000F2B79" w:rsidRDefault="00214BAA" w:rsidP="008750D1">
            <w:pPr>
              <w:rPr>
                <w:rFonts w:ascii="Tahoma" w:hAnsi="Tahoma" w:cs="Tahoma"/>
                <w:i/>
                <w:iCs/>
                <w:sz w:val="18"/>
                <w:szCs w:val="18"/>
              </w:rPr>
            </w:pPr>
            <w:r w:rsidRPr="000F2B79">
              <w:rPr>
                <w:rFonts w:ascii="Tahoma" w:hAnsi="Tahoma" w:cs="Tahoma"/>
                <w:i/>
                <w:iCs/>
                <w:sz w:val="18"/>
                <w:szCs w:val="18"/>
              </w:rPr>
              <w:lastRenderedPageBreak/>
              <w:t>OPROGRAMOWANIE</w:t>
            </w:r>
          </w:p>
          <w:p w14:paraId="447C63BC"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aplikacja do nanoszenia notatek</w:t>
            </w:r>
          </w:p>
          <w:p w14:paraId="730AED40"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system automatycznej aktualizacji monitora</w:t>
            </w:r>
            <w:r w:rsidRPr="006A2DBA">
              <w:rPr>
                <w:rFonts w:ascii="Tahoma" w:hAnsi="Tahoma" w:cs="Tahoma"/>
                <w:sz w:val="18"/>
                <w:szCs w:val="18"/>
              </w:rPr>
              <w:tab/>
            </w:r>
          </w:p>
          <w:p w14:paraId="053C94CF"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nanoszenie notatek na dowolny obra</w:t>
            </w:r>
            <w:r>
              <w:rPr>
                <w:rFonts w:ascii="Tahoma" w:hAnsi="Tahoma" w:cs="Tahoma"/>
                <w:sz w:val="18"/>
                <w:szCs w:val="18"/>
              </w:rPr>
              <w:t>z</w:t>
            </w:r>
          </w:p>
          <w:p w14:paraId="002573B0"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tryb białej tablic</w:t>
            </w:r>
            <w:r>
              <w:rPr>
                <w:rFonts w:ascii="Tahoma" w:hAnsi="Tahoma" w:cs="Tahoma"/>
                <w:sz w:val="18"/>
                <w:szCs w:val="18"/>
              </w:rPr>
              <w:t>y</w:t>
            </w:r>
          </w:p>
          <w:p w14:paraId="37D3DA0A"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odtwarzanie plików audio, wideo, obrazów, pdf-ów, plików Office</w:t>
            </w:r>
          </w:p>
          <w:p w14:paraId="556086D4"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 xml:space="preserve">wbudowana przeglądarka internetowa </w:t>
            </w:r>
          </w:p>
          <w:p w14:paraId="73214908"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aplikacja do nauki programowania</w:t>
            </w:r>
          </w:p>
          <w:p w14:paraId="5EFBA5D3"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biblioteka graficznych zasobów edukacyjnych</w:t>
            </w:r>
          </w:p>
          <w:p w14:paraId="77157B79"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interaktywne przyrządy kreślarskie min. cyrkiel,  linijka, kątomierz, ekierka</w:t>
            </w:r>
          </w:p>
          <w:p w14:paraId="0E2EB969" w14:textId="77777777" w:rsidR="00214BAA" w:rsidRPr="006A2DBA"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możliwość wspólnego rysowania rożnymi kolorami jednocześnie</w:t>
            </w:r>
          </w:p>
          <w:p w14:paraId="318BACB7" w14:textId="77777777" w:rsidR="00214BAA" w:rsidRPr="001E39E0" w:rsidRDefault="00214BAA" w:rsidP="008750D1">
            <w:pPr>
              <w:rPr>
                <w:rFonts w:ascii="Tahoma" w:hAnsi="Tahoma" w:cs="Tahoma"/>
                <w:sz w:val="18"/>
                <w:szCs w:val="18"/>
              </w:rPr>
            </w:pPr>
            <w:r>
              <w:rPr>
                <w:rFonts w:ascii="Tahoma" w:hAnsi="Tahoma" w:cs="Tahoma"/>
                <w:sz w:val="18"/>
                <w:szCs w:val="18"/>
              </w:rPr>
              <w:t xml:space="preserve">- </w:t>
            </w:r>
            <w:r w:rsidRPr="006A2DBA">
              <w:rPr>
                <w:rFonts w:ascii="Tahoma" w:hAnsi="Tahoma" w:cs="Tahoma"/>
                <w:sz w:val="18"/>
                <w:szCs w:val="18"/>
              </w:rPr>
              <w:t>możliwość pisania dwoma kolorami używając jednego fizycznego pisaka.</w:t>
            </w:r>
          </w:p>
        </w:tc>
        <w:tc>
          <w:tcPr>
            <w:tcW w:w="970" w:type="dxa"/>
            <w:vAlign w:val="center"/>
          </w:tcPr>
          <w:p w14:paraId="566DAB77" w14:textId="77777777" w:rsidR="00214BAA" w:rsidRPr="001E39E0" w:rsidRDefault="00214BAA" w:rsidP="008750D1">
            <w:pPr>
              <w:jc w:val="center"/>
              <w:rPr>
                <w:rFonts w:ascii="Tahoma" w:hAnsi="Tahoma" w:cs="Tahoma"/>
                <w:sz w:val="18"/>
                <w:szCs w:val="18"/>
              </w:rPr>
            </w:pPr>
            <w:r>
              <w:rPr>
                <w:rFonts w:ascii="Tahoma" w:hAnsi="Tahoma" w:cs="Tahoma"/>
                <w:sz w:val="18"/>
                <w:szCs w:val="18"/>
              </w:rPr>
              <w:lastRenderedPageBreak/>
              <w:t>5 szt.</w:t>
            </w:r>
          </w:p>
        </w:tc>
        <w:tc>
          <w:tcPr>
            <w:tcW w:w="1843" w:type="dxa"/>
            <w:noWrap/>
          </w:tcPr>
          <w:p w14:paraId="4857DCE8" w14:textId="77777777" w:rsidR="00214BAA" w:rsidRPr="001E39E0" w:rsidRDefault="00214BAA" w:rsidP="008750D1">
            <w:pPr>
              <w:jc w:val="center"/>
              <w:rPr>
                <w:rFonts w:ascii="Tahoma" w:hAnsi="Tahoma" w:cs="Tahoma"/>
                <w:sz w:val="18"/>
                <w:szCs w:val="18"/>
              </w:rPr>
            </w:pPr>
          </w:p>
        </w:tc>
        <w:tc>
          <w:tcPr>
            <w:tcW w:w="1843" w:type="dxa"/>
            <w:noWrap/>
            <w:hideMark/>
          </w:tcPr>
          <w:p w14:paraId="6DC2809A" w14:textId="77777777" w:rsidR="00214BAA" w:rsidRPr="001E39E0" w:rsidRDefault="00214BAA" w:rsidP="008750D1">
            <w:pPr>
              <w:jc w:val="center"/>
              <w:rPr>
                <w:rFonts w:ascii="Tahoma" w:hAnsi="Tahoma" w:cs="Tahoma"/>
                <w:sz w:val="18"/>
                <w:szCs w:val="18"/>
              </w:rPr>
            </w:pPr>
          </w:p>
        </w:tc>
        <w:tc>
          <w:tcPr>
            <w:tcW w:w="1688" w:type="dxa"/>
          </w:tcPr>
          <w:p w14:paraId="59CC895B" w14:textId="77777777" w:rsidR="00214BAA" w:rsidRPr="001E39E0" w:rsidRDefault="00214BAA" w:rsidP="008750D1">
            <w:pPr>
              <w:jc w:val="center"/>
              <w:rPr>
                <w:rFonts w:ascii="Tahoma" w:hAnsi="Tahoma" w:cs="Tahoma"/>
                <w:sz w:val="18"/>
                <w:szCs w:val="18"/>
              </w:rPr>
            </w:pPr>
          </w:p>
        </w:tc>
      </w:tr>
      <w:tr w:rsidR="00214BAA" w:rsidRPr="001E39E0" w14:paraId="326D0DBF" w14:textId="77777777" w:rsidTr="008750D1">
        <w:trPr>
          <w:trHeight w:val="577"/>
        </w:trPr>
        <w:tc>
          <w:tcPr>
            <w:tcW w:w="545" w:type="dxa"/>
            <w:noWrap/>
            <w:vAlign w:val="center"/>
          </w:tcPr>
          <w:p w14:paraId="1F963C54" w14:textId="77777777" w:rsidR="00214BAA" w:rsidRPr="001E39E0" w:rsidRDefault="00214BAA" w:rsidP="008750D1">
            <w:pPr>
              <w:jc w:val="center"/>
              <w:rPr>
                <w:rFonts w:ascii="Tahoma" w:hAnsi="Tahoma" w:cs="Tahoma"/>
                <w:sz w:val="18"/>
                <w:szCs w:val="18"/>
              </w:rPr>
            </w:pPr>
            <w:r>
              <w:rPr>
                <w:rFonts w:ascii="Tahoma" w:hAnsi="Tahoma" w:cs="Tahoma"/>
                <w:sz w:val="18"/>
                <w:szCs w:val="18"/>
              </w:rPr>
              <w:t>4.</w:t>
            </w:r>
          </w:p>
        </w:tc>
        <w:tc>
          <w:tcPr>
            <w:tcW w:w="7961" w:type="dxa"/>
            <w:vAlign w:val="center"/>
          </w:tcPr>
          <w:p w14:paraId="61951D08" w14:textId="77777777" w:rsidR="00214BAA" w:rsidRDefault="00214BAA" w:rsidP="008750D1">
            <w:pPr>
              <w:rPr>
                <w:rFonts w:ascii="Tahoma" w:hAnsi="Tahoma" w:cs="Tahoma"/>
                <w:sz w:val="18"/>
                <w:szCs w:val="18"/>
              </w:rPr>
            </w:pPr>
            <w:r w:rsidRPr="00202C8F">
              <w:rPr>
                <w:rFonts w:ascii="Tahoma" w:hAnsi="Tahoma" w:cs="Tahoma"/>
                <w:b/>
                <w:bCs/>
                <w:sz w:val="18"/>
                <w:szCs w:val="18"/>
              </w:rPr>
              <w:t>Tablica interaktywna</w:t>
            </w:r>
            <w:r>
              <w:rPr>
                <w:rFonts w:ascii="Tahoma" w:hAnsi="Tahoma" w:cs="Tahoma"/>
                <w:sz w:val="18"/>
                <w:szCs w:val="18"/>
              </w:rPr>
              <w:t xml:space="preserve"> </w:t>
            </w:r>
          </w:p>
          <w:p w14:paraId="3087B6CA" w14:textId="77777777" w:rsidR="00214BAA" w:rsidRPr="00257335" w:rsidRDefault="00214BAA" w:rsidP="008750D1">
            <w:pPr>
              <w:rPr>
                <w:rFonts w:ascii="Tahoma" w:hAnsi="Tahoma" w:cs="Tahoma"/>
                <w:sz w:val="18"/>
                <w:szCs w:val="18"/>
              </w:rPr>
            </w:pPr>
            <w:r>
              <w:rPr>
                <w:rFonts w:ascii="Tahoma" w:hAnsi="Tahoma" w:cs="Tahoma"/>
                <w:sz w:val="18"/>
                <w:szCs w:val="18"/>
              </w:rPr>
              <w:t xml:space="preserve">o minimalnych parametrach </w:t>
            </w:r>
          </w:p>
          <w:p w14:paraId="617C3906" w14:textId="77777777" w:rsidR="00214BAA" w:rsidRPr="00257335" w:rsidRDefault="00214BAA" w:rsidP="008750D1">
            <w:pPr>
              <w:rPr>
                <w:rFonts w:ascii="Tahoma" w:hAnsi="Tahoma" w:cs="Tahoma"/>
                <w:sz w:val="18"/>
                <w:szCs w:val="18"/>
              </w:rPr>
            </w:pPr>
            <w:r w:rsidRPr="00257335">
              <w:rPr>
                <w:rFonts w:ascii="Tahoma" w:hAnsi="Tahoma" w:cs="Tahoma"/>
                <w:sz w:val="18"/>
                <w:szCs w:val="18"/>
              </w:rPr>
              <w:t xml:space="preserve">-  Powierzchnia tablicy : </w:t>
            </w:r>
            <w:proofErr w:type="spellStart"/>
            <w:r w:rsidRPr="00257335">
              <w:rPr>
                <w:rFonts w:ascii="Tahoma" w:hAnsi="Tahoma" w:cs="Tahoma"/>
                <w:sz w:val="18"/>
                <w:szCs w:val="18"/>
              </w:rPr>
              <w:t>suchościeralna</w:t>
            </w:r>
            <w:proofErr w:type="spellEnd"/>
            <w:r w:rsidRPr="00257335">
              <w:rPr>
                <w:rFonts w:ascii="Tahoma" w:hAnsi="Tahoma" w:cs="Tahoma"/>
                <w:sz w:val="18"/>
                <w:szCs w:val="18"/>
              </w:rPr>
              <w:t xml:space="preserve">, magnetyczna z powłoką ceramiczną odporną na uszkodzenia </w:t>
            </w:r>
          </w:p>
          <w:p w14:paraId="75A48C9E" w14:textId="77777777" w:rsidR="00214BAA" w:rsidRPr="00257335" w:rsidRDefault="00214BAA" w:rsidP="008750D1">
            <w:pPr>
              <w:rPr>
                <w:rFonts w:ascii="Tahoma" w:hAnsi="Tahoma" w:cs="Tahoma"/>
                <w:sz w:val="18"/>
                <w:szCs w:val="18"/>
              </w:rPr>
            </w:pPr>
            <w:r w:rsidRPr="00257335">
              <w:rPr>
                <w:rFonts w:ascii="Tahoma" w:hAnsi="Tahoma" w:cs="Tahoma"/>
                <w:sz w:val="18"/>
                <w:szCs w:val="18"/>
              </w:rPr>
              <w:t>-  Rozmiar powierzchni roboczej: min. 9</w:t>
            </w:r>
            <w:r>
              <w:rPr>
                <w:rFonts w:ascii="Tahoma" w:hAnsi="Tahoma" w:cs="Tahoma"/>
                <w:sz w:val="18"/>
                <w:szCs w:val="18"/>
              </w:rPr>
              <w:t>0</w:t>
            </w:r>
            <w:r w:rsidRPr="00257335">
              <w:rPr>
                <w:rFonts w:ascii="Tahoma" w:hAnsi="Tahoma" w:cs="Tahoma"/>
                <w:sz w:val="18"/>
                <w:szCs w:val="18"/>
              </w:rPr>
              <w:t xml:space="preserve">", format obrazu </w:t>
            </w:r>
            <w:r>
              <w:rPr>
                <w:rFonts w:ascii="Tahoma" w:hAnsi="Tahoma" w:cs="Tahoma"/>
                <w:sz w:val="18"/>
                <w:szCs w:val="18"/>
              </w:rPr>
              <w:t>16:10</w:t>
            </w:r>
          </w:p>
          <w:p w14:paraId="44B389C0" w14:textId="77777777" w:rsidR="00214BAA" w:rsidRPr="00257335" w:rsidRDefault="00214BAA" w:rsidP="008750D1">
            <w:pPr>
              <w:rPr>
                <w:rFonts w:ascii="Tahoma" w:hAnsi="Tahoma" w:cs="Tahoma"/>
                <w:sz w:val="18"/>
                <w:szCs w:val="18"/>
              </w:rPr>
            </w:pPr>
            <w:r w:rsidRPr="00257335">
              <w:rPr>
                <w:rFonts w:ascii="Tahoma" w:hAnsi="Tahoma" w:cs="Tahoma"/>
                <w:sz w:val="18"/>
                <w:szCs w:val="18"/>
              </w:rPr>
              <w:t>-  Technologia: Dotykowa pozycjonowanie w podczerwieni, 10 punktów dotyku, możliwością obsługi palcem lub dowolnym wskaźnikiem</w:t>
            </w:r>
          </w:p>
          <w:p w14:paraId="36B86A6F" w14:textId="77777777" w:rsidR="00214BAA" w:rsidRPr="00257335" w:rsidRDefault="00214BAA" w:rsidP="008750D1">
            <w:pPr>
              <w:rPr>
                <w:rFonts w:ascii="Tahoma" w:hAnsi="Tahoma" w:cs="Tahoma"/>
                <w:sz w:val="18"/>
                <w:szCs w:val="18"/>
              </w:rPr>
            </w:pPr>
            <w:r w:rsidRPr="00257335">
              <w:rPr>
                <w:rFonts w:ascii="Tahoma" w:hAnsi="Tahoma" w:cs="Tahoma"/>
                <w:sz w:val="18"/>
                <w:szCs w:val="18"/>
              </w:rPr>
              <w:t xml:space="preserve">-  Inteligentna półka z pisakami, Zmiana koloru pisania w zależności od podniesionego pisaka oraz uruchomienie gumki w przypadku podniesienia </w:t>
            </w:r>
            <w:proofErr w:type="spellStart"/>
            <w:r w:rsidRPr="00257335">
              <w:rPr>
                <w:rFonts w:ascii="Tahoma" w:hAnsi="Tahoma" w:cs="Tahoma"/>
                <w:sz w:val="18"/>
                <w:szCs w:val="18"/>
              </w:rPr>
              <w:t>wymazywacza</w:t>
            </w:r>
            <w:proofErr w:type="spellEnd"/>
            <w:r w:rsidRPr="00257335">
              <w:rPr>
                <w:rFonts w:ascii="Tahoma" w:hAnsi="Tahoma" w:cs="Tahoma"/>
                <w:sz w:val="18"/>
                <w:szCs w:val="18"/>
              </w:rPr>
              <w:t xml:space="preserve"> (półka powinna zawierać min. 3 pisaki, </w:t>
            </w:r>
            <w:proofErr w:type="spellStart"/>
            <w:r w:rsidRPr="00257335">
              <w:rPr>
                <w:rFonts w:ascii="Tahoma" w:hAnsi="Tahoma" w:cs="Tahoma"/>
                <w:sz w:val="18"/>
                <w:szCs w:val="18"/>
              </w:rPr>
              <w:t>wymazywacz</w:t>
            </w:r>
            <w:proofErr w:type="spellEnd"/>
            <w:r w:rsidRPr="00257335">
              <w:rPr>
                <w:rFonts w:ascii="Tahoma" w:hAnsi="Tahoma" w:cs="Tahoma"/>
                <w:sz w:val="18"/>
                <w:szCs w:val="18"/>
              </w:rPr>
              <w:t>).</w:t>
            </w:r>
          </w:p>
          <w:p w14:paraId="5BD7FC70" w14:textId="77777777" w:rsidR="00214BAA" w:rsidRPr="00257335" w:rsidRDefault="00214BAA" w:rsidP="008750D1">
            <w:pPr>
              <w:rPr>
                <w:rFonts w:ascii="Tahoma" w:hAnsi="Tahoma" w:cs="Tahoma"/>
                <w:sz w:val="18"/>
                <w:szCs w:val="18"/>
              </w:rPr>
            </w:pPr>
            <w:r w:rsidRPr="00257335">
              <w:rPr>
                <w:rFonts w:ascii="Tahoma" w:hAnsi="Tahoma" w:cs="Tahoma"/>
                <w:sz w:val="18"/>
                <w:szCs w:val="18"/>
              </w:rPr>
              <w:t>-  Rozdzielczość: min. 3276</w:t>
            </w:r>
            <w:r>
              <w:rPr>
                <w:rFonts w:ascii="Tahoma" w:hAnsi="Tahoma" w:cs="Tahoma"/>
                <w:sz w:val="18"/>
                <w:szCs w:val="18"/>
              </w:rPr>
              <w:t>7</w:t>
            </w:r>
            <w:r w:rsidRPr="00257335">
              <w:rPr>
                <w:rFonts w:ascii="Tahoma" w:hAnsi="Tahoma" w:cs="Tahoma"/>
                <w:sz w:val="18"/>
                <w:szCs w:val="18"/>
              </w:rPr>
              <w:t xml:space="preserve"> x 3276</w:t>
            </w:r>
            <w:r>
              <w:rPr>
                <w:rFonts w:ascii="Tahoma" w:hAnsi="Tahoma" w:cs="Tahoma"/>
                <w:sz w:val="18"/>
                <w:szCs w:val="18"/>
              </w:rPr>
              <w:t>7</w:t>
            </w:r>
            <w:r w:rsidRPr="00257335">
              <w:rPr>
                <w:rFonts w:ascii="Tahoma" w:hAnsi="Tahoma" w:cs="Tahoma"/>
                <w:sz w:val="18"/>
                <w:szCs w:val="18"/>
              </w:rPr>
              <w:t xml:space="preserve"> </w:t>
            </w:r>
            <w:proofErr w:type="spellStart"/>
            <w:r w:rsidRPr="00257335">
              <w:rPr>
                <w:rFonts w:ascii="Tahoma" w:hAnsi="Tahoma" w:cs="Tahoma"/>
                <w:sz w:val="18"/>
                <w:szCs w:val="18"/>
              </w:rPr>
              <w:t>px</w:t>
            </w:r>
            <w:proofErr w:type="spellEnd"/>
          </w:p>
          <w:p w14:paraId="07FC45E8" w14:textId="77777777" w:rsidR="00214BAA" w:rsidRPr="00257335" w:rsidRDefault="00214BAA" w:rsidP="008750D1">
            <w:pPr>
              <w:rPr>
                <w:rFonts w:ascii="Tahoma" w:hAnsi="Tahoma" w:cs="Tahoma"/>
                <w:sz w:val="18"/>
                <w:szCs w:val="18"/>
              </w:rPr>
            </w:pPr>
            <w:r w:rsidRPr="00257335">
              <w:rPr>
                <w:rFonts w:ascii="Tahoma" w:hAnsi="Tahoma" w:cs="Tahoma"/>
                <w:sz w:val="18"/>
                <w:szCs w:val="18"/>
              </w:rPr>
              <w:t>-  Pasek skrótów po obu stronach tablicy</w:t>
            </w:r>
          </w:p>
          <w:p w14:paraId="74129A5D" w14:textId="77777777" w:rsidR="00214BAA" w:rsidRPr="00257335" w:rsidRDefault="00214BAA" w:rsidP="008750D1">
            <w:pPr>
              <w:rPr>
                <w:rFonts w:ascii="Tahoma" w:hAnsi="Tahoma" w:cs="Tahoma"/>
                <w:sz w:val="18"/>
                <w:szCs w:val="18"/>
              </w:rPr>
            </w:pPr>
            <w:r w:rsidRPr="00257335">
              <w:rPr>
                <w:rFonts w:ascii="Tahoma" w:hAnsi="Tahoma" w:cs="Tahoma"/>
                <w:sz w:val="18"/>
                <w:szCs w:val="18"/>
              </w:rPr>
              <w:t>-  Oprogramowanie interaktywne w języku polskim dołączone do tablicy, licencja wieczysta</w:t>
            </w:r>
          </w:p>
          <w:p w14:paraId="08B8CDC3" w14:textId="77777777" w:rsidR="00214BAA" w:rsidRPr="00257335" w:rsidRDefault="00214BAA" w:rsidP="008750D1">
            <w:pPr>
              <w:rPr>
                <w:rFonts w:ascii="Tahoma" w:hAnsi="Tahoma" w:cs="Tahoma"/>
                <w:sz w:val="18"/>
                <w:szCs w:val="18"/>
              </w:rPr>
            </w:pPr>
            <w:r w:rsidRPr="00257335">
              <w:rPr>
                <w:rFonts w:ascii="Tahoma" w:hAnsi="Tahoma" w:cs="Tahoma"/>
                <w:sz w:val="18"/>
                <w:szCs w:val="18"/>
              </w:rPr>
              <w:t>- Dołączone akcesoria: Instrukcja obsługi, Kabel USB, 6 x Pisak, Uchwyty do montażu na ścianie, Półka interaktywna, Wskaźnik teleskopowy</w:t>
            </w:r>
          </w:p>
          <w:p w14:paraId="34BA5B93" w14:textId="77777777" w:rsidR="00214BAA" w:rsidRDefault="00214BAA" w:rsidP="008750D1">
            <w:pPr>
              <w:rPr>
                <w:rFonts w:ascii="Tahoma" w:hAnsi="Tahoma" w:cs="Tahoma"/>
                <w:sz w:val="18"/>
                <w:szCs w:val="18"/>
              </w:rPr>
            </w:pPr>
          </w:p>
          <w:p w14:paraId="6C57F6E8" w14:textId="77777777" w:rsidR="00214BAA" w:rsidRPr="00257335" w:rsidRDefault="00214BAA" w:rsidP="008750D1">
            <w:pPr>
              <w:rPr>
                <w:rFonts w:ascii="Tahoma" w:hAnsi="Tahoma" w:cs="Tahoma"/>
                <w:sz w:val="18"/>
                <w:szCs w:val="18"/>
              </w:rPr>
            </w:pPr>
            <w:r>
              <w:rPr>
                <w:rFonts w:ascii="Tahoma" w:hAnsi="Tahoma" w:cs="Tahoma"/>
                <w:sz w:val="18"/>
                <w:szCs w:val="18"/>
              </w:rPr>
              <w:t xml:space="preserve">Projektor ultra krótkoogniskowy o minimalnych parametrach: </w:t>
            </w:r>
          </w:p>
          <w:p w14:paraId="05A820B0" w14:textId="77777777" w:rsidR="00214BAA" w:rsidRPr="00257335" w:rsidRDefault="00214BAA" w:rsidP="008750D1">
            <w:pPr>
              <w:rPr>
                <w:rFonts w:ascii="Tahoma" w:hAnsi="Tahoma" w:cs="Tahoma"/>
                <w:sz w:val="18"/>
                <w:szCs w:val="18"/>
              </w:rPr>
            </w:pPr>
            <w:r w:rsidRPr="00257335">
              <w:rPr>
                <w:rFonts w:ascii="Tahoma" w:hAnsi="Tahoma" w:cs="Tahoma"/>
                <w:sz w:val="18"/>
                <w:szCs w:val="18"/>
              </w:rPr>
              <w:t xml:space="preserve">-  </w:t>
            </w:r>
            <w:r>
              <w:rPr>
                <w:rFonts w:ascii="Tahoma" w:hAnsi="Tahoma" w:cs="Tahoma"/>
                <w:sz w:val="18"/>
                <w:szCs w:val="18"/>
              </w:rPr>
              <w:t>R</w:t>
            </w:r>
            <w:r w:rsidRPr="00257335">
              <w:rPr>
                <w:rFonts w:ascii="Tahoma" w:hAnsi="Tahoma" w:cs="Tahoma"/>
                <w:sz w:val="18"/>
                <w:szCs w:val="18"/>
              </w:rPr>
              <w:t>ozdzielczości 1</w:t>
            </w:r>
            <w:r>
              <w:rPr>
                <w:rFonts w:ascii="Tahoma" w:hAnsi="Tahoma" w:cs="Tahoma"/>
                <w:sz w:val="18"/>
                <w:szCs w:val="18"/>
              </w:rPr>
              <w:t>280</w:t>
            </w:r>
            <w:r w:rsidRPr="00257335">
              <w:rPr>
                <w:rFonts w:ascii="Tahoma" w:hAnsi="Tahoma" w:cs="Tahoma"/>
                <w:sz w:val="18"/>
                <w:szCs w:val="18"/>
              </w:rPr>
              <w:t xml:space="preserve"> x </w:t>
            </w:r>
            <w:r>
              <w:rPr>
                <w:rFonts w:ascii="Tahoma" w:hAnsi="Tahoma" w:cs="Tahoma"/>
                <w:sz w:val="18"/>
                <w:szCs w:val="18"/>
              </w:rPr>
              <w:t>800</w:t>
            </w:r>
            <w:r w:rsidRPr="00257335">
              <w:rPr>
                <w:rFonts w:ascii="Tahoma" w:hAnsi="Tahoma" w:cs="Tahoma"/>
                <w:sz w:val="18"/>
                <w:szCs w:val="18"/>
              </w:rPr>
              <w:t xml:space="preserve"> </w:t>
            </w:r>
            <w:r>
              <w:rPr>
                <w:rFonts w:ascii="Tahoma" w:hAnsi="Tahoma" w:cs="Tahoma"/>
                <w:sz w:val="18"/>
                <w:szCs w:val="18"/>
              </w:rPr>
              <w:t>WXGA</w:t>
            </w:r>
          </w:p>
          <w:p w14:paraId="1DFAC3E6" w14:textId="77777777" w:rsidR="00214BAA" w:rsidRPr="00257335" w:rsidRDefault="00214BAA" w:rsidP="008750D1">
            <w:pPr>
              <w:rPr>
                <w:rFonts w:ascii="Tahoma" w:hAnsi="Tahoma" w:cs="Tahoma"/>
                <w:sz w:val="18"/>
                <w:szCs w:val="18"/>
              </w:rPr>
            </w:pPr>
            <w:r w:rsidRPr="00257335">
              <w:rPr>
                <w:rFonts w:ascii="Tahoma" w:hAnsi="Tahoma" w:cs="Tahoma"/>
                <w:sz w:val="18"/>
                <w:szCs w:val="18"/>
              </w:rPr>
              <w:t>-  Jasność – min. 3</w:t>
            </w:r>
            <w:r>
              <w:rPr>
                <w:rFonts w:ascii="Tahoma" w:hAnsi="Tahoma" w:cs="Tahoma"/>
                <w:sz w:val="18"/>
                <w:szCs w:val="18"/>
              </w:rPr>
              <w:t>5</w:t>
            </w:r>
            <w:r w:rsidRPr="00257335">
              <w:rPr>
                <w:rFonts w:ascii="Tahoma" w:hAnsi="Tahoma" w:cs="Tahoma"/>
                <w:sz w:val="18"/>
                <w:szCs w:val="18"/>
              </w:rPr>
              <w:t>00 lm</w:t>
            </w:r>
          </w:p>
          <w:p w14:paraId="383A1EBB" w14:textId="77777777" w:rsidR="00214BAA" w:rsidRPr="00257335" w:rsidRDefault="00214BAA" w:rsidP="008750D1">
            <w:pPr>
              <w:rPr>
                <w:rFonts w:ascii="Tahoma" w:hAnsi="Tahoma" w:cs="Tahoma"/>
                <w:sz w:val="18"/>
                <w:szCs w:val="18"/>
              </w:rPr>
            </w:pPr>
            <w:r w:rsidRPr="00257335">
              <w:rPr>
                <w:rFonts w:ascii="Tahoma" w:hAnsi="Tahoma" w:cs="Tahoma"/>
                <w:sz w:val="18"/>
                <w:szCs w:val="18"/>
              </w:rPr>
              <w:t xml:space="preserve">-  Kontrast – min. </w:t>
            </w:r>
            <w:r>
              <w:rPr>
                <w:rFonts w:ascii="Tahoma" w:hAnsi="Tahoma" w:cs="Tahoma"/>
                <w:sz w:val="18"/>
                <w:szCs w:val="18"/>
              </w:rPr>
              <w:t>1</w:t>
            </w:r>
            <w:r w:rsidRPr="00257335">
              <w:rPr>
                <w:rFonts w:ascii="Tahoma" w:hAnsi="Tahoma" w:cs="Tahoma"/>
                <w:sz w:val="18"/>
                <w:szCs w:val="18"/>
              </w:rPr>
              <w:t>0.000:1</w:t>
            </w:r>
          </w:p>
          <w:p w14:paraId="28B9AD0C" w14:textId="77777777" w:rsidR="00214BAA" w:rsidRPr="00257335" w:rsidRDefault="00214BAA" w:rsidP="008750D1">
            <w:pPr>
              <w:rPr>
                <w:rFonts w:ascii="Tahoma" w:hAnsi="Tahoma" w:cs="Tahoma"/>
                <w:sz w:val="18"/>
                <w:szCs w:val="18"/>
              </w:rPr>
            </w:pPr>
            <w:r w:rsidRPr="00257335">
              <w:rPr>
                <w:rFonts w:ascii="Tahoma" w:hAnsi="Tahoma" w:cs="Tahoma"/>
                <w:sz w:val="18"/>
                <w:szCs w:val="18"/>
              </w:rPr>
              <w:t>-  Współczynnik odległości  – maks. 0,</w:t>
            </w:r>
            <w:r>
              <w:rPr>
                <w:rFonts w:ascii="Tahoma" w:hAnsi="Tahoma" w:cs="Tahoma"/>
                <w:sz w:val="18"/>
                <w:szCs w:val="18"/>
              </w:rPr>
              <w:t>35</w:t>
            </w:r>
            <w:r w:rsidRPr="00257335">
              <w:rPr>
                <w:rFonts w:ascii="Tahoma" w:hAnsi="Tahoma" w:cs="Tahoma"/>
                <w:sz w:val="18"/>
                <w:szCs w:val="18"/>
              </w:rPr>
              <w:t>:1</w:t>
            </w:r>
          </w:p>
          <w:p w14:paraId="76307947" w14:textId="77777777" w:rsidR="00214BAA" w:rsidRPr="00257335" w:rsidRDefault="00214BAA" w:rsidP="008750D1">
            <w:pPr>
              <w:rPr>
                <w:rFonts w:ascii="Tahoma" w:hAnsi="Tahoma" w:cs="Tahoma"/>
                <w:sz w:val="18"/>
                <w:szCs w:val="18"/>
              </w:rPr>
            </w:pPr>
            <w:r w:rsidRPr="00257335">
              <w:rPr>
                <w:rFonts w:ascii="Tahoma" w:hAnsi="Tahoma" w:cs="Tahoma"/>
                <w:sz w:val="18"/>
                <w:szCs w:val="18"/>
              </w:rPr>
              <w:t>-  Korekcja zniekształceń pionowych (+/-) – 40 stopni</w:t>
            </w:r>
          </w:p>
          <w:p w14:paraId="3CA9836B" w14:textId="77777777" w:rsidR="00214BAA" w:rsidRPr="00257335" w:rsidRDefault="00214BAA" w:rsidP="008750D1">
            <w:pPr>
              <w:rPr>
                <w:rFonts w:ascii="Tahoma" w:hAnsi="Tahoma" w:cs="Tahoma"/>
                <w:sz w:val="18"/>
                <w:szCs w:val="18"/>
              </w:rPr>
            </w:pPr>
            <w:r w:rsidRPr="00257335">
              <w:rPr>
                <w:rFonts w:ascii="Tahoma" w:hAnsi="Tahoma" w:cs="Tahoma"/>
                <w:sz w:val="18"/>
                <w:szCs w:val="18"/>
              </w:rPr>
              <w:t xml:space="preserve">-  Trwałość lampy w trybie normalnym – min. </w:t>
            </w:r>
            <w:r>
              <w:rPr>
                <w:rFonts w:ascii="Tahoma" w:hAnsi="Tahoma" w:cs="Tahoma"/>
                <w:sz w:val="18"/>
                <w:szCs w:val="18"/>
              </w:rPr>
              <w:t>60</w:t>
            </w:r>
            <w:r w:rsidRPr="00257335">
              <w:rPr>
                <w:rFonts w:ascii="Tahoma" w:hAnsi="Tahoma" w:cs="Tahoma"/>
                <w:sz w:val="18"/>
                <w:szCs w:val="18"/>
              </w:rPr>
              <w:t>00 h</w:t>
            </w:r>
          </w:p>
          <w:p w14:paraId="4E2365A1" w14:textId="77777777" w:rsidR="00214BAA" w:rsidRPr="00257335" w:rsidRDefault="00214BAA" w:rsidP="008750D1">
            <w:pPr>
              <w:rPr>
                <w:rFonts w:ascii="Tahoma" w:hAnsi="Tahoma" w:cs="Tahoma"/>
                <w:sz w:val="18"/>
                <w:szCs w:val="18"/>
              </w:rPr>
            </w:pPr>
            <w:r w:rsidRPr="00257335">
              <w:rPr>
                <w:rFonts w:ascii="Tahoma" w:hAnsi="Tahoma" w:cs="Tahoma"/>
                <w:sz w:val="18"/>
                <w:szCs w:val="18"/>
              </w:rPr>
              <w:t xml:space="preserve">-  Interfejsy/porty –   2 x HDMI, 2 x VGA, RS232, </w:t>
            </w:r>
            <w:r>
              <w:rPr>
                <w:rFonts w:ascii="Tahoma" w:hAnsi="Tahoma" w:cs="Tahoma"/>
                <w:sz w:val="18"/>
                <w:szCs w:val="18"/>
              </w:rPr>
              <w:t xml:space="preserve">RJ45, USB, </w:t>
            </w:r>
            <w:r w:rsidRPr="00257335">
              <w:rPr>
                <w:rFonts w:ascii="Tahoma" w:hAnsi="Tahoma" w:cs="Tahoma"/>
                <w:sz w:val="18"/>
                <w:szCs w:val="18"/>
              </w:rPr>
              <w:t>wejście i wyjście audio</w:t>
            </w:r>
          </w:p>
          <w:p w14:paraId="3EFEAF73" w14:textId="77777777" w:rsidR="00214BAA" w:rsidRDefault="00214BAA" w:rsidP="008750D1">
            <w:pPr>
              <w:rPr>
                <w:rFonts w:ascii="Tahoma" w:hAnsi="Tahoma" w:cs="Tahoma"/>
                <w:sz w:val="18"/>
                <w:szCs w:val="18"/>
              </w:rPr>
            </w:pPr>
            <w:r w:rsidRPr="00257335">
              <w:rPr>
                <w:rFonts w:ascii="Tahoma" w:hAnsi="Tahoma" w:cs="Tahoma"/>
                <w:sz w:val="18"/>
                <w:szCs w:val="18"/>
              </w:rPr>
              <w:t xml:space="preserve">-  </w:t>
            </w:r>
            <w:r>
              <w:rPr>
                <w:rFonts w:ascii="Tahoma" w:hAnsi="Tahoma" w:cs="Tahoma"/>
                <w:sz w:val="18"/>
                <w:szCs w:val="18"/>
              </w:rPr>
              <w:t>Technologia</w:t>
            </w:r>
            <w:r w:rsidRPr="00257335">
              <w:rPr>
                <w:rFonts w:ascii="Tahoma" w:hAnsi="Tahoma" w:cs="Tahoma"/>
                <w:sz w:val="18"/>
                <w:szCs w:val="18"/>
              </w:rPr>
              <w:t xml:space="preserve"> </w:t>
            </w:r>
            <w:r>
              <w:rPr>
                <w:rFonts w:ascii="Tahoma" w:hAnsi="Tahoma" w:cs="Tahoma"/>
                <w:sz w:val="18"/>
                <w:szCs w:val="18"/>
              </w:rPr>
              <w:t>–</w:t>
            </w:r>
            <w:r w:rsidRPr="00257335">
              <w:rPr>
                <w:rFonts w:ascii="Tahoma" w:hAnsi="Tahoma" w:cs="Tahoma"/>
                <w:sz w:val="18"/>
                <w:szCs w:val="18"/>
              </w:rPr>
              <w:t xml:space="preserve"> DLP</w:t>
            </w:r>
          </w:p>
          <w:p w14:paraId="4B9DA013" w14:textId="77777777" w:rsidR="00214BAA" w:rsidRDefault="00214BAA" w:rsidP="008750D1">
            <w:pPr>
              <w:rPr>
                <w:rFonts w:ascii="Tahoma" w:hAnsi="Tahoma" w:cs="Tahoma"/>
                <w:sz w:val="18"/>
                <w:szCs w:val="18"/>
              </w:rPr>
            </w:pPr>
            <w:r>
              <w:rPr>
                <w:rFonts w:ascii="Tahoma" w:hAnsi="Tahoma" w:cs="Tahoma"/>
                <w:sz w:val="18"/>
                <w:szCs w:val="18"/>
              </w:rPr>
              <w:t>-  Wbudowane głośniki - 2 x 10W</w:t>
            </w:r>
          </w:p>
          <w:p w14:paraId="7912D5CF" w14:textId="77777777" w:rsidR="00214BAA" w:rsidRPr="00257335" w:rsidRDefault="00214BAA" w:rsidP="008750D1">
            <w:pPr>
              <w:rPr>
                <w:rFonts w:ascii="Tahoma" w:hAnsi="Tahoma" w:cs="Tahoma"/>
                <w:sz w:val="18"/>
                <w:szCs w:val="18"/>
              </w:rPr>
            </w:pPr>
            <w:r>
              <w:rPr>
                <w:rFonts w:ascii="Tahoma" w:hAnsi="Tahoma" w:cs="Tahoma"/>
                <w:sz w:val="18"/>
                <w:szCs w:val="18"/>
              </w:rPr>
              <w:t xml:space="preserve">-  </w:t>
            </w:r>
            <w:proofErr w:type="spellStart"/>
            <w:r w:rsidRPr="00E41F53">
              <w:rPr>
                <w:rFonts w:ascii="Tahoma" w:hAnsi="Tahoma" w:cs="Tahoma"/>
                <w:sz w:val="18"/>
                <w:szCs w:val="18"/>
              </w:rPr>
              <w:t>Lens</w:t>
            </w:r>
            <w:proofErr w:type="spellEnd"/>
            <w:r w:rsidRPr="00E41F53">
              <w:rPr>
                <w:rFonts w:ascii="Tahoma" w:hAnsi="Tahoma" w:cs="Tahoma"/>
                <w:sz w:val="18"/>
                <w:szCs w:val="18"/>
              </w:rPr>
              <w:t xml:space="preserve"> </w:t>
            </w:r>
            <w:proofErr w:type="spellStart"/>
            <w:r w:rsidRPr="00E41F53">
              <w:rPr>
                <w:rFonts w:ascii="Tahoma" w:hAnsi="Tahoma" w:cs="Tahoma"/>
                <w:sz w:val="18"/>
                <w:szCs w:val="18"/>
              </w:rPr>
              <w:t>Shift</w:t>
            </w:r>
            <w:proofErr w:type="spellEnd"/>
            <w:r w:rsidRPr="00E41F53">
              <w:rPr>
                <w:rFonts w:ascii="Tahoma" w:hAnsi="Tahoma" w:cs="Tahoma"/>
                <w:sz w:val="18"/>
                <w:szCs w:val="18"/>
              </w:rPr>
              <w:t xml:space="preserve"> (przesunięcie obiektywu) </w:t>
            </w:r>
            <w:r>
              <w:rPr>
                <w:rFonts w:ascii="Tahoma" w:hAnsi="Tahoma" w:cs="Tahoma"/>
                <w:sz w:val="18"/>
                <w:szCs w:val="18"/>
              </w:rPr>
              <w:t xml:space="preserve">- </w:t>
            </w:r>
            <w:r w:rsidRPr="00E41F53">
              <w:rPr>
                <w:rFonts w:ascii="Tahoma" w:hAnsi="Tahoma" w:cs="Tahoma"/>
                <w:sz w:val="18"/>
                <w:szCs w:val="18"/>
              </w:rPr>
              <w:t xml:space="preserve">±1.7% w pionie </w:t>
            </w:r>
            <w:r>
              <w:rPr>
                <w:rFonts w:ascii="Tahoma" w:hAnsi="Tahoma" w:cs="Tahoma"/>
                <w:sz w:val="18"/>
                <w:szCs w:val="18"/>
              </w:rPr>
              <w:t xml:space="preserve"> </w:t>
            </w:r>
          </w:p>
          <w:p w14:paraId="62A16F64" w14:textId="77777777" w:rsidR="00214BAA" w:rsidRPr="00257335" w:rsidRDefault="00214BAA" w:rsidP="008750D1">
            <w:pPr>
              <w:rPr>
                <w:rFonts w:ascii="Tahoma" w:hAnsi="Tahoma" w:cs="Tahoma"/>
                <w:sz w:val="18"/>
                <w:szCs w:val="18"/>
              </w:rPr>
            </w:pPr>
            <w:r w:rsidRPr="00257335">
              <w:rPr>
                <w:rFonts w:ascii="Tahoma" w:hAnsi="Tahoma" w:cs="Tahoma"/>
                <w:sz w:val="18"/>
                <w:szCs w:val="18"/>
              </w:rPr>
              <w:t>-  Uchwyt – kompatybilny uchwyt ścienny montowa</w:t>
            </w:r>
            <w:r>
              <w:rPr>
                <w:rFonts w:ascii="Tahoma" w:hAnsi="Tahoma" w:cs="Tahoma"/>
                <w:sz w:val="18"/>
                <w:szCs w:val="18"/>
              </w:rPr>
              <w:t>ny</w:t>
            </w:r>
            <w:r w:rsidRPr="00257335">
              <w:rPr>
                <w:rFonts w:ascii="Tahoma" w:hAnsi="Tahoma" w:cs="Tahoma"/>
                <w:sz w:val="18"/>
                <w:szCs w:val="18"/>
              </w:rPr>
              <w:t xml:space="preserve"> nad tablicą interaktywną, kolor biały, maskownica płyty ściennej</w:t>
            </w:r>
            <w:r>
              <w:rPr>
                <w:rFonts w:ascii="Tahoma" w:hAnsi="Tahoma" w:cs="Tahoma"/>
                <w:sz w:val="18"/>
                <w:szCs w:val="18"/>
              </w:rPr>
              <w:t xml:space="preserve">. W zestawie okablowanie: kabel zasilający 5m, kabel HDMI 5m </w:t>
            </w:r>
          </w:p>
          <w:p w14:paraId="663B3FA5" w14:textId="77777777" w:rsidR="00214BAA" w:rsidRDefault="00214BAA" w:rsidP="008750D1">
            <w:pPr>
              <w:rPr>
                <w:rFonts w:ascii="Tahoma" w:hAnsi="Tahoma" w:cs="Tahoma"/>
                <w:b/>
                <w:bCs/>
                <w:sz w:val="18"/>
                <w:szCs w:val="18"/>
              </w:rPr>
            </w:pPr>
          </w:p>
        </w:tc>
        <w:tc>
          <w:tcPr>
            <w:tcW w:w="970" w:type="dxa"/>
            <w:vAlign w:val="center"/>
          </w:tcPr>
          <w:p w14:paraId="0A058180" w14:textId="77777777" w:rsidR="00214BAA" w:rsidRDefault="00214BAA" w:rsidP="008750D1">
            <w:pPr>
              <w:jc w:val="center"/>
              <w:rPr>
                <w:rFonts w:ascii="Tahoma" w:hAnsi="Tahoma" w:cs="Tahoma"/>
                <w:sz w:val="18"/>
                <w:szCs w:val="18"/>
              </w:rPr>
            </w:pPr>
            <w:r>
              <w:rPr>
                <w:rFonts w:ascii="Tahoma" w:hAnsi="Tahoma" w:cs="Tahoma"/>
                <w:sz w:val="18"/>
                <w:szCs w:val="18"/>
              </w:rPr>
              <w:t>1 szt.</w:t>
            </w:r>
          </w:p>
        </w:tc>
        <w:tc>
          <w:tcPr>
            <w:tcW w:w="1843" w:type="dxa"/>
            <w:noWrap/>
          </w:tcPr>
          <w:p w14:paraId="1045B5D6" w14:textId="77777777" w:rsidR="00214BAA" w:rsidRPr="001E39E0" w:rsidRDefault="00214BAA" w:rsidP="008750D1">
            <w:pPr>
              <w:jc w:val="center"/>
              <w:rPr>
                <w:rFonts w:ascii="Tahoma" w:hAnsi="Tahoma" w:cs="Tahoma"/>
                <w:sz w:val="18"/>
                <w:szCs w:val="18"/>
              </w:rPr>
            </w:pPr>
          </w:p>
        </w:tc>
        <w:tc>
          <w:tcPr>
            <w:tcW w:w="1843" w:type="dxa"/>
            <w:noWrap/>
          </w:tcPr>
          <w:p w14:paraId="5D5D9E45" w14:textId="77777777" w:rsidR="00214BAA" w:rsidRPr="001E39E0" w:rsidRDefault="00214BAA" w:rsidP="008750D1">
            <w:pPr>
              <w:jc w:val="center"/>
              <w:rPr>
                <w:rFonts w:ascii="Tahoma" w:hAnsi="Tahoma" w:cs="Tahoma"/>
                <w:sz w:val="18"/>
                <w:szCs w:val="18"/>
              </w:rPr>
            </w:pPr>
          </w:p>
        </w:tc>
        <w:tc>
          <w:tcPr>
            <w:tcW w:w="1688" w:type="dxa"/>
          </w:tcPr>
          <w:p w14:paraId="6B8D9A80" w14:textId="77777777" w:rsidR="00214BAA" w:rsidRPr="001E39E0" w:rsidRDefault="00214BAA" w:rsidP="008750D1">
            <w:pPr>
              <w:jc w:val="center"/>
              <w:rPr>
                <w:rFonts w:ascii="Tahoma" w:hAnsi="Tahoma" w:cs="Tahoma"/>
                <w:sz w:val="18"/>
                <w:szCs w:val="18"/>
              </w:rPr>
            </w:pPr>
          </w:p>
        </w:tc>
      </w:tr>
      <w:tr w:rsidR="00214BAA" w:rsidRPr="001E39E0" w14:paraId="7A6CCE22" w14:textId="77777777" w:rsidTr="008750D1">
        <w:trPr>
          <w:trHeight w:val="577"/>
        </w:trPr>
        <w:tc>
          <w:tcPr>
            <w:tcW w:w="545" w:type="dxa"/>
            <w:noWrap/>
            <w:vAlign w:val="center"/>
          </w:tcPr>
          <w:p w14:paraId="1CB52BEF" w14:textId="77777777" w:rsidR="00214BAA" w:rsidRPr="001E39E0" w:rsidRDefault="00214BAA" w:rsidP="008750D1">
            <w:pPr>
              <w:jc w:val="center"/>
              <w:rPr>
                <w:rFonts w:ascii="Tahoma" w:hAnsi="Tahoma" w:cs="Tahoma"/>
                <w:sz w:val="18"/>
                <w:szCs w:val="18"/>
              </w:rPr>
            </w:pPr>
            <w:r>
              <w:rPr>
                <w:rFonts w:ascii="Tahoma" w:hAnsi="Tahoma" w:cs="Tahoma"/>
                <w:sz w:val="18"/>
                <w:szCs w:val="18"/>
              </w:rPr>
              <w:lastRenderedPageBreak/>
              <w:t>5.</w:t>
            </w:r>
          </w:p>
        </w:tc>
        <w:tc>
          <w:tcPr>
            <w:tcW w:w="7961" w:type="dxa"/>
            <w:vAlign w:val="center"/>
          </w:tcPr>
          <w:p w14:paraId="6D63379A" w14:textId="77777777" w:rsidR="00214BAA" w:rsidRPr="00202C8F" w:rsidRDefault="00214BAA" w:rsidP="008750D1">
            <w:pPr>
              <w:rPr>
                <w:rFonts w:ascii="Tahoma" w:hAnsi="Tahoma" w:cs="Tahoma"/>
                <w:b/>
                <w:bCs/>
                <w:sz w:val="18"/>
                <w:szCs w:val="18"/>
              </w:rPr>
            </w:pPr>
            <w:r w:rsidRPr="00202C8F">
              <w:rPr>
                <w:rFonts w:ascii="Tahoma" w:hAnsi="Tahoma" w:cs="Tahoma"/>
                <w:b/>
                <w:bCs/>
                <w:sz w:val="18"/>
                <w:szCs w:val="18"/>
              </w:rPr>
              <w:t>Zestaw nagłośnieniowy</w:t>
            </w:r>
          </w:p>
          <w:p w14:paraId="12590F9A" w14:textId="77777777" w:rsidR="00214BAA" w:rsidRPr="00202C8F" w:rsidRDefault="00214BAA" w:rsidP="00214BAA">
            <w:pPr>
              <w:pStyle w:val="Akapitzlist"/>
              <w:numPr>
                <w:ilvl w:val="0"/>
                <w:numId w:val="3"/>
              </w:numPr>
              <w:rPr>
                <w:rFonts w:ascii="Tahoma" w:hAnsi="Tahoma" w:cs="Tahoma"/>
                <w:sz w:val="18"/>
                <w:szCs w:val="18"/>
              </w:rPr>
            </w:pPr>
            <w:r w:rsidRPr="00202C8F">
              <w:rPr>
                <w:rFonts w:ascii="Tahoma" w:hAnsi="Tahoma" w:cs="Tahoma"/>
                <w:sz w:val="18"/>
                <w:szCs w:val="18"/>
              </w:rPr>
              <w:t xml:space="preserve">Mikser ze wzmacniaczem 12-kanałowy o minimalnych parametrach (1 </w:t>
            </w:r>
            <w:proofErr w:type="spellStart"/>
            <w:r w:rsidRPr="00202C8F">
              <w:rPr>
                <w:rFonts w:ascii="Tahoma" w:hAnsi="Tahoma" w:cs="Tahoma"/>
                <w:sz w:val="18"/>
                <w:szCs w:val="18"/>
              </w:rPr>
              <w:t>szt</w:t>
            </w:r>
            <w:proofErr w:type="spellEnd"/>
            <w:r w:rsidRPr="00202C8F">
              <w:rPr>
                <w:rFonts w:ascii="Tahoma" w:hAnsi="Tahoma" w:cs="Tahoma"/>
                <w:sz w:val="18"/>
                <w:szCs w:val="18"/>
              </w:rPr>
              <w:t>):</w:t>
            </w:r>
          </w:p>
          <w:p w14:paraId="7DB835C6" w14:textId="77777777" w:rsidR="00214BAA" w:rsidRPr="00CD7B68" w:rsidRDefault="00214BAA" w:rsidP="008750D1">
            <w:pPr>
              <w:ind w:left="360"/>
              <w:rPr>
                <w:rFonts w:ascii="Tahoma" w:hAnsi="Tahoma" w:cs="Tahoma"/>
                <w:sz w:val="18"/>
                <w:szCs w:val="18"/>
              </w:rPr>
            </w:pPr>
            <w:r w:rsidRPr="00CD7B68">
              <w:rPr>
                <w:rFonts w:ascii="Tahoma" w:hAnsi="Tahoma" w:cs="Tahoma"/>
                <w:sz w:val="18"/>
                <w:szCs w:val="18"/>
              </w:rPr>
              <w:t xml:space="preserve">    Odtwarzacz USB/SD/MP3</w:t>
            </w:r>
            <w:r>
              <w:rPr>
                <w:rFonts w:ascii="Tahoma" w:hAnsi="Tahoma" w:cs="Tahoma"/>
                <w:sz w:val="18"/>
                <w:szCs w:val="18"/>
              </w:rPr>
              <w:t xml:space="preserve"> czytnik kart SD</w:t>
            </w:r>
          </w:p>
          <w:p w14:paraId="1EF3DAED" w14:textId="77777777" w:rsidR="00214BAA" w:rsidRPr="00CD7B68" w:rsidRDefault="00214BAA" w:rsidP="008750D1">
            <w:pPr>
              <w:ind w:left="360"/>
              <w:rPr>
                <w:rFonts w:ascii="Tahoma" w:hAnsi="Tahoma" w:cs="Tahoma"/>
                <w:sz w:val="18"/>
                <w:szCs w:val="18"/>
              </w:rPr>
            </w:pPr>
            <w:r w:rsidRPr="00CD7B68">
              <w:rPr>
                <w:rFonts w:ascii="Tahoma" w:hAnsi="Tahoma" w:cs="Tahoma"/>
                <w:sz w:val="18"/>
                <w:szCs w:val="18"/>
              </w:rPr>
              <w:t xml:space="preserve">    Procesor efektowy (16 efektów)</w:t>
            </w:r>
          </w:p>
          <w:p w14:paraId="0C228274" w14:textId="77777777" w:rsidR="00214BAA" w:rsidRPr="00CD7B68" w:rsidRDefault="00214BAA" w:rsidP="008750D1">
            <w:pPr>
              <w:ind w:left="360"/>
              <w:rPr>
                <w:rFonts w:ascii="Tahoma" w:hAnsi="Tahoma" w:cs="Tahoma"/>
                <w:sz w:val="18"/>
                <w:szCs w:val="18"/>
              </w:rPr>
            </w:pPr>
            <w:r w:rsidRPr="00CD7B68">
              <w:rPr>
                <w:rFonts w:ascii="Tahoma" w:hAnsi="Tahoma" w:cs="Tahoma"/>
                <w:sz w:val="18"/>
                <w:szCs w:val="18"/>
              </w:rPr>
              <w:t xml:space="preserve">    7-pasmowy korektor graficzny</w:t>
            </w:r>
          </w:p>
          <w:p w14:paraId="22F35324" w14:textId="77777777" w:rsidR="00214BAA" w:rsidRPr="00CD7B68" w:rsidRDefault="00214BAA" w:rsidP="008750D1">
            <w:pPr>
              <w:ind w:left="360"/>
              <w:rPr>
                <w:rFonts w:ascii="Tahoma" w:hAnsi="Tahoma" w:cs="Tahoma"/>
                <w:sz w:val="18"/>
                <w:szCs w:val="18"/>
              </w:rPr>
            </w:pPr>
            <w:r w:rsidRPr="00CD7B68">
              <w:rPr>
                <w:rFonts w:ascii="Tahoma" w:hAnsi="Tahoma" w:cs="Tahoma"/>
                <w:sz w:val="18"/>
                <w:szCs w:val="18"/>
              </w:rPr>
              <w:t xml:space="preserve">    12-kanałowy</w:t>
            </w:r>
          </w:p>
          <w:p w14:paraId="6BC94BFD" w14:textId="77777777" w:rsidR="00214BAA" w:rsidRDefault="00214BAA" w:rsidP="008750D1">
            <w:pPr>
              <w:ind w:left="360"/>
              <w:rPr>
                <w:rFonts w:ascii="Tahoma" w:hAnsi="Tahoma" w:cs="Tahoma"/>
                <w:sz w:val="18"/>
                <w:szCs w:val="18"/>
              </w:rPr>
            </w:pPr>
            <w:r w:rsidRPr="00CD7B68">
              <w:rPr>
                <w:rFonts w:ascii="Tahoma" w:hAnsi="Tahoma" w:cs="Tahoma"/>
                <w:sz w:val="18"/>
                <w:szCs w:val="18"/>
              </w:rPr>
              <w:t xml:space="preserve">    </w:t>
            </w:r>
            <w:r>
              <w:rPr>
                <w:rFonts w:ascii="Tahoma" w:hAnsi="Tahoma" w:cs="Tahoma"/>
                <w:sz w:val="18"/>
                <w:szCs w:val="18"/>
              </w:rPr>
              <w:t xml:space="preserve">Moc min. </w:t>
            </w:r>
            <w:r w:rsidRPr="00CD7B68">
              <w:rPr>
                <w:rFonts w:ascii="Tahoma" w:hAnsi="Tahoma" w:cs="Tahoma"/>
                <w:sz w:val="18"/>
                <w:szCs w:val="18"/>
              </w:rPr>
              <w:t>350 + 350 W dla 4 Ohm</w:t>
            </w:r>
            <w:r>
              <w:rPr>
                <w:rFonts w:ascii="Tahoma" w:hAnsi="Tahoma" w:cs="Tahoma"/>
                <w:sz w:val="18"/>
                <w:szCs w:val="18"/>
              </w:rPr>
              <w:t xml:space="preserve"> / </w:t>
            </w:r>
            <w:r w:rsidRPr="00CD7B68">
              <w:rPr>
                <w:rFonts w:ascii="Tahoma" w:hAnsi="Tahoma" w:cs="Tahoma"/>
                <w:sz w:val="18"/>
                <w:szCs w:val="18"/>
              </w:rPr>
              <w:t>250 + 250 W dla 8 Ohm</w:t>
            </w:r>
          </w:p>
          <w:p w14:paraId="247526CB" w14:textId="77777777" w:rsidR="00214BAA" w:rsidRDefault="00214BAA" w:rsidP="008750D1">
            <w:pPr>
              <w:ind w:left="360"/>
              <w:rPr>
                <w:rFonts w:ascii="Tahoma" w:hAnsi="Tahoma" w:cs="Tahoma"/>
                <w:sz w:val="18"/>
                <w:szCs w:val="18"/>
              </w:rPr>
            </w:pPr>
            <w:r>
              <w:rPr>
                <w:rFonts w:ascii="Tahoma" w:hAnsi="Tahoma" w:cs="Tahoma"/>
                <w:sz w:val="18"/>
                <w:szCs w:val="18"/>
              </w:rPr>
              <w:t xml:space="preserve">    Częstotliwość </w:t>
            </w:r>
            <w:r w:rsidRPr="00936184">
              <w:rPr>
                <w:rFonts w:ascii="Tahoma" w:hAnsi="Tahoma" w:cs="Tahoma"/>
                <w:sz w:val="18"/>
                <w:szCs w:val="18"/>
              </w:rPr>
              <w:t xml:space="preserve">20-20,000 </w:t>
            </w:r>
            <w:proofErr w:type="spellStart"/>
            <w:r w:rsidRPr="00936184">
              <w:rPr>
                <w:rFonts w:ascii="Tahoma" w:hAnsi="Tahoma" w:cs="Tahoma"/>
                <w:sz w:val="18"/>
                <w:szCs w:val="18"/>
              </w:rPr>
              <w:t>Hz</w:t>
            </w:r>
            <w:proofErr w:type="spellEnd"/>
          </w:p>
          <w:p w14:paraId="3D5DF337" w14:textId="77777777" w:rsidR="00214BAA" w:rsidRDefault="00214BAA" w:rsidP="008750D1">
            <w:pPr>
              <w:ind w:left="360"/>
              <w:rPr>
                <w:rFonts w:ascii="Tahoma" w:hAnsi="Tahoma" w:cs="Tahoma"/>
                <w:sz w:val="18"/>
                <w:szCs w:val="18"/>
              </w:rPr>
            </w:pPr>
            <w:r>
              <w:rPr>
                <w:rFonts w:ascii="Tahoma" w:hAnsi="Tahoma" w:cs="Tahoma"/>
                <w:sz w:val="18"/>
                <w:szCs w:val="18"/>
              </w:rPr>
              <w:t xml:space="preserve">    Wejścia: </w:t>
            </w:r>
            <w:r w:rsidRPr="004D495D">
              <w:rPr>
                <w:rFonts w:ascii="Tahoma" w:hAnsi="Tahoma" w:cs="Tahoma"/>
                <w:sz w:val="18"/>
                <w:szCs w:val="18"/>
              </w:rPr>
              <w:t xml:space="preserve">12 </w:t>
            </w:r>
            <w:r>
              <w:rPr>
                <w:rFonts w:ascii="Tahoma" w:hAnsi="Tahoma" w:cs="Tahoma"/>
                <w:sz w:val="18"/>
                <w:szCs w:val="18"/>
              </w:rPr>
              <w:t xml:space="preserve">x </w:t>
            </w:r>
            <w:r w:rsidRPr="004D495D">
              <w:rPr>
                <w:rFonts w:ascii="Tahoma" w:hAnsi="Tahoma" w:cs="Tahoma"/>
                <w:sz w:val="18"/>
                <w:szCs w:val="18"/>
              </w:rPr>
              <w:t xml:space="preserve">XLR/6.3 mm </w:t>
            </w:r>
            <w:proofErr w:type="spellStart"/>
            <w:r w:rsidRPr="004D495D">
              <w:rPr>
                <w:rFonts w:ascii="Tahoma" w:hAnsi="Tahoma" w:cs="Tahoma"/>
                <w:sz w:val="18"/>
                <w:szCs w:val="18"/>
              </w:rPr>
              <w:t>jack</w:t>
            </w:r>
            <w:proofErr w:type="spellEnd"/>
            <w:r>
              <w:rPr>
                <w:rFonts w:ascii="Tahoma" w:hAnsi="Tahoma" w:cs="Tahoma"/>
                <w:sz w:val="18"/>
                <w:szCs w:val="18"/>
              </w:rPr>
              <w:t xml:space="preserve">; </w:t>
            </w:r>
            <w:r w:rsidRPr="004D495D">
              <w:rPr>
                <w:rFonts w:ascii="Tahoma" w:hAnsi="Tahoma" w:cs="Tahoma"/>
                <w:sz w:val="18"/>
                <w:szCs w:val="18"/>
              </w:rPr>
              <w:t xml:space="preserve">1 </w:t>
            </w:r>
            <w:r>
              <w:rPr>
                <w:rFonts w:ascii="Tahoma" w:hAnsi="Tahoma" w:cs="Tahoma"/>
                <w:sz w:val="18"/>
                <w:szCs w:val="18"/>
              </w:rPr>
              <w:t xml:space="preserve">x </w:t>
            </w:r>
            <w:r w:rsidRPr="004D495D">
              <w:rPr>
                <w:rFonts w:ascii="Tahoma" w:hAnsi="Tahoma" w:cs="Tahoma"/>
                <w:sz w:val="18"/>
                <w:szCs w:val="18"/>
              </w:rPr>
              <w:t xml:space="preserve">mono </w:t>
            </w:r>
            <w:proofErr w:type="spellStart"/>
            <w:r w:rsidRPr="004D495D">
              <w:rPr>
                <w:rFonts w:ascii="Tahoma" w:hAnsi="Tahoma" w:cs="Tahoma"/>
                <w:sz w:val="18"/>
                <w:szCs w:val="18"/>
              </w:rPr>
              <w:t>aux</w:t>
            </w:r>
            <w:proofErr w:type="spellEnd"/>
            <w:r w:rsidRPr="004D495D">
              <w:rPr>
                <w:rFonts w:ascii="Tahoma" w:hAnsi="Tahoma" w:cs="Tahoma"/>
                <w:sz w:val="18"/>
                <w:szCs w:val="18"/>
              </w:rPr>
              <w:t xml:space="preserve"> return</w:t>
            </w:r>
            <w:r>
              <w:rPr>
                <w:rFonts w:ascii="Tahoma" w:hAnsi="Tahoma" w:cs="Tahoma"/>
                <w:sz w:val="18"/>
                <w:szCs w:val="18"/>
              </w:rPr>
              <w:t xml:space="preserve"> </w:t>
            </w:r>
            <w:r w:rsidRPr="004D495D">
              <w:rPr>
                <w:rFonts w:ascii="Tahoma" w:hAnsi="Tahoma" w:cs="Tahoma"/>
                <w:sz w:val="18"/>
                <w:szCs w:val="18"/>
              </w:rPr>
              <w:t xml:space="preserve">6.3 mm </w:t>
            </w:r>
            <w:proofErr w:type="spellStart"/>
            <w:r w:rsidRPr="004D495D">
              <w:rPr>
                <w:rFonts w:ascii="Tahoma" w:hAnsi="Tahoma" w:cs="Tahoma"/>
                <w:sz w:val="18"/>
                <w:szCs w:val="18"/>
              </w:rPr>
              <w:t>jack</w:t>
            </w:r>
            <w:proofErr w:type="spellEnd"/>
          </w:p>
          <w:p w14:paraId="58486B08" w14:textId="77777777" w:rsidR="00214BAA" w:rsidRDefault="00214BAA" w:rsidP="008750D1">
            <w:pPr>
              <w:ind w:left="360"/>
              <w:rPr>
                <w:rFonts w:ascii="Tahoma" w:hAnsi="Tahoma" w:cs="Tahoma"/>
                <w:sz w:val="18"/>
                <w:szCs w:val="18"/>
              </w:rPr>
            </w:pPr>
            <w:r>
              <w:rPr>
                <w:rFonts w:ascii="Tahoma" w:hAnsi="Tahoma" w:cs="Tahoma"/>
                <w:sz w:val="18"/>
                <w:szCs w:val="18"/>
              </w:rPr>
              <w:t xml:space="preserve">    Wyjścia: </w:t>
            </w:r>
            <w:r w:rsidRPr="004D495D">
              <w:rPr>
                <w:rFonts w:ascii="Tahoma" w:hAnsi="Tahoma" w:cs="Tahoma"/>
                <w:sz w:val="18"/>
                <w:szCs w:val="18"/>
              </w:rPr>
              <w:t xml:space="preserve">2 x XLR/6.3 mm </w:t>
            </w:r>
            <w:proofErr w:type="spellStart"/>
            <w:r w:rsidRPr="004D495D">
              <w:rPr>
                <w:rFonts w:ascii="Tahoma" w:hAnsi="Tahoma" w:cs="Tahoma"/>
                <w:sz w:val="18"/>
                <w:szCs w:val="18"/>
              </w:rPr>
              <w:t>jack</w:t>
            </w:r>
            <w:proofErr w:type="spellEnd"/>
            <w:r>
              <w:rPr>
                <w:rFonts w:ascii="Tahoma" w:hAnsi="Tahoma" w:cs="Tahoma"/>
                <w:sz w:val="18"/>
                <w:szCs w:val="18"/>
              </w:rPr>
              <w:t xml:space="preserve">; </w:t>
            </w:r>
            <w:r w:rsidRPr="004D495D">
              <w:rPr>
                <w:rFonts w:ascii="Tahoma" w:hAnsi="Tahoma" w:cs="Tahoma"/>
                <w:sz w:val="18"/>
                <w:szCs w:val="18"/>
              </w:rPr>
              <w:t xml:space="preserve">1 stereo </w:t>
            </w:r>
            <w:r>
              <w:rPr>
                <w:rFonts w:ascii="Tahoma" w:hAnsi="Tahoma" w:cs="Tahoma"/>
                <w:sz w:val="18"/>
                <w:szCs w:val="18"/>
              </w:rPr>
              <w:t>słuchawki</w:t>
            </w:r>
            <w:r w:rsidRPr="004D495D">
              <w:rPr>
                <w:rFonts w:ascii="Tahoma" w:hAnsi="Tahoma" w:cs="Tahoma"/>
                <w:sz w:val="18"/>
                <w:szCs w:val="18"/>
              </w:rPr>
              <w:t xml:space="preserve"> 6.3 mm </w:t>
            </w:r>
            <w:proofErr w:type="spellStart"/>
            <w:r w:rsidRPr="004D495D">
              <w:rPr>
                <w:rFonts w:ascii="Tahoma" w:hAnsi="Tahoma" w:cs="Tahoma"/>
                <w:sz w:val="18"/>
                <w:szCs w:val="18"/>
              </w:rPr>
              <w:t>jack</w:t>
            </w:r>
            <w:proofErr w:type="spellEnd"/>
            <w:r>
              <w:rPr>
                <w:rFonts w:ascii="Tahoma" w:hAnsi="Tahoma" w:cs="Tahoma"/>
                <w:sz w:val="18"/>
                <w:szCs w:val="18"/>
              </w:rPr>
              <w:t xml:space="preserve">; </w:t>
            </w:r>
            <w:r w:rsidRPr="004D495D">
              <w:rPr>
                <w:rFonts w:ascii="Tahoma" w:hAnsi="Tahoma" w:cs="Tahoma"/>
                <w:sz w:val="18"/>
                <w:szCs w:val="18"/>
              </w:rPr>
              <w:t xml:space="preserve">2 x </w:t>
            </w:r>
            <w:r>
              <w:rPr>
                <w:rFonts w:ascii="Tahoma" w:hAnsi="Tahoma" w:cs="Tahoma"/>
                <w:sz w:val="18"/>
                <w:szCs w:val="18"/>
              </w:rPr>
              <w:t xml:space="preserve">głośniki </w:t>
            </w:r>
            <w:r w:rsidRPr="004D495D">
              <w:rPr>
                <w:rFonts w:ascii="Tahoma" w:hAnsi="Tahoma" w:cs="Tahoma"/>
                <w:sz w:val="18"/>
                <w:szCs w:val="18"/>
              </w:rPr>
              <w:t xml:space="preserve">6.3 mm </w:t>
            </w:r>
            <w:proofErr w:type="spellStart"/>
            <w:r w:rsidRPr="004D495D">
              <w:rPr>
                <w:rFonts w:ascii="Tahoma" w:hAnsi="Tahoma" w:cs="Tahoma"/>
                <w:sz w:val="18"/>
                <w:szCs w:val="18"/>
              </w:rPr>
              <w:t>jack</w:t>
            </w:r>
            <w:proofErr w:type="spellEnd"/>
            <w:r>
              <w:rPr>
                <w:rFonts w:ascii="Tahoma" w:hAnsi="Tahoma" w:cs="Tahoma"/>
                <w:sz w:val="18"/>
                <w:szCs w:val="18"/>
              </w:rPr>
              <w:t xml:space="preserve">;  </w:t>
            </w:r>
            <w:r w:rsidRPr="004D495D">
              <w:rPr>
                <w:rFonts w:ascii="Tahoma" w:hAnsi="Tahoma" w:cs="Tahoma"/>
                <w:sz w:val="18"/>
                <w:szCs w:val="18"/>
              </w:rPr>
              <w:t>2 x RCA</w:t>
            </w:r>
          </w:p>
          <w:p w14:paraId="6D3EFAE1" w14:textId="77777777" w:rsidR="00214BAA" w:rsidRDefault="00214BAA" w:rsidP="008750D1">
            <w:pPr>
              <w:ind w:left="360"/>
              <w:rPr>
                <w:rFonts w:ascii="Tahoma" w:hAnsi="Tahoma" w:cs="Tahoma"/>
                <w:sz w:val="18"/>
                <w:szCs w:val="18"/>
              </w:rPr>
            </w:pPr>
          </w:p>
          <w:p w14:paraId="242B75F0" w14:textId="77777777" w:rsidR="00214BAA" w:rsidRDefault="00214BAA" w:rsidP="00214BAA">
            <w:pPr>
              <w:pStyle w:val="Akapitzlist"/>
              <w:numPr>
                <w:ilvl w:val="0"/>
                <w:numId w:val="3"/>
              </w:numPr>
              <w:rPr>
                <w:rFonts w:ascii="Tahoma" w:hAnsi="Tahoma" w:cs="Tahoma"/>
                <w:sz w:val="18"/>
                <w:szCs w:val="18"/>
              </w:rPr>
            </w:pPr>
            <w:r>
              <w:rPr>
                <w:rFonts w:ascii="Tahoma" w:hAnsi="Tahoma" w:cs="Tahoma"/>
                <w:sz w:val="18"/>
                <w:szCs w:val="18"/>
              </w:rPr>
              <w:t xml:space="preserve">Głośnik dużej mocy z kablem o minimalnych parametrach (2 </w:t>
            </w:r>
            <w:proofErr w:type="spellStart"/>
            <w:r>
              <w:rPr>
                <w:rFonts w:ascii="Tahoma" w:hAnsi="Tahoma" w:cs="Tahoma"/>
                <w:sz w:val="18"/>
                <w:szCs w:val="18"/>
              </w:rPr>
              <w:t>szt</w:t>
            </w:r>
            <w:proofErr w:type="spellEnd"/>
            <w:r>
              <w:rPr>
                <w:rFonts w:ascii="Tahoma" w:hAnsi="Tahoma" w:cs="Tahoma"/>
                <w:sz w:val="18"/>
                <w:szCs w:val="18"/>
              </w:rPr>
              <w:t>) :</w:t>
            </w:r>
          </w:p>
          <w:p w14:paraId="325836C1" w14:textId="77777777" w:rsidR="00214BAA" w:rsidRDefault="00214BAA" w:rsidP="008750D1">
            <w:pPr>
              <w:pStyle w:val="Akapitzlist"/>
              <w:rPr>
                <w:rFonts w:ascii="Tahoma" w:hAnsi="Tahoma" w:cs="Tahoma"/>
                <w:sz w:val="18"/>
                <w:szCs w:val="18"/>
              </w:rPr>
            </w:pPr>
            <w:r w:rsidRPr="00E83DA3">
              <w:rPr>
                <w:rFonts w:ascii="Tahoma" w:hAnsi="Tahoma" w:cs="Tahoma"/>
                <w:sz w:val="18"/>
                <w:szCs w:val="18"/>
              </w:rPr>
              <w:t>Głośnik w obudowie z tworzywa</w:t>
            </w:r>
          </w:p>
          <w:p w14:paraId="7D395749" w14:textId="77777777" w:rsidR="00214BAA" w:rsidRDefault="00214BAA" w:rsidP="008750D1">
            <w:pPr>
              <w:pStyle w:val="Akapitzlist"/>
              <w:rPr>
                <w:rFonts w:ascii="Tahoma" w:hAnsi="Tahoma" w:cs="Tahoma"/>
                <w:sz w:val="18"/>
                <w:szCs w:val="18"/>
              </w:rPr>
            </w:pPr>
            <w:r>
              <w:rPr>
                <w:rFonts w:ascii="Tahoma" w:hAnsi="Tahoma" w:cs="Tahoma"/>
                <w:sz w:val="18"/>
                <w:szCs w:val="18"/>
              </w:rPr>
              <w:t xml:space="preserve">Moc  min. </w:t>
            </w:r>
            <w:r w:rsidRPr="00E83DA3">
              <w:rPr>
                <w:rFonts w:ascii="Tahoma" w:hAnsi="Tahoma" w:cs="Tahoma"/>
                <w:sz w:val="18"/>
                <w:szCs w:val="18"/>
              </w:rPr>
              <w:t xml:space="preserve">700 W </w:t>
            </w:r>
            <w:r>
              <w:rPr>
                <w:rFonts w:ascii="Tahoma" w:hAnsi="Tahoma" w:cs="Tahoma"/>
                <w:sz w:val="18"/>
                <w:szCs w:val="18"/>
              </w:rPr>
              <w:t xml:space="preserve">/ </w:t>
            </w:r>
            <w:r w:rsidRPr="00E83DA3">
              <w:rPr>
                <w:rFonts w:ascii="Tahoma" w:hAnsi="Tahoma" w:cs="Tahoma"/>
                <w:sz w:val="18"/>
                <w:szCs w:val="18"/>
              </w:rPr>
              <w:t xml:space="preserve">350 W RMS @ 8 Ω, 1 x 15" </w:t>
            </w:r>
            <w:proofErr w:type="spellStart"/>
            <w:r w:rsidRPr="00E83DA3">
              <w:rPr>
                <w:rFonts w:ascii="Tahoma" w:hAnsi="Tahoma" w:cs="Tahoma"/>
                <w:sz w:val="18"/>
                <w:szCs w:val="18"/>
              </w:rPr>
              <w:t>woofer</w:t>
            </w:r>
            <w:proofErr w:type="spellEnd"/>
            <w:r w:rsidRPr="00E83DA3">
              <w:rPr>
                <w:rFonts w:ascii="Tahoma" w:hAnsi="Tahoma" w:cs="Tahoma"/>
                <w:sz w:val="18"/>
                <w:szCs w:val="18"/>
              </w:rPr>
              <w:t xml:space="preserve">, 1 x 1 ¾" </w:t>
            </w:r>
            <w:proofErr w:type="spellStart"/>
            <w:r w:rsidRPr="00E83DA3">
              <w:rPr>
                <w:rFonts w:ascii="Tahoma" w:hAnsi="Tahoma" w:cs="Tahoma"/>
                <w:sz w:val="18"/>
                <w:szCs w:val="18"/>
              </w:rPr>
              <w:t>tweeter</w:t>
            </w:r>
            <w:proofErr w:type="spellEnd"/>
            <w:r w:rsidRPr="00E83DA3">
              <w:rPr>
                <w:rFonts w:ascii="Tahoma" w:hAnsi="Tahoma" w:cs="Tahoma"/>
                <w:sz w:val="18"/>
                <w:szCs w:val="18"/>
              </w:rPr>
              <w:t xml:space="preserve">, </w:t>
            </w:r>
          </w:p>
          <w:p w14:paraId="1BD68F2C" w14:textId="77777777" w:rsidR="00214BAA" w:rsidRDefault="00214BAA" w:rsidP="008750D1">
            <w:pPr>
              <w:pStyle w:val="Akapitzlist"/>
              <w:rPr>
                <w:rFonts w:ascii="Tahoma" w:hAnsi="Tahoma" w:cs="Tahoma"/>
                <w:sz w:val="18"/>
                <w:szCs w:val="18"/>
              </w:rPr>
            </w:pPr>
            <w:r>
              <w:rPr>
                <w:rFonts w:ascii="Tahoma" w:hAnsi="Tahoma" w:cs="Tahoma"/>
                <w:sz w:val="18"/>
                <w:szCs w:val="18"/>
              </w:rPr>
              <w:t xml:space="preserve">Pasmo min.  </w:t>
            </w:r>
            <w:r w:rsidRPr="00E83DA3">
              <w:rPr>
                <w:rFonts w:ascii="Tahoma" w:hAnsi="Tahoma" w:cs="Tahoma"/>
                <w:sz w:val="18"/>
                <w:szCs w:val="18"/>
              </w:rPr>
              <w:t xml:space="preserve">40-20 kHz, 126 </w:t>
            </w:r>
            <w:proofErr w:type="spellStart"/>
            <w:r w:rsidRPr="00E83DA3">
              <w:rPr>
                <w:rFonts w:ascii="Tahoma" w:hAnsi="Tahoma" w:cs="Tahoma"/>
                <w:sz w:val="18"/>
                <w:szCs w:val="18"/>
              </w:rPr>
              <w:t>dB</w:t>
            </w:r>
            <w:proofErr w:type="spellEnd"/>
            <w:r w:rsidRPr="00E83DA3">
              <w:rPr>
                <w:rFonts w:ascii="Tahoma" w:hAnsi="Tahoma" w:cs="Tahoma"/>
                <w:sz w:val="18"/>
                <w:szCs w:val="18"/>
              </w:rPr>
              <w:t xml:space="preserve"> SPL,</w:t>
            </w:r>
          </w:p>
          <w:p w14:paraId="113F4402" w14:textId="77777777" w:rsidR="00214BAA" w:rsidRDefault="00214BAA" w:rsidP="008750D1">
            <w:pPr>
              <w:pStyle w:val="Akapitzlist"/>
              <w:rPr>
                <w:rFonts w:ascii="Tahoma" w:hAnsi="Tahoma" w:cs="Tahoma"/>
                <w:sz w:val="18"/>
                <w:szCs w:val="18"/>
              </w:rPr>
            </w:pPr>
            <w:r w:rsidRPr="00E83DA3">
              <w:rPr>
                <w:rFonts w:ascii="Tahoma" w:hAnsi="Tahoma" w:cs="Tahoma"/>
                <w:sz w:val="18"/>
                <w:szCs w:val="18"/>
              </w:rPr>
              <w:t>Otwór na mocowanie 35mm.</w:t>
            </w:r>
          </w:p>
          <w:p w14:paraId="4320BCF8" w14:textId="77777777" w:rsidR="00214BAA" w:rsidRPr="007F7B0D" w:rsidRDefault="00214BAA" w:rsidP="008750D1">
            <w:pPr>
              <w:pStyle w:val="Akapitzlist"/>
              <w:rPr>
                <w:rFonts w:ascii="Tahoma" w:hAnsi="Tahoma" w:cs="Tahoma"/>
                <w:sz w:val="18"/>
                <w:szCs w:val="18"/>
              </w:rPr>
            </w:pPr>
            <w:r>
              <w:rPr>
                <w:rFonts w:ascii="Tahoma" w:hAnsi="Tahoma" w:cs="Tahoma"/>
                <w:sz w:val="18"/>
                <w:szCs w:val="18"/>
              </w:rPr>
              <w:t>W zestawie k</w:t>
            </w:r>
            <w:r w:rsidRPr="007F7B0D">
              <w:rPr>
                <w:rFonts w:ascii="Tahoma" w:hAnsi="Tahoma" w:cs="Tahoma"/>
                <w:sz w:val="18"/>
                <w:szCs w:val="18"/>
              </w:rPr>
              <w:t>abel połączeniowy 2 x 1,5 mm² do głośników</w:t>
            </w:r>
            <w:r>
              <w:rPr>
                <w:rFonts w:ascii="Tahoma" w:hAnsi="Tahoma" w:cs="Tahoma"/>
                <w:sz w:val="18"/>
                <w:szCs w:val="18"/>
              </w:rPr>
              <w:t xml:space="preserve">, </w:t>
            </w:r>
            <w:r w:rsidRPr="007F7B0D">
              <w:rPr>
                <w:rFonts w:ascii="Tahoma" w:hAnsi="Tahoma" w:cs="Tahoma"/>
                <w:sz w:val="18"/>
                <w:szCs w:val="18"/>
              </w:rPr>
              <w:t>7 mm Ø kabla</w:t>
            </w:r>
            <w:r>
              <w:rPr>
                <w:rFonts w:ascii="Tahoma" w:hAnsi="Tahoma" w:cs="Tahoma"/>
                <w:sz w:val="18"/>
                <w:szCs w:val="18"/>
              </w:rPr>
              <w:t xml:space="preserve">, złącze męskie SPEAKON – złącze </w:t>
            </w:r>
            <w:r w:rsidRPr="00DE1A17">
              <w:rPr>
                <w:rFonts w:ascii="Tahoma" w:hAnsi="Tahoma" w:cs="Tahoma"/>
                <w:sz w:val="18"/>
                <w:szCs w:val="18"/>
              </w:rPr>
              <w:t>JACK6,3mm</w:t>
            </w:r>
            <w:r>
              <w:rPr>
                <w:rFonts w:ascii="Tahoma" w:hAnsi="Tahoma" w:cs="Tahoma"/>
                <w:sz w:val="18"/>
                <w:szCs w:val="18"/>
              </w:rPr>
              <w:t xml:space="preserve"> , długość kabla min. 20 m </w:t>
            </w:r>
          </w:p>
          <w:p w14:paraId="59FE516E" w14:textId="77777777" w:rsidR="00214BAA" w:rsidRDefault="00214BAA" w:rsidP="008750D1">
            <w:pPr>
              <w:pStyle w:val="Akapitzlist"/>
              <w:rPr>
                <w:rFonts w:ascii="Tahoma" w:hAnsi="Tahoma" w:cs="Tahoma"/>
                <w:sz w:val="18"/>
                <w:szCs w:val="18"/>
              </w:rPr>
            </w:pPr>
          </w:p>
          <w:p w14:paraId="0C86D2EA" w14:textId="77777777" w:rsidR="00214BAA" w:rsidRDefault="00214BAA" w:rsidP="00214BAA">
            <w:pPr>
              <w:pStyle w:val="Akapitzlist"/>
              <w:numPr>
                <w:ilvl w:val="0"/>
                <w:numId w:val="3"/>
              </w:numPr>
              <w:rPr>
                <w:rFonts w:ascii="Tahoma" w:hAnsi="Tahoma" w:cs="Tahoma"/>
                <w:sz w:val="18"/>
                <w:szCs w:val="18"/>
              </w:rPr>
            </w:pPr>
            <w:r w:rsidRPr="000E2028">
              <w:rPr>
                <w:rFonts w:ascii="Tahoma" w:hAnsi="Tahoma" w:cs="Tahoma"/>
                <w:sz w:val="18"/>
                <w:szCs w:val="18"/>
              </w:rPr>
              <w:t xml:space="preserve">Zestaw </w:t>
            </w:r>
            <w:r>
              <w:rPr>
                <w:rFonts w:ascii="Tahoma" w:hAnsi="Tahoma" w:cs="Tahoma"/>
                <w:sz w:val="18"/>
                <w:szCs w:val="18"/>
              </w:rPr>
              <w:t xml:space="preserve">składający się z 2 szt. statywów na </w:t>
            </w:r>
            <w:r w:rsidRPr="000E2028">
              <w:rPr>
                <w:rFonts w:ascii="Tahoma" w:hAnsi="Tahoma" w:cs="Tahoma"/>
                <w:sz w:val="18"/>
                <w:szCs w:val="18"/>
              </w:rPr>
              <w:t>głośniki</w:t>
            </w:r>
            <w:r>
              <w:rPr>
                <w:rFonts w:ascii="Tahoma" w:hAnsi="Tahoma" w:cs="Tahoma"/>
                <w:sz w:val="18"/>
                <w:szCs w:val="18"/>
              </w:rPr>
              <w:t xml:space="preserve"> o minimalnych parametrach (1 zestaw):</w:t>
            </w:r>
          </w:p>
          <w:p w14:paraId="2B560857" w14:textId="77777777" w:rsidR="00214BAA" w:rsidRDefault="00214BAA" w:rsidP="008750D1">
            <w:pPr>
              <w:pStyle w:val="Akapitzlist"/>
              <w:rPr>
                <w:rFonts w:ascii="Tahoma" w:hAnsi="Tahoma" w:cs="Tahoma"/>
                <w:sz w:val="18"/>
                <w:szCs w:val="18"/>
              </w:rPr>
            </w:pPr>
            <w:r w:rsidRPr="000E2028">
              <w:rPr>
                <w:rFonts w:ascii="Tahoma" w:hAnsi="Tahoma" w:cs="Tahoma"/>
                <w:sz w:val="18"/>
                <w:szCs w:val="18"/>
              </w:rPr>
              <w:t>Wykonany ze stali o wysokiej wytrzymałości z regulacją wysokości.</w:t>
            </w:r>
          </w:p>
          <w:p w14:paraId="1E8AC753" w14:textId="77777777" w:rsidR="00214BAA" w:rsidRPr="000E2028" w:rsidRDefault="00214BAA" w:rsidP="008750D1">
            <w:pPr>
              <w:pStyle w:val="Akapitzlist"/>
              <w:rPr>
                <w:rFonts w:ascii="Tahoma" w:hAnsi="Tahoma" w:cs="Tahoma"/>
                <w:sz w:val="18"/>
                <w:szCs w:val="18"/>
              </w:rPr>
            </w:pPr>
            <w:r>
              <w:rPr>
                <w:rFonts w:ascii="Tahoma" w:hAnsi="Tahoma" w:cs="Tahoma"/>
                <w:sz w:val="18"/>
                <w:szCs w:val="18"/>
              </w:rPr>
              <w:t>Mocowanie 35 mm</w:t>
            </w:r>
          </w:p>
          <w:p w14:paraId="4D0D8D33" w14:textId="77777777" w:rsidR="00214BAA" w:rsidRDefault="00214BAA" w:rsidP="008750D1">
            <w:pPr>
              <w:pStyle w:val="Akapitzlist"/>
              <w:rPr>
                <w:rFonts w:ascii="Tahoma" w:hAnsi="Tahoma" w:cs="Tahoma"/>
                <w:sz w:val="18"/>
                <w:szCs w:val="18"/>
              </w:rPr>
            </w:pPr>
            <w:r>
              <w:rPr>
                <w:rFonts w:ascii="Tahoma" w:hAnsi="Tahoma" w:cs="Tahoma"/>
                <w:sz w:val="18"/>
                <w:szCs w:val="18"/>
              </w:rPr>
              <w:t xml:space="preserve">Zakres regulacji wysokości min. </w:t>
            </w:r>
            <w:r w:rsidRPr="000E2028">
              <w:rPr>
                <w:rFonts w:ascii="Tahoma" w:hAnsi="Tahoma" w:cs="Tahoma"/>
                <w:sz w:val="18"/>
                <w:szCs w:val="18"/>
              </w:rPr>
              <w:t>od 115 do 175 cm</w:t>
            </w:r>
          </w:p>
          <w:p w14:paraId="1BEEB366" w14:textId="77777777" w:rsidR="00214BAA" w:rsidRDefault="00214BAA" w:rsidP="008750D1">
            <w:pPr>
              <w:pStyle w:val="Akapitzlist"/>
              <w:rPr>
                <w:rFonts w:ascii="Tahoma" w:hAnsi="Tahoma" w:cs="Tahoma"/>
                <w:sz w:val="18"/>
                <w:szCs w:val="18"/>
              </w:rPr>
            </w:pPr>
            <w:r>
              <w:rPr>
                <w:rFonts w:ascii="Tahoma" w:hAnsi="Tahoma" w:cs="Tahoma"/>
                <w:sz w:val="18"/>
                <w:szCs w:val="18"/>
              </w:rPr>
              <w:t xml:space="preserve">W zestawie korowiec na statywy </w:t>
            </w:r>
          </w:p>
          <w:p w14:paraId="2F6509AD" w14:textId="77777777" w:rsidR="00214BAA" w:rsidRDefault="00214BAA" w:rsidP="008750D1">
            <w:pPr>
              <w:rPr>
                <w:rFonts w:ascii="Tahoma" w:hAnsi="Tahoma" w:cs="Tahoma"/>
                <w:sz w:val="18"/>
                <w:szCs w:val="18"/>
              </w:rPr>
            </w:pPr>
          </w:p>
          <w:p w14:paraId="5230FF79" w14:textId="77777777" w:rsidR="00214BAA" w:rsidRDefault="00214BAA" w:rsidP="00214BAA">
            <w:pPr>
              <w:pStyle w:val="Akapitzlist"/>
              <w:numPr>
                <w:ilvl w:val="0"/>
                <w:numId w:val="3"/>
              </w:numPr>
              <w:rPr>
                <w:rFonts w:ascii="Tahoma" w:hAnsi="Tahoma" w:cs="Tahoma"/>
                <w:sz w:val="18"/>
                <w:szCs w:val="18"/>
              </w:rPr>
            </w:pPr>
            <w:r>
              <w:rPr>
                <w:rFonts w:ascii="Tahoma" w:hAnsi="Tahoma" w:cs="Tahoma"/>
                <w:sz w:val="18"/>
                <w:szCs w:val="18"/>
              </w:rPr>
              <w:t>Zestaw bezprzewodowy mikrofonowy o minimalnych parametrach (1 zestaw):</w:t>
            </w:r>
          </w:p>
          <w:p w14:paraId="3CC5A5B1" w14:textId="77777777" w:rsidR="00214BAA" w:rsidRDefault="00214BAA" w:rsidP="008750D1">
            <w:pPr>
              <w:pStyle w:val="Akapitzlist"/>
              <w:rPr>
                <w:rFonts w:ascii="Tahoma" w:hAnsi="Tahoma" w:cs="Tahoma"/>
                <w:sz w:val="18"/>
                <w:szCs w:val="18"/>
              </w:rPr>
            </w:pPr>
            <w:r w:rsidRPr="003C4C9C">
              <w:rPr>
                <w:rFonts w:ascii="Tahoma" w:hAnsi="Tahoma" w:cs="Tahoma"/>
                <w:sz w:val="18"/>
                <w:szCs w:val="18"/>
              </w:rPr>
              <w:t>Kompaktowy, podwójny odbiornik VHF pracujący w paśmie 174 do 194 MHz.</w:t>
            </w:r>
          </w:p>
          <w:p w14:paraId="05723DE3" w14:textId="77777777" w:rsidR="00214BAA" w:rsidRPr="003C4C9C" w:rsidRDefault="00214BAA" w:rsidP="008750D1">
            <w:pPr>
              <w:pStyle w:val="Akapitzlist"/>
              <w:rPr>
                <w:rFonts w:ascii="Tahoma" w:hAnsi="Tahoma" w:cs="Tahoma"/>
                <w:sz w:val="18"/>
                <w:szCs w:val="18"/>
              </w:rPr>
            </w:pPr>
            <w:r w:rsidRPr="003C4C9C">
              <w:rPr>
                <w:rFonts w:ascii="Tahoma" w:hAnsi="Tahoma" w:cs="Tahoma"/>
                <w:sz w:val="18"/>
                <w:szCs w:val="18"/>
              </w:rPr>
              <w:t xml:space="preserve">2 ręczne mikrofony bezprzewodowe </w:t>
            </w:r>
            <w:r>
              <w:rPr>
                <w:rFonts w:ascii="Tahoma" w:hAnsi="Tahoma" w:cs="Tahoma"/>
                <w:sz w:val="18"/>
                <w:szCs w:val="18"/>
              </w:rPr>
              <w:t xml:space="preserve">z </w:t>
            </w:r>
            <w:r w:rsidRPr="003C4C9C">
              <w:rPr>
                <w:rFonts w:ascii="Tahoma" w:hAnsi="Tahoma" w:cs="Tahoma"/>
                <w:sz w:val="18"/>
                <w:szCs w:val="18"/>
              </w:rPr>
              <w:t>kierunkową, dynamiczną kapsułą</w:t>
            </w:r>
          </w:p>
          <w:p w14:paraId="0ABCE4FE" w14:textId="77777777" w:rsidR="00214BAA" w:rsidRPr="003C4C9C" w:rsidRDefault="00214BAA" w:rsidP="008750D1">
            <w:pPr>
              <w:pStyle w:val="Akapitzlist"/>
              <w:rPr>
                <w:rFonts w:ascii="Tahoma" w:hAnsi="Tahoma" w:cs="Tahoma"/>
                <w:sz w:val="18"/>
                <w:szCs w:val="18"/>
              </w:rPr>
            </w:pPr>
            <w:r w:rsidRPr="003C4C9C">
              <w:rPr>
                <w:rFonts w:ascii="Tahoma" w:hAnsi="Tahoma" w:cs="Tahoma"/>
                <w:sz w:val="18"/>
                <w:szCs w:val="18"/>
              </w:rPr>
              <w:t>Niezależna regulacja głośności obydwu mikrofonów oraz regulowany niezależnie próg wyciszania szumów</w:t>
            </w:r>
          </w:p>
          <w:p w14:paraId="0BA9883E" w14:textId="77777777" w:rsidR="00214BAA" w:rsidRPr="003C4C9C" w:rsidRDefault="00214BAA" w:rsidP="008750D1">
            <w:pPr>
              <w:pStyle w:val="Akapitzlist"/>
              <w:rPr>
                <w:rFonts w:ascii="Tahoma" w:hAnsi="Tahoma" w:cs="Tahoma"/>
                <w:sz w:val="18"/>
                <w:szCs w:val="18"/>
              </w:rPr>
            </w:pPr>
            <w:r w:rsidRPr="003C4C9C">
              <w:rPr>
                <w:rFonts w:ascii="Tahoma" w:hAnsi="Tahoma" w:cs="Tahoma"/>
                <w:sz w:val="18"/>
                <w:szCs w:val="18"/>
              </w:rPr>
              <w:t>Kwarcowa stabilizacja częstotliwości.</w:t>
            </w:r>
          </w:p>
          <w:p w14:paraId="01DC6D32" w14:textId="77777777" w:rsidR="00214BAA" w:rsidRPr="003C4C9C" w:rsidRDefault="00214BAA" w:rsidP="008750D1">
            <w:pPr>
              <w:pStyle w:val="Akapitzlist"/>
              <w:rPr>
                <w:rFonts w:ascii="Tahoma" w:hAnsi="Tahoma" w:cs="Tahoma"/>
                <w:sz w:val="18"/>
                <w:szCs w:val="18"/>
              </w:rPr>
            </w:pPr>
            <w:r w:rsidRPr="003C4C9C">
              <w:rPr>
                <w:rFonts w:ascii="Tahoma" w:hAnsi="Tahoma" w:cs="Tahoma"/>
                <w:sz w:val="18"/>
                <w:szCs w:val="18"/>
              </w:rPr>
              <w:t>ODBIORNIK/MIKROFON: 11 kanałów transmisji.</w:t>
            </w:r>
          </w:p>
          <w:p w14:paraId="0055D343" w14:textId="77777777" w:rsidR="00214BAA" w:rsidRPr="003C4C9C" w:rsidRDefault="00214BAA" w:rsidP="008750D1">
            <w:pPr>
              <w:pStyle w:val="Akapitzlist"/>
              <w:rPr>
                <w:rFonts w:ascii="Tahoma" w:hAnsi="Tahoma" w:cs="Tahoma"/>
                <w:sz w:val="18"/>
                <w:szCs w:val="18"/>
              </w:rPr>
            </w:pPr>
            <w:r w:rsidRPr="003C4C9C">
              <w:rPr>
                <w:rFonts w:ascii="Tahoma" w:hAnsi="Tahoma" w:cs="Tahoma"/>
                <w:sz w:val="18"/>
                <w:szCs w:val="18"/>
              </w:rPr>
              <w:t xml:space="preserve">PASMO: 50-15 000 </w:t>
            </w:r>
            <w:proofErr w:type="spellStart"/>
            <w:r w:rsidRPr="003C4C9C">
              <w:rPr>
                <w:rFonts w:ascii="Tahoma" w:hAnsi="Tahoma" w:cs="Tahoma"/>
                <w:sz w:val="18"/>
                <w:szCs w:val="18"/>
              </w:rPr>
              <w:t>Hz</w:t>
            </w:r>
            <w:proofErr w:type="spellEnd"/>
          </w:p>
          <w:p w14:paraId="77965860" w14:textId="77777777" w:rsidR="00214BAA" w:rsidRPr="003C4C9C" w:rsidRDefault="00214BAA" w:rsidP="008750D1">
            <w:pPr>
              <w:pStyle w:val="Akapitzlist"/>
              <w:rPr>
                <w:rFonts w:ascii="Tahoma" w:hAnsi="Tahoma" w:cs="Tahoma"/>
                <w:sz w:val="18"/>
                <w:szCs w:val="18"/>
              </w:rPr>
            </w:pPr>
            <w:r w:rsidRPr="003C4C9C">
              <w:rPr>
                <w:rFonts w:ascii="Tahoma" w:hAnsi="Tahoma" w:cs="Tahoma"/>
                <w:sz w:val="18"/>
                <w:szCs w:val="18"/>
              </w:rPr>
              <w:t xml:space="preserve">WYJŚCIE: 2 zbalansowane mikrofonowe, 6.3 mm </w:t>
            </w:r>
            <w:proofErr w:type="spellStart"/>
            <w:r w:rsidRPr="003C4C9C">
              <w:rPr>
                <w:rFonts w:ascii="Tahoma" w:hAnsi="Tahoma" w:cs="Tahoma"/>
                <w:sz w:val="18"/>
                <w:szCs w:val="18"/>
              </w:rPr>
              <w:t>jack</w:t>
            </w:r>
            <w:proofErr w:type="spellEnd"/>
            <w:r w:rsidRPr="003C4C9C">
              <w:rPr>
                <w:rFonts w:ascii="Tahoma" w:hAnsi="Tahoma" w:cs="Tahoma"/>
                <w:sz w:val="18"/>
                <w:szCs w:val="18"/>
              </w:rPr>
              <w:t xml:space="preserve"> 600 Ω 20 </w:t>
            </w:r>
            <w:proofErr w:type="spellStart"/>
            <w:r w:rsidRPr="003C4C9C">
              <w:rPr>
                <w:rFonts w:ascii="Tahoma" w:hAnsi="Tahoma" w:cs="Tahoma"/>
                <w:sz w:val="18"/>
                <w:szCs w:val="18"/>
              </w:rPr>
              <w:t>mV</w:t>
            </w:r>
            <w:proofErr w:type="spellEnd"/>
            <w:r w:rsidRPr="003C4C9C">
              <w:rPr>
                <w:rFonts w:ascii="Tahoma" w:hAnsi="Tahoma" w:cs="Tahoma"/>
                <w:sz w:val="18"/>
                <w:szCs w:val="18"/>
              </w:rPr>
              <w:t xml:space="preserve"> 1 niezbalansowane </w:t>
            </w:r>
            <w:proofErr w:type="spellStart"/>
            <w:r w:rsidRPr="003C4C9C">
              <w:rPr>
                <w:rFonts w:ascii="Tahoma" w:hAnsi="Tahoma" w:cs="Tahoma"/>
                <w:sz w:val="18"/>
                <w:szCs w:val="18"/>
              </w:rPr>
              <w:t>wyjscie</w:t>
            </w:r>
            <w:proofErr w:type="spellEnd"/>
            <w:r w:rsidRPr="003C4C9C">
              <w:rPr>
                <w:rFonts w:ascii="Tahoma" w:hAnsi="Tahoma" w:cs="Tahoma"/>
                <w:sz w:val="18"/>
                <w:szCs w:val="18"/>
              </w:rPr>
              <w:t xml:space="preserve"> liniowe ze zmiksowanym sygnałem obydwu mikrofonów, 6.3 mm Jack 10 000 Ω 100 </w:t>
            </w:r>
            <w:proofErr w:type="spellStart"/>
            <w:r w:rsidRPr="003C4C9C">
              <w:rPr>
                <w:rFonts w:ascii="Tahoma" w:hAnsi="Tahoma" w:cs="Tahoma"/>
                <w:sz w:val="18"/>
                <w:szCs w:val="18"/>
              </w:rPr>
              <w:t>mV</w:t>
            </w:r>
            <w:proofErr w:type="spellEnd"/>
          </w:p>
          <w:p w14:paraId="5DC96410" w14:textId="77777777" w:rsidR="00214BAA" w:rsidRPr="003C4C9C" w:rsidRDefault="00214BAA" w:rsidP="008750D1">
            <w:pPr>
              <w:pStyle w:val="Akapitzlist"/>
              <w:rPr>
                <w:rFonts w:ascii="Tahoma" w:hAnsi="Tahoma" w:cs="Tahoma"/>
                <w:sz w:val="18"/>
                <w:szCs w:val="18"/>
              </w:rPr>
            </w:pPr>
          </w:p>
          <w:p w14:paraId="121099F3" w14:textId="77777777" w:rsidR="00214BAA" w:rsidRDefault="00214BAA" w:rsidP="008750D1">
            <w:pPr>
              <w:pStyle w:val="Akapitzlist"/>
              <w:rPr>
                <w:rFonts w:ascii="Tahoma" w:hAnsi="Tahoma" w:cs="Tahoma"/>
                <w:sz w:val="18"/>
                <w:szCs w:val="18"/>
              </w:rPr>
            </w:pPr>
            <w:r w:rsidRPr="003C4C9C">
              <w:rPr>
                <w:rFonts w:ascii="Tahoma" w:hAnsi="Tahoma" w:cs="Tahoma"/>
                <w:sz w:val="18"/>
                <w:szCs w:val="18"/>
              </w:rPr>
              <w:t>ZASILANIE: Odbiornik: 12 V DC, Nadajnik: 2 x bateria LR6-AA</w:t>
            </w:r>
          </w:p>
          <w:p w14:paraId="21EEB47B" w14:textId="77777777" w:rsidR="00214BAA" w:rsidRPr="000E2028" w:rsidRDefault="00214BAA" w:rsidP="008750D1">
            <w:pPr>
              <w:pStyle w:val="Akapitzlist"/>
              <w:rPr>
                <w:rFonts w:ascii="Tahoma" w:hAnsi="Tahoma" w:cs="Tahoma"/>
                <w:sz w:val="18"/>
                <w:szCs w:val="18"/>
              </w:rPr>
            </w:pPr>
          </w:p>
          <w:p w14:paraId="5D8E84CF" w14:textId="77777777" w:rsidR="00214BAA" w:rsidRDefault="00214BAA" w:rsidP="00214BAA">
            <w:pPr>
              <w:pStyle w:val="Akapitzlist"/>
              <w:numPr>
                <w:ilvl w:val="0"/>
                <w:numId w:val="3"/>
              </w:numPr>
              <w:rPr>
                <w:rFonts w:ascii="Tahoma" w:hAnsi="Tahoma" w:cs="Tahoma"/>
                <w:sz w:val="18"/>
                <w:szCs w:val="18"/>
              </w:rPr>
            </w:pPr>
            <w:r w:rsidRPr="000B0F87">
              <w:rPr>
                <w:rFonts w:ascii="Tahoma" w:hAnsi="Tahoma" w:cs="Tahoma"/>
                <w:sz w:val="18"/>
                <w:szCs w:val="18"/>
              </w:rPr>
              <w:lastRenderedPageBreak/>
              <w:t>Profesjonalny kabel stereo z 3-żyłowymi kablami ekranowanymi, linia symetryczna</w:t>
            </w:r>
            <w:r>
              <w:rPr>
                <w:rFonts w:ascii="Tahoma" w:hAnsi="Tahoma" w:cs="Tahoma"/>
                <w:sz w:val="18"/>
                <w:szCs w:val="18"/>
              </w:rPr>
              <w:t xml:space="preserve"> o minimalnych parametrach (2 </w:t>
            </w:r>
            <w:proofErr w:type="spellStart"/>
            <w:r>
              <w:rPr>
                <w:rFonts w:ascii="Tahoma" w:hAnsi="Tahoma" w:cs="Tahoma"/>
                <w:sz w:val="18"/>
                <w:szCs w:val="18"/>
              </w:rPr>
              <w:t>szt</w:t>
            </w:r>
            <w:proofErr w:type="spellEnd"/>
            <w:r>
              <w:rPr>
                <w:rFonts w:ascii="Tahoma" w:hAnsi="Tahoma" w:cs="Tahoma"/>
                <w:sz w:val="18"/>
                <w:szCs w:val="18"/>
              </w:rPr>
              <w:t>):</w:t>
            </w:r>
          </w:p>
          <w:p w14:paraId="3F89E6E5" w14:textId="77777777" w:rsidR="00214BAA" w:rsidRDefault="00214BAA" w:rsidP="008750D1">
            <w:pPr>
              <w:pStyle w:val="Akapitzlist"/>
              <w:rPr>
                <w:rFonts w:ascii="Tahoma" w:hAnsi="Tahoma" w:cs="Tahoma"/>
                <w:sz w:val="18"/>
                <w:szCs w:val="18"/>
              </w:rPr>
            </w:pPr>
            <w:r>
              <w:rPr>
                <w:rFonts w:ascii="Tahoma" w:hAnsi="Tahoma" w:cs="Tahoma"/>
                <w:sz w:val="18"/>
                <w:szCs w:val="18"/>
              </w:rPr>
              <w:t xml:space="preserve">Złącze A - </w:t>
            </w:r>
            <w:r w:rsidRPr="00DE1A17">
              <w:rPr>
                <w:rFonts w:ascii="Tahoma" w:hAnsi="Tahoma" w:cs="Tahoma"/>
                <w:sz w:val="18"/>
                <w:szCs w:val="18"/>
              </w:rPr>
              <w:t>wtyki stereo 6,3 mm</w:t>
            </w:r>
          </w:p>
          <w:p w14:paraId="286BB609" w14:textId="77777777" w:rsidR="00214BAA" w:rsidRDefault="00214BAA" w:rsidP="008750D1">
            <w:pPr>
              <w:pStyle w:val="Akapitzlist"/>
              <w:rPr>
                <w:rFonts w:ascii="Tahoma" w:hAnsi="Tahoma" w:cs="Tahoma"/>
                <w:sz w:val="18"/>
                <w:szCs w:val="18"/>
              </w:rPr>
            </w:pPr>
            <w:r>
              <w:rPr>
                <w:rFonts w:ascii="Tahoma" w:hAnsi="Tahoma" w:cs="Tahoma"/>
                <w:sz w:val="18"/>
                <w:szCs w:val="18"/>
              </w:rPr>
              <w:t xml:space="preserve">Złącze B - </w:t>
            </w:r>
            <w:r w:rsidRPr="00DE1A17">
              <w:rPr>
                <w:rFonts w:ascii="Tahoma" w:hAnsi="Tahoma" w:cs="Tahoma"/>
                <w:sz w:val="18"/>
                <w:szCs w:val="18"/>
              </w:rPr>
              <w:t>męskie XLR</w:t>
            </w:r>
          </w:p>
          <w:p w14:paraId="47333EC0" w14:textId="77777777" w:rsidR="00214BAA" w:rsidRPr="004821FE" w:rsidRDefault="00214BAA" w:rsidP="008750D1">
            <w:pPr>
              <w:pStyle w:val="Akapitzlist"/>
              <w:rPr>
                <w:rFonts w:ascii="Tahoma" w:hAnsi="Tahoma" w:cs="Tahoma"/>
                <w:sz w:val="18"/>
                <w:szCs w:val="18"/>
              </w:rPr>
            </w:pPr>
            <w:r>
              <w:rPr>
                <w:rFonts w:ascii="Tahoma" w:hAnsi="Tahoma" w:cs="Tahoma"/>
                <w:sz w:val="18"/>
                <w:szCs w:val="18"/>
              </w:rPr>
              <w:t xml:space="preserve">Długość przewodu min. 1,5 m </w:t>
            </w:r>
          </w:p>
          <w:p w14:paraId="13FB3088" w14:textId="77777777" w:rsidR="00214BAA" w:rsidRPr="00202C8F" w:rsidRDefault="00214BAA" w:rsidP="008750D1">
            <w:pPr>
              <w:rPr>
                <w:rFonts w:ascii="Tahoma" w:hAnsi="Tahoma" w:cs="Tahoma"/>
                <w:b/>
                <w:bCs/>
                <w:sz w:val="18"/>
                <w:szCs w:val="18"/>
              </w:rPr>
            </w:pPr>
          </w:p>
        </w:tc>
        <w:tc>
          <w:tcPr>
            <w:tcW w:w="970" w:type="dxa"/>
            <w:vAlign w:val="center"/>
          </w:tcPr>
          <w:p w14:paraId="268190A6" w14:textId="77777777" w:rsidR="00214BAA" w:rsidRDefault="00214BAA" w:rsidP="008750D1">
            <w:pPr>
              <w:jc w:val="center"/>
              <w:rPr>
                <w:rFonts w:ascii="Tahoma" w:hAnsi="Tahoma" w:cs="Tahoma"/>
                <w:sz w:val="18"/>
                <w:szCs w:val="18"/>
              </w:rPr>
            </w:pPr>
            <w:r>
              <w:rPr>
                <w:rFonts w:ascii="Tahoma" w:hAnsi="Tahoma" w:cs="Tahoma"/>
                <w:sz w:val="18"/>
                <w:szCs w:val="18"/>
              </w:rPr>
              <w:lastRenderedPageBreak/>
              <w:t>1 zestaw</w:t>
            </w:r>
          </w:p>
        </w:tc>
        <w:tc>
          <w:tcPr>
            <w:tcW w:w="1843" w:type="dxa"/>
            <w:noWrap/>
          </w:tcPr>
          <w:p w14:paraId="5396EF78" w14:textId="77777777" w:rsidR="00214BAA" w:rsidRPr="001E39E0" w:rsidRDefault="00214BAA" w:rsidP="008750D1">
            <w:pPr>
              <w:jc w:val="center"/>
              <w:rPr>
                <w:rFonts w:ascii="Tahoma" w:hAnsi="Tahoma" w:cs="Tahoma"/>
                <w:sz w:val="18"/>
                <w:szCs w:val="18"/>
              </w:rPr>
            </w:pPr>
          </w:p>
        </w:tc>
        <w:tc>
          <w:tcPr>
            <w:tcW w:w="1843" w:type="dxa"/>
            <w:noWrap/>
          </w:tcPr>
          <w:p w14:paraId="606DAD27" w14:textId="77777777" w:rsidR="00214BAA" w:rsidRPr="001E39E0" w:rsidRDefault="00214BAA" w:rsidP="008750D1">
            <w:pPr>
              <w:jc w:val="center"/>
              <w:rPr>
                <w:rFonts w:ascii="Tahoma" w:hAnsi="Tahoma" w:cs="Tahoma"/>
                <w:sz w:val="18"/>
                <w:szCs w:val="18"/>
              </w:rPr>
            </w:pPr>
          </w:p>
        </w:tc>
        <w:tc>
          <w:tcPr>
            <w:tcW w:w="1688" w:type="dxa"/>
          </w:tcPr>
          <w:p w14:paraId="6A9893D9" w14:textId="77777777" w:rsidR="00214BAA" w:rsidRPr="001E39E0" w:rsidRDefault="00214BAA" w:rsidP="008750D1">
            <w:pPr>
              <w:jc w:val="center"/>
              <w:rPr>
                <w:rFonts w:ascii="Tahoma" w:hAnsi="Tahoma" w:cs="Tahoma"/>
                <w:sz w:val="18"/>
                <w:szCs w:val="18"/>
              </w:rPr>
            </w:pPr>
          </w:p>
        </w:tc>
      </w:tr>
      <w:tr w:rsidR="00214BAA" w:rsidRPr="001E39E0" w14:paraId="4D87D3C8" w14:textId="77777777" w:rsidTr="008750D1">
        <w:trPr>
          <w:trHeight w:val="577"/>
        </w:trPr>
        <w:tc>
          <w:tcPr>
            <w:tcW w:w="545" w:type="dxa"/>
            <w:noWrap/>
            <w:vAlign w:val="center"/>
          </w:tcPr>
          <w:p w14:paraId="3B2CFA8B" w14:textId="77777777" w:rsidR="00214BAA" w:rsidRPr="001E39E0" w:rsidRDefault="00214BAA" w:rsidP="008750D1">
            <w:pPr>
              <w:jc w:val="center"/>
              <w:rPr>
                <w:rFonts w:ascii="Tahoma" w:hAnsi="Tahoma" w:cs="Tahoma"/>
                <w:sz w:val="18"/>
                <w:szCs w:val="18"/>
              </w:rPr>
            </w:pPr>
          </w:p>
        </w:tc>
        <w:tc>
          <w:tcPr>
            <w:tcW w:w="7961" w:type="dxa"/>
            <w:vAlign w:val="center"/>
          </w:tcPr>
          <w:p w14:paraId="47947AA4" w14:textId="77777777" w:rsidR="00214BAA" w:rsidRDefault="00214BAA" w:rsidP="008750D1">
            <w:pPr>
              <w:rPr>
                <w:rFonts w:ascii="Tahoma" w:hAnsi="Tahoma" w:cs="Tahoma"/>
                <w:b/>
                <w:bCs/>
                <w:sz w:val="18"/>
                <w:szCs w:val="18"/>
              </w:rPr>
            </w:pPr>
            <w:r>
              <w:rPr>
                <w:rFonts w:ascii="Tahoma" w:hAnsi="Tahoma" w:cs="Tahoma"/>
                <w:b/>
                <w:bCs/>
                <w:sz w:val="18"/>
                <w:szCs w:val="18"/>
              </w:rPr>
              <w:t>Kolumna nagłaśniająca</w:t>
            </w:r>
          </w:p>
          <w:p w14:paraId="2631BEBF" w14:textId="77777777" w:rsidR="00214BAA" w:rsidRPr="00CF42DA" w:rsidRDefault="00214BAA" w:rsidP="008750D1">
            <w:pPr>
              <w:rPr>
                <w:rFonts w:ascii="Tahoma" w:hAnsi="Tahoma" w:cs="Tahoma"/>
                <w:sz w:val="18"/>
                <w:szCs w:val="18"/>
              </w:rPr>
            </w:pPr>
            <w:r w:rsidRPr="00CF42DA">
              <w:rPr>
                <w:rFonts w:ascii="Tahoma" w:hAnsi="Tahoma" w:cs="Tahoma"/>
                <w:sz w:val="18"/>
                <w:szCs w:val="18"/>
              </w:rPr>
              <w:t>Przenośny system nagłośnieniowy z</w:t>
            </w:r>
            <w:r>
              <w:rPr>
                <w:rFonts w:ascii="Tahoma" w:hAnsi="Tahoma" w:cs="Tahoma"/>
                <w:sz w:val="18"/>
                <w:szCs w:val="18"/>
              </w:rPr>
              <w:t xml:space="preserve"> jednym</w:t>
            </w:r>
            <w:r w:rsidRPr="00CF42DA">
              <w:rPr>
                <w:rFonts w:ascii="Tahoma" w:hAnsi="Tahoma" w:cs="Tahoma"/>
                <w:sz w:val="18"/>
                <w:szCs w:val="18"/>
              </w:rPr>
              <w:t xml:space="preserve"> bezprzewodowym mikrofonem ręcznym UHF </w:t>
            </w:r>
          </w:p>
          <w:p w14:paraId="5D6F5EB5" w14:textId="77777777" w:rsidR="00214BAA" w:rsidRDefault="00214BAA" w:rsidP="008750D1">
            <w:pPr>
              <w:rPr>
                <w:rFonts w:ascii="Tahoma" w:hAnsi="Tahoma" w:cs="Tahoma"/>
                <w:sz w:val="18"/>
                <w:szCs w:val="18"/>
              </w:rPr>
            </w:pPr>
            <w:r w:rsidRPr="00CF42DA">
              <w:rPr>
                <w:rFonts w:ascii="Tahoma" w:hAnsi="Tahoma" w:cs="Tahoma"/>
                <w:sz w:val="18"/>
                <w:szCs w:val="18"/>
              </w:rPr>
              <w:t>Wbudowany odtwarzacz USB/SD/MP3</w:t>
            </w:r>
          </w:p>
          <w:p w14:paraId="14911DDF" w14:textId="77777777" w:rsidR="00214BAA" w:rsidRPr="00CF42DA" w:rsidRDefault="00214BAA" w:rsidP="008750D1">
            <w:pPr>
              <w:rPr>
                <w:rFonts w:ascii="Tahoma" w:hAnsi="Tahoma" w:cs="Tahoma"/>
                <w:sz w:val="18"/>
                <w:szCs w:val="18"/>
              </w:rPr>
            </w:pPr>
            <w:r w:rsidRPr="00CF42DA">
              <w:rPr>
                <w:rFonts w:ascii="Tahoma" w:hAnsi="Tahoma" w:cs="Tahoma"/>
                <w:sz w:val="18"/>
                <w:szCs w:val="18"/>
              </w:rPr>
              <w:t>Bluetooth</w:t>
            </w:r>
          </w:p>
          <w:p w14:paraId="1E33BEDE" w14:textId="77777777" w:rsidR="00214BAA" w:rsidRDefault="00214BAA" w:rsidP="008750D1">
            <w:pPr>
              <w:rPr>
                <w:rFonts w:ascii="Tahoma" w:hAnsi="Tahoma" w:cs="Tahoma"/>
                <w:sz w:val="18"/>
                <w:szCs w:val="18"/>
              </w:rPr>
            </w:pPr>
            <w:r w:rsidRPr="00CF42DA">
              <w:rPr>
                <w:rFonts w:ascii="Tahoma" w:hAnsi="Tahoma" w:cs="Tahoma"/>
                <w:sz w:val="18"/>
                <w:szCs w:val="18"/>
              </w:rPr>
              <w:t>Kółka transportowe</w:t>
            </w:r>
          </w:p>
          <w:p w14:paraId="422E0FBC" w14:textId="77777777" w:rsidR="00214BAA" w:rsidRPr="00CF42DA" w:rsidRDefault="00214BAA" w:rsidP="008750D1">
            <w:pPr>
              <w:rPr>
                <w:rFonts w:ascii="Tahoma" w:hAnsi="Tahoma" w:cs="Tahoma"/>
                <w:sz w:val="18"/>
                <w:szCs w:val="18"/>
              </w:rPr>
            </w:pPr>
            <w:r>
              <w:rPr>
                <w:rFonts w:ascii="Tahoma" w:hAnsi="Tahoma" w:cs="Tahoma"/>
                <w:sz w:val="18"/>
                <w:szCs w:val="18"/>
              </w:rPr>
              <w:t xml:space="preserve">Rączka transportowa teleskopowa </w:t>
            </w:r>
          </w:p>
          <w:p w14:paraId="7C1E64E7" w14:textId="77777777" w:rsidR="00214BAA" w:rsidRPr="00CF42DA" w:rsidRDefault="00214BAA" w:rsidP="008750D1">
            <w:pPr>
              <w:rPr>
                <w:rFonts w:ascii="Tahoma" w:hAnsi="Tahoma" w:cs="Tahoma"/>
                <w:sz w:val="18"/>
                <w:szCs w:val="18"/>
              </w:rPr>
            </w:pPr>
            <w:r w:rsidRPr="00CF42DA">
              <w:rPr>
                <w:rFonts w:ascii="Tahoma" w:hAnsi="Tahoma" w:cs="Tahoma"/>
                <w:sz w:val="18"/>
                <w:szCs w:val="18"/>
              </w:rPr>
              <w:t>Otwór na mocowanie 35mm.</w:t>
            </w:r>
          </w:p>
          <w:p w14:paraId="3511E84E" w14:textId="77777777" w:rsidR="00214BAA" w:rsidRPr="00CF42DA" w:rsidRDefault="00214BAA" w:rsidP="008750D1">
            <w:pPr>
              <w:rPr>
                <w:rFonts w:ascii="Tahoma" w:hAnsi="Tahoma" w:cs="Tahoma"/>
                <w:sz w:val="18"/>
                <w:szCs w:val="18"/>
              </w:rPr>
            </w:pPr>
            <w:r w:rsidRPr="00CF42DA">
              <w:rPr>
                <w:rFonts w:ascii="Tahoma" w:hAnsi="Tahoma" w:cs="Tahoma"/>
                <w:sz w:val="18"/>
                <w:szCs w:val="18"/>
              </w:rPr>
              <w:t>Pilot zdalnego sterowania.</w:t>
            </w:r>
          </w:p>
          <w:p w14:paraId="0B09D1E1" w14:textId="77777777" w:rsidR="00214BAA" w:rsidRDefault="00214BAA" w:rsidP="008750D1">
            <w:pPr>
              <w:rPr>
                <w:rFonts w:ascii="Tahoma" w:hAnsi="Tahoma" w:cs="Tahoma"/>
                <w:sz w:val="18"/>
                <w:szCs w:val="18"/>
              </w:rPr>
            </w:pPr>
            <w:r w:rsidRPr="00CF42DA">
              <w:rPr>
                <w:rFonts w:ascii="Tahoma" w:hAnsi="Tahoma" w:cs="Tahoma"/>
                <w:sz w:val="18"/>
                <w:szCs w:val="18"/>
              </w:rPr>
              <w:t>M</w:t>
            </w:r>
            <w:r>
              <w:rPr>
                <w:rFonts w:ascii="Tahoma" w:hAnsi="Tahoma" w:cs="Tahoma"/>
                <w:sz w:val="18"/>
                <w:szCs w:val="18"/>
              </w:rPr>
              <w:t>oc min</w:t>
            </w:r>
            <w:r w:rsidRPr="00CF42DA">
              <w:rPr>
                <w:rFonts w:ascii="Tahoma" w:hAnsi="Tahoma" w:cs="Tahoma"/>
                <w:sz w:val="18"/>
                <w:szCs w:val="18"/>
              </w:rPr>
              <w:t xml:space="preserve"> 100 W </w:t>
            </w:r>
          </w:p>
          <w:p w14:paraId="12C55A8A" w14:textId="77777777" w:rsidR="00214BAA" w:rsidRPr="00CF42DA" w:rsidRDefault="00214BAA" w:rsidP="008750D1">
            <w:pPr>
              <w:rPr>
                <w:rFonts w:ascii="Tahoma" w:hAnsi="Tahoma" w:cs="Tahoma"/>
                <w:sz w:val="18"/>
                <w:szCs w:val="18"/>
              </w:rPr>
            </w:pPr>
            <w:r>
              <w:rPr>
                <w:rFonts w:ascii="Tahoma" w:hAnsi="Tahoma" w:cs="Tahoma"/>
                <w:sz w:val="18"/>
                <w:szCs w:val="18"/>
              </w:rPr>
              <w:t>Wbudowany wzmacniacz klasy D</w:t>
            </w:r>
          </w:p>
          <w:p w14:paraId="382F23A5" w14:textId="77777777" w:rsidR="00214BAA" w:rsidRPr="00CF42DA" w:rsidRDefault="00214BAA" w:rsidP="008750D1">
            <w:pPr>
              <w:rPr>
                <w:rFonts w:ascii="Tahoma" w:hAnsi="Tahoma" w:cs="Tahoma"/>
                <w:sz w:val="18"/>
                <w:szCs w:val="18"/>
              </w:rPr>
            </w:pPr>
            <w:r w:rsidRPr="00CF42DA">
              <w:rPr>
                <w:rFonts w:ascii="Tahoma" w:hAnsi="Tahoma" w:cs="Tahoma"/>
                <w:sz w:val="18"/>
                <w:szCs w:val="18"/>
              </w:rPr>
              <w:t>G</w:t>
            </w:r>
            <w:r>
              <w:rPr>
                <w:rFonts w:ascii="Tahoma" w:hAnsi="Tahoma" w:cs="Tahoma"/>
                <w:sz w:val="18"/>
                <w:szCs w:val="18"/>
              </w:rPr>
              <w:t>łośniki</w:t>
            </w:r>
            <w:r w:rsidRPr="00CF42DA">
              <w:rPr>
                <w:rFonts w:ascii="Tahoma" w:hAnsi="Tahoma" w:cs="Tahoma"/>
                <w:sz w:val="18"/>
                <w:szCs w:val="18"/>
              </w:rPr>
              <w:t xml:space="preserve"> 1 x 10" </w:t>
            </w:r>
            <w:proofErr w:type="spellStart"/>
            <w:r w:rsidRPr="00CF42DA">
              <w:rPr>
                <w:rFonts w:ascii="Tahoma" w:hAnsi="Tahoma" w:cs="Tahoma"/>
                <w:sz w:val="18"/>
                <w:szCs w:val="18"/>
              </w:rPr>
              <w:t>niskotonowy</w:t>
            </w:r>
            <w:proofErr w:type="spellEnd"/>
            <w:r w:rsidRPr="00CF42DA">
              <w:rPr>
                <w:rFonts w:ascii="Tahoma" w:hAnsi="Tahoma" w:cs="Tahoma"/>
                <w:sz w:val="18"/>
                <w:szCs w:val="18"/>
              </w:rPr>
              <w:t>, 1 x 1" wysokotonowy.</w:t>
            </w:r>
          </w:p>
          <w:p w14:paraId="03773DAC" w14:textId="77777777" w:rsidR="00214BAA" w:rsidRPr="00CF42DA" w:rsidRDefault="00214BAA" w:rsidP="008750D1">
            <w:pPr>
              <w:rPr>
                <w:rFonts w:ascii="Tahoma" w:hAnsi="Tahoma" w:cs="Tahoma"/>
                <w:sz w:val="18"/>
                <w:szCs w:val="18"/>
              </w:rPr>
            </w:pPr>
            <w:r w:rsidRPr="00CF42DA">
              <w:rPr>
                <w:rFonts w:ascii="Tahoma" w:hAnsi="Tahoma" w:cs="Tahoma"/>
                <w:sz w:val="18"/>
                <w:szCs w:val="18"/>
              </w:rPr>
              <w:t>Z</w:t>
            </w:r>
            <w:r>
              <w:rPr>
                <w:rFonts w:ascii="Tahoma" w:hAnsi="Tahoma" w:cs="Tahoma"/>
                <w:sz w:val="18"/>
                <w:szCs w:val="18"/>
              </w:rPr>
              <w:t>asilanie</w:t>
            </w:r>
            <w:r w:rsidRPr="00CF42DA">
              <w:rPr>
                <w:rFonts w:ascii="Tahoma" w:hAnsi="Tahoma" w:cs="Tahoma"/>
                <w:sz w:val="18"/>
                <w:szCs w:val="18"/>
              </w:rPr>
              <w:t>: 115-230V AC oraz wbudowany akumulator litowy 2 Ah</w:t>
            </w:r>
          </w:p>
          <w:p w14:paraId="1085A2F7" w14:textId="77777777" w:rsidR="00214BAA" w:rsidRPr="00CF42DA" w:rsidRDefault="00214BAA" w:rsidP="008750D1">
            <w:pPr>
              <w:rPr>
                <w:rFonts w:ascii="Tahoma" w:hAnsi="Tahoma" w:cs="Tahoma"/>
                <w:sz w:val="18"/>
                <w:szCs w:val="18"/>
              </w:rPr>
            </w:pPr>
            <w:r w:rsidRPr="00CF42DA">
              <w:rPr>
                <w:rFonts w:ascii="Tahoma" w:hAnsi="Tahoma" w:cs="Tahoma"/>
                <w:sz w:val="18"/>
                <w:szCs w:val="18"/>
              </w:rPr>
              <w:t>Długość pracy na akumulatorze</w:t>
            </w:r>
            <w:r>
              <w:rPr>
                <w:rFonts w:ascii="Tahoma" w:hAnsi="Tahoma" w:cs="Tahoma"/>
                <w:sz w:val="18"/>
                <w:szCs w:val="18"/>
              </w:rPr>
              <w:t xml:space="preserve"> min.</w:t>
            </w:r>
            <w:r w:rsidRPr="00CF42DA">
              <w:rPr>
                <w:rFonts w:ascii="Tahoma" w:hAnsi="Tahoma" w:cs="Tahoma"/>
                <w:sz w:val="18"/>
                <w:szCs w:val="18"/>
              </w:rPr>
              <w:t xml:space="preserve"> </w:t>
            </w:r>
            <w:r>
              <w:rPr>
                <w:rFonts w:ascii="Tahoma" w:hAnsi="Tahoma" w:cs="Tahoma"/>
                <w:sz w:val="18"/>
                <w:szCs w:val="18"/>
              </w:rPr>
              <w:t>4,5</w:t>
            </w:r>
            <w:r w:rsidRPr="00CF42DA">
              <w:rPr>
                <w:rFonts w:ascii="Tahoma" w:hAnsi="Tahoma" w:cs="Tahoma"/>
                <w:sz w:val="18"/>
                <w:szCs w:val="18"/>
              </w:rPr>
              <w:t xml:space="preserve"> godzin</w:t>
            </w:r>
            <w:r>
              <w:rPr>
                <w:rFonts w:ascii="Tahoma" w:hAnsi="Tahoma" w:cs="Tahoma"/>
                <w:sz w:val="18"/>
                <w:szCs w:val="18"/>
              </w:rPr>
              <w:t>y</w:t>
            </w:r>
          </w:p>
          <w:p w14:paraId="71C98909" w14:textId="77777777" w:rsidR="00214BAA" w:rsidRDefault="00214BAA" w:rsidP="008750D1">
            <w:pPr>
              <w:rPr>
                <w:rFonts w:ascii="Tahoma" w:hAnsi="Tahoma" w:cs="Tahoma"/>
                <w:sz w:val="18"/>
                <w:szCs w:val="18"/>
              </w:rPr>
            </w:pPr>
            <w:r w:rsidRPr="00EF541D">
              <w:rPr>
                <w:rFonts w:ascii="Tahoma" w:hAnsi="Tahoma" w:cs="Tahoma"/>
                <w:sz w:val="18"/>
                <w:szCs w:val="18"/>
              </w:rPr>
              <w:t>Wejścia: 1 x mikrofon, XLR 1 x stereofoniczny, 2 x RCA</w:t>
            </w:r>
          </w:p>
          <w:p w14:paraId="5B9B1E05" w14:textId="77777777" w:rsidR="00214BAA" w:rsidRPr="00CF42DA" w:rsidRDefault="00214BAA" w:rsidP="008750D1">
            <w:pPr>
              <w:rPr>
                <w:rFonts w:ascii="Tahoma" w:hAnsi="Tahoma" w:cs="Tahoma"/>
                <w:sz w:val="18"/>
                <w:szCs w:val="18"/>
              </w:rPr>
            </w:pPr>
            <w:r>
              <w:rPr>
                <w:rFonts w:ascii="Tahoma" w:hAnsi="Tahoma" w:cs="Tahoma"/>
                <w:sz w:val="18"/>
                <w:szCs w:val="18"/>
              </w:rPr>
              <w:t>M</w:t>
            </w:r>
            <w:r w:rsidRPr="00EF541D">
              <w:rPr>
                <w:rFonts w:ascii="Tahoma" w:hAnsi="Tahoma" w:cs="Tahoma"/>
                <w:sz w:val="18"/>
                <w:szCs w:val="18"/>
              </w:rPr>
              <w:t>ikser, funkcja echa</w:t>
            </w:r>
            <w:r>
              <w:rPr>
                <w:rFonts w:ascii="Tahoma" w:hAnsi="Tahoma" w:cs="Tahoma"/>
                <w:sz w:val="18"/>
                <w:szCs w:val="18"/>
              </w:rPr>
              <w:t xml:space="preserve">, </w:t>
            </w:r>
            <w:r w:rsidRPr="00EF541D">
              <w:rPr>
                <w:rFonts w:ascii="Tahoma" w:hAnsi="Tahoma" w:cs="Tahoma"/>
                <w:sz w:val="18"/>
                <w:szCs w:val="18"/>
              </w:rPr>
              <w:t>kontrola tonów</w:t>
            </w:r>
          </w:p>
          <w:p w14:paraId="68DB9A7A" w14:textId="77777777" w:rsidR="00214BAA" w:rsidRPr="00202C8F" w:rsidRDefault="00214BAA" w:rsidP="008750D1">
            <w:pPr>
              <w:rPr>
                <w:rFonts w:ascii="Tahoma" w:hAnsi="Tahoma" w:cs="Tahoma"/>
                <w:b/>
                <w:bCs/>
                <w:sz w:val="18"/>
                <w:szCs w:val="18"/>
              </w:rPr>
            </w:pPr>
            <w:r>
              <w:rPr>
                <w:rFonts w:ascii="Tahoma" w:hAnsi="Tahoma" w:cs="Tahoma"/>
                <w:sz w:val="18"/>
                <w:szCs w:val="18"/>
              </w:rPr>
              <w:t>Waga maksymalnie 7 kg.</w:t>
            </w:r>
          </w:p>
        </w:tc>
        <w:tc>
          <w:tcPr>
            <w:tcW w:w="970" w:type="dxa"/>
            <w:vAlign w:val="center"/>
          </w:tcPr>
          <w:p w14:paraId="4BC23367" w14:textId="77777777" w:rsidR="00214BAA" w:rsidRDefault="00214BAA" w:rsidP="008750D1">
            <w:pPr>
              <w:jc w:val="center"/>
              <w:rPr>
                <w:rFonts w:ascii="Tahoma" w:hAnsi="Tahoma" w:cs="Tahoma"/>
                <w:sz w:val="18"/>
                <w:szCs w:val="18"/>
              </w:rPr>
            </w:pPr>
            <w:r>
              <w:rPr>
                <w:rFonts w:ascii="Tahoma" w:hAnsi="Tahoma" w:cs="Tahoma"/>
                <w:sz w:val="18"/>
                <w:szCs w:val="18"/>
              </w:rPr>
              <w:t>8 szt.</w:t>
            </w:r>
          </w:p>
        </w:tc>
        <w:tc>
          <w:tcPr>
            <w:tcW w:w="1843" w:type="dxa"/>
            <w:noWrap/>
          </w:tcPr>
          <w:p w14:paraId="743AE4A2" w14:textId="77777777" w:rsidR="00214BAA" w:rsidRPr="001E39E0" w:rsidRDefault="00214BAA" w:rsidP="008750D1">
            <w:pPr>
              <w:jc w:val="center"/>
              <w:rPr>
                <w:rFonts w:ascii="Tahoma" w:hAnsi="Tahoma" w:cs="Tahoma"/>
                <w:sz w:val="18"/>
                <w:szCs w:val="18"/>
              </w:rPr>
            </w:pPr>
          </w:p>
        </w:tc>
        <w:tc>
          <w:tcPr>
            <w:tcW w:w="1843" w:type="dxa"/>
            <w:noWrap/>
          </w:tcPr>
          <w:p w14:paraId="1262227A" w14:textId="77777777" w:rsidR="00214BAA" w:rsidRPr="001E39E0" w:rsidRDefault="00214BAA" w:rsidP="008750D1">
            <w:pPr>
              <w:jc w:val="center"/>
              <w:rPr>
                <w:rFonts w:ascii="Tahoma" w:hAnsi="Tahoma" w:cs="Tahoma"/>
                <w:sz w:val="18"/>
                <w:szCs w:val="18"/>
              </w:rPr>
            </w:pPr>
          </w:p>
        </w:tc>
        <w:tc>
          <w:tcPr>
            <w:tcW w:w="1688" w:type="dxa"/>
          </w:tcPr>
          <w:p w14:paraId="59D14D1A" w14:textId="77777777" w:rsidR="00214BAA" w:rsidRPr="001E39E0" w:rsidRDefault="00214BAA" w:rsidP="008750D1">
            <w:pPr>
              <w:jc w:val="center"/>
              <w:rPr>
                <w:rFonts w:ascii="Tahoma" w:hAnsi="Tahoma" w:cs="Tahoma"/>
                <w:sz w:val="18"/>
                <w:szCs w:val="18"/>
              </w:rPr>
            </w:pPr>
          </w:p>
        </w:tc>
      </w:tr>
      <w:tr w:rsidR="00214BAA" w:rsidRPr="001E39E0" w14:paraId="0D7BE1CC" w14:textId="77777777" w:rsidTr="008750D1">
        <w:trPr>
          <w:trHeight w:val="577"/>
        </w:trPr>
        <w:tc>
          <w:tcPr>
            <w:tcW w:w="11319" w:type="dxa"/>
            <w:gridSpan w:val="4"/>
            <w:noWrap/>
            <w:vAlign w:val="center"/>
          </w:tcPr>
          <w:p w14:paraId="6ED48ABA" w14:textId="77777777" w:rsidR="00214BAA" w:rsidRPr="00B86732" w:rsidRDefault="00214BAA" w:rsidP="008750D1">
            <w:pPr>
              <w:jc w:val="center"/>
              <w:rPr>
                <w:rFonts w:ascii="Tahoma" w:hAnsi="Tahoma" w:cs="Tahoma"/>
                <w:b/>
                <w:bCs/>
                <w:sz w:val="18"/>
                <w:szCs w:val="18"/>
              </w:rPr>
            </w:pPr>
            <w:r w:rsidRPr="00B86732">
              <w:rPr>
                <w:rFonts w:ascii="Tahoma" w:hAnsi="Tahoma" w:cs="Tahoma"/>
                <w:b/>
                <w:bCs/>
                <w:sz w:val="18"/>
                <w:szCs w:val="18"/>
              </w:rPr>
              <w:t>RAZEM</w:t>
            </w:r>
          </w:p>
        </w:tc>
        <w:tc>
          <w:tcPr>
            <w:tcW w:w="1843" w:type="dxa"/>
            <w:noWrap/>
          </w:tcPr>
          <w:p w14:paraId="6ADAF110" w14:textId="77777777" w:rsidR="00214BAA" w:rsidRPr="001E39E0" w:rsidRDefault="00214BAA" w:rsidP="008750D1">
            <w:pPr>
              <w:jc w:val="center"/>
              <w:rPr>
                <w:rFonts w:ascii="Tahoma" w:hAnsi="Tahoma" w:cs="Tahoma"/>
                <w:sz w:val="18"/>
                <w:szCs w:val="18"/>
              </w:rPr>
            </w:pPr>
          </w:p>
        </w:tc>
        <w:tc>
          <w:tcPr>
            <w:tcW w:w="1688" w:type="dxa"/>
          </w:tcPr>
          <w:p w14:paraId="6C5ED770" w14:textId="77777777" w:rsidR="00214BAA" w:rsidRPr="001E39E0" w:rsidRDefault="00214BAA" w:rsidP="008750D1">
            <w:pPr>
              <w:jc w:val="center"/>
              <w:rPr>
                <w:rFonts w:ascii="Tahoma" w:hAnsi="Tahoma" w:cs="Tahoma"/>
                <w:sz w:val="18"/>
                <w:szCs w:val="18"/>
              </w:rPr>
            </w:pPr>
          </w:p>
        </w:tc>
      </w:tr>
    </w:tbl>
    <w:p w14:paraId="434A36B1" w14:textId="1120ECE9" w:rsidR="00B86732" w:rsidRDefault="00B86732">
      <w:pPr>
        <w:rPr>
          <w:rFonts w:ascii="Tahoma" w:hAnsi="Tahoma" w:cs="Tahoma"/>
          <w:sz w:val="18"/>
          <w:szCs w:val="18"/>
        </w:rPr>
      </w:pPr>
    </w:p>
    <w:p w14:paraId="372D5A7F" w14:textId="61F58849" w:rsidR="00B86732" w:rsidRDefault="00B86732">
      <w:pPr>
        <w:rPr>
          <w:rFonts w:ascii="Tahoma" w:hAnsi="Tahoma" w:cs="Tahoma"/>
          <w:sz w:val="18"/>
          <w:szCs w:val="18"/>
        </w:rPr>
      </w:pPr>
    </w:p>
    <w:p w14:paraId="237A43AB" w14:textId="2482C739" w:rsidR="00B86732" w:rsidRDefault="00B86732">
      <w:pPr>
        <w:rPr>
          <w:rFonts w:ascii="Tahoma" w:hAnsi="Tahoma" w:cs="Tahoma"/>
          <w:sz w:val="18"/>
          <w:szCs w:val="18"/>
        </w:rPr>
      </w:pPr>
    </w:p>
    <w:p w14:paraId="48218FDA" w14:textId="4A98763C" w:rsidR="00B86732" w:rsidRDefault="00B86732">
      <w:pPr>
        <w:rPr>
          <w:rFonts w:ascii="Tahoma" w:hAnsi="Tahoma" w:cs="Tahoma"/>
          <w:sz w:val="18"/>
          <w:szCs w:val="18"/>
        </w:rPr>
      </w:pPr>
    </w:p>
    <w:p w14:paraId="55FCC60B" w14:textId="5D468390" w:rsidR="00B86732" w:rsidRDefault="00B86732">
      <w:pPr>
        <w:rPr>
          <w:rFonts w:ascii="Tahoma" w:hAnsi="Tahoma" w:cs="Tahoma"/>
          <w:sz w:val="18"/>
          <w:szCs w:val="18"/>
        </w:rPr>
      </w:pPr>
    </w:p>
    <w:p w14:paraId="753216E8" w14:textId="1DA5BC31" w:rsidR="00B86732" w:rsidRDefault="00B86732">
      <w:pPr>
        <w:rPr>
          <w:rFonts w:ascii="Tahoma" w:hAnsi="Tahoma" w:cs="Tahoma"/>
          <w:sz w:val="18"/>
          <w:szCs w:val="18"/>
        </w:rPr>
      </w:pPr>
    </w:p>
    <w:p w14:paraId="7A316BA7" w14:textId="77777777" w:rsidR="00B86732" w:rsidRDefault="00B86732">
      <w:pPr>
        <w:rPr>
          <w:rFonts w:ascii="Tahoma" w:hAnsi="Tahoma" w:cs="Tahoma"/>
          <w:sz w:val="18"/>
          <w:szCs w:val="18"/>
        </w:rPr>
      </w:pPr>
    </w:p>
    <w:p w14:paraId="5DFE3644" w14:textId="7C74A71D" w:rsidR="00B86732" w:rsidRDefault="00B86732">
      <w:pPr>
        <w:rPr>
          <w:rFonts w:ascii="Tahoma" w:hAnsi="Tahoma" w:cs="Tahoma"/>
          <w:sz w:val="18"/>
          <w:szCs w:val="18"/>
        </w:rPr>
      </w:pPr>
    </w:p>
    <w:tbl>
      <w:tblPr>
        <w:tblStyle w:val="Tabela-Siatka"/>
        <w:tblW w:w="14850" w:type="dxa"/>
        <w:tblInd w:w="-856" w:type="dxa"/>
        <w:tblLook w:val="04A0" w:firstRow="1" w:lastRow="0" w:firstColumn="1" w:lastColumn="0" w:noHBand="0" w:noVBand="1"/>
      </w:tblPr>
      <w:tblGrid>
        <w:gridCol w:w="545"/>
        <w:gridCol w:w="7961"/>
        <w:gridCol w:w="970"/>
        <w:gridCol w:w="1843"/>
        <w:gridCol w:w="1843"/>
        <w:gridCol w:w="1688"/>
      </w:tblGrid>
      <w:tr w:rsidR="00B86732" w:rsidRPr="001E39E0" w14:paraId="01FDD2BE" w14:textId="77777777" w:rsidTr="00647063">
        <w:trPr>
          <w:trHeight w:val="861"/>
        </w:trPr>
        <w:tc>
          <w:tcPr>
            <w:tcW w:w="14850" w:type="dxa"/>
            <w:gridSpan w:val="6"/>
            <w:noWrap/>
            <w:vAlign w:val="center"/>
          </w:tcPr>
          <w:p w14:paraId="51B759D3" w14:textId="5417ACD9" w:rsidR="00B86732" w:rsidRPr="001E39E0" w:rsidRDefault="00B86732" w:rsidP="00B86732">
            <w:pPr>
              <w:rPr>
                <w:rFonts w:ascii="Tahoma" w:hAnsi="Tahoma" w:cs="Tahoma"/>
                <w:sz w:val="18"/>
                <w:szCs w:val="18"/>
              </w:rPr>
            </w:pPr>
            <w:r>
              <w:rPr>
                <w:rFonts w:ascii="Tahoma" w:hAnsi="Tahoma" w:cs="Tahoma"/>
                <w:sz w:val="18"/>
                <w:szCs w:val="18"/>
              </w:rPr>
              <w:lastRenderedPageBreak/>
              <w:t>Część 2 – Dostawa robotów edukacyjnych</w:t>
            </w:r>
          </w:p>
        </w:tc>
      </w:tr>
      <w:tr w:rsidR="00B86732" w:rsidRPr="001E39E0" w14:paraId="35727090" w14:textId="77777777" w:rsidTr="00A16780">
        <w:trPr>
          <w:trHeight w:val="861"/>
        </w:trPr>
        <w:tc>
          <w:tcPr>
            <w:tcW w:w="545" w:type="dxa"/>
            <w:noWrap/>
          </w:tcPr>
          <w:p w14:paraId="72D7F86E" w14:textId="77777777" w:rsidR="00B86732" w:rsidRPr="001E39E0" w:rsidRDefault="00B86732" w:rsidP="00B86732">
            <w:pPr>
              <w:jc w:val="center"/>
              <w:rPr>
                <w:rFonts w:ascii="Tahoma" w:hAnsi="Tahoma" w:cs="Tahoma"/>
                <w:b/>
                <w:bCs/>
                <w:sz w:val="18"/>
                <w:szCs w:val="18"/>
              </w:rPr>
            </w:pPr>
          </w:p>
          <w:p w14:paraId="245F1D61" w14:textId="62627777" w:rsidR="00B86732" w:rsidRDefault="00B86732" w:rsidP="00B86732">
            <w:pPr>
              <w:jc w:val="center"/>
              <w:rPr>
                <w:rFonts w:ascii="Tahoma" w:hAnsi="Tahoma" w:cs="Tahoma"/>
                <w:sz w:val="18"/>
                <w:szCs w:val="18"/>
              </w:rPr>
            </w:pPr>
            <w:r w:rsidRPr="001E39E0">
              <w:rPr>
                <w:rFonts w:ascii="Tahoma" w:hAnsi="Tahoma" w:cs="Tahoma"/>
                <w:b/>
                <w:bCs/>
                <w:sz w:val="18"/>
                <w:szCs w:val="18"/>
              </w:rPr>
              <w:t>L.p.</w:t>
            </w:r>
          </w:p>
        </w:tc>
        <w:tc>
          <w:tcPr>
            <w:tcW w:w="7961" w:type="dxa"/>
          </w:tcPr>
          <w:p w14:paraId="768DF275" w14:textId="77777777" w:rsidR="00B86732" w:rsidRPr="001E39E0" w:rsidRDefault="00B86732" w:rsidP="00B86732">
            <w:pPr>
              <w:jc w:val="center"/>
              <w:rPr>
                <w:rFonts w:ascii="Tahoma" w:hAnsi="Tahoma" w:cs="Tahoma"/>
                <w:b/>
                <w:bCs/>
                <w:sz w:val="18"/>
                <w:szCs w:val="18"/>
              </w:rPr>
            </w:pPr>
          </w:p>
          <w:p w14:paraId="3E9B77BA" w14:textId="370C2407" w:rsidR="00B86732" w:rsidRDefault="00B86732" w:rsidP="00B86732">
            <w:pPr>
              <w:jc w:val="center"/>
              <w:rPr>
                <w:rFonts w:ascii="Tahoma" w:hAnsi="Tahoma" w:cs="Tahoma"/>
                <w:b/>
                <w:bCs/>
                <w:sz w:val="18"/>
                <w:szCs w:val="18"/>
              </w:rPr>
            </w:pPr>
            <w:r w:rsidRPr="001E39E0">
              <w:rPr>
                <w:rFonts w:ascii="Tahoma" w:hAnsi="Tahoma" w:cs="Tahoma"/>
                <w:b/>
                <w:bCs/>
                <w:sz w:val="18"/>
                <w:szCs w:val="18"/>
              </w:rPr>
              <w:t xml:space="preserve">Opis </w:t>
            </w:r>
            <w:r>
              <w:rPr>
                <w:rFonts w:ascii="Tahoma" w:hAnsi="Tahoma" w:cs="Tahoma"/>
                <w:b/>
                <w:bCs/>
                <w:sz w:val="18"/>
                <w:szCs w:val="18"/>
              </w:rPr>
              <w:t>Zamawiającego</w:t>
            </w:r>
          </w:p>
          <w:p w14:paraId="6FF6CC3B" w14:textId="67CEE028" w:rsidR="00B86732" w:rsidRDefault="00B86732" w:rsidP="00B86732">
            <w:pPr>
              <w:jc w:val="center"/>
              <w:rPr>
                <w:rFonts w:ascii="Tahoma" w:hAnsi="Tahoma" w:cs="Tahoma"/>
                <w:b/>
                <w:bCs/>
                <w:sz w:val="18"/>
                <w:szCs w:val="18"/>
              </w:rPr>
            </w:pPr>
            <w:r w:rsidRPr="00A37AA1">
              <w:rPr>
                <w:rFonts w:ascii="Tahoma" w:hAnsi="Tahoma" w:cs="Tahoma"/>
                <w:b/>
                <w:bCs/>
                <w:sz w:val="18"/>
                <w:szCs w:val="18"/>
              </w:rPr>
              <w:t>(minimalne parametry)</w:t>
            </w:r>
          </w:p>
        </w:tc>
        <w:tc>
          <w:tcPr>
            <w:tcW w:w="970" w:type="dxa"/>
          </w:tcPr>
          <w:p w14:paraId="3C0FB467" w14:textId="77777777" w:rsidR="00B86732" w:rsidRPr="001E39E0" w:rsidRDefault="00B86732" w:rsidP="00B86732">
            <w:pPr>
              <w:jc w:val="center"/>
              <w:rPr>
                <w:rFonts w:ascii="Tahoma" w:hAnsi="Tahoma" w:cs="Tahoma"/>
                <w:b/>
                <w:bCs/>
                <w:sz w:val="18"/>
                <w:szCs w:val="18"/>
              </w:rPr>
            </w:pPr>
          </w:p>
          <w:p w14:paraId="6A05E3E6" w14:textId="4188B2A7" w:rsidR="00B86732" w:rsidRDefault="00B86732" w:rsidP="00B86732">
            <w:pPr>
              <w:jc w:val="center"/>
              <w:rPr>
                <w:rFonts w:ascii="Tahoma" w:hAnsi="Tahoma" w:cs="Tahoma"/>
                <w:sz w:val="18"/>
                <w:szCs w:val="18"/>
              </w:rPr>
            </w:pPr>
            <w:r w:rsidRPr="001E39E0">
              <w:rPr>
                <w:rFonts w:ascii="Tahoma" w:hAnsi="Tahoma" w:cs="Tahoma"/>
                <w:b/>
                <w:bCs/>
                <w:sz w:val="18"/>
                <w:szCs w:val="18"/>
              </w:rPr>
              <w:t>Ilość</w:t>
            </w:r>
          </w:p>
        </w:tc>
        <w:tc>
          <w:tcPr>
            <w:tcW w:w="1843" w:type="dxa"/>
            <w:noWrap/>
          </w:tcPr>
          <w:p w14:paraId="343A8557" w14:textId="77777777" w:rsidR="00B86732" w:rsidRPr="001E39E0" w:rsidRDefault="00B86732" w:rsidP="00B86732">
            <w:pPr>
              <w:jc w:val="center"/>
              <w:rPr>
                <w:rFonts w:ascii="Tahoma" w:hAnsi="Tahoma" w:cs="Tahoma"/>
                <w:b/>
                <w:bCs/>
                <w:sz w:val="18"/>
                <w:szCs w:val="18"/>
              </w:rPr>
            </w:pPr>
          </w:p>
          <w:p w14:paraId="7F04E11E" w14:textId="441A17D2" w:rsidR="00B86732" w:rsidRPr="001E39E0" w:rsidRDefault="00B86732" w:rsidP="00B86732">
            <w:pPr>
              <w:jc w:val="center"/>
              <w:rPr>
                <w:rFonts w:ascii="Tahoma" w:hAnsi="Tahoma" w:cs="Tahoma"/>
                <w:sz w:val="18"/>
                <w:szCs w:val="18"/>
              </w:rPr>
            </w:pPr>
            <w:r w:rsidRPr="001E39E0">
              <w:rPr>
                <w:rFonts w:ascii="Tahoma" w:hAnsi="Tahoma" w:cs="Tahoma"/>
                <w:b/>
                <w:bCs/>
                <w:sz w:val="18"/>
                <w:szCs w:val="18"/>
              </w:rPr>
              <w:t>Wartość</w:t>
            </w:r>
            <w:r>
              <w:rPr>
                <w:rFonts w:ascii="Tahoma" w:hAnsi="Tahoma" w:cs="Tahoma"/>
                <w:b/>
                <w:bCs/>
                <w:sz w:val="18"/>
                <w:szCs w:val="18"/>
              </w:rPr>
              <w:t xml:space="preserve"> jednostkowa z </w:t>
            </w:r>
            <w:r w:rsidRPr="001E39E0">
              <w:rPr>
                <w:rFonts w:ascii="Tahoma" w:hAnsi="Tahoma" w:cs="Tahoma"/>
                <w:b/>
                <w:bCs/>
                <w:sz w:val="18"/>
                <w:szCs w:val="18"/>
              </w:rPr>
              <w:t>VAT (zł)</w:t>
            </w:r>
          </w:p>
        </w:tc>
        <w:tc>
          <w:tcPr>
            <w:tcW w:w="1843" w:type="dxa"/>
            <w:noWrap/>
          </w:tcPr>
          <w:p w14:paraId="3810BC7D" w14:textId="77777777" w:rsidR="00B86732" w:rsidRPr="001E39E0" w:rsidRDefault="00B86732" w:rsidP="00B86732">
            <w:pPr>
              <w:jc w:val="center"/>
              <w:rPr>
                <w:rFonts w:ascii="Tahoma" w:hAnsi="Tahoma" w:cs="Tahoma"/>
                <w:b/>
                <w:bCs/>
                <w:sz w:val="18"/>
                <w:szCs w:val="18"/>
              </w:rPr>
            </w:pPr>
          </w:p>
          <w:p w14:paraId="793D31AF" w14:textId="751BE225" w:rsidR="00B86732" w:rsidRPr="001E39E0" w:rsidRDefault="00B86732" w:rsidP="00B86732">
            <w:pPr>
              <w:jc w:val="center"/>
              <w:rPr>
                <w:rFonts w:ascii="Tahoma" w:hAnsi="Tahoma" w:cs="Tahoma"/>
                <w:sz w:val="18"/>
                <w:szCs w:val="18"/>
              </w:rPr>
            </w:pPr>
            <w:r w:rsidRPr="001E39E0">
              <w:rPr>
                <w:rFonts w:ascii="Tahoma" w:hAnsi="Tahoma" w:cs="Tahoma"/>
                <w:b/>
                <w:bCs/>
                <w:sz w:val="18"/>
                <w:szCs w:val="18"/>
              </w:rPr>
              <w:t xml:space="preserve">Wartość </w:t>
            </w:r>
            <w:r>
              <w:rPr>
                <w:rFonts w:ascii="Tahoma" w:hAnsi="Tahoma" w:cs="Tahoma"/>
                <w:b/>
                <w:bCs/>
                <w:sz w:val="18"/>
                <w:szCs w:val="18"/>
              </w:rPr>
              <w:br/>
              <w:t xml:space="preserve">podatku </w:t>
            </w:r>
            <w:r w:rsidRPr="001E39E0">
              <w:rPr>
                <w:rFonts w:ascii="Tahoma" w:hAnsi="Tahoma" w:cs="Tahoma"/>
                <w:b/>
                <w:bCs/>
                <w:sz w:val="18"/>
                <w:szCs w:val="18"/>
              </w:rPr>
              <w:t xml:space="preserve">VAT (zł)                          </w:t>
            </w:r>
          </w:p>
        </w:tc>
        <w:tc>
          <w:tcPr>
            <w:tcW w:w="1688" w:type="dxa"/>
            <w:vAlign w:val="center"/>
          </w:tcPr>
          <w:p w14:paraId="49BFA45F" w14:textId="77777777" w:rsidR="00B86732" w:rsidRDefault="00B86732" w:rsidP="00B86732">
            <w:pPr>
              <w:jc w:val="center"/>
              <w:rPr>
                <w:rFonts w:ascii="Tahoma" w:hAnsi="Tahoma" w:cs="Tahoma"/>
                <w:b/>
                <w:bCs/>
                <w:sz w:val="18"/>
                <w:szCs w:val="18"/>
              </w:rPr>
            </w:pPr>
            <w:r w:rsidRPr="001E39E0">
              <w:rPr>
                <w:rFonts w:ascii="Tahoma" w:hAnsi="Tahoma" w:cs="Tahoma"/>
                <w:b/>
                <w:bCs/>
                <w:sz w:val="18"/>
                <w:szCs w:val="18"/>
              </w:rPr>
              <w:t>Wartość</w:t>
            </w:r>
            <w:r>
              <w:rPr>
                <w:rFonts w:ascii="Tahoma" w:hAnsi="Tahoma" w:cs="Tahoma"/>
                <w:b/>
                <w:bCs/>
                <w:sz w:val="18"/>
                <w:szCs w:val="18"/>
              </w:rPr>
              <w:t xml:space="preserve"> z </w:t>
            </w:r>
            <w:r w:rsidRPr="001E39E0">
              <w:rPr>
                <w:rFonts w:ascii="Tahoma" w:hAnsi="Tahoma" w:cs="Tahoma"/>
                <w:b/>
                <w:bCs/>
                <w:sz w:val="18"/>
                <w:szCs w:val="18"/>
              </w:rPr>
              <w:t>VAT</w:t>
            </w:r>
          </w:p>
          <w:p w14:paraId="3BA7F518" w14:textId="58119EF6" w:rsidR="00B86732" w:rsidRPr="001E39E0" w:rsidRDefault="00B86732" w:rsidP="00B86732">
            <w:pPr>
              <w:jc w:val="center"/>
              <w:rPr>
                <w:rFonts w:ascii="Tahoma" w:hAnsi="Tahoma" w:cs="Tahoma"/>
                <w:sz w:val="18"/>
                <w:szCs w:val="18"/>
              </w:rPr>
            </w:pPr>
            <w:r w:rsidRPr="001E39E0">
              <w:rPr>
                <w:rFonts w:ascii="Tahoma" w:hAnsi="Tahoma" w:cs="Tahoma"/>
                <w:sz w:val="18"/>
                <w:szCs w:val="18"/>
              </w:rPr>
              <w:t xml:space="preserve">kol. </w:t>
            </w:r>
            <w:r>
              <w:rPr>
                <w:rFonts w:ascii="Tahoma" w:hAnsi="Tahoma" w:cs="Tahoma"/>
                <w:sz w:val="18"/>
                <w:szCs w:val="18"/>
              </w:rPr>
              <w:t>3x4</w:t>
            </w:r>
          </w:p>
        </w:tc>
      </w:tr>
      <w:tr w:rsidR="00B86732" w:rsidRPr="001E39E0" w14:paraId="49F06318" w14:textId="77777777" w:rsidTr="00B86732">
        <w:trPr>
          <w:trHeight w:val="283"/>
        </w:trPr>
        <w:tc>
          <w:tcPr>
            <w:tcW w:w="545" w:type="dxa"/>
            <w:noWrap/>
            <w:vAlign w:val="center"/>
          </w:tcPr>
          <w:p w14:paraId="5FCB0107" w14:textId="77777777" w:rsidR="00B86732" w:rsidRDefault="00B86732" w:rsidP="00B86732">
            <w:pPr>
              <w:jc w:val="center"/>
              <w:rPr>
                <w:rFonts w:ascii="Tahoma" w:hAnsi="Tahoma" w:cs="Tahoma"/>
                <w:sz w:val="16"/>
                <w:szCs w:val="16"/>
              </w:rPr>
            </w:pPr>
            <w:r w:rsidRPr="00EC3A54">
              <w:rPr>
                <w:rFonts w:ascii="Tahoma" w:hAnsi="Tahoma" w:cs="Tahoma"/>
                <w:sz w:val="16"/>
                <w:szCs w:val="16"/>
              </w:rPr>
              <w:t>1</w:t>
            </w:r>
          </w:p>
          <w:p w14:paraId="65C8311B" w14:textId="54FBED4A" w:rsidR="00B86732" w:rsidRDefault="00B86732" w:rsidP="00B86732">
            <w:pPr>
              <w:jc w:val="center"/>
              <w:rPr>
                <w:rFonts w:ascii="Tahoma" w:hAnsi="Tahoma" w:cs="Tahoma"/>
                <w:sz w:val="18"/>
                <w:szCs w:val="18"/>
              </w:rPr>
            </w:pPr>
          </w:p>
        </w:tc>
        <w:tc>
          <w:tcPr>
            <w:tcW w:w="7961" w:type="dxa"/>
            <w:vAlign w:val="center"/>
          </w:tcPr>
          <w:p w14:paraId="4C10C0BC" w14:textId="3E250EBB" w:rsidR="00B86732" w:rsidRDefault="00B86732" w:rsidP="00B86732">
            <w:pPr>
              <w:jc w:val="center"/>
              <w:rPr>
                <w:rFonts w:ascii="Tahoma" w:hAnsi="Tahoma" w:cs="Tahoma"/>
                <w:b/>
                <w:bCs/>
                <w:sz w:val="18"/>
                <w:szCs w:val="18"/>
              </w:rPr>
            </w:pPr>
            <w:r>
              <w:rPr>
                <w:rFonts w:ascii="Tahoma" w:hAnsi="Tahoma" w:cs="Tahoma"/>
                <w:sz w:val="16"/>
                <w:szCs w:val="16"/>
              </w:rPr>
              <w:t>2</w:t>
            </w:r>
          </w:p>
        </w:tc>
        <w:tc>
          <w:tcPr>
            <w:tcW w:w="970" w:type="dxa"/>
            <w:vAlign w:val="center"/>
          </w:tcPr>
          <w:p w14:paraId="39BEC3AA" w14:textId="2EB2F7DF" w:rsidR="00B86732" w:rsidRDefault="00B86732" w:rsidP="00B86732">
            <w:pPr>
              <w:jc w:val="center"/>
              <w:rPr>
                <w:rFonts w:ascii="Tahoma" w:hAnsi="Tahoma" w:cs="Tahoma"/>
                <w:sz w:val="18"/>
                <w:szCs w:val="18"/>
              </w:rPr>
            </w:pPr>
            <w:r>
              <w:rPr>
                <w:rFonts w:ascii="Tahoma" w:hAnsi="Tahoma" w:cs="Tahoma"/>
                <w:sz w:val="16"/>
                <w:szCs w:val="16"/>
              </w:rPr>
              <w:t>3</w:t>
            </w:r>
          </w:p>
        </w:tc>
        <w:tc>
          <w:tcPr>
            <w:tcW w:w="1843" w:type="dxa"/>
            <w:noWrap/>
            <w:vAlign w:val="center"/>
          </w:tcPr>
          <w:p w14:paraId="666522A7" w14:textId="22DBFAFC" w:rsidR="00B86732" w:rsidRPr="001E39E0" w:rsidRDefault="00B86732" w:rsidP="00B86732">
            <w:pPr>
              <w:jc w:val="center"/>
              <w:rPr>
                <w:rFonts w:ascii="Tahoma" w:hAnsi="Tahoma" w:cs="Tahoma"/>
                <w:sz w:val="18"/>
                <w:szCs w:val="18"/>
              </w:rPr>
            </w:pPr>
            <w:r>
              <w:rPr>
                <w:rFonts w:ascii="Tahoma" w:hAnsi="Tahoma" w:cs="Tahoma"/>
                <w:sz w:val="16"/>
                <w:szCs w:val="16"/>
              </w:rPr>
              <w:t>4</w:t>
            </w:r>
          </w:p>
        </w:tc>
        <w:tc>
          <w:tcPr>
            <w:tcW w:w="1843" w:type="dxa"/>
            <w:noWrap/>
            <w:vAlign w:val="center"/>
          </w:tcPr>
          <w:p w14:paraId="50EF4EF6" w14:textId="6C384845" w:rsidR="00B86732" w:rsidRPr="001E39E0" w:rsidRDefault="00B86732" w:rsidP="00B86732">
            <w:pPr>
              <w:jc w:val="center"/>
              <w:rPr>
                <w:rFonts w:ascii="Tahoma" w:hAnsi="Tahoma" w:cs="Tahoma"/>
                <w:sz w:val="18"/>
                <w:szCs w:val="18"/>
              </w:rPr>
            </w:pPr>
            <w:r>
              <w:rPr>
                <w:rFonts w:ascii="Tahoma" w:hAnsi="Tahoma" w:cs="Tahoma"/>
                <w:sz w:val="16"/>
                <w:szCs w:val="16"/>
              </w:rPr>
              <w:t>5</w:t>
            </w:r>
          </w:p>
        </w:tc>
        <w:tc>
          <w:tcPr>
            <w:tcW w:w="1688" w:type="dxa"/>
            <w:vAlign w:val="center"/>
          </w:tcPr>
          <w:p w14:paraId="07B51B99" w14:textId="46397E25" w:rsidR="00B86732" w:rsidRPr="001E39E0" w:rsidRDefault="00B86732" w:rsidP="00B86732">
            <w:pPr>
              <w:jc w:val="center"/>
              <w:rPr>
                <w:rFonts w:ascii="Tahoma" w:hAnsi="Tahoma" w:cs="Tahoma"/>
                <w:sz w:val="18"/>
                <w:szCs w:val="18"/>
              </w:rPr>
            </w:pPr>
            <w:r>
              <w:rPr>
                <w:rFonts w:ascii="Tahoma" w:hAnsi="Tahoma" w:cs="Tahoma"/>
                <w:sz w:val="16"/>
                <w:szCs w:val="16"/>
              </w:rPr>
              <w:t>6</w:t>
            </w:r>
          </w:p>
        </w:tc>
      </w:tr>
      <w:tr w:rsidR="00B86732" w:rsidRPr="001E39E0" w14:paraId="25AB67E3" w14:textId="77777777" w:rsidTr="003C5102">
        <w:trPr>
          <w:trHeight w:val="861"/>
        </w:trPr>
        <w:tc>
          <w:tcPr>
            <w:tcW w:w="545" w:type="dxa"/>
            <w:noWrap/>
            <w:vAlign w:val="center"/>
            <w:hideMark/>
          </w:tcPr>
          <w:p w14:paraId="7556A529" w14:textId="52A99214" w:rsidR="00B86732" w:rsidRPr="001E39E0" w:rsidRDefault="00B86732" w:rsidP="003C5102">
            <w:pPr>
              <w:jc w:val="center"/>
              <w:rPr>
                <w:rFonts w:ascii="Tahoma" w:hAnsi="Tahoma" w:cs="Tahoma"/>
                <w:sz w:val="18"/>
                <w:szCs w:val="18"/>
              </w:rPr>
            </w:pPr>
            <w:r>
              <w:rPr>
                <w:rFonts w:ascii="Tahoma" w:hAnsi="Tahoma" w:cs="Tahoma"/>
                <w:sz w:val="18"/>
                <w:szCs w:val="18"/>
              </w:rPr>
              <w:t>1</w:t>
            </w:r>
            <w:r w:rsidRPr="001E39E0">
              <w:rPr>
                <w:rFonts w:ascii="Tahoma" w:hAnsi="Tahoma" w:cs="Tahoma"/>
                <w:sz w:val="18"/>
                <w:szCs w:val="18"/>
              </w:rPr>
              <w:t>.</w:t>
            </w:r>
          </w:p>
        </w:tc>
        <w:tc>
          <w:tcPr>
            <w:tcW w:w="7961" w:type="dxa"/>
            <w:vAlign w:val="center"/>
          </w:tcPr>
          <w:p w14:paraId="180B0A56" w14:textId="77777777" w:rsidR="00B86732" w:rsidRDefault="00B86732" w:rsidP="003C5102">
            <w:pPr>
              <w:rPr>
                <w:rFonts w:ascii="Tahoma" w:hAnsi="Tahoma" w:cs="Tahoma"/>
                <w:b/>
                <w:bCs/>
                <w:sz w:val="18"/>
                <w:szCs w:val="18"/>
              </w:rPr>
            </w:pPr>
            <w:r>
              <w:rPr>
                <w:rFonts w:ascii="Tahoma" w:hAnsi="Tahoma" w:cs="Tahoma"/>
                <w:b/>
                <w:bCs/>
                <w:sz w:val="18"/>
                <w:szCs w:val="18"/>
              </w:rPr>
              <w:t>Robot edukacyjny z tabletem</w:t>
            </w:r>
          </w:p>
          <w:p w14:paraId="7A984334" w14:textId="77777777" w:rsidR="00B86732" w:rsidRDefault="00B86732" w:rsidP="003C5102">
            <w:pPr>
              <w:rPr>
                <w:rFonts w:ascii="Tahoma" w:hAnsi="Tahoma" w:cs="Tahoma"/>
                <w:sz w:val="18"/>
                <w:szCs w:val="18"/>
              </w:rPr>
            </w:pPr>
          </w:p>
          <w:p w14:paraId="3E572A69" w14:textId="77777777" w:rsidR="00B86732" w:rsidRPr="00175230" w:rsidRDefault="00B86732" w:rsidP="003C5102">
            <w:pPr>
              <w:rPr>
                <w:rFonts w:ascii="Tahoma" w:hAnsi="Tahoma" w:cs="Tahoma"/>
                <w:b/>
                <w:bCs/>
                <w:sz w:val="18"/>
                <w:szCs w:val="18"/>
              </w:rPr>
            </w:pPr>
            <w:r w:rsidRPr="00175230">
              <w:rPr>
                <w:rFonts w:ascii="Tahoma" w:hAnsi="Tahoma" w:cs="Tahoma"/>
                <w:b/>
                <w:bCs/>
                <w:sz w:val="18"/>
                <w:szCs w:val="18"/>
              </w:rPr>
              <w:t>Robot</w:t>
            </w:r>
          </w:p>
          <w:p w14:paraId="3102D630" w14:textId="77777777" w:rsidR="00B86732" w:rsidRDefault="00B86732" w:rsidP="003C5102">
            <w:pPr>
              <w:rPr>
                <w:rFonts w:ascii="Tahoma" w:hAnsi="Tahoma" w:cs="Tahoma"/>
                <w:sz w:val="18"/>
                <w:szCs w:val="18"/>
              </w:rPr>
            </w:pPr>
            <w:r>
              <w:rPr>
                <w:rFonts w:ascii="Tahoma" w:hAnsi="Tahoma" w:cs="Tahoma"/>
                <w:sz w:val="18"/>
                <w:szCs w:val="18"/>
              </w:rPr>
              <w:t>Rozmiar</w:t>
            </w:r>
            <w:r w:rsidRPr="00D74BAF">
              <w:rPr>
                <w:rFonts w:ascii="Tahoma" w:hAnsi="Tahoma" w:cs="Tahoma"/>
                <w:sz w:val="18"/>
                <w:szCs w:val="18"/>
              </w:rPr>
              <w:t xml:space="preserve"> 20 cm x 20 cm x 20 cm </w:t>
            </w:r>
            <w:r>
              <w:rPr>
                <w:rFonts w:ascii="Tahoma" w:hAnsi="Tahoma" w:cs="Tahoma"/>
                <w:sz w:val="18"/>
                <w:szCs w:val="18"/>
              </w:rPr>
              <w:t>(+/- 10%)</w:t>
            </w:r>
          </w:p>
          <w:p w14:paraId="54DFB352" w14:textId="77777777" w:rsidR="00B86732" w:rsidRDefault="00B86732" w:rsidP="003C5102">
            <w:pPr>
              <w:rPr>
                <w:rFonts w:ascii="Tahoma" w:hAnsi="Tahoma" w:cs="Tahoma"/>
                <w:sz w:val="18"/>
                <w:szCs w:val="18"/>
              </w:rPr>
            </w:pPr>
            <w:r w:rsidRPr="00D74BAF">
              <w:rPr>
                <w:rFonts w:ascii="Tahoma" w:hAnsi="Tahoma" w:cs="Tahoma"/>
                <w:sz w:val="18"/>
                <w:szCs w:val="18"/>
              </w:rPr>
              <w:t xml:space="preserve">Waga - Nie więcej niż 0,75 kg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p>
          <w:p w14:paraId="24EF405C" w14:textId="77777777" w:rsidR="00B86732" w:rsidRDefault="00B86732" w:rsidP="003C5102">
            <w:pPr>
              <w:rPr>
                <w:rFonts w:ascii="Tahoma" w:hAnsi="Tahoma" w:cs="Tahoma"/>
                <w:sz w:val="18"/>
                <w:szCs w:val="18"/>
              </w:rPr>
            </w:pPr>
            <w:r w:rsidRPr="00D74BAF">
              <w:rPr>
                <w:rFonts w:ascii="Tahoma" w:hAnsi="Tahoma" w:cs="Tahoma"/>
                <w:sz w:val="18"/>
                <w:szCs w:val="18"/>
              </w:rPr>
              <w:t xml:space="preserve">Wbudowany akumulator </w:t>
            </w:r>
            <w:proofErr w:type="spellStart"/>
            <w:r w:rsidRPr="00D74BAF">
              <w:rPr>
                <w:rFonts w:ascii="Tahoma" w:hAnsi="Tahoma" w:cs="Tahoma"/>
                <w:sz w:val="18"/>
                <w:szCs w:val="18"/>
              </w:rPr>
              <w:t>litowo</w:t>
            </w:r>
            <w:proofErr w:type="spellEnd"/>
            <w:r w:rsidRPr="00D74BAF">
              <w:rPr>
                <w:rFonts w:ascii="Tahoma" w:hAnsi="Tahoma" w:cs="Tahoma"/>
                <w:sz w:val="18"/>
                <w:szCs w:val="18"/>
              </w:rPr>
              <w:t xml:space="preserve">-jonowy 2600mAh (9.62 </w:t>
            </w:r>
            <w:proofErr w:type="spellStart"/>
            <w:r w:rsidRPr="00D74BAF">
              <w:rPr>
                <w:rFonts w:ascii="Tahoma" w:hAnsi="Tahoma" w:cs="Tahoma"/>
                <w:sz w:val="18"/>
                <w:szCs w:val="18"/>
              </w:rPr>
              <w:t>Wh</w:t>
            </w:r>
            <w:proofErr w:type="spellEnd"/>
            <w:r w:rsidRPr="00D74BAF">
              <w:rPr>
                <w:rFonts w:ascii="Tahoma" w:hAnsi="Tahoma" w:cs="Tahoma"/>
                <w:sz w:val="18"/>
                <w:szCs w:val="18"/>
              </w:rPr>
              <w:t xml:space="preserve">) z czasem pracy do 8 godzin </w:t>
            </w:r>
            <w:r w:rsidRPr="00D74BAF">
              <w:rPr>
                <w:rFonts w:ascii="Tahoma" w:hAnsi="Tahoma" w:cs="Tahoma"/>
                <w:sz w:val="18"/>
                <w:szCs w:val="18"/>
              </w:rPr>
              <w:tab/>
              <w:t xml:space="preserve">                                          </w:t>
            </w:r>
          </w:p>
          <w:p w14:paraId="0984CEA9" w14:textId="77777777" w:rsidR="00B86732" w:rsidRDefault="00B86732" w:rsidP="003C5102">
            <w:pPr>
              <w:rPr>
                <w:rFonts w:ascii="Tahoma" w:hAnsi="Tahoma" w:cs="Tahoma"/>
                <w:sz w:val="18"/>
                <w:szCs w:val="18"/>
              </w:rPr>
            </w:pPr>
            <w:r w:rsidRPr="00D74BAF">
              <w:rPr>
                <w:rFonts w:ascii="Tahoma" w:hAnsi="Tahoma" w:cs="Tahoma"/>
                <w:sz w:val="18"/>
                <w:szCs w:val="18"/>
              </w:rPr>
              <w:t xml:space="preserve">Ładowanie - Poprzez wbudowane złącze </w:t>
            </w:r>
            <w:proofErr w:type="spellStart"/>
            <w:r>
              <w:rPr>
                <w:rFonts w:ascii="Tahoma" w:hAnsi="Tahoma" w:cs="Tahoma"/>
                <w:sz w:val="18"/>
                <w:szCs w:val="18"/>
              </w:rPr>
              <w:t>micro</w:t>
            </w:r>
            <w:r w:rsidRPr="00D74BAF">
              <w:rPr>
                <w:rFonts w:ascii="Tahoma" w:hAnsi="Tahoma" w:cs="Tahoma"/>
                <w:sz w:val="18"/>
                <w:szCs w:val="18"/>
              </w:rPr>
              <w:t>USB</w:t>
            </w:r>
            <w:proofErr w:type="spellEnd"/>
            <w:r w:rsidRPr="00D74BAF">
              <w:rPr>
                <w:rFonts w:ascii="Tahoma" w:hAnsi="Tahoma" w:cs="Tahoma"/>
                <w:sz w:val="18"/>
                <w:szCs w:val="18"/>
              </w:rPr>
              <w:t xml:space="preserve"> </w:t>
            </w:r>
            <w:r w:rsidRPr="00D74BAF">
              <w:rPr>
                <w:rFonts w:ascii="Tahoma" w:hAnsi="Tahoma" w:cs="Tahoma"/>
                <w:sz w:val="18"/>
                <w:szCs w:val="18"/>
              </w:rPr>
              <w:tab/>
            </w:r>
          </w:p>
          <w:p w14:paraId="46F8D694" w14:textId="77777777" w:rsidR="00B86732" w:rsidRDefault="00B86732" w:rsidP="003C5102">
            <w:pPr>
              <w:rPr>
                <w:rFonts w:ascii="Tahoma" w:hAnsi="Tahoma" w:cs="Tahoma"/>
                <w:sz w:val="18"/>
                <w:szCs w:val="18"/>
              </w:rPr>
            </w:pPr>
            <w:r w:rsidRPr="00D74BAF">
              <w:rPr>
                <w:rFonts w:ascii="Tahoma" w:hAnsi="Tahoma" w:cs="Tahoma"/>
                <w:sz w:val="18"/>
                <w:szCs w:val="18"/>
              </w:rPr>
              <w:t xml:space="preserve">Łączność </w:t>
            </w:r>
            <w:r>
              <w:rPr>
                <w:rFonts w:ascii="Tahoma" w:hAnsi="Tahoma" w:cs="Tahoma"/>
                <w:sz w:val="18"/>
                <w:szCs w:val="18"/>
              </w:rPr>
              <w:t>–</w:t>
            </w:r>
            <w:r w:rsidRPr="00D74BAF">
              <w:rPr>
                <w:rFonts w:ascii="Tahoma" w:hAnsi="Tahoma" w:cs="Tahoma"/>
                <w:sz w:val="18"/>
                <w:szCs w:val="18"/>
              </w:rPr>
              <w:t xml:space="preserve"> Bluetooth</w:t>
            </w:r>
          </w:p>
          <w:p w14:paraId="534CB38C" w14:textId="77777777" w:rsidR="00B86732" w:rsidRDefault="00B86732" w:rsidP="003C5102">
            <w:pPr>
              <w:rPr>
                <w:rFonts w:ascii="Tahoma" w:hAnsi="Tahoma" w:cs="Tahoma"/>
                <w:sz w:val="18"/>
                <w:szCs w:val="18"/>
              </w:rPr>
            </w:pPr>
            <w:r w:rsidRPr="00D74BAF">
              <w:rPr>
                <w:rFonts w:ascii="Tahoma" w:hAnsi="Tahoma" w:cs="Tahoma"/>
                <w:sz w:val="18"/>
                <w:szCs w:val="18"/>
              </w:rPr>
              <w:t xml:space="preserve">Wbudowane Sensory: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4090DC26" w14:textId="77777777" w:rsidR="00B86732" w:rsidRDefault="00B86732" w:rsidP="003C5102">
            <w:pPr>
              <w:rPr>
                <w:rFonts w:ascii="Tahoma" w:hAnsi="Tahoma" w:cs="Tahoma"/>
                <w:sz w:val="18"/>
                <w:szCs w:val="18"/>
              </w:rPr>
            </w:pPr>
            <w:r w:rsidRPr="00D74BAF">
              <w:rPr>
                <w:rFonts w:ascii="Tahoma" w:hAnsi="Tahoma" w:cs="Tahoma"/>
                <w:sz w:val="18"/>
                <w:szCs w:val="18"/>
              </w:rPr>
              <w:t>•Czujnik wykrywania dźwięku (mikrofon): 1</w:t>
            </w:r>
          </w:p>
          <w:p w14:paraId="105A72ED" w14:textId="77777777" w:rsidR="00B86732" w:rsidRDefault="00B86732" w:rsidP="003C5102">
            <w:pPr>
              <w:rPr>
                <w:rFonts w:ascii="Tahoma" w:hAnsi="Tahoma" w:cs="Tahoma"/>
                <w:sz w:val="18"/>
                <w:szCs w:val="18"/>
              </w:rPr>
            </w:pPr>
            <w:r w:rsidRPr="00D74BAF">
              <w:rPr>
                <w:rFonts w:ascii="Tahoma" w:hAnsi="Tahoma" w:cs="Tahoma"/>
                <w:sz w:val="18"/>
                <w:szCs w:val="18"/>
              </w:rPr>
              <w:t xml:space="preserve">•Głośnik: 1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p>
          <w:p w14:paraId="78F7AEC2" w14:textId="77777777" w:rsidR="00B86732" w:rsidRDefault="00B86732" w:rsidP="003C5102">
            <w:pPr>
              <w:rPr>
                <w:rFonts w:ascii="Tahoma" w:hAnsi="Tahoma" w:cs="Tahoma"/>
                <w:sz w:val="18"/>
                <w:szCs w:val="18"/>
              </w:rPr>
            </w:pPr>
            <w:r w:rsidRPr="00D74BAF">
              <w:rPr>
                <w:rFonts w:ascii="Tahoma" w:hAnsi="Tahoma" w:cs="Tahoma"/>
                <w:sz w:val="18"/>
                <w:szCs w:val="18"/>
              </w:rPr>
              <w:t>•</w:t>
            </w:r>
            <w:r w:rsidRPr="00175230">
              <w:rPr>
                <w:rFonts w:ascii="Tahoma" w:hAnsi="Tahoma" w:cs="Tahoma"/>
                <w:sz w:val="18"/>
                <w:szCs w:val="18"/>
              </w:rPr>
              <w:t xml:space="preserve">Światła – oczy i uszy : diody LED RGB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•Nadajniki </w:t>
            </w:r>
            <w:r>
              <w:rPr>
                <w:rFonts w:ascii="Tahoma" w:hAnsi="Tahoma" w:cs="Tahoma"/>
                <w:sz w:val="18"/>
                <w:szCs w:val="18"/>
              </w:rPr>
              <w:t xml:space="preserve">i odbiorniki wykrywania </w:t>
            </w:r>
            <w:r w:rsidRPr="00D74BAF">
              <w:rPr>
                <w:rFonts w:ascii="Tahoma" w:hAnsi="Tahoma" w:cs="Tahoma"/>
                <w:sz w:val="18"/>
                <w:szCs w:val="18"/>
              </w:rPr>
              <w:t xml:space="preserve">IR: </w:t>
            </w:r>
            <w:r>
              <w:rPr>
                <w:rFonts w:ascii="Tahoma" w:hAnsi="Tahoma" w:cs="Tahoma"/>
                <w:sz w:val="18"/>
                <w:szCs w:val="18"/>
              </w:rPr>
              <w:t>3</w:t>
            </w:r>
            <w:r w:rsidRPr="00D74BAF">
              <w:rPr>
                <w:rFonts w:ascii="Tahoma" w:hAnsi="Tahoma" w:cs="Tahoma"/>
                <w:sz w:val="18"/>
                <w:szCs w:val="18"/>
              </w:rPr>
              <w:t xml:space="preserve"> </w:t>
            </w:r>
            <w:r w:rsidRPr="00D74BAF">
              <w:rPr>
                <w:rFonts w:ascii="Tahoma" w:hAnsi="Tahoma" w:cs="Tahoma"/>
                <w:sz w:val="18"/>
                <w:szCs w:val="18"/>
              </w:rPr>
              <w:tab/>
            </w:r>
            <w:r w:rsidRPr="00D74BAF">
              <w:rPr>
                <w:rFonts w:ascii="Tahoma" w:hAnsi="Tahoma" w:cs="Tahoma"/>
                <w:sz w:val="18"/>
                <w:szCs w:val="18"/>
              </w:rPr>
              <w:tab/>
            </w:r>
          </w:p>
          <w:p w14:paraId="50F83F50" w14:textId="77777777" w:rsidR="00B86732" w:rsidRDefault="00B86732" w:rsidP="003C5102">
            <w:pPr>
              <w:rPr>
                <w:rFonts w:ascii="Tahoma" w:hAnsi="Tahoma" w:cs="Tahoma"/>
                <w:sz w:val="18"/>
                <w:szCs w:val="18"/>
              </w:rPr>
            </w:pPr>
            <w:r w:rsidRPr="00D74BAF">
              <w:rPr>
                <w:rFonts w:ascii="Tahoma" w:hAnsi="Tahoma" w:cs="Tahoma"/>
                <w:sz w:val="18"/>
                <w:szCs w:val="18"/>
              </w:rPr>
              <w:t xml:space="preserve">•Czujnik detekcji przeszkód: 1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r>
              <w:rPr>
                <w:rFonts w:ascii="Tahoma" w:hAnsi="Tahoma" w:cs="Tahoma"/>
                <w:sz w:val="18"/>
                <w:szCs w:val="18"/>
              </w:rPr>
              <w:br/>
            </w:r>
            <w:r w:rsidRPr="00D74BAF">
              <w:rPr>
                <w:rFonts w:ascii="Tahoma" w:hAnsi="Tahoma" w:cs="Tahoma"/>
                <w:sz w:val="18"/>
                <w:szCs w:val="18"/>
              </w:rPr>
              <w:t xml:space="preserve">•Sensor odległości: 1 (zakres do 100 cm) </w:t>
            </w:r>
            <w:r w:rsidRPr="00D74BAF">
              <w:rPr>
                <w:rFonts w:ascii="Tahoma" w:hAnsi="Tahoma" w:cs="Tahoma"/>
                <w:sz w:val="18"/>
                <w:szCs w:val="18"/>
              </w:rPr>
              <w:tab/>
            </w:r>
            <w:r w:rsidRPr="00D74BAF">
              <w:rPr>
                <w:rFonts w:ascii="Tahoma" w:hAnsi="Tahoma" w:cs="Tahoma"/>
                <w:sz w:val="18"/>
                <w:szCs w:val="18"/>
              </w:rPr>
              <w:tab/>
            </w:r>
          </w:p>
          <w:p w14:paraId="5EA1BD32" w14:textId="77777777" w:rsidR="00B86732" w:rsidRDefault="00B86732" w:rsidP="003C5102">
            <w:pPr>
              <w:rPr>
                <w:rFonts w:ascii="Tahoma" w:hAnsi="Tahoma" w:cs="Tahoma"/>
                <w:sz w:val="18"/>
                <w:szCs w:val="18"/>
              </w:rPr>
            </w:pPr>
            <w:r w:rsidRPr="00D74BAF">
              <w:rPr>
                <w:rFonts w:ascii="Tahoma" w:hAnsi="Tahoma" w:cs="Tahoma"/>
                <w:sz w:val="18"/>
                <w:szCs w:val="18"/>
              </w:rPr>
              <w:t xml:space="preserve">•Czujnik dotyku: 1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p>
          <w:p w14:paraId="7DE41EE5" w14:textId="77777777" w:rsidR="00B86732" w:rsidRDefault="00B86732" w:rsidP="003C5102">
            <w:pPr>
              <w:rPr>
                <w:rFonts w:ascii="Tahoma" w:hAnsi="Tahoma" w:cs="Tahoma"/>
                <w:sz w:val="18"/>
                <w:szCs w:val="18"/>
              </w:rPr>
            </w:pPr>
            <w:r w:rsidRPr="00D74BAF">
              <w:rPr>
                <w:rFonts w:ascii="Tahoma" w:hAnsi="Tahoma" w:cs="Tahoma"/>
                <w:sz w:val="18"/>
                <w:szCs w:val="18"/>
              </w:rPr>
              <w:t xml:space="preserve">•Czujniki kontrastu podłoża: 4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p>
          <w:p w14:paraId="3382416F" w14:textId="77777777" w:rsidR="00B86732" w:rsidRDefault="00B86732" w:rsidP="003C5102">
            <w:pPr>
              <w:rPr>
                <w:rFonts w:ascii="Tahoma" w:hAnsi="Tahoma" w:cs="Tahoma"/>
                <w:sz w:val="18"/>
                <w:szCs w:val="18"/>
              </w:rPr>
            </w:pPr>
            <w:r w:rsidRPr="00D74BAF">
              <w:rPr>
                <w:rFonts w:ascii="Tahoma" w:hAnsi="Tahoma" w:cs="Tahoma"/>
                <w:sz w:val="18"/>
                <w:szCs w:val="18"/>
              </w:rPr>
              <w:t xml:space="preserve">•System śledzenia czarnej linii na podłożu: 1 </w:t>
            </w:r>
            <w:r w:rsidRPr="00D74BAF">
              <w:rPr>
                <w:rFonts w:ascii="Tahoma" w:hAnsi="Tahoma" w:cs="Tahoma"/>
                <w:sz w:val="18"/>
                <w:szCs w:val="18"/>
              </w:rPr>
              <w:tab/>
            </w:r>
          </w:p>
          <w:p w14:paraId="27151E1C" w14:textId="77777777" w:rsidR="00B86732" w:rsidRDefault="00B86732" w:rsidP="003C5102">
            <w:pPr>
              <w:rPr>
                <w:rFonts w:ascii="Tahoma" w:hAnsi="Tahoma" w:cs="Tahoma"/>
                <w:sz w:val="18"/>
                <w:szCs w:val="18"/>
              </w:rPr>
            </w:pPr>
            <w:r w:rsidRPr="00D74BAF">
              <w:rPr>
                <w:rFonts w:ascii="Tahoma" w:hAnsi="Tahoma" w:cs="Tahoma"/>
                <w:sz w:val="18"/>
                <w:szCs w:val="18"/>
              </w:rPr>
              <w:t xml:space="preserve">•System mierzenia precyzji ruchu: 2 (pomiar przejechanej przez robota odległości i kątów obrotu) </w:t>
            </w:r>
            <w:r w:rsidRPr="00D74BAF">
              <w:rPr>
                <w:rFonts w:ascii="Tahoma" w:hAnsi="Tahoma" w:cs="Tahoma"/>
                <w:sz w:val="18"/>
                <w:szCs w:val="18"/>
              </w:rPr>
              <w:tab/>
            </w:r>
            <w:r w:rsidRPr="00D74BAF">
              <w:rPr>
                <w:rFonts w:ascii="Tahoma" w:hAnsi="Tahoma" w:cs="Tahoma"/>
                <w:sz w:val="18"/>
                <w:szCs w:val="18"/>
              </w:rPr>
              <w:tab/>
              <w:t xml:space="preserve">                                          </w:t>
            </w:r>
          </w:p>
          <w:p w14:paraId="7030E964" w14:textId="77777777" w:rsidR="00B86732" w:rsidRDefault="00B86732" w:rsidP="003C5102">
            <w:pPr>
              <w:rPr>
                <w:rFonts w:ascii="Tahoma" w:hAnsi="Tahoma" w:cs="Tahoma"/>
                <w:sz w:val="18"/>
                <w:szCs w:val="18"/>
              </w:rPr>
            </w:pPr>
            <w:r w:rsidRPr="00D74BAF">
              <w:rPr>
                <w:rFonts w:ascii="Tahoma" w:hAnsi="Tahoma" w:cs="Tahoma"/>
                <w:sz w:val="18"/>
                <w:szCs w:val="18"/>
              </w:rPr>
              <w:t xml:space="preserve">•Gniazdo mikro USB umożliwiające komunikację z urządzeniami zewnętrznymi: 1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1F769DA3" w14:textId="77777777" w:rsidR="00B86732" w:rsidRDefault="00B86732" w:rsidP="003C5102">
            <w:pPr>
              <w:rPr>
                <w:rFonts w:ascii="Tahoma" w:hAnsi="Tahoma" w:cs="Tahoma"/>
                <w:sz w:val="18"/>
                <w:szCs w:val="18"/>
              </w:rPr>
            </w:pPr>
            <w:r w:rsidRPr="00D74BAF">
              <w:rPr>
                <w:rFonts w:ascii="Tahoma" w:hAnsi="Tahoma" w:cs="Tahoma"/>
                <w:sz w:val="18"/>
                <w:szCs w:val="18"/>
              </w:rPr>
              <w:t xml:space="preserve">•Wbudowane gniazda magnetyczne do akcesoriów: 6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248A36E1" w14:textId="77777777" w:rsidR="00B86732" w:rsidRDefault="00B86732" w:rsidP="003C5102">
            <w:pPr>
              <w:rPr>
                <w:rFonts w:ascii="Tahoma" w:hAnsi="Tahoma" w:cs="Tahoma"/>
                <w:sz w:val="18"/>
                <w:szCs w:val="18"/>
              </w:rPr>
            </w:pPr>
            <w:r w:rsidRPr="00D74BAF">
              <w:rPr>
                <w:rFonts w:ascii="Tahoma" w:hAnsi="Tahoma" w:cs="Tahoma"/>
                <w:sz w:val="18"/>
                <w:szCs w:val="18"/>
              </w:rPr>
              <w:t xml:space="preserve">•Możliwość nagrywania własnych dźwięków: TAK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65682636" w14:textId="77777777" w:rsidR="00B86732" w:rsidRDefault="00B86732" w:rsidP="003C5102">
            <w:pPr>
              <w:rPr>
                <w:rFonts w:ascii="Tahoma" w:hAnsi="Tahoma" w:cs="Tahoma"/>
                <w:sz w:val="18"/>
                <w:szCs w:val="18"/>
              </w:rPr>
            </w:pPr>
            <w:r w:rsidRPr="00D74BAF">
              <w:rPr>
                <w:rFonts w:ascii="Tahoma" w:hAnsi="Tahoma" w:cs="Tahoma"/>
                <w:sz w:val="18"/>
                <w:szCs w:val="18"/>
              </w:rPr>
              <w:t xml:space="preserve">Konstrukcja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678EC29A" w14:textId="77777777" w:rsidR="00B86732" w:rsidRDefault="00B86732" w:rsidP="003C5102">
            <w:pPr>
              <w:rPr>
                <w:rFonts w:ascii="Tahoma" w:hAnsi="Tahoma" w:cs="Tahoma"/>
                <w:sz w:val="18"/>
                <w:szCs w:val="18"/>
              </w:rPr>
            </w:pPr>
            <w:r w:rsidRPr="00D74BAF">
              <w:rPr>
                <w:rFonts w:ascii="Tahoma" w:hAnsi="Tahoma" w:cs="Tahoma"/>
                <w:sz w:val="18"/>
                <w:szCs w:val="18"/>
              </w:rPr>
              <w:t xml:space="preserve">•Konstrukcja zamknięta, bez wystających kabli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•Obudowa wykonana z poliwęglan</w:t>
            </w:r>
            <w:r>
              <w:rPr>
                <w:rFonts w:ascii="Tahoma" w:hAnsi="Tahoma" w:cs="Tahoma"/>
                <w:sz w:val="18"/>
                <w:szCs w:val="18"/>
              </w:rPr>
              <w:t>u</w:t>
            </w:r>
          </w:p>
          <w:p w14:paraId="6ACC77BE" w14:textId="77777777" w:rsidR="00B86732" w:rsidRDefault="00B86732" w:rsidP="003C5102">
            <w:pPr>
              <w:rPr>
                <w:rFonts w:ascii="Tahoma" w:hAnsi="Tahoma" w:cs="Tahoma"/>
                <w:sz w:val="18"/>
                <w:szCs w:val="18"/>
              </w:rPr>
            </w:pPr>
            <w:r w:rsidRPr="00D74BAF">
              <w:rPr>
                <w:rFonts w:ascii="Tahoma" w:hAnsi="Tahoma" w:cs="Tahoma"/>
                <w:sz w:val="18"/>
                <w:szCs w:val="18"/>
              </w:rPr>
              <w:t xml:space="preserve"> •Uszy robota wykonane z materiału uniemożliwiającego ich uszkodzenie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411AA025" w14:textId="77777777" w:rsidR="00B86732" w:rsidRPr="00175230" w:rsidRDefault="00B86732" w:rsidP="003C5102">
            <w:pPr>
              <w:rPr>
                <w:rFonts w:ascii="Tahoma" w:hAnsi="Tahoma" w:cs="Tahoma"/>
                <w:i/>
                <w:iCs/>
                <w:sz w:val="18"/>
                <w:szCs w:val="18"/>
              </w:rPr>
            </w:pPr>
            <w:r w:rsidRPr="00175230">
              <w:rPr>
                <w:rFonts w:ascii="Tahoma" w:hAnsi="Tahoma" w:cs="Tahoma"/>
                <w:i/>
                <w:iCs/>
                <w:sz w:val="18"/>
                <w:szCs w:val="18"/>
              </w:rPr>
              <w:lastRenderedPageBreak/>
              <w:t xml:space="preserve">W zestawie </w:t>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t xml:space="preserve">                        </w:t>
            </w:r>
          </w:p>
          <w:p w14:paraId="357E897A" w14:textId="77777777" w:rsidR="00B86732" w:rsidRDefault="00B86732" w:rsidP="003C5102">
            <w:pPr>
              <w:rPr>
                <w:rFonts w:ascii="Tahoma" w:hAnsi="Tahoma" w:cs="Tahoma"/>
                <w:sz w:val="18"/>
                <w:szCs w:val="18"/>
              </w:rPr>
            </w:pPr>
            <w:r w:rsidRPr="00D74BAF">
              <w:rPr>
                <w:rFonts w:ascii="Tahoma" w:hAnsi="Tahoma" w:cs="Tahoma"/>
                <w:sz w:val="18"/>
                <w:szCs w:val="18"/>
              </w:rPr>
              <w:t xml:space="preserve">•1 sztuka robota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526CE596" w14:textId="77777777" w:rsidR="00B86732" w:rsidRDefault="00B86732" w:rsidP="003C5102">
            <w:pPr>
              <w:rPr>
                <w:rFonts w:ascii="Tahoma" w:hAnsi="Tahoma" w:cs="Tahoma"/>
                <w:sz w:val="18"/>
                <w:szCs w:val="18"/>
              </w:rPr>
            </w:pPr>
            <w:r w:rsidRPr="00D74BAF">
              <w:rPr>
                <w:rFonts w:ascii="Tahoma" w:hAnsi="Tahoma" w:cs="Tahoma"/>
                <w:sz w:val="18"/>
                <w:szCs w:val="18"/>
              </w:rPr>
              <w:t xml:space="preserve">•Kabel USB do ładowania robota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36B08448" w14:textId="77777777" w:rsidR="00B86732" w:rsidRDefault="00B86732" w:rsidP="003C5102">
            <w:pPr>
              <w:rPr>
                <w:rFonts w:ascii="Tahoma" w:hAnsi="Tahoma" w:cs="Tahoma"/>
                <w:sz w:val="18"/>
                <w:szCs w:val="18"/>
              </w:rPr>
            </w:pPr>
            <w:r w:rsidRPr="00D74BAF">
              <w:rPr>
                <w:rFonts w:ascii="Tahoma" w:hAnsi="Tahoma" w:cs="Tahoma"/>
                <w:sz w:val="18"/>
                <w:szCs w:val="18"/>
              </w:rPr>
              <w:t xml:space="preserve">•Dostęp do dedykowanych nauczycielom scenariuszy prowadzenia zajęć w wersji cyfrowej (kart pracy dla uczniów, przykłady i propozycje zajęć dydaktycznych z wykorzystaniem robota, zgodnych z przyjętą podstawą programową) </w:t>
            </w:r>
          </w:p>
          <w:p w14:paraId="2CCFA15D" w14:textId="77777777" w:rsidR="00B86732" w:rsidRDefault="00B86732" w:rsidP="003C5102">
            <w:pPr>
              <w:rPr>
                <w:rFonts w:ascii="Tahoma" w:hAnsi="Tahoma" w:cs="Tahoma"/>
                <w:sz w:val="18"/>
                <w:szCs w:val="18"/>
              </w:rPr>
            </w:pPr>
            <w:r w:rsidRPr="009B0D50">
              <w:rPr>
                <w:rFonts w:ascii="Tahoma" w:hAnsi="Tahoma" w:cs="Tahoma"/>
                <w:sz w:val="18"/>
                <w:szCs w:val="18"/>
              </w:rPr>
              <w:t>•Aplikacja kierowana do pedagogów pozwalająca na prowadzenie zajęć w oparciu o dedykowane scenariusze</w:t>
            </w:r>
          </w:p>
          <w:p w14:paraId="346E3325" w14:textId="77777777" w:rsidR="00B86732" w:rsidRDefault="00B86732" w:rsidP="003C5102">
            <w:pPr>
              <w:rPr>
                <w:rFonts w:ascii="Tahoma" w:hAnsi="Tahoma" w:cs="Tahoma"/>
                <w:b/>
                <w:bCs/>
                <w:sz w:val="18"/>
                <w:szCs w:val="18"/>
              </w:rPr>
            </w:pPr>
            <w:r w:rsidRPr="00175230">
              <w:rPr>
                <w:rFonts w:ascii="Tahoma" w:hAnsi="Tahoma" w:cs="Tahoma"/>
                <w:b/>
                <w:bCs/>
                <w:sz w:val="18"/>
                <w:szCs w:val="18"/>
              </w:rPr>
              <w:t>Tablet</w:t>
            </w:r>
          </w:p>
          <w:p w14:paraId="02ACDB6D" w14:textId="77777777" w:rsidR="00B86732" w:rsidRDefault="00B86732" w:rsidP="003C5102">
            <w:pPr>
              <w:rPr>
                <w:rFonts w:ascii="Tahoma" w:hAnsi="Tahoma" w:cs="Tahoma"/>
                <w:color w:val="000000" w:themeColor="text1"/>
                <w:sz w:val="18"/>
                <w:szCs w:val="18"/>
              </w:rPr>
            </w:pPr>
            <w:r w:rsidRPr="006614B8">
              <w:rPr>
                <w:rFonts w:ascii="Tahoma" w:hAnsi="Tahoma" w:cs="Tahoma"/>
                <w:color w:val="000000" w:themeColor="text1"/>
                <w:sz w:val="18"/>
                <w:szCs w:val="18"/>
              </w:rPr>
              <w:t xml:space="preserve">System operacyjny dedykowany dla urządzeń mobilnych z dostępem do mobilnego sklepu z aplikacjami serwisów społecznościowych, komunikatorami, programami pocztowymi, aplikacjami platform </w:t>
            </w:r>
            <w:proofErr w:type="spellStart"/>
            <w:r w:rsidRPr="006614B8">
              <w:rPr>
                <w:rFonts w:ascii="Tahoma" w:hAnsi="Tahoma" w:cs="Tahoma"/>
                <w:color w:val="000000" w:themeColor="text1"/>
                <w:sz w:val="18"/>
                <w:szCs w:val="18"/>
              </w:rPr>
              <w:t>streamingowych</w:t>
            </w:r>
            <w:proofErr w:type="spellEnd"/>
            <w:r w:rsidRPr="006614B8">
              <w:rPr>
                <w:rFonts w:ascii="Tahoma" w:hAnsi="Tahoma" w:cs="Tahoma"/>
                <w:color w:val="000000" w:themeColor="text1"/>
                <w:sz w:val="18"/>
                <w:szCs w:val="18"/>
              </w:rPr>
              <w:t xml:space="preserve">, odtwarzaczami multimedialnymi, narzędziami do edycji zdjęć i filmów, edytorami tekstów, arkuszami obliczeniowymi, aplikacjami bankowymi i płatniczymi.  </w:t>
            </w:r>
          </w:p>
          <w:p w14:paraId="3C6A94ED" w14:textId="77777777" w:rsidR="00B86732" w:rsidRPr="006431DF" w:rsidRDefault="00B86732" w:rsidP="003C5102">
            <w:pPr>
              <w:rPr>
                <w:rFonts w:ascii="Tahoma" w:hAnsi="Tahoma" w:cs="Tahoma"/>
                <w:sz w:val="18"/>
                <w:szCs w:val="18"/>
              </w:rPr>
            </w:pPr>
            <w:r w:rsidRPr="006431DF">
              <w:rPr>
                <w:rFonts w:ascii="Tahoma" w:hAnsi="Tahoma" w:cs="Tahoma"/>
                <w:sz w:val="18"/>
                <w:szCs w:val="18"/>
              </w:rPr>
              <w:t>Typ wyświetlacza:10.</w:t>
            </w:r>
            <w:r>
              <w:rPr>
                <w:rFonts w:ascii="Tahoma" w:hAnsi="Tahoma" w:cs="Tahoma"/>
                <w:sz w:val="18"/>
                <w:szCs w:val="18"/>
              </w:rPr>
              <w:t>1</w:t>
            </w:r>
            <w:r w:rsidRPr="006431DF">
              <w:rPr>
                <w:rFonts w:ascii="Tahoma" w:hAnsi="Tahoma" w:cs="Tahoma"/>
                <w:sz w:val="18"/>
                <w:szCs w:val="18"/>
              </w:rPr>
              <w:t xml:space="preserve">" - podświetlenie LED </w:t>
            </w:r>
            <w:r>
              <w:rPr>
                <w:rFonts w:ascii="Tahoma" w:hAnsi="Tahoma" w:cs="Tahoma"/>
                <w:sz w:val="18"/>
                <w:szCs w:val="18"/>
              </w:rPr>
              <w:t>(+/- 5%)</w:t>
            </w:r>
          </w:p>
          <w:p w14:paraId="5FE02802" w14:textId="77777777" w:rsidR="00B86732" w:rsidRPr="006431DF" w:rsidRDefault="00B86732" w:rsidP="003C5102">
            <w:pPr>
              <w:rPr>
                <w:rFonts w:ascii="Tahoma" w:hAnsi="Tahoma" w:cs="Tahoma"/>
                <w:sz w:val="18"/>
                <w:szCs w:val="18"/>
              </w:rPr>
            </w:pPr>
            <w:r w:rsidRPr="006431DF">
              <w:rPr>
                <w:rFonts w:ascii="Tahoma" w:hAnsi="Tahoma" w:cs="Tahoma"/>
                <w:sz w:val="18"/>
                <w:szCs w:val="18"/>
              </w:rPr>
              <w:t>Rozdzielczość:</w:t>
            </w:r>
            <w:r w:rsidRPr="006431DF">
              <w:rPr>
                <w:rFonts w:ascii="Tahoma" w:hAnsi="Tahoma" w:cs="Tahoma"/>
                <w:sz w:val="18"/>
                <w:szCs w:val="18"/>
              </w:rPr>
              <w:tab/>
              <w:t>1</w:t>
            </w:r>
            <w:r>
              <w:rPr>
                <w:rFonts w:ascii="Tahoma" w:hAnsi="Tahoma" w:cs="Tahoma"/>
                <w:sz w:val="18"/>
                <w:szCs w:val="18"/>
              </w:rPr>
              <w:t>280x800</w:t>
            </w:r>
            <w:r w:rsidRPr="006431DF">
              <w:rPr>
                <w:rFonts w:ascii="Tahoma" w:hAnsi="Tahoma" w:cs="Tahoma"/>
                <w:sz w:val="18"/>
                <w:szCs w:val="18"/>
              </w:rPr>
              <w:t xml:space="preserve"> </w:t>
            </w:r>
            <w:r>
              <w:rPr>
                <w:rFonts w:ascii="Tahoma" w:hAnsi="Tahoma" w:cs="Tahoma"/>
                <w:sz w:val="18"/>
                <w:szCs w:val="18"/>
              </w:rPr>
              <w:t>(+/- 5%)</w:t>
            </w:r>
          </w:p>
          <w:p w14:paraId="356BB263" w14:textId="77777777" w:rsidR="00B86732" w:rsidRPr="006431DF" w:rsidRDefault="00B86732" w:rsidP="003C5102">
            <w:pPr>
              <w:rPr>
                <w:rFonts w:ascii="Tahoma" w:hAnsi="Tahoma" w:cs="Tahoma"/>
                <w:sz w:val="18"/>
                <w:szCs w:val="18"/>
              </w:rPr>
            </w:pPr>
            <w:r w:rsidRPr="006431DF">
              <w:rPr>
                <w:rFonts w:ascii="Tahoma" w:hAnsi="Tahoma" w:cs="Tahoma"/>
                <w:sz w:val="18"/>
                <w:szCs w:val="18"/>
              </w:rPr>
              <w:t>Ekran dotykowy:</w:t>
            </w:r>
            <w:r w:rsidRPr="006431DF">
              <w:rPr>
                <w:rFonts w:ascii="Tahoma" w:hAnsi="Tahoma" w:cs="Tahoma"/>
                <w:sz w:val="18"/>
                <w:szCs w:val="18"/>
              </w:rPr>
              <w:tab/>
              <w:t xml:space="preserve">Wielodotykowy </w:t>
            </w:r>
          </w:p>
          <w:p w14:paraId="7FA75BC0" w14:textId="77777777" w:rsidR="00B86732" w:rsidRPr="006431DF" w:rsidRDefault="00B86732" w:rsidP="003C5102">
            <w:pPr>
              <w:rPr>
                <w:rFonts w:ascii="Tahoma" w:hAnsi="Tahoma" w:cs="Tahoma"/>
                <w:sz w:val="18"/>
                <w:szCs w:val="18"/>
              </w:rPr>
            </w:pPr>
            <w:r w:rsidRPr="006431DF">
              <w:rPr>
                <w:rFonts w:ascii="Tahoma" w:hAnsi="Tahoma" w:cs="Tahoma"/>
                <w:sz w:val="18"/>
                <w:szCs w:val="18"/>
              </w:rPr>
              <w:t>Jasność obrazu:</w:t>
            </w:r>
            <w:r w:rsidRPr="006431DF">
              <w:rPr>
                <w:rFonts w:ascii="Tahoma" w:hAnsi="Tahoma" w:cs="Tahoma"/>
                <w:sz w:val="18"/>
                <w:szCs w:val="18"/>
              </w:rPr>
              <w:tab/>
            </w:r>
            <w:r>
              <w:rPr>
                <w:rFonts w:ascii="Tahoma" w:hAnsi="Tahoma" w:cs="Tahoma"/>
                <w:sz w:val="18"/>
                <w:szCs w:val="18"/>
              </w:rPr>
              <w:t>co najmniej 400</w:t>
            </w:r>
            <w:r w:rsidRPr="006431DF">
              <w:rPr>
                <w:rFonts w:ascii="Tahoma" w:hAnsi="Tahoma" w:cs="Tahoma"/>
                <w:sz w:val="18"/>
                <w:szCs w:val="18"/>
              </w:rPr>
              <w:t xml:space="preserve"> </w:t>
            </w:r>
            <w:proofErr w:type="spellStart"/>
            <w:r>
              <w:rPr>
                <w:rFonts w:ascii="Tahoma" w:hAnsi="Tahoma" w:cs="Tahoma"/>
                <w:sz w:val="18"/>
                <w:szCs w:val="18"/>
              </w:rPr>
              <w:t>nits</w:t>
            </w:r>
            <w:proofErr w:type="spellEnd"/>
            <w:r w:rsidRPr="006431DF">
              <w:rPr>
                <w:rFonts w:ascii="Tahoma" w:hAnsi="Tahoma" w:cs="Tahoma"/>
                <w:sz w:val="18"/>
                <w:szCs w:val="18"/>
              </w:rPr>
              <w:t xml:space="preserve"> </w:t>
            </w:r>
          </w:p>
          <w:p w14:paraId="5277C225" w14:textId="77777777" w:rsidR="00B86732" w:rsidRPr="006431DF" w:rsidRDefault="00B86732" w:rsidP="003C5102">
            <w:pPr>
              <w:rPr>
                <w:rFonts w:ascii="Tahoma" w:hAnsi="Tahoma" w:cs="Tahoma"/>
                <w:sz w:val="18"/>
                <w:szCs w:val="18"/>
              </w:rPr>
            </w:pPr>
            <w:r w:rsidRPr="006431DF">
              <w:rPr>
                <w:rFonts w:ascii="Tahoma" w:hAnsi="Tahoma" w:cs="Tahoma"/>
                <w:sz w:val="18"/>
                <w:szCs w:val="18"/>
              </w:rPr>
              <w:t>Cechy:</w:t>
            </w:r>
            <w:r w:rsidRPr="006431DF">
              <w:rPr>
                <w:rFonts w:ascii="Tahoma" w:hAnsi="Tahoma" w:cs="Tahoma"/>
                <w:sz w:val="18"/>
                <w:szCs w:val="18"/>
              </w:rPr>
              <w:tab/>
              <w:t xml:space="preserve">10-punktowy </w:t>
            </w:r>
            <w:proofErr w:type="spellStart"/>
            <w:r w:rsidRPr="006431DF">
              <w:rPr>
                <w:rFonts w:ascii="Tahoma" w:hAnsi="Tahoma" w:cs="Tahoma"/>
                <w:sz w:val="18"/>
                <w:szCs w:val="18"/>
              </w:rPr>
              <w:t>multi-touch</w:t>
            </w:r>
            <w:proofErr w:type="spellEnd"/>
            <w:r w:rsidRPr="006431DF">
              <w:rPr>
                <w:rFonts w:ascii="Tahoma" w:hAnsi="Tahoma" w:cs="Tahoma"/>
                <w:sz w:val="18"/>
                <w:szCs w:val="18"/>
              </w:rPr>
              <w:t>, pojemnościowy ekran dotykowy</w:t>
            </w:r>
          </w:p>
          <w:p w14:paraId="575FE6C6" w14:textId="77777777" w:rsidR="00B86732" w:rsidRPr="006431DF" w:rsidRDefault="00B86732" w:rsidP="003C5102">
            <w:pPr>
              <w:rPr>
                <w:rFonts w:ascii="Tahoma" w:hAnsi="Tahoma" w:cs="Tahoma"/>
                <w:sz w:val="18"/>
                <w:szCs w:val="18"/>
              </w:rPr>
            </w:pPr>
            <w:r w:rsidRPr="006431DF">
              <w:rPr>
                <w:rFonts w:ascii="Tahoma" w:hAnsi="Tahoma" w:cs="Tahoma"/>
                <w:sz w:val="18"/>
                <w:szCs w:val="18"/>
              </w:rPr>
              <w:t>Ilość rdzeni:</w:t>
            </w:r>
            <w:r>
              <w:rPr>
                <w:rFonts w:ascii="Tahoma" w:hAnsi="Tahoma" w:cs="Tahoma"/>
                <w:sz w:val="18"/>
                <w:szCs w:val="18"/>
              </w:rPr>
              <w:t xml:space="preserve"> min. </w:t>
            </w:r>
            <w:r w:rsidRPr="006431DF">
              <w:rPr>
                <w:rFonts w:ascii="Tahoma" w:hAnsi="Tahoma" w:cs="Tahoma"/>
                <w:sz w:val="18"/>
                <w:szCs w:val="18"/>
              </w:rPr>
              <w:t xml:space="preserve">8-rdzeniowy </w:t>
            </w:r>
          </w:p>
          <w:p w14:paraId="152511E6" w14:textId="77777777" w:rsidR="00B86732" w:rsidRPr="006431DF" w:rsidRDefault="00B86732" w:rsidP="003C5102">
            <w:pPr>
              <w:rPr>
                <w:rFonts w:ascii="Tahoma" w:hAnsi="Tahoma" w:cs="Tahoma"/>
                <w:sz w:val="18"/>
                <w:szCs w:val="18"/>
              </w:rPr>
            </w:pPr>
            <w:r w:rsidRPr="006431DF">
              <w:rPr>
                <w:rFonts w:ascii="Tahoma" w:hAnsi="Tahoma" w:cs="Tahoma"/>
                <w:sz w:val="18"/>
                <w:szCs w:val="18"/>
              </w:rPr>
              <w:t>Pamięć:</w:t>
            </w:r>
            <w:r w:rsidRPr="006431DF">
              <w:rPr>
                <w:rFonts w:ascii="Tahoma" w:hAnsi="Tahoma" w:cs="Tahoma"/>
                <w:sz w:val="18"/>
                <w:szCs w:val="18"/>
              </w:rPr>
              <w:tab/>
            </w:r>
            <w:r>
              <w:rPr>
                <w:rFonts w:ascii="Tahoma" w:hAnsi="Tahoma" w:cs="Tahoma"/>
                <w:sz w:val="18"/>
                <w:szCs w:val="18"/>
              </w:rPr>
              <w:t xml:space="preserve">min. </w:t>
            </w:r>
            <w:r w:rsidRPr="006431DF">
              <w:rPr>
                <w:rFonts w:ascii="Tahoma" w:hAnsi="Tahoma" w:cs="Tahoma"/>
                <w:sz w:val="18"/>
                <w:szCs w:val="18"/>
              </w:rPr>
              <w:t xml:space="preserve">64 GB </w:t>
            </w:r>
          </w:p>
          <w:p w14:paraId="4A2C6179" w14:textId="77777777" w:rsidR="00B86732" w:rsidRPr="006431DF" w:rsidRDefault="00B86732" w:rsidP="003C5102">
            <w:pPr>
              <w:rPr>
                <w:rFonts w:ascii="Tahoma" w:hAnsi="Tahoma" w:cs="Tahoma"/>
                <w:sz w:val="18"/>
                <w:szCs w:val="18"/>
              </w:rPr>
            </w:pPr>
            <w:r w:rsidRPr="006431DF">
              <w:rPr>
                <w:rFonts w:ascii="Tahoma" w:hAnsi="Tahoma" w:cs="Tahoma"/>
                <w:sz w:val="18"/>
                <w:szCs w:val="18"/>
              </w:rPr>
              <w:t>RAM:</w:t>
            </w:r>
            <w:r w:rsidRPr="006431DF">
              <w:rPr>
                <w:rFonts w:ascii="Tahoma" w:hAnsi="Tahoma" w:cs="Tahoma"/>
                <w:sz w:val="18"/>
                <w:szCs w:val="18"/>
              </w:rPr>
              <w:tab/>
            </w:r>
            <w:r>
              <w:rPr>
                <w:rFonts w:ascii="Tahoma" w:hAnsi="Tahoma" w:cs="Tahoma"/>
                <w:sz w:val="18"/>
                <w:szCs w:val="18"/>
              </w:rPr>
              <w:t xml:space="preserve">min. </w:t>
            </w:r>
            <w:r w:rsidRPr="006431DF">
              <w:rPr>
                <w:rFonts w:ascii="Tahoma" w:hAnsi="Tahoma" w:cs="Tahoma"/>
                <w:sz w:val="18"/>
                <w:szCs w:val="18"/>
              </w:rPr>
              <w:t xml:space="preserve">4 GB </w:t>
            </w:r>
          </w:p>
          <w:p w14:paraId="23A42C49" w14:textId="77777777" w:rsidR="00B86732" w:rsidRPr="006431DF" w:rsidRDefault="00B86732" w:rsidP="003C5102">
            <w:pPr>
              <w:rPr>
                <w:rFonts w:ascii="Tahoma" w:hAnsi="Tahoma" w:cs="Tahoma"/>
                <w:sz w:val="18"/>
                <w:szCs w:val="18"/>
              </w:rPr>
            </w:pPr>
            <w:r w:rsidRPr="006431DF">
              <w:rPr>
                <w:rFonts w:ascii="Tahoma" w:hAnsi="Tahoma" w:cs="Tahoma"/>
                <w:sz w:val="18"/>
                <w:szCs w:val="18"/>
              </w:rPr>
              <w:t>Obsługiwane karty pamięci fleszowej:</w:t>
            </w:r>
            <w:r>
              <w:rPr>
                <w:rFonts w:ascii="Tahoma" w:hAnsi="Tahoma" w:cs="Tahoma"/>
                <w:sz w:val="18"/>
                <w:szCs w:val="18"/>
              </w:rPr>
              <w:t xml:space="preserve"> </w:t>
            </w:r>
            <w:proofErr w:type="spellStart"/>
            <w:r w:rsidRPr="006431DF">
              <w:rPr>
                <w:rFonts w:ascii="Tahoma" w:hAnsi="Tahoma" w:cs="Tahoma"/>
                <w:sz w:val="18"/>
                <w:szCs w:val="18"/>
              </w:rPr>
              <w:t>microSD</w:t>
            </w:r>
            <w:proofErr w:type="spellEnd"/>
            <w:r w:rsidRPr="006431DF">
              <w:rPr>
                <w:rFonts w:ascii="Tahoma" w:hAnsi="Tahoma" w:cs="Tahoma"/>
                <w:sz w:val="18"/>
                <w:szCs w:val="18"/>
              </w:rPr>
              <w:t xml:space="preserve"> </w:t>
            </w:r>
            <w:r>
              <w:rPr>
                <w:rFonts w:ascii="Tahoma" w:hAnsi="Tahoma" w:cs="Tahoma"/>
                <w:sz w:val="18"/>
                <w:szCs w:val="18"/>
              </w:rPr>
              <w:t xml:space="preserve">co najmniej </w:t>
            </w:r>
            <w:r w:rsidRPr="006431DF">
              <w:rPr>
                <w:rFonts w:ascii="Tahoma" w:hAnsi="Tahoma" w:cs="Tahoma"/>
                <w:sz w:val="18"/>
                <w:szCs w:val="18"/>
              </w:rPr>
              <w:t>do 256 GB</w:t>
            </w:r>
          </w:p>
          <w:p w14:paraId="6C43B160" w14:textId="77777777" w:rsidR="00B86732" w:rsidRPr="006431DF" w:rsidRDefault="00B86732" w:rsidP="003C5102">
            <w:pPr>
              <w:rPr>
                <w:rFonts w:ascii="Tahoma" w:hAnsi="Tahoma" w:cs="Tahoma"/>
                <w:sz w:val="18"/>
                <w:szCs w:val="18"/>
              </w:rPr>
            </w:pPr>
            <w:r w:rsidRPr="006431DF">
              <w:rPr>
                <w:rFonts w:ascii="Tahoma" w:hAnsi="Tahoma" w:cs="Tahoma"/>
                <w:sz w:val="18"/>
                <w:szCs w:val="18"/>
              </w:rPr>
              <w:t xml:space="preserve">Połączenie bezprzewodowe:, Bluetooth 5.0 </w:t>
            </w:r>
          </w:p>
          <w:p w14:paraId="7BF8AD4D" w14:textId="77777777" w:rsidR="00B86732" w:rsidRPr="006431DF" w:rsidRDefault="00B86732" w:rsidP="003C5102">
            <w:pPr>
              <w:rPr>
                <w:rFonts w:ascii="Tahoma" w:hAnsi="Tahoma" w:cs="Tahoma"/>
                <w:sz w:val="18"/>
                <w:szCs w:val="18"/>
              </w:rPr>
            </w:pPr>
            <w:r w:rsidRPr="006431DF">
              <w:rPr>
                <w:rFonts w:ascii="Tahoma" w:hAnsi="Tahoma" w:cs="Tahoma"/>
                <w:sz w:val="18"/>
                <w:szCs w:val="18"/>
              </w:rPr>
              <w:t>Aparat tylny:</w:t>
            </w:r>
            <w:r w:rsidRPr="006431DF">
              <w:rPr>
                <w:rFonts w:ascii="Tahoma" w:hAnsi="Tahoma" w:cs="Tahoma"/>
                <w:sz w:val="18"/>
                <w:szCs w:val="18"/>
              </w:rPr>
              <w:tab/>
            </w:r>
            <w:r>
              <w:rPr>
                <w:rFonts w:ascii="Tahoma" w:hAnsi="Tahoma" w:cs="Tahoma"/>
                <w:sz w:val="18"/>
                <w:szCs w:val="18"/>
              </w:rPr>
              <w:t xml:space="preserve">min. </w:t>
            </w:r>
            <w:r w:rsidRPr="006431DF">
              <w:rPr>
                <w:rFonts w:ascii="Tahoma" w:hAnsi="Tahoma" w:cs="Tahoma"/>
                <w:sz w:val="18"/>
                <w:szCs w:val="18"/>
              </w:rPr>
              <w:t xml:space="preserve">8 </w:t>
            </w:r>
            <w:proofErr w:type="spellStart"/>
            <w:r w:rsidRPr="006431DF">
              <w:rPr>
                <w:rFonts w:ascii="Tahoma" w:hAnsi="Tahoma" w:cs="Tahoma"/>
                <w:sz w:val="18"/>
                <w:szCs w:val="18"/>
              </w:rPr>
              <w:t>Mpx</w:t>
            </w:r>
            <w:proofErr w:type="spellEnd"/>
          </w:p>
          <w:p w14:paraId="0E1D65E0" w14:textId="77777777" w:rsidR="00B86732" w:rsidRPr="006431DF" w:rsidRDefault="00B86732" w:rsidP="003C5102">
            <w:pPr>
              <w:rPr>
                <w:rFonts w:ascii="Tahoma" w:hAnsi="Tahoma" w:cs="Tahoma"/>
                <w:sz w:val="18"/>
                <w:szCs w:val="18"/>
              </w:rPr>
            </w:pPr>
            <w:r w:rsidRPr="006431DF">
              <w:rPr>
                <w:rFonts w:ascii="Tahoma" w:hAnsi="Tahoma" w:cs="Tahoma"/>
                <w:sz w:val="18"/>
                <w:szCs w:val="18"/>
              </w:rPr>
              <w:t>Aparat przedni:</w:t>
            </w:r>
            <w:r w:rsidRPr="006431DF">
              <w:rPr>
                <w:rFonts w:ascii="Tahoma" w:hAnsi="Tahoma" w:cs="Tahoma"/>
                <w:sz w:val="18"/>
                <w:szCs w:val="18"/>
              </w:rPr>
              <w:tab/>
            </w:r>
            <w:r>
              <w:rPr>
                <w:rFonts w:ascii="Tahoma" w:hAnsi="Tahoma" w:cs="Tahoma"/>
                <w:sz w:val="18"/>
                <w:szCs w:val="18"/>
              </w:rPr>
              <w:t xml:space="preserve">min. </w:t>
            </w:r>
            <w:r w:rsidRPr="006431DF">
              <w:rPr>
                <w:rFonts w:ascii="Tahoma" w:hAnsi="Tahoma" w:cs="Tahoma"/>
                <w:sz w:val="18"/>
                <w:szCs w:val="18"/>
              </w:rPr>
              <w:t xml:space="preserve">5 </w:t>
            </w:r>
            <w:proofErr w:type="spellStart"/>
            <w:r w:rsidRPr="006431DF">
              <w:rPr>
                <w:rFonts w:ascii="Tahoma" w:hAnsi="Tahoma" w:cs="Tahoma"/>
                <w:sz w:val="18"/>
                <w:szCs w:val="18"/>
              </w:rPr>
              <w:t>Mpx</w:t>
            </w:r>
            <w:proofErr w:type="spellEnd"/>
            <w:r w:rsidRPr="006431DF">
              <w:rPr>
                <w:rFonts w:ascii="Tahoma" w:hAnsi="Tahoma" w:cs="Tahoma"/>
                <w:sz w:val="18"/>
                <w:szCs w:val="18"/>
              </w:rPr>
              <w:t xml:space="preserve"> </w:t>
            </w:r>
          </w:p>
          <w:p w14:paraId="18DA0271" w14:textId="77777777" w:rsidR="00B86732" w:rsidRPr="006431DF" w:rsidRDefault="00B86732" w:rsidP="003C5102">
            <w:pPr>
              <w:rPr>
                <w:rFonts w:ascii="Tahoma" w:hAnsi="Tahoma" w:cs="Tahoma"/>
                <w:sz w:val="18"/>
                <w:szCs w:val="18"/>
              </w:rPr>
            </w:pPr>
            <w:r w:rsidRPr="006431DF">
              <w:rPr>
                <w:rFonts w:ascii="Tahoma" w:hAnsi="Tahoma" w:cs="Tahoma"/>
                <w:sz w:val="18"/>
                <w:szCs w:val="18"/>
              </w:rPr>
              <w:t>Audio:</w:t>
            </w:r>
            <w:r w:rsidRPr="006431DF">
              <w:rPr>
                <w:rFonts w:ascii="Tahoma" w:hAnsi="Tahoma" w:cs="Tahoma"/>
                <w:sz w:val="18"/>
                <w:szCs w:val="18"/>
              </w:rPr>
              <w:tab/>
              <w:t xml:space="preserve">Mikrofon, głośniki stereo </w:t>
            </w:r>
          </w:p>
          <w:p w14:paraId="7E9C6823" w14:textId="77777777" w:rsidR="00B86732" w:rsidRPr="006431DF" w:rsidRDefault="00B86732" w:rsidP="003C5102">
            <w:pPr>
              <w:rPr>
                <w:rFonts w:ascii="Tahoma" w:hAnsi="Tahoma" w:cs="Tahoma"/>
                <w:sz w:val="18"/>
                <w:szCs w:val="18"/>
              </w:rPr>
            </w:pPr>
            <w:r w:rsidRPr="006431DF">
              <w:rPr>
                <w:rFonts w:ascii="Tahoma" w:hAnsi="Tahoma" w:cs="Tahoma"/>
                <w:sz w:val="18"/>
                <w:szCs w:val="18"/>
              </w:rPr>
              <w:t xml:space="preserve">Rozszerzenie </w:t>
            </w:r>
            <w:proofErr w:type="spellStart"/>
            <w:r w:rsidRPr="006431DF">
              <w:rPr>
                <w:rFonts w:ascii="Tahoma" w:hAnsi="Tahoma" w:cs="Tahoma"/>
                <w:sz w:val="18"/>
                <w:szCs w:val="18"/>
              </w:rPr>
              <w:t>Sloty</w:t>
            </w:r>
            <w:proofErr w:type="spellEnd"/>
            <w:r w:rsidRPr="006431DF">
              <w:rPr>
                <w:rFonts w:ascii="Tahoma" w:hAnsi="Tahoma" w:cs="Tahoma"/>
                <w:sz w:val="18"/>
                <w:szCs w:val="18"/>
              </w:rPr>
              <w:t>:</w:t>
            </w:r>
            <w:r w:rsidRPr="006431DF">
              <w:rPr>
                <w:rFonts w:ascii="Tahoma" w:hAnsi="Tahoma" w:cs="Tahoma"/>
                <w:sz w:val="18"/>
                <w:szCs w:val="18"/>
              </w:rPr>
              <w:tab/>
              <w:t xml:space="preserve">1 x </w:t>
            </w:r>
            <w:proofErr w:type="spellStart"/>
            <w:r w:rsidRPr="006431DF">
              <w:rPr>
                <w:rFonts w:ascii="Tahoma" w:hAnsi="Tahoma" w:cs="Tahoma"/>
                <w:sz w:val="18"/>
                <w:szCs w:val="18"/>
              </w:rPr>
              <w:t>microSD</w:t>
            </w:r>
            <w:proofErr w:type="spellEnd"/>
            <w:r w:rsidRPr="006431DF">
              <w:rPr>
                <w:rFonts w:ascii="Tahoma" w:hAnsi="Tahoma" w:cs="Tahoma"/>
                <w:sz w:val="18"/>
                <w:szCs w:val="18"/>
              </w:rPr>
              <w:t xml:space="preserve"> </w:t>
            </w:r>
          </w:p>
          <w:p w14:paraId="515404AB" w14:textId="77777777" w:rsidR="00B86732" w:rsidRPr="006431DF" w:rsidRDefault="00B86732" w:rsidP="003C5102">
            <w:pPr>
              <w:rPr>
                <w:rFonts w:ascii="Tahoma" w:hAnsi="Tahoma" w:cs="Tahoma"/>
                <w:sz w:val="18"/>
                <w:szCs w:val="18"/>
              </w:rPr>
            </w:pPr>
            <w:r w:rsidRPr="006431DF">
              <w:rPr>
                <w:rFonts w:ascii="Tahoma" w:hAnsi="Tahoma" w:cs="Tahoma"/>
                <w:sz w:val="18"/>
                <w:szCs w:val="18"/>
              </w:rPr>
              <w:t>Interfejsy:</w:t>
            </w:r>
            <w:r>
              <w:rPr>
                <w:rFonts w:ascii="Tahoma" w:hAnsi="Tahoma" w:cs="Tahoma"/>
                <w:sz w:val="18"/>
                <w:szCs w:val="18"/>
              </w:rPr>
              <w:t xml:space="preserve"> co najmniej </w:t>
            </w:r>
            <w:r w:rsidRPr="006431DF">
              <w:rPr>
                <w:rFonts w:ascii="Tahoma" w:hAnsi="Tahoma" w:cs="Tahoma"/>
                <w:sz w:val="18"/>
                <w:szCs w:val="18"/>
              </w:rPr>
              <w:t>1 x USB-C</w:t>
            </w:r>
            <w:r>
              <w:rPr>
                <w:rFonts w:ascii="Tahoma" w:hAnsi="Tahoma" w:cs="Tahoma"/>
                <w:sz w:val="18"/>
                <w:szCs w:val="18"/>
              </w:rPr>
              <w:t xml:space="preserve">, </w:t>
            </w:r>
            <w:r w:rsidRPr="006431DF">
              <w:rPr>
                <w:rFonts w:ascii="Tahoma" w:hAnsi="Tahoma" w:cs="Tahoma"/>
                <w:sz w:val="18"/>
                <w:szCs w:val="18"/>
              </w:rPr>
              <w:t xml:space="preserve">1 x gniazdo mini </w:t>
            </w:r>
            <w:proofErr w:type="spellStart"/>
            <w:r w:rsidRPr="006431DF">
              <w:rPr>
                <w:rFonts w:ascii="Tahoma" w:hAnsi="Tahoma" w:cs="Tahoma"/>
                <w:sz w:val="18"/>
                <w:szCs w:val="18"/>
              </w:rPr>
              <w:t>jack</w:t>
            </w:r>
            <w:proofErr w:type="spellEnd"/>
            <w:r w:rsidRPr="006431DF">
              <w:rPr>
                <w:rFonts w:ascii="Tahoma" w:hAnsi="Tahoma" w:cs="Tahoma"/>
                <w:sz w:val="18"/>
                <w:szCs w:val="18"/>
              </w:rPr>
              <w:t xml:space="preserve"> (3,5mm) dla słuchawek </w:t>
            </w:r>
          </w:p>
          <w:p w14:paraId="1F43FB00" w14:textId="77777777" w:rsidR="00B86732" w:rsidRPr="006431DF" w:rsidRDefault="00B86732" w:rsidP="003C5102">
            <w:pPr>
              <w:rPr>
                <w:rFonts w:ascii="Tahoma" w:hAnsi="Tahoma" w:cs="Tahoma"/>
                <w:sz w:val="18"/>
                <w:szCs w:val="18"/>
              </w:rPr>
            </w:pPr>
            <w:r w:rsidRPr="006431DF">
              <w:rPr>
                <w:rFonts w:ascii="Tahoma" w:hAnsi="Tahoma" w:cs="Tahoma"/>
                <w:sz w:val="18"/>
                <w:szCs w:val="18"/>
              </w:rPr>
              <w:t>Pojemność</w:t>
            </w:r>
            <w:r>
              <w:rPr>
                <w:rFonts w:ascii="Tahoma" w:hAnsi="Tahoma" w:cs="Tahoma"/>
                <w:sz w:val="18"/>
                <w:szCs w:val="18"/>
              </w:rPr>
              <w:t xml:space="preserve"> baterii</w:t>
            </w:r>
            <w:r w:rsidRPr="006431DF">
              <w:rPr>
                <w:rFonts w:ascii="Tahoma" w:hAnsi="Tahoma" w:cs="Tahoma"/>
                <w:sz w:val="18"/>
                <w:szCs w:val="18"/>
              </w:rPr>
              <w:t>:</w:t>
            </w:r>
            <w:r>
              <w:rPr>
                <w:rFonts w:ascii="Tahoma" w:hAnsi="Tahoma" w:cs="Tahoma"/>
                <w:sz w:val="18"/>
                <w:szCs w:val="18"/>
              </w:rPr>
              <w:t xml:space="preserve"> co najmniej </w:t>
            </w:r>
            <w:r w:rsidRPr="006431DF">
              <w:rPr>
                <w:rFonts w:ascii="Tahoma" w:hAnsi="Tahoma" w:cs="Tahoma"/>
                <w:sz w:val="18"/>
                <w:szCs w:val="18"/>
              </w:rPr>
              <w:t xml:space="preserve">5000 </w:t>
            </w:r>
            <w:proofErr w:type="spellStart"/>
            <w:r w:rsidRPr="006431DF">
              <w:rPr>
                <w:rFonts w:ascii="Tahoma" w:hAnsi="Tahoma" w:cs="Tahoma"/>
                <w:sz w:val="18"/>
                <w:szCs w:val="18"/>
              </w:rPr>
              <w:t>mAh</w:t>
            </w:r>
            <w:proofErr w:type="spellEnd"/>
            <w:r w:rsidRPr="006431DF">
              <w:rPr>
                <w:rFonts w:ascii="Tahoma" w:hAnsi="Tahoma" w:cs="Tahoma"/>
                <w:sz w:val="18"/>
                <w:szCs w:val="18"/>
              </w:rPr>
              <w:t xml:space="preserve"> </w:t>
            </w:r>
          </w:p>
          <w:p w14:paraId="0E00F18A" w14:textId="77777777" w:rsidR="00B86732" w:rsidRPr="006431DF" w:rsidRDefault="00B86732" w:rsidP="003C5102">
            <w:pPr>
              <w:rPr>
                <w:rFonts w:ascii="Tahoma" w:hAnsi="Tahoma" w:cs="Tahoma"/>
                <w:sz w:val="18"/>
                <w:szCs w:val="18"/>
              </w:rPr>
            </w:pPr>
            <w:r w:rsidRPr="006431DF">
              <w:rPr>
                <w:rFonts w:ascii="Tahoma" w:hAnsi="Tahoma" w:cs="Tahoma"/>
                <w:sz w:val="18"/>
                <w:szCs w:val="18"/>
              </w:rPr>
              <w:t>Materiał obudowy:</w:t>
            </w:r>
            <w:r>
              <w:rPr>
                <w:rFonts w:ascii="Tahoma" w:hAnsi="Tahoma" w:cs="Tahoma"/>
                <w:sz w:val="18"/>
                <w:szCs w:val="18"/>
              </w:rPr>
              <w:t xml:space="preserve"> </w:t>
            </w:r>
            <w:r w:rsidRPr="006431DF">
              <w:rPr>
                <w:rFonts w:ascii="Tahoma" w:hAnsi="Tahoma" w:cs="Tahoma"/>
                <w:sz w:val="18"/>
                <w:szCs w:val="18"/>
              </w:rPr>
              <w:t xml:space="preserve">Metal </w:t>
            </w:r>
            <w:r>
              <w:rPr>
                <w:rFonts w:ascii="Tahoma" w:hAnsi="Tahoma" w:cs="Tahoma"/>
                <w:sz w:val="18"/>
                <w:szCs w:val="18"/>
              </w:rPr>
              <w:t xml:space="preserve">i tworzywo sztuczne </w:t>
            </w:r>
          </w:p>
          <w:p w14:paraId="553EF9FF" w14:textId="77777777" w:rsidR="00B86732" w:rsidRDefault="00B86732" w:rsidP="003C5102">
            <w:pPr>
              <w:rPr>
                <w:rFonts w:ascii="Tahoma" w:hAnsi="Tahoma" w:cs="Tahoma"/>
                <w:sz w:val="18"/>
                <w:szCs w:val="18"/>
              </w:rPr>
            </w:pPr>
            <w:r w:rsidRPr="006431DF">
              <w:rPr>
                <w:rFonts w:ascii="Tahoma" w:hAnsi="Tahoma" w:cs="Tahoma"/>
                <w:sz w:val="18"/>
                <w:szCs w:val="18"/>
              </w:rPr>
              <w:t>Czujniki:</w:t>
            </w:r>
            <w:r w:rsidRPr="006431DF">
              <w:rPr>
                <w:rFonts w:ascii="Tahoma" w:hAnsi="Tahoma" w:cs="Tahoma"/>
                <w:sz w:val="18"/>
                <w:szCs w:val="18"/>
              </w:rPr>
              <w:tab/>
              <w:t>Przyspieszeniomierz, czujnik światła otoczenia, czujnik zbliżeniowy</w:t>
            </w:r>
          </w:p>
          <w:p w14:paraId="6C0994AF" w14:textId="77777777" w:rsidR="00B86732" w:rsidRPr="00175230" w:rsidRDefault="00B86732" w:rsidP="003C5102">
            <w:pPr>
              <w:rPr>
                <w:rFonts w:ascii="Tahoma" w:hAnsi="Tahoma" w:cs="Tahoma"/>
                <w:b/>
                <w:bCs/>
                <w:sz w:val="18"/>
                <w:szCs w:val="18"/>
              </w:rPr>
            </w:pPr>
          </w:p>
        </w:tc>
        <w:tc>
          <w:tcPr>
            <w:tcW w:w="970" w:type="dxa"/>
            <w:vAlign w:val="center"/>
          </w:tcPr>
          <w:p w14:paraId="4699F0BD" w14:textId="77777777" w:rsidR="00B86732" w:rsidRDefault="00B86732" w:rsidP="003C5102">
            <w:pPr>
              <w:jc w:val="center"/>
              <w:rPr>
                <w:rFonts w:ascii="Tahoma" w:hAnsi="Tahoma" w:cs="Tahoma"/>
                <w:color w:val="000000" w:themeColor="text1"/>
                <w:sz w:val="18"/>
                <w:szCs w:val="18"/>
              </w:rPr>
            </w:pPr>
            <w:r>
              <w:rPr>
                <w:rFonts w:ascii="Tahoma" w:hAnsi="Tahoma" w:cs="Tahoma"/>
                <w:sz w:val="18"/>
                <w:szCs w:val="18"/>
              </w:rPr>
              <w:lastRenderedPageBreak/>
              <w:t xml:space="preserve">5 </w:t>
            </w:r>
            <w:r>
              <w:rPr>
                <w:rFonts w:ascii="Tahoma" w:hAnsi="Tahoma" w:cs="Tahoma"/>
                <w:color w:val="000000" w:themeColor="text1"/>
                <w:sz w:val="18"/>
                <w:szCs w:val="18"/>
              </w:rPr>
              <w:t>szt.</w:t>
            </w:r>
          </w:p>
          <w:p w14:paraId="1AB5638C" w14:textId="77777777" w:rsidR="00B86732" w:rsidRPr="001E39E0" w:rsidRDefault="00B86732" w:rsidP="003C5102">
            <w:pPr>
              <w:jc w:val="center"/>
              <w:rPr>
                <w:rFonts w:ascii="Tahoma" w:hAnsi="Tahoma" w:cs="Tahoma"/>
                <w:sz w:val="18"/>
                <w:szCs w:val="18"/>
              </w:rPr>
            </w:pPr>
          </w:p>
        </w:tc>
        <w:tc>
          <w:tcPr>
            <w:tcW w:w="1843" w:type="dxa"/>
            <w:noWrap/>
            <w:vAlign w:val="center"/>
          </w:tcPr>
          <w:p w14:paraId="3BB8A004" w14:textId="77777777" w:rsidR="00B86732" w:rsidRPr="001E39E0" w:rsidRDefault="00B86732" w:rsidP="003C5102">
            <w:pPr>
              <w:jc w:val="center"/>
              <w:rPr>
                <w:rFonts w:ascii="Tahoma" w:hAnsi="Tahoma" w:cs="Tahoma"/>
                <w:sz w:val="18"/>
                <w:szCs w:val="18"/>
              </w:rPr>
            </w:pPr>
          </w:p>
        </w:tc>
        <w:tc>
          <w:tcPr>
            <w:tcW w:w="1843" w:type="dxa"/>
            <w:noWrap/>
            <w:hideMark/>
          </w:tcPr>
          <w:p w14:paraId="34DF8F19" w14:textId="77777777" w:rsidR="00B86732" w:rsidRPr="001E39E0" w:rsidRDefault="00B86732" w:rsidP="003C5102">
            <w:pPr>
              <w:jc w:val="center"/>
              <w:rPr>
                <w:rFonts w:ascii="Tahoma" w:hAnsi="Tahoma" w:cs="Tahoma"/>
                <w:sz w:val="18"/>
                <w:szCs w:val="18"/>
              </w:rPr>
            </w:pPr>
          </w:p>
        </w:tc>
        <w:tc>
          <w:tcPr>
            <w:tcW w:w="1688" w:type="dxa"/>
          </w:tcPr>
          <w:p w14:paraId="7F817D28" w14:textId="77777777" w:rsidR="00B86732" w:rsidRPr="001E39E0" w:rsidRDefault="00B86732" w:rsidP="003C5102">
            <w:pPr>
              <w:jc w:val="center"/>
              <w:rPr>
                <w:rFonts w:ascii="Tahoma" w:hAnsi="Tahoma" w:cs="Tahoma"/>
                <w:sz w:val="18"/>
                <w:szCs w:val="18"/>
              </w:rPr>
            </w:pPr>
          </w:p>
        </w:tc>
      </w:tr>
      <w:tr w:rsidR="00B86732" w:rsidRPr="001E39E0" w14:paraId="0CEBB37F" w14:textId="77777777" w:rsidTr="003C5102">
        <w:trPr>
          <w:trHeight w:val="577"/>
        </w:trPr>
        <w:tc>
          <w:tcPr>
            <w:tcW w:w="545" w:type="dxa"/>
            <w:noWrap/>
            <w:vAlign w:val="center"/>
            <w:hideMark/>
          </w:tcPr>
          <w:p w14:paraId="3BBD28C9" w14:textId="4F583B98" w:rsidR="00B86732" w:rsidRPr="001E39E0" w:rsidRDefault="00B86732" w:rsidP="003C5102">
            <w:pPr>
              <w:jc w:val="center"/>
              <w:rPr>
                <w:rFonts w:ascii="Tahoma" w:hAnsi="Tahoma" w:cs="Tahoma"/>
                <w:sz w:val="18"/>
                <w:szCs w:val="18"/>
              </w:rPr>
            </w:pPr>
            <w:r>
              <w:rPr>
                <w:rFonts w:ascii="Tahoma" w:hAnsi="Tahoma" w:cs="Tahoma"/>
                <w:sz w:val="18"/>
                <w:szCs w:val="18"/>
              </w:rPr>
              <w:t>2</w:t>
            </w:r>
            <w:r w:rsidRPr="001E39E0">
              <w:rPr>
                <w:rFonts w:ascii="Tahoma" w:hAnsi="Tahoma" w:cs="Tahoma"/>
                <w:sz w:val="18"/>
                <w:szCs w:val="18"/>
              </w:rPr>
              <w:t>.</w:t>
            </w:r>
          </w:p>
        </w:tc>
        <w:tc>
          <w:tcPr>
            <w:tcW w:w="7961" w:type="dxa"/>
            <w:vAlign w:val="center"/>
          </w:tcPr>
          <w:p w14:paraId="62D27F22" w14:textId="77777777" w:rsidR="00B86732" w:rsidRDefault="00B86732" w:rsidP="003C5102">
            <w:pPr>
              <w:rPr>
                <w:rFonts w:ascii="Tahoma" w:hAnsi="Tahoma" w:cs="Tahoma"/>
                <w:b/>
                <w:bCs/>
                <w:sz w:val="18"/>
                <w:szCs w:val="18"/>
              </w:rPr>
            </w:pPr>
            <w:r>
              <w:rPr>
                <w:rFonts w:ascii="Tahoma" w:hAnsi="Tahoma" w:cs="Tahoma"/>
                <w:b/>
                <w:bCs/>
                <w:sz w:val="18"/>
                <w:szCs w:val="18"/>
              </w:rPr>
              <w:t xml:space="preserve">Robot edukacyjny </w:t>
            </w:r>
          </w:p>
          <w:p w14:paraId="40642C92" w14:textId="77777777" w:rsidR="00B86732" w:rsidRDefault="00B86732" w:rsidP="003C5102">
            <w:pPr>
              <w:rPr>
                <w:rFonts w:ascii="Tahoma" w:hAnsi="Tahoma" w:cs="Tahoma"/>
                <w:sz w:val="18"/>
                <w:szCs w:val="18"/>
              </w:rPr>
            </w:pPr>
          </w:p>
          <w:p w14:paraId="5E0EA21F" w14:textId="77777777" w:rsidR="00B86732" w:rsidRPr="00175230" w:rsidRDefault="00B86732" w:rsidP="003C5102">
            <w:pPr>
              <w:rPr>
                <w:rFonts w:ascii="Tahoma" w:hAnsi="Tahoma" w:cs="Tahoma"/>
                <w:b/>
                <w:bCs/>
                <w:sz w:val="18"/>
                <w:szCs w:val="18"/>
              </w:rPr>
            </w:pPr>
            <w:r w:rsidRPr="00175230">
              <w:rPr>
                <w:rFonts w:ascii="Tahoma" w:hAnsi="Tahoma" w:cs="Tahoma"/>
                <w:b/>
                <w:bCs/>
                <w:sz w:val="18"/>
                <w:szCs w:val="18"/>
              </w:rPr>
              <w:t>Robot</w:t>
            </w:r>
          </w:p>
          <w:p w14:paraId="726E6B3B" w14:textId="77777777" w:rsidR="00B86732" w:rsidRDefault="00B86732" w:rsidP="003C5102">
            <w:pPr>
              <w:rPr>
                <w:rFonts w:ascii="Tahoma" w:hAnsi="Tahoma" w:cs="Tahoma"/>
                <w:sz w:val="18"/>
                <w:szCs w:val="18"/>
              </w:rPr>
            </w:pPr>
            <w:r>
              <w:rPr>
                <w:rFonts w:ascii="Tahoma" w:hAnsi="Tahoma" w:cs="Tahoma"/>
                <w:sz w:val="18"/>
                <w:szCs w:val="18"/>
              </w:rPr>
              <w:t>Rozmiar</w:t>
            </w:r>
            <w:r w:rsidRPr="00D74BAF">
              <w:rPr>
                <w:rFonts w:ascii="Tahoma" w:hAnsi="Tahoma" w:cs="Tahoma"/>
                <w:sz w:val="18"/>
                <w:szCs w:val="18"/>
              </w:rPr>
              <w:t xml:space="preserve"> 20 cm x 20 cm x 20 cm </w:t>
            </w:r>
            <w:r>
              <w:rPr>
                <w:rFonts w:ascii="Tahoma" w:hAnsi="Tahoma" w:cs="Tahoma"/>
                <w:sz w:val="18"/>
                <w:szCs w:val="18"/>
              </w:rPr>
              <w:t>(+/- 10%)</w:t>
            </w:r>
          </w:p>
          <w:p w14:paraId="1114ACD3" w14:textId="77777777" w:rsidR="00B86732" w:rsidRDefault="00B86732" w:rsidP="003C5102">
            <w:pPr>
              <w:rPr>
                <w:rFonts w:ascii="Tahoma" w:hAnsi="Tahoma" w:cs="Tahoma"/>
                <w:sz w:val="18"/>
                <w:szCs w:val="18"/>
              </w:rPr>
            </w:pPr>
            <w:r w:rsidRPr="00D74BAF">
              <w:rPr>
                <w:rFonts w:ascii="Tahoma" w:hAnsi="Tahoma" w:cs="Tahoma"/>
                <w:sz w:val="18"/>
                <w:szCs w:val="18"/>
              </w:rPr>
              <w:t xml:space="preserve">Waga - Nie więcej niż 0,75 kg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p>
          <w:p w14:paraId="6136CDD4" w14:textId="77777777" w:rsidR="00B86732" w:rsidRDefault="00B86732" w:rsidP="003C5102">
            <w:pPr>
              <w:rPr>
                <w:rFonts w:ascii="Tahoma" w:hAnsi="Tahoma" w:cs="Tahoma"/>
                <w:sz w:val="18"/>
                <w:szCs w:val="18"/>
              </w:rPr>
            </w:pPr>
            <w:r w:rsidRPr="00D74BAF">
              <w:rPr>
                <w:rFonts w:ascii="Tahoma" w:hAnsi="Tahoma" w:cs="Tahoma"/>
                <w:sz w:val="18"/>
                <w:szCs w:val="18"/>
              </w:rPr>
              <w:t xml:space="preserve">Wbudowany akumulator </w:t>
            </w:r>
            <w:proofErr w:type="spellStart"/>
            <w:r w:rsidRPr="00D74BAF">
              <w:rPr>
                <w:rFonts w:ascii="Tahoma" w:hAnsi="Tahoma" w:cs="Tahoma"/>
                <w:sz w:val="18"/>
                <w:szCs w:val="18"/>
              </w:rPr>
              <w:t>litowo</w:t>
            </w:r>
            <w:proofErr w:type="spellEnd"/>
            <w:r w:rsidRPr="00D74BAF">
              <w:rPr>
                <w:rFonts w:ascii="Tahoma" w:hAnsi="Tahoma" w:cs="Tahoma"/>
                <w:sz w:val="18"/>
                <w:szCs w:val="18"/>
              </w:rPr>
              <w:t xml:space="preserve">-jonowy 2600mAh (9.62 </w:t>
            </w:r>
            <w:proofErr w:type="spellStart"/>
            <w:r w:rsidRPr="00D74BAF">
              <w:rPr>
                <w:rFonts w:ascii="Tahoma" w:hAnsi="Tahoma" w:cs="Tahoma"/>
                <w:sz w:val="18"/>
                <w:szCs w:val="18"/>
              </w:rPr>
              <w:t>Wh</w:t>
            </w:r>
            <w:proofErr w:type="spellEnd"/>
            <w:r w:rsidRPr="00D74BAF">
              <w:rPr>
                <w:rFonts w:ascii="Tahoma" w:hAnsi="Tahoma" w:cs="Tahoma"/>
                <w:sz w:val="18"/>
                <w:szCs w:val="18"/>
              </w:rPr>
              <w:t xml:space="preserve">) z czasem pracy do 8 godzin </w:t>
            </w:r>
            <w:r w:rsidRPr="00D74BAF">
              <w:rPr>
                <w:rFonts w:ascii="Tahoma" w:hAnsi="Tahoma" w:cs="Tahoma"/>
                <w:sz w:val="18"/>
                <w:szCs w:val="18"/>
              </w:rPr>
              <w:tab/>
              <w:t xml:space="preserve">                                          </w:t>
            </w:r>
          </w:p>
          <w:p w14:paraId="0E831A2E" w14:textId="77777777" w:rsidR="00B86732" w:rsidRDefault="00B86732" w:rsidP="003C5102">
            <w:pPr>
              <w:rPr>
                <w:rFonts w:ascii="Tahoma" w:hAnsi="Tahoma" w:cs="Tahoma"/>
                <w:sz w:val="18"/>
                <w:szCs w:val="18"/>
              </w:rPr>
            </w:pPr>
            <w:r w:rsidRPr="00D74BAF">
              <w:rPr>
                <w:rFonts w:ascii="Tahoma" w:hAnsi="Tahoma" w:cs="Tahoma"/>
                <w:sz w:val="18"/>
                <w:szCs w:val="18"/>
              </w:rPr>
              <w:t xml:space="preserve">Ładowanie - Poprzez wbudowane złącze </w:t>
            </w:r>
            <w:proofErr w:type="spellStart"/>
            <w:r>
              <w:rPr>
                <w:rFonts w:ascii="Tahoma" w:hAnsi="Tahoma" w:cs="Tahoma"/>
                <w:sz w:val="18"/>
                <w:szCs w:val="18"/>
              </w:rPr>
              <w:t>micro</w:t>
            </w:r>
            <w:r w:rsidRPr="00D74BAF">
              <w:rPr>
                <w:rFonts w:ascii="Tahoma" w:hAnsi="Tahoma" w:cs="Tahoma"/>
                <w:sz w:val="18"/>
                <w:szCs w:val="18"/>
              </w:rPr>
              <w:t>USB</w:t>
            </w:r>
            <w:proofErr w:type="spellEnd"/>
            <w:r w:rsidRPr="00D74BAF">
              <w:rPr>
                <w:rFonts w:ascii="Tahoma" w:hAnsi="Tahoma" w:cs="Tahoma"/>
                <w:sz w:val="18"/>
                <w:szCs w:val="18"/>
              </w:rPr>
              <w:t xml:space="preserve"> </w:t>
            </w:r>
            <w:r w:rsidRPr="00D74BAF">
              <w:rPr>
                <w:rFonts w:ascii="Tahoma" w:hAnsi="Tahoma" w:cs="Tahoma"/>
                <w:sz w:val="18"/>
                <w:szCs w:val="18"/>
              </w:rPr>
              <w:tab/>
            </w:r>
          </w:p>
          <w:p w14:paraId="56901A38" w14:textId="77777777" w:rsidR="00B86732" w:rsidRDefault="00B86732" w:rsidP="003C5102">
            <w:pPr>
              <w:rPr>
                <w:rFonts w:ascii="Tahoma" w:hAnsi="Tahoma" w:cs="Tahoma"/>
                <w:sz w:val="18"/>
                <w:szCs w:val="18"/>
              </w:rPr>
            </w:pPr>
            <w:r w:rsidRPr="00D74BAF">
              <w:rPr>
                <w:rFonts w:ascii="Tahoma" w:hAnsi="Tahoma" w:cs="Tahoma"/>
                <w:sz w:val="18"/>
                <w:szCs w:val="18"/>
              </w:rPr>
              <w:t xml:space="preserve">Łączność </w:t>
            </w:r>
            <w:r>
              <w:rPr>
                <w:rFonts w:ascii="Tahoma" w:hAnsi="Tahoma" w:cs="Tahoma"/>
                <w:sz w:val="18"/>
                <w:szCs w:val="18"/>
              </w:rPr>
              <w:t>–</w:t>
            </w:r>
            <w:r w:rsidRPr="00D74BAF">
              <w:rPr>
                <w:rFonts w:ascii="Tahoma" w:hAnsi="Tahoma" w:cs="Tahoma"/>
                <w:sz w:val="18"/>
                <w:szCs w:val="18"/>
              </w:rPr>
              <w:t xml:space="preserve"> Bluetooth</w:t>
            </w:r>
          </w:p>
          <w:p w14:paraId="714AC96E" w14:textId="77777777" w:rsidR="00B86732" w:rsidRDefault="00B86732" w:rsidP="003C5102">
            <w:pPr>
              <w:rPr>
                <w:rFonts w:ascii="Tahoma" w:hAnsi="Tahoma" w:cs="Tahoma"/>
                <w:sz w:val="18"/>
                <w:szCs w:val="18"/>
              </w:rPr>
            </w:pPr>
            <w:r w:rsidRPr="00D74BAF">
              <w:rPr>
                <w:rFonts w:ascii="Tahoma" w:hAnsi="Tahoma" w:cs="Tahoma"/>
                <w:sz w:val="18"/>
                <w:szCs w:val="18"/>
              </w:rPr>
              <w:lastRenderedPageBreak/>
              <w:t xml:space="preserve">Wbudowane Sensory: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5D1E8129" w14:textId="77777777" w:rsidR="00B86732" w:rsidRDefault="00B86732" w:rsidP="003C5102">
            <w:pPr>
              <w:rPr>
                <w:rFonts w:ascii="Tahoma" w:hAnsi="Tahoma" w:cs="Tahoma"/>
                <w:sz w:val="18"/>
                <w:szCs w:val="18"/>
              </w:rPr>
            </w:pPr>
            <w:r w:rsidRPr="00D74BAF">
              <w:rPr>
                <w:rFonts w:ascii="Tahoma" w:hAnsi="Tahoma" w:cs="Tahoma"/>
                <w:sz w:val="18"/>
                <w:szCs w:val="18"/>
              </w:rPr>
              <w:t>•Czujnik wykrywania dźwięku (mikrofon): 1</w:t>
            </w:r>
          </w:p>
          <w:p w14:paraId="764DFA00" w14:textId="77777777" w:rsidR="00B86732" w:rsidRDefault="00B86732" w:rsidP="003C5102">
            <w:pPr>
              <w:rPr>
                <w:rFonts w:ascii="Tahoma" w:hAnsi="Tahoma" w:cs="Tahoma"/>
                <w:sz w:val="18"/>
                <w:szCs w:val="18"/>
              </w:rPr>
            </w:pPr>
            <w:r w:rsidRPr="00D74BAF">
              <w:rPr>
                <w:rFonts w:ascii="Tahoma" w:hAnsi="Tahoma" w:cs="Tahoma"/>
                <w:sz w:val="18"/>
                <w:szCs w:val="18"/>
              </w:rPr>
              <w:t xml:space="preserve">•Głośnik: 1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p>
          <w:p w14:paraId="287CD8B9" w14:textId="77777777" w:rsidR="00B86732" w:rsidRDefault="00B86732" w:rsidP="003C5102">
            <w:pPr>
              <w:rPr>
                <w:rFonts w:ascii="Tahoma" w:hAnsi="Tahoma" w:cs="Tahoma"/>
                <w:sz w:val="18"/>
                <w:szCs w:val="18"/>
              </w:rPr>
            </w:pPr>
            <w:r w:rsidRPr="00D74BAF">
              <w:rPr>
                <w:rFonts w:ascii="Tahoma" w:hAnsi="Tahoma" w:cs="Tahoma"/>
                <w:sz w:val="18"/>
                <w:szCs w:val="18"/>
              </w:rPr>
              <w:t>•</w:t>
            </w:r>
            <w:r w:rsidRPr="00175230">
              <w:rPr>
                <w:rFonts w:ascii="Tahoma" w:hAnsi="Tahoma" w:cs="Tahoma"/>
                <w:sz w:val="18"/>
                <w:szCs w:val="18"/>
              </w:rPr>
              <w:t xml:space="preserve">Światła – oczy i uszy : diody LED RGB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•Nadajniki </w:t>
            </w:r>
            <w:r>
              <w:rPr>
                <w:rFonts w:ascii="Tahoma" w:hAnsi="Tahoma" w:cs="Tahoma"/>
                <w:sz w:val="18"/>
                <w:szCs w:val="18"/>
              </w:rPr>
              <w:t xml:space="preserve">i odbiorniki wykrywania </w:t>
            </w:r>
            <w:r w:rsidRPr="00D74BAF">
              <w:rPr>
                <w:rFonts w:ascii="Tahoma" w:hAnsi="Tahoma" w:cs="Tahoma"/>
                <w:sz w:val="18"/>
                <w:szCs w:val="18"/>
              </w:rPr>
              <w:t xml:space="preserve">IR: </w:t>
            </w:r>
            <w:r>
              <w:rPr>
                <w:rFonts w:ascii="Tahoma" w:hAnsi="Tahoma" w:cs="Tahoma"/>
                <w:sz w:val="18"/>
                <w:szCs w:val="18"/>
              </w:rPr>
              <w:t>3</w:t>
            </w:r>
            <w:r w:rsidRPr="00D74BAF">
              <w:rPr>
                <w:rFonts w:ascii="Tahoma" w:hAnsi="Tahoma" w:cs="Tahoma"/>
                <w:sz w:val="18"/>
                <w:szCs w:val="18"/>
              </w:rPr>
              <w:t xml:space="preserve"> </w:t>
            </w:r>
            <w:r w:rsidRPr="00D74BAF">
              <w:rPr>
                <w:rFonts w:ascii="Tahoma" w:hAnsi="Tahoma" w:cs="Tahoma"/>
                <w:sz w:val="18"/>
                <w:szCs w:val="18"/>
              </w:rPr>
              <w:tab/>
            </w:r>
            <w:r w:rsidRPr="00D74BAF">
              <w:rPr>
                <w:rFonts w:ascii="Tahoma" w:hAnsi="Tahoma" w:cs="Tahoma"/>
                <w:sz w:val="18"/>
                <w:szCs w:val="18"/>
              </w:rPr>
              <w:tab/>
            </w:r>
          </w:p>
          <w:p w14:paraId="5892FB76" w14:textId="77777777" w:rsidR="00B86732" w:rsidRDefault="00B86732" w:rsidP="003C5102">
            <w:pPr>
              <w:rPr>
                <w:rFonts w:ascii="Tahoma" w:hAnsi="Tahoma" w:cs="Tahoma"/>
                <w:sz w:val="18"/>
                <w:szCs w:val="18"/>
              </w:rPr>
            </w:pPr>
            <w:r w:rsidRPr="00D74BAF">
              <w:rPr>
                <w:rFonts w:ascii="Tahoma" w:hAnsi="Tahoma" w:cs="Tahoma"/>
                <w:sz w:val="18"/>
                <w:szCs w:val="18"/>
              </w:rPr>
              <w:t xml:space="preserve">•Czujnik detekcji przeszkód: 1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r>
              <w:rPr>
                <w:rFonts w:ascii="Tahoma" w:hAnsi="Tahoma" w:cs="Tahoma"/>
                <w:sz w:val="18"/>
                <w:szCs w:val="18"/>
              </w:rPr>
              <w:br/>
            </w:r>
            <w:r w:rsidRPr="00D74BAF">
              <w:rPr>
                <w:rFonts w:ascii="Tahoma" w:hAnsi="Tahoma" w:cs="Tahoma"/>
                <w:sz w:val="18"/>
                <w:szCs w:val="18"/>
              </w:rPr>
              <w:t xml:space="preserve">•Sensor odległości: 1 (zakres do 100 cm) </w:t>
            </w:r>
            <w:r w:rsidRPr="00D74BAF">
              <w:rPr>
                <w:rFonts w:ascii="Tahoma" w:hAnsi="Tahoma" w:cs="Tahoma"/>
                <w:sz w:val="18"/>
                <w:szCs w:val="18"/>
              </w:rPr>
              <w:tab/>
            </w:r>
            <w:r w:rsidRPr="00D74BAF">
              <w:rPr>
                <w:rFonts w:ascii="Tahoma" w:hAnsi="Tahoma" w:cs="Tahoma"/>
                <w:sz w:val="18"/>
                <w:szCs w:val="18"/>
              </w:rPr>
              <w:tab/>
            </w:r>
          </w:p>
          <w:p w14:paraId="19C5B7EF" w14:textId="77777777" w:rsidR="00B86732" w:rsidRDefault="00B86732" w:rsidP="003C5102">
            <w:pPr>
              <w:rPr>
                <w:rFonts w:ascii="Tahoma" w:hAnsi="Tahoma" w:cs="Tahoma"/>
                <w:sz w:val="18"/>
                <w:szCs w:val="18"/>
              </w:rPr>
            </w:pPr>
            <w:r w:rsidRPr="00D74BAF">
              <w:rPr>
                <w:rFonts w:ascii="Tahoma" w:hAnsi="Tahoma" w:cs="Tahoma"/>
                <w:sz w:val="18"/>
                <w:szCs w:val="18"/>
              </w:rPr>
              <w:t xml:space="preserve">•Czujnik dotyku: 1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p>
          <w:p w14:paraId="512E0C09" w14:textId="77777777" w:rsidR="00B86732" w:rsidRDefault="00B86732" w:rsidP="003C5102">
            <w:pPr>
              <w:rPr>
                <w:rFonts w:ascii="Tahoma" w:hAnsi="Tahoma" w:cs="Tahoma"/>
                <w:sz w:val="18"/>
                <w:szCs w:val="18"/>
              </w:rPr>
            </w:pPr>
            <w:r w:rsidRPr="00D74BAF">
              <w:rPr>
                <w:rFonts w:ascii="Tahoma" w:hAnsi="Tahoma" w:cs="Tahoma"/>
                <w:sz w:val="18"/>
                <w:szCs w:val="18"/>
              </w:rPr>
              <w:t xml:space="preserve">•Czujniki kontrastu podłoża: 4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p>
          <w:p w14:paraId="6E90A8A8" w14:textId="77777777" w:rsidR="00B86732" w:rsidRDefault="00B86732" w:rsidP="003C5102">
            <w:pPr>
              <w:rPr>
                <w:rFonts w:ascii="Tahoma" w:hAnsi="Tahoma" w:cs="Tahoma"/>
                <w:sz w:val="18"/>
                <w:szCs w:val="18"/>
              </w:rPr>
            </w:pPr>
            <w:r w:rsidRPr="00D74BAF">
              <w:rPr>
                <w:rFonts w:ascii="Tahoma" w:hAnsi="Tahoma" w:cs="Tahoma"/>
                <w:sz w:val="18"/>
                <w:szCs w:val="18"/>
              </w:rPr>
              <w:t xml:space="preserve">•System śledzenia czarnej linii na podłożu: 1 </w:t>
            </w:r>
            <w:r w:rsidRPr="00D74BAF">
              <w:rPr>
                <w:rFonts w:ascii="Tahoma" w:hAnsi="Tahoma" w:cs="Tahoma"/>
                <w:sz w:val="18"/>
                <w:szCs w:val="18"/>
              </w:rPr>
              <w:tab/>
            </w:r>
          </w:p>
          <w:p w14:paraId="3EA32ABE" w14:textId="77777777" w:rsidR="00B86732" w:rsidRDefault="00B86732" w:rsidP="003C5102">
            <w:pPr>
              <w:rPr>
                <w:rFonts w:ascii="Tahoma" w:hAnsi="Tahoma" w:cs="Tahoma"/>
                <w:sz w:val="18"/>
                <w:szCs w:val="18"/>
              </w:rPr>
            </w:pPr>
            <w:r w:rsidRPr="00D74BAF">
              <w:rPr>
                <w:rFonts w:ascii="Tahoma" w:hAnsi="Tahoma" w:cs="Tahoma"/>
                <w:sz w:val="18"/>
                <w:szCs w:val="18"/>
              </w:rPr>
              <w:t xml:space="preserve">•System mierzenia precyzji ruchu: 2 (pomiar przejechanej przez robota odległości i kątów obrotu) </w:t>
            </w:r>
            <w:r w:rsidRPr="00D74BAF">
              <w:rPr>
                <w:rFonts w:ascii="Tahoma" w:hAnsi="Tahoma" w:cs="Tahoma"/>
                <w:sz w:val="18"/>
                <w:szCs w:val="18"/>
              </w:rPr>
              <w:tab/>
            </w:r>
            <w:r w:rsidRPr="00D74BAF">
              <w:rPr>
                <w:rFonts w:ascii="Tahoma" w:hAnsi="Tahoma" w:cs="Tahoma"/>
                <w:sz w:val="18"/>
                <w:szCs w:val="18"/>
              </w:rPr>
              <w:tab/>
              <w:t xml:space="preserve">                                          </w:t>
            </w:r>
          </w:p>
          <w:p w14:paraId="14ABA2A7" w14:textId="77777777" w:rsidR="00B86732" w:rsidRDefault="00B86732" w:rsidP="003C5102">
            <w:pPr>
              <w:rPr>
                <w:rFonts w:ascii="Tahoma" w:hAnsi="Tahoma" w:cs="Tahoma"/>
                <w:sz w:val="18"/>
                <w:szCs w:val="18"/>
              </w:rPr>
            </w:pPr>
            <w:r w:rsidRPr="00D74BAF">
              <w:rPr>
                <w:rFonts w:ascii="Tahoma" w:hAnsi="Tahoma" w:cs="Tahoma"/>
                <w:sz w:val="18"/>
                <w:szCs w:val="18"/>
              </w:rPr>
              <w:t xml:space="preserve">•Gniazdo mikro USB umożliwiające komunikację z urządzeniami zewnętrznymi: 1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178B9C2A" w14:textId="77777777" w:rsidR="00B86732" w:rsidRDefault="00B86732" w:rsidP="003C5102">
            <w:pPr>
              <w:rPr>
                <w:rFonts w:ascii="Tahoma" w:hAnsi="Tahoma" w:cs="Tahoma"/>
                <w:sz w:val="18"/>
                <w:szCs w:val="18"/>
              </w:rPr>
            </w:pPr>
            <w:r w:rsidRPr="00D74BAF">
              <w:rPr>
                <w:rFonts w:ascii="Tahoma" w:hAnsi="Tahoma" w:cs="Tahoma"/>
                <w:sz w:val="18"/>
                <w:szCs w:val="18"/>
              </w:rPr>
              <w:t xml:space="preserve">•Wbudowane gniazda magnetyczne do akcesoriów: 6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61F2B346" w14:textId="77777777" w:rsidR="00B86732" w:rsidRDefault="00B86732" w:rsidP="003C5102">
            <w:pPr>
              <w:rPr>
                <w:rFonts w:ascii="Tahoma" w:hAnsi="Tahoma" w:cs="Tahoma"/>
                <w:sz w:val="18"/>
                <w:szCs w:val="18"/>
              </w:rPr>
            </w:pPr>
            <w:r w:rsidRPr="00D74BAF">
              <w:rPr>
                <w:rFonts w:ascii="Tahoma" w:hAnsi="Tahoma" w:cs="Tahoma"/>
                <w:sz w:val="18"/>
                <w:szCs w:val="18"/>
              </w:rPr>
              <w:t xml:space="preserve">•Możliwość nagrywania własnych dźwięków: TAK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36D4713A" w14:textId="77777777" w:rsidR="00B86732" w:rsidRDefault="00B86732" w:rsidP="003C5102">
            <w:pPr>
              <w:rPr>
                <w:rFonts w:ascii="Tahoma" w:hAnsi="Tahoma" w:cs="Tahoma"/>
                <w:sz w:val="18"/>
                <w:szCs w:val="18"/>
              </w:rPr>
            </w:pPr>
            <w:r w:rsidRPr="00D74BAF">
              <w:rPr>
                <w:rFonts w:ascii="Tahoma" w:hAnsi="Tahoma" w:cs="Tahoma"/>
                <w:sz w:val="18"/>
                <w:szCs w:val="18"/>
              </w:rPr>
              <w:t xml:space="preserve">Konstrukcja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0F088E06" w14:textId="77777777" w:rsidR="00B86732" w:rsidRDefault="00B86732" w:rsidP="003C5102">
            <w:pPr>
              <w:rPr>
                <w:rFonts w:ascii="Tahoma" w:hAnsi="Tahoma" w:cs="Tahoma"/>
                <w:sz w:val="18"/>
                <w:szCs w:val="18"/>
              </w:rPr>
            </w:pPr>
            <w:r w:rsidRPr="00D74BAF">
              <w:rPr>
                <w:rFonts w:ascii="Tahoma" w:hAnsi="Tahoma" w:cs="Tahoma"/>
                <w:sz w:val="18"/>
                <w:szCs w:val="18"/>
              </w:rPr>
              <w:t xml:space="preserve">•Konstrukcja zamknięta, bez wystających kabli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•Obudowa wykonana z poliwęglan</w:t>
            </w:r>
            <w:r>
              <w:rPr>
                <w:rFonts w:ascii="Tahoma" w:hAnsi="Tahoma" w:cs="Tahoma"/>
                <w:sz w:val="18"/>
                <w:szCs w:val="18"/>
              </w:rPr>
              <w:t>u</w:t>
            </w:r>
          </w:p>
          <w:p w14:paraId="563D2863" w14:textId="77777777" w:rsidR="00B86732" w:rsidRDefault="00B86732" w:rsidP="003C5102">
            <w:pPr>
              <w:rPr>
                <w:rFonts w:ascii="Tahoma" w:hAnsi="Tahoma" w:cs="Tahoma"/>
                <w:sz w:val="18"/>
                <w:szCs w:val="18"/>
              </w:rPr>
            </w:pPr>
            <w:r w:rsidRPr="00D74BAF">
              <w:rPr>
                <w:rFonts w:ascii="Tahoma" w:hAnsi="Tahoma" w:cs="Tahoma"/>
                <w:sz w:val="18"/>
                <w:szCs w:val="18"/>
              </w:rPr>
              <w:t xml:space="preserve"> •Uszy robota wykonane z materiału uniemożliwiającego ich uszkodzenie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03433E40" w14:textId="77777777" w:rsidR="00B86732" w:rsidRPr="00175230" w:rsidRDefault="00B86732" w:rsidP="003C5102">
            <w:pPr>
              <w:rPr>
                <w:rFonts w:ascii="Tahoma" w:hAnsi="Tahoma" w:cs="Tahoma"/>
                <w:i/>
                <w:iCs/>
                <w:sz w:val="18"/>
                <w:szCs w:val="18"/>
              </w:rPr>
            </w:pPr>
            <w:r w:rsidRPr="00175230">
              <w:rPr>
                <w:rFonts w:ascii="Tahoma" w:hAnsi="Tahoma" w:cs="Tahoma"/>
                <w:i/>
                <w:iCs/>
                <w:sz w:val="18"/>
                <w:szCs w:val="18"/>
              </w:rPr>
              <w:t xml:space="preserve">W zestawie </w:t>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r>
            <w:r w:rsidRPr="00175230">
              <w:rPr>
                <w:rFonts w:ascii="Tahoma" w:hAnsi="Tahoma" w:cs="Tahoma"/>
                <w:i/>
                <w:iCs/>
                <w:sz w:val="18"/>
                <w:szCs w:val="18"/>
              </w:rPr>
              <w:tab/>
              <w:t xml:space="preserve">                        </w:t>
            </w:r>
          </w:p>
          <w:p w14:paraId="45B7E063" w14:textId="77777777" w:rsidR="00B86732" w:rsidRDefault="00B86732" w:rsidP="003C5102">
            <w:pPr>
              <w:rPr>
                <w:rFonts w:ascii="Tahoma" w:hAnsi="Tahoma" w:cs="Tahoma"/>
                <w:sz w:val="18"/>
                <w:szCs w:val="18"/>
              </w:rPr>
            </w:pPr>
            <w:r w:rsidRPr="00D74BAF">
              <w:rPr>
                <w:rFonts w:ascii="Tahoma" w:hAnsi="Tahoma" w:cs="Tahoma"/>
                <w:sz w:val="18"/>
                <w:szCs w:val="18"/>
              </w:rPr>
              <w:t xml:space="preserve">•1 sztuka robota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3A280637" w14:textId="77777777" w:rsidR="00B86732" w:rsidRDefault="00B86732" w:rsidP="003C5102">
            <w:pPr>
              <w:rPr>
                <w:rFonts w:ascii="Tahoma" w:hAnsi="Tahoma" w:cs="Tahoma"/>
                <w:sz w:val="18"/>
                <w:szCs w:val="18"/>
              </w:rPr>
            </w:pPr>
            <w:r w:rsidRPr="00D74BAF">
              <w:rPr>
                <w:rFonts w:ascii="Tahoma" w:hAnsi="Tahoma" w:cs="Tahoma"/>
                <w:sz w:val="18"/>
                <w:szCs w:val="18"/>
              </w:rPr>
              <w:t xml:space="preserve">•Kabel USB do ładowania robota </w:t>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r>
            <w:r w:rsidRPr="00D74BAF">
              <w:rPr>
                <w:rFonts w:ascii="Tahoma" w:hAnsi="Tahoma" w:cs="Tahoma"/>
                <w:sz w:val="18"/>
                <w:szCs w:val="18"/>
              </w:rPr>
              <w:tab/>
              <w:t xml:space="preserve">                                          </w:t>
            </w:r>
          </w:p>
          <w:p w14:paraId="2C834B11" w14:textId="77777777" w:rsidR="00B86732" w:rsidRDefault="00B86732" w:rsidP="003C5102">
            <w:pPr>
              <w:rPr>
                <w:rFonts w:ascii="Tahoma" w:hAnsi="Tahoma" w:cs="Tahoma"/>
                <w:sz w:val="18"/>
                <w:szCs w:val="18"/>
              </w:rPr>
            </w:pPr>
            <w:r w:rsidRPr="00D74BAF">
              <w:rPr>
                <w:rFonts w:ascii="Tahoma" w:hAnsi="Tahoma" w:cs="Tahoma"/>
                <w:sz w:val="18"/>
                <w:szCs w:val="18"/>
              </w:rPr>
              <w:t xml:space="preserve">•Dostęp do dedykowanych nauczycielom scenariuszy prowadzenia zajęć w wersji cyfrowej (kart pracy dla uczniów, przykłady i propozycje zajęć dydaktycznych z wykorzystaniem robota, zgodnych z przyjętą podstawą programową) </w:t>
            </w:r>
          </w:p>
          <w:p w14:paraId="43E391E8" w14:textId="77777777" w:rsidR="00B86732" w:rsidRDefault="00B86732" w:rsidP="003C5102">
            <w:pPr>
              <w:rPr>
                <w:rFonts w:ascii="Tahoma" w:hAnsi="Tahoma" w:cs="Tahoma"/>
                <w:sz w:val="18"/>
                <w:szCs w:val="18"/>
              </w:rPr>
            </w:pPr>
            <w:r w:rsidRPr="009B0D50">
              <w:rPr>
                <w:rFonts w:ascii="Tahoma" w:hAnsi="Tahoma" w:cs="Tahoma"/>
                <w:sz w:val="18"/>
                <w:szCs w:val="18"/>
              </w:rPr>
              <w:t>•Aplikacja kierowana do pedagogów pozwalająca na prowadzenie zajęć w oparciu o dedykowane scenariusze</w:t>
            </w:r>
          </w:p>
          <w:p w14:paraId="0C615D1B" w14:textId="77777777" w:rsidR="00B86732" w:rsidRPr="001E39E0" w:rsidRDefault="00B86732" w:rsidP="003C5102">
            <w:pPr>
              <w:ind w:left="196" w:hanging="196"/>
              <w:rPr>
                <w:rFonts w:ascii="Tahoma" w:hAnsi="Tahoma" w:cs="Tahoma"/>
                <w:sz w:val="18"/>
                <w:szCs w:val="18"/>
              </w:rPr>
            </w:pPr>
          </w:p>
        </w:tc>
        <w:tc>
          <w:tcPr>
            <w:tcW w:w="970" w:type="dxa"/>
            <w:vAlign w:val="center"/>
          </w:tcPr>
          <w:p w14:paraId="0E3D96E6" w14:textId="77777777" w:rsidR="00B86732" w:rsidRDefault="00B86732" w:rsidP="003C5102">
            <w:pPr>
              <w:jc w:val="center"/>
              <w:rPr>
                <w:rFonts w:ascii="Tahoma" w:hAnsi="Tahoma" w:cs="Tahoma"/>
                <w:sz w:val="18"/>
                <w:szCs w:val="18"/>
              </w:rPr>
            </w:pPr>
            <w:r>
              <w:rPr>
                <w:rFonts w:ascii="Tahoma" w:hAnsi="Tahoma" w:cs="Tahoma"/>
                <w:sz w:val="18"/>
                <w:szCs w:val="18"/>
              </w:rPr>
              <w:lastRenderedPageBreak/>
              <w:t>25 szt.</w:t>
            </w:r>
          </w:p>
          <w:p w14:paraId="6BD2B0F8" w14:textId="77777777" w:rsidR="00B86732" w:rsidRPr="001E39E0" w:rsidRDefault="00B86732" w:rsidP="003C5102">
            <w:pPr>
              <w:jc w:val="center"/>
              <w:rPr>
                <w:rFonts w:ascii="Tahoma" w:hAnsi="Tahoma" w:cs="Tahoma"/>
                <w:sz w:val="18"/>
                <w:szCs w:val="18"/>
              </w:rPr>
            </w:pPr>
            <w:r w:rsidRPr="00BD0F4E">
              <w:rPr>
                <w:rFonts w:ascii="Tahoma" w:hAnsi="Tahoma" w:cs="Tahoma"/>
                <w:sz w:val="18"/>
                <w:szCs w:val="18"/>
              </w:rPr>
              <w:t>.</w:t>
            </w:r>
          </w:p>
        </w:tc>
        <w:tc>
          <w:tcPr>
            <w:tcW w:w="1843" w:type="dxa"/>
            <w:noWrap/>
          </w:tcPr>
          <w:p w14:paraId="0CDC1BDF" w14:textId="77777777" w:rsidR="00B86732" w:rsidRPr="001E39E0" w:rsidRDefault="00B86732" w:rsidP="003C5102">
            <w:pPr>
              <w:jc w:val="center"/>
              <w:rPr>
                <w:rFonts w:ascii="Tahoma" w:hAnsi="Tahoma" w:cs="Tahoma"/>
                <w:sz w:val="18"/>
                <w:szCs w:val="18"/>
              </w:rPr>
            </w:pPr>
          </w:p>
        </w:tc>
        <w:tc>
          <w:tcPr>
            <w:tcW w:w="1843" w:type="dxa"/>
            <w:noWrap/>
            <w:hideMark/>
          </w:tcPr>
          <w:p w14:paraId="73260490" w14:textId="77777777" w:rsidR="00B86732" w:rsidRPr="001E39E0" w:rsidRDefault="00B86732" w:rsidP="003C5102">
            <w:pPr>
              <w:jc w:val="center"/>
              <w:rPr>
                <w:rFonts w:ascii="Tahoma" w:hAnsi="Tahoma" w:cs="Tahoma"/>
                <w:sz w:val="18"/>
                <w:szCs w:val="18"/>
              </w:rPr>
            </w:pPr>
          </w:p>
        </w:tc>
        <w:tc>
          <w:tcPr>
            <w:tcW w:w="1688" w:type="dxa"/>
          </w:tcPr>
          <w:p w14:paraId="1489FE41" w14:textId="77777777" w:rsidR="00B86732" w:rsidRPr="001E39E0" w:rsidRDefault="00B86732" w:rsidP="003C5102">
            <w:pPr>
              <w:jc w:val="center"/>
              <w:rPr>
                <w:rFonts w:ascii="Tahoma" w:hAnsi="Tahoma" w:cs="Tahoma"/>
                <w:sz w:val="18"/>
                <w:szCs w:val="18"/>
              </w:rPr>
            </w:pPr>
          </w:p>
        </w:tc>
      </w:tr>
      <w:tr w:rsidR="00B86732" w:rsidRPr="001E39E0" w14:paraId="329974A3" w14:textId="77777777" w:rsidTr="00765988">
        <w:trPr>
          <w:trHeight w:val="577"/>
        </w:trPr>
        <w:tc>
          <w:tcPr>
            <w:tcW w:w="11319" w:type="dxa"/>
            <w:gridSpan w:val="4"/>
            <w:noWrap/>
            <w:vAlign w:val="center"/>
          </w:tcPr>
          <w:p w14:paraId="6444AE99" w14:textId="261909EC" w:rsidR="00B86732" w:rsidRPr="00B86732" w:rsidRDefault="00B86732" w:rsidP="00B86732">
            <w:pPr>
              <w:jc w:val="center"/>
              <w:rPr>
                <w:rFonts w:ascii="Tahoma" w:hAnsi="Tahoma" w:cs="Tahoma"/>
                <w:b/>
                <w:bCs/>
                <w:sz w:val="18"/>
                <w:szCs w:val="18"/>
              </w:rPr>
            </w:pPr>
            <w:r w:rsidRPr="00B86732">
              <w:rPr>
                <w:rFonts w:ascii="Tahoma" w:hAnsi="Tahoma" w:cs="Tahoma"/>
                <w:b/>
                <w:bCs/>
                <w:sz w:val="18"/>
                <w:szCs w:val="18"/>
              </w:rPr>
              <w:t>RAZEM</w:t>
            </w:r>
          </w:p>
        </w:tc>
        <w:tc>
          <w:tcPr>
            <w:tcW w:w="1843" w:type="dxa"/>
            <w:noWrap/>
          </w:tcPr>
          <w:p w14:paraId="39EB1360" w14:textId="77777777" w:rsidR="00B86732" w:rsidRPr="001E39E0" w:rsidRDefault="00B86732" w:rsidP="00B86732">
            <w:pPr>
              <w:jc w:val="center"/>
              <w:rPr>
                <w:rFonts w:ascii="Tahoma" w:hAnsi="Tahoma" w:cs="Tahoma"/>
                <w:sz w:val="18"/>
                <w:szCs w:val="18"/>
              </w:rPr>
            </w:pPr>
          </w:p>
        </w:tc>
        <w:tc>
          <w:tcPr>
            <w:tcW w:w="1688" w:type="dxa"/>
          </w:tcPr>
          <w:p w14:paraId="0A532404" w14:textId="77777777" w:rsidR="00B86732" w:rsidRPr="001E39E0" w:rsidRDefault="00B86732" w:rsidP="00B86732">
            <w:pPr>
              <w:jc w:val="center"/>
              <w:rPr>
                <w:rFonts w:ascii="Tahoma" w:hAnsi="Tahoma" w:cs="Tahoma"/>
                <w:sz w:val="18"/>
                <w:szCs w:val="18"/>
              </w:rPr>
            </w:pPr>
          </w:p>
        </w:tc>
      </w:tr>
    </w:tbl>
    <w:p w14:paraId="223C10A1" w14:textId="77777777" w:rsidR="00B86732" w:rsidRPr="0009740C" w:rsidRDefault="00B86732">
      <w:pPr>
        <w:rPr>
          <w:rFonts w:ascii="Tahoma" w:hAnsi="Tahoma" w:cs="Tahoma"/>
          <w:sz w:val="18"/>
          <w:szCs w:val="18"/>
        </w:rPr>
      </w:pPr>
    </w:p>
    <w:sectPr w:rsidR="00B86732" w:rsidRPr="0009740C" w:rsidSect="00772212">
      <w:headerReference w:type="default" r:id="rId8"/>
      <w:pgSz w:w="16838" w:h="11906" w:orient="landscape"/>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B7029" w14:textId="77777777" w:rsidR="00602D30" w:rsidRDefault="00602D30" w:rsidP="00653CBD">
      <w:pPr>
        <w:spacing w:after="0" w:line="240" w:lineRule="auto"/>
      </w:pPr>
      <w:r>
        <w:separator/>
      </w:r>
    </w:p>
  </w:endnote>
  <w:endnote w:type="continuationSeparator" w:id="0">
    <w:p w14:paraId="79FBD6A0" w14:textId="77777777" w:rsidR="00602D30" w:rsidRDefault="00602D30" w:rsidP="00653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B3EC" w14:textId="77777777" w:rsidR="00602D30" w:rsidRDefault="00602D30" w:rsidP="00653CBD">
      <w:pPr>
        <w:spacing w:after="0" w:line="240" w:lineRule="auto"/>
      </w:pPr>
      <w:r>
        <w:separator/>
      </w:r>
    </w:p>
  </w:footnote>
  <w:footnote w:type="continuationSeparator" w:id="0">
    <w:p w14:paraId="48814850" w14:textId="77777777" w:rsidR="00602D30" w:rsidRDefault="00602D30" w:rsidP="00653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AE011" w14:textId="5A2A8746" w:rsidR="00653CBD" w:rsidRPr="00653CBD" w:rsidRDefault="00653CBD" w:rsidP="00653CBD">
    <w:pPr>
      <w:tabs>
        <w:tab w:val="center" w:pos="4536"/>
        <w:tab w:val="right" w:pos="9072"/>
      </w:tabs>
      <w:spacing w:after="0" w:line="240" w:lineRule="auto"/>
      <w:jc w:val="center"/>
      <w:rPr>
        <w:rFonts w:ascii="Times New Roman" w:eastAsia="Times New Roman" w:hAnsi="Times New Roman" w:cs="Times New Roman"/>
        <w:noProof/>
        <w:lang w:eastAsia="pl-PL"/>
      </w:rPr>
    </w:pPr>
    <w:r w:rsidRPr="00653CBD">
      <w:rPr>
        <w:rFonts w:ascii="Times New Roman" w:eastAsia="Times New Roman" w:hAnsi="Times New Roman" w:cs="Times New Roman"/>
        <w:noProof/>
        <w:lang w:eastAsia="pl-PL"/>
      </w:rPr>
      <w:br/>
    </w:r>
    <w:r w:rsidR="00B87ADE" w:rsidRPr="00751F77">
      <w:rPr>
        <w:noProof/>
        <w:lang w:eastAsia="pl-PL"/>
      </w:rPr>
      <w:drawing>
        <wp:inline distT="0" distB="0" distL="0" distR="0" wp14:anchorId="58094FE7" wp14:editId="66620A1A">
          <wp:extent cx="6126480" cy="533400"/>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6480" cy="533400"/>
                  </a:xfrm>
                  <a:prstGeom prst="rect">
                    <a:avLst/>
                  </a:prstGeom>
                  <a:noFill/>
                  <a:ln>
                    <a:noFill/>
                  </a:ln>
                </pic:spPr>
              </pic:pic>
            </a:graphicData>
          </a:graphic>
        </wp:inline>
      </w:drawing>
    </w:r>
  </w:p>
  <w:p w14:paraId="5AC7781D" w14:textId="12D9B0AB" w:rsidR="00653CBD" w:rsidRPr="00653CBD" w:rsidRDefault="00ED204C" w:rsidP="00ED204C">
    <w:pPr>
      <w:pStyle w:val="Nagwek"/>
      <w:tabs>
        <w:tab w:val="left" w:pos="384"/>
      </w:tabs>
      <w:rPr>
        <w:b/>
        <w:bCs/>
      </w:rPr>
    </w:pPr>
    <w:r>
      <w:rPr>
        <w:b/>
        <w:bCs/>
      </w:rPr>
      <w:tab/>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5825"/>
    <w:multiLevelType w:val="hybridMultilevel"/>
    <w:tmpl w:val="D8BC4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CB33632"/>
    <w:multiLevelType w:val="hybridMultilevel"/>
    <w:tmpl w:val="94C49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D99467F"/>
    <w:multiLevelType w:val="hybridMultilevel"/>
    <w:tmpl w:val="C68EA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BD"/>
    <w:rsid w:val="00012322"/>
    <w:rsid w:val="0001443A"/>
    <w:rsid w:val="00014596"/>
    <w:rsid w:val="00023CEE"/>
    <w:rsid w:val="00031026"/>
    <w:rsid w:val="00052E15"/>
    <w:rsid w:val="000548F4"/>
    <w:rsid w:val="000552C4"/>
    <w:rsid w:val="00077AB8"/>
    <w:rsid w:val="000965A9"/>
    <w:rsid w:val="0009740C"/>
    <w:rsid w:val="000B2ACA"/>
    <w:rsid w:val="000B7E0E"/>
    <w:rsid w:val="000C0288"/>
    <w:rsid w:val="000C2492"/>
    <w:rsid w:val="000D5CB6"/>
    <w:rsid w:val="000F2B79"/>
    <w:rsid w:val="000F33F7"/>
    <w:rsid w:val="00100848"/>
    <w:rsid w:val="001022D2"/>
    <w:rsid w:val="00125F22"/>
    <w:rsid w:val="00127DA5"/>
    <w:rsid w:val="00150233"/>
    <w:rsid w:val="00160DAE"/>
    <w:rsid w:val="001704E0"/>
    <w:rsid w:val="00171E09"/>
    <w:rsid w:val="0017503B"/>
    <w:rsid w:val="00175230"/>
    <w:rsid w:val="00177D8C"/>
    <w:rsid w:val="00183963"/>
    <w:rsid w:val="001A7CF4"/>
    <w:rsid w:val="001C39CF"/>
    <w:rsid w:val="001D01C3"/>
    <w:rsid w:val="001E39E0"/>
    <w:rsid w:val="001F0754"/>
    <w:rsid w:val="001F2D64"/>
    <w:rsid w:val="001F7352"/>
    <w:rsid w:val="00202C8F"/>
    <w:rsid w:val="00214BAA"/>
    <w:rsid w:val="002411E0"/>
    <w:rsid w:val="00265776"/>
    <w:rsid w:val="00297108"/>
    <w:rsid w:val="002A6295"/>
    <w:rsid w:val="002B53F4"/>
    <w:rsid w:val="002C657C"/>
    <w:rsid w:val="002E6206"/>
    <w:rsid w:val="002F7CDD"/>
    <w:rsid w:val="00306832"/>
    <w:rsid w:val="00313DEF"/>
    <w:rsid w:val="003201D5"/>
    <w:rsid w:val="00322ABD"/>
    <w:rsid w:val="00336794"/>
    <w:rsid w:val="00341261"/>
    <w:rsid w:val="00343855"/>
    <w:rsid w:val="00351B20"/>
    <w:rsid w:val="003557BF"/>
    <w:rsid w:val="003610C2"/>
    <w:rsid w:val="00362FC6"/>
    <w:rsid w:val="0036572E"/>
    <w:rsid w:val="00385C2D"/>
    <w:rsid w:val="00386E00"/>
    <w:rsid w:val="00391A21"/>
    <w:rsid w:val="00396B84"/>
    <w:rsid w:val="003B05CF"/>
    <w:rsid w:val="003C3244"/>
    <w:rsid w:val="003D63A8"/>
    <w:rsid w:val="00404F1B"/>
    <w:rsid w:val="00407B74"/>
    <w:rsid w:val="00421F04"/>
    <w:rsid w:val="00452182"/>
    <w:rsid w:val="00457BD7"/>
    <w:rsid w:val="004617D1"/>
    <w:rsid w:val="0046639E"/>
    <w:rsid w:val="00470D76"/>
    <w:rsid w:val="0047279A"/>
    <w:rsid w:val="00476569"/>
    <w:rsid w:val="00482F8A"/>
    <w:rsid w:val="004A3AFE"/>
    <w:rsid w:val="004A3C72"/>
    <w:rsid w:val="004C2B80"/>
    <w:rsid w:val="004D7296"/>
    <w:rsid w:val="004E4230"/>
    <w:rsid w:val="004F4D54"/>
    <w:rsid w:val="00506146"/>
    <w:rsid w:val="0050767C"/>
    <w:rsid w:val="0051044D"/>
    <w:rsid w:val="00512B52"/>
    <w:rsid w:val="005340E9"/>
    <w:rsid w:val="00540FA0"/>
    <w:rsid w:val="00553770"/>
    <w:rsid w:val="005562D9"/>
    <w:rsid w:val="00563406"/>
    <w:rsid w:val="00565419"/>
    <w:rsid w:val="00565CC2"/>
    <w:rsid w:val="005836DA"/>
    <w:rsid w:val="00587EEA"/>
    <w:rsid w:val="0059581F"/>
    <w:rsid w:val="005960ED"/>
    <w:rsid w:val="005A3DE2"/>
    <w:rsid w:val="005C2F92"/>
    <w:rsid w:val="005E2C82"/>
    <w:rsid w:val="005E4DB4"/>
    <w:rsid w:val="005F13B1"/>
    <w:rsid w:val="00602D30"/>
    <w:rsid w:val="006179E9"/>
    <w:rsid w:val="00621A03"/>
    <w:rsid w:val="006315A3"/>
    <w:rsid w:val="00633743"/>
    <w:rsid w:val="00644A2B"/>
    <w:rsid w:val="00646122"/>
    <w:rsid w:val="00650B5B"/>
    <w:rsid w:val="00651CD6"/>
    <w:rsid w:val="00653CBD"/>
    <w:rsid w:val="006614B8"/>
    <w:rsid w:val="0066612C"/>
    <w:rsid w:val="0067268B"/>
    <w:rsid w:val="00677843"/>
    <w:rsid w:val="006859F6"/>
    <w:rsid w:val="006A4948"/>
    <w:rsid w:val="006A4C43"/>
    <w:rsid w:val="006B7792"/>
    <w:rsid w:val="006C0144"/>
    <w:rsid w:val="006D0854"/>
    <w:rsid w:val="006D2332"/>
    <w:rsid w:val="006E2DB0"/>
    <w:rsid w:val="007059E2"/>
    <w:rsid w:val="00740FB0"/>
    <w:rsid w:val="00772212"/>
    <w:rsid w:val="007844F7"/>
    <w:rsid w:val="0078535E"/>
    <w:rsid w:val="007868DC"/>
    <w:rsid w:val="0079292F"/>
    <w:rsid w:val="00797E07"/>
    <w:rsid w:val="007D58F7"/>
    <w:rsid w:val="007E6C30"/>
    <w:rsid w:val="007F23AD"/>
    <w:rsid w:val="0081072F"/>
    <w:rsid w:val="00816C45"/>
    <w:rsid w:val="008601D0"/>
    <w:rsid w:val="00883CC7"/>
    <w:rsid w:val="00891F96"/>
    <w:rsid w:val="008A6022"/>
    <w:rsid w:val="008B43A4"/>
    <w:rsid w:val="008D0059"/>
    <w:rsid w:val="008D154D"/>
    <w:rsid w:val="008F1789"/>
    <w:rsid w:val="008F72A2"/>
    <w:rsid w:val="00911BA6"/>
    <w:rsid w:val="00915918"/>
    <w:rsid w:val="00946146"/>
    <w:rsid w:val="00967F7E"/>
    <w:rsid w:val="00967F99"/>
    <w:rsid w:val="009736B1"/>
    <w:rsid w:val="00976249"/>
    <w:rsid w:val="00982BE5"/>
    <w:rsid w:val="009A7450"/>
    <w:rsid w:val="009C2A0E"/>
    <w:rsid w:val="009C34D8"/>
    <w:rsid w:val="009C4B3F"/>
    <w:rsid w:val="009D7897"/>
    <w:rsid w:val="009D78CB"/>
    <w:rsid w:val="009E6240"/>
    <w:rsid w:val="009E77B0"/>
    <w:rsid w:val="00A00DEF"/>
    <w:rsid w:val="00A04401"/>
    <w:rsid w:val="00A071B9"/>
    <w:rsid w:val="00A170C5"/>
    <w:rsid w:val="00A25A36"/>
    <w:rsid w:val="00A35D56"/>
    <w:rsid w:val="00A37AA1"/>
    <w:rsid w:val="00A42416"/>
    <w:rsid w:val="00A51E0A"/>
    <w:rsid w:val="00A5238D"/>
    <w:rsid w:val="00A61CCB"/>
    <w:rsid w:val="00A70CDB"/>
    <w:rsid w:val="00A710CD"/>
    <w:rsid w:val="00A75AE0"/>
    <w:rsid w:val="00A801F1"/>
    <w:rsid w:val="00A85E4C"/>
    <w:rsid w:val="00A94817"/>
    <w:rsid w:val="00A9610E"/>
    <w:rsid w:val="00A96210"/>
    <w:rsid w:val="00AA273E"/>
    <w:rsid w:val="00AA5AAC"/>
    <w:rsid w:val="00AB0E88"/>
    <w:rsid w:val="00AC7410"/>
    <w:rsid w:val="00AD3C41"/>
    <w:rsid w:val="00AD3F45"/>
    <w:rsid w:val="00AE2264"/>
    <w:rsid w:val="00AF04CD"/>
    <w:rsid w:val="00AF2D0A"/>
    <w:rsid w:val="00B10669"/>
    <w:rsid w:val="00B219D3"/>
    <w:rsid w:val="00B23EEE"/>
    <w:rsid w:val="00B250C3"/>
    <w:rsid w:val="00B26BEF"/>
    <w:rsid w:val="00B52C4B"/>
    <w:rsid w:val="00B543C0"/>
    <w:rsid w:val="00B54840"/>
    <w:rsid w:val="00B67ED0"/>
    <w:rsid w:val="00B77CD0"/>
    <w:rsid w:val="00B810D5"/>
    <w:rsid w:val="00B81570"/>
    <w:rsid w:val="00B86732"/>
    <w:rsid w:val="00B87ADE"/>
    <w:rsid w:val="00BD0F4E"/>
    <w:rsid w:val="00BD1D56"/>
    <w:rsid w:val="00BE117D"/>
    <w:rsid w:val="00BE2B5E"/>
    <w:rsid w:val="00BF3576"/>
    <w:rsid w:val="00C159BD"/>
    <w:rsid w:val="00C501BF"/>
    <w:rsid w:val="00C50F5D"/>
    <w:rsid w:val="00C6071F"/>
    <w:rsid w:val="00C72AA4"/>
    <w:rsid w:val="00C80735"/>
    <w:rsid w:val="00C80F69"/>
    <w:rsid w:val="00C96A0D"/>
    <w:rsid w:val="00CB7ED3"/>
    <w:rsid w:val="00CC3300"/>
    <w:rsid w:val="00CC464F"/>
    <w:rsid w:val="00CE1393"/>
    <w:rsid w:val="00D14C2D"/>
    <w:rsid w:val="00D25D58"/>
    <w:rsid w:val="00D328D7"/>
    <w:rsid w:val="00D3565C"/>
    <w:rsid w:val="00D5182B"/>
    <w:rsid w:val="00D92527"/>
    <w:rsid w:val="00D931ED"/>
    <w:rsid w:val="00DA3353"/>
    <w:rsid w:val="00DA54BC"/>
    <w:rsid w:val="00DB16B1"/>
    <w:rsid w:val="00DB334B"/>
    <w:rsid w:val="00DC7E0A"/>
    <w:rsid w:val="00DD26AA"/>
    <w:rsid w:val="00E0079A"/>
    <w:rsid w:val="00E04955"/>
    <w:rsid w:val="00E114DB"/>
    <w:rsid w:val="00E14C0D"/>
    <w:rsid w:val="00E3187E"/>
    <w:rsid w:val="00E31E9B"/>
    <w:rsid w:val="00E56EC2"/>
    <w:rsid w:val="00E62B18"/>
    <w:rsid w:val="00E62DCD"/>
    <w:rsid w:val="00E7274B"/>
    <w:rsid w:val="00E84A06"/>
    <w:rsid w:val="00E90587"/>
    <w:rsid w:val="00EA124C"/>
    <w:rsid w:val="00EA3041"/>
    <w:rsid w:val="00EC0CA8"/>
    <w:rsid w:val="00EC29C7"/>
    <w:rsid w:val="00EC3A54"/>
    <w:rsid w:val="00EC509B"/>
    <w:rsid w:val="00ED204C"/>
    <w:rsid w:val="00EE3A14"/>
    <w:rsid w:val="00EE4BFE"/>
    <w:rsid w:val="00F01E89"/>
    <w:rsid w:val="00F052A9"/>
    <w:rsid w:val="00F10839"/>
    <w:rsid w:val="00F1785C"/>
    <w:rsid w:val="00F23D74"/>
    <w:rsid w:val="00F24739"/>
    <w:rsid w:val="00F417B0"/>
    <w:rsid w:val="00F479D1"/>
    <w:rsid w:val="00F70CF6"/>
    <w:rsid w:val="00F72ACF"/>
    <w:rsid w:val="00F77638"/>
    <w:rsid w:val="00F82D66"/>
    <w:rsid w:val="00F85A8A"/>
    <w:rsid w:val="00F87C53"/>
    <w:rsid w:val="00F9694F"/>
    <w:rsid w:val="00FA4925"/>
    <w:rsid w:val="00FA6E91"/>
    <w:rsid w:val="00FC4192"/>
    <w:rsid w:val="00FD7666"/>
    <w:rsid w:val="00FE65CF"/>
    <w:rsid w:val="00FE6B72"/>
    <w:rsid w:val="00FF1A36"/>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4E21A"/>
  <w15:chartTrackingRefBased/>
  <w15:docId w15:val="{BADE52B2-D42C-47EA-8015-9C37AC56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40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3C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3CBD"/>
  </w:style>
  <w:style w:type="paragraph" w:styleId="Stopka">
    <w:name w:val="footer"/>
    <w:basedOn w:val="Normalny"/>
    <w:link w:val="StopkaZnak"/>
    <w:uiPriority w:val="99"/>
    <w:unhideWhenUsed/>
    <w:rsid w:val="00653C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3CBD"/>
  </w:style>
  <w:style w:type="table" w:styleId="Tabela-Siatka">
    <w:name w:val="Table Grid"/>
    <w:basedOn w:val="Standardowy"/>
    <w:uiPriority w:val="39"/>
    <w:rsid w:val="00915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D3C41"/>
    <w:rPr>
      <w:sz w:val="16"/>
      <w:szCs w:val="16"/>
    </w:rPr>
  </w:style>
  <w:style w:type="paragraph" w:styleId="Tekstkomentarza">
    <w:name w:val="annotation text"/>
    <w:basedOn w:val="Normalny"/>
    <w:link w:val="TekstkomentarzaZnak"/>
    <w:uiPriority w:val="99"/>
    <w:unhideWhenUsed/>
    <w:rsid w:val="00AD3C41"/>
    <w:pPr>
      <w:spacing w:line="240" w:lineRule="auto"/>
    </w:pPr>
    <w:rPr>
      <w:sz w:val="20"/>
      <w:szCs w:val="20"/>
    </w:rPr>
  </w:style>
  <w:style w:type="character" w:customStyle="1" w:styleId="TekstkomentarzaZnak">
    <w:name w:val="Tekst komentarza Znak"/>
    <w:basedOn w:val="Domylnaczcionkaakapitu"/>
    <w:link w:val="Tekstkomentarza"/>
    <w:uiPriority w:val="99"/>
    <w:rsid w:val="00AD3C41"/>
    <w:rPr>
      <w:sz w:val="20"/>
      <w:szCs w:val="20"/>
    </w:rPr>
  </w:style>
  <w:style w:type="paragraph" w:styleId="Tematkomentarza">
    <w:name w:val="annotation subject"/>
    <w:basedOn w:val="Tekstkomentarza"/>
    <w:next w:val="Tekstkomentarza"/>
    <w:link w:val="TematkomentarzaZnak"/>
    <w:uiPriority w:val="99"/>
    <w:semiHidden/>
    <w:unhideWhenUsed/>
    <w:rsid w:val="00AD3C41"/>
    <w:rPr>
      <w:b/>
      <w:bCs/>
    </w:rPr>
  </w:style>
  <w:style w:type="character" w:customStyle="1" w:styleId="TematkomentarzaZnak">
    <w:name w:val="Temat komentarza Znak"/>
    <w:basedOn w:val="TekstkomentarzaZnak"/>
    <w:link w:val="Tematkomentarza"/>
    <w:uiPriority w:val="99"/>
    <w:semiHidden/>
    <w:rsid w:val="00AD3C41"/>
    <w:rPr>
      <w:b/>
      <w:bCs/>
      <w:sz w:val="20"/>
      <w:szCs w:val="20"/>
    </w:rPr>
  </w:style>
  <w:style w:type="character" w:styleId="Hipercze">
    <w:name w:val="Hyperlink"/>
    <w:basedOn w:val="Domylnaczcionkaakapitu"/>
    <w:uiPriority w:val="99"/>
    <w:unhideWhenUsed/>
    <w:rsid w:val="006A4C43"/>
    <w:rPr>
      <w:color w:val="0563C1" w:themeColor="hyperlink"/>
      <w:u w:val="single"/>
    </w:rPr>
  </w:style>
  <w:style w:type="character" w:styleId="Nierozpoznanawzmianka">
    <w:name w:val="Unresolved Mention"/>
    <w:basedOn w:val="Domylnaczcionkaakapitu"/>
    <w:uiPriority w:val="99"/>
    <w:semiHidden/>
    <w:unhideWhenUsed/>
    <w:rsid w:val="006A4C43"/>
    <w:rPr>
      <w:color w:val="605E5C"/>
      <w:shd w:val="clear" w:color="auto" w:fill="E1DFDD"/>
    </w:rPr>
  </w:style>
  <w:style w:type="character" w:styleId="UyteHipercze">
    <w:name w:val="FollowedHyperlink"/>
    <w:basedOn w:val="Domylnaczcionkaakapitu"/>
    <w:uiPriority w:val="99"/>
    <w:semiHidden/>
    <w:unhideWhenUsed/>
    <w:rsid w:val="002F7CDD"/>
    <w:rPr>
      <w:color w:val="954F72" w:themeColor="followedHyperlink"/>
      <w:u w:val="single"/>
    </w:rPr>
  </w:style>
  <w:style w:type="paragraph" w:styleId="Akapitzlist">
    <w:name w:val="List Paragraph"/>
    <w:basedOn w:val="Normalny"/>
    <w:uiPriority w:val="34"/>
    <w:qFormat/>
    <w:rsid w:val="00175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1131">
      <w:bodyDiv w:val="1"/>
      <w:marLeft w:val="0"/>
      <w:marRight w:val="0"/>
      <w:marTop w:val="0"/>
      <w:marBottom w:val="0"/>
      <w:divBdr>
        <w:top w:val="none" w:sz="0" w:space="0" w:color="auto"/>
        <w:left w:val="none" w:sz="0" w:space="0" w:color="auto"/>
        <w:bottom w:val="none" w:sz="0" w:space="0" w:color="auto"/>
        <w:right w:val="none" w:sz="0" w:space="0" w:color="auto"/>
      </w:divBdr>
    </w:div>
    <w:div w:id="325015550">
      <w:bodyDiv w:val="1"/>
      <w:marLeft w:val="0"/>
      <w:marRight w:val="0"/>
      <w:marTop w:val="0"/>
      <w:marBottom w:val="0"/>
      <w:divBdr>
        <w:top w:val="none" w:sz="0" w:space="0" w:color="auto"/>
        <w:left w:val="none" w:sz="0" w:space="0" w:color="auto"/>
        <w:bottom w:val="none" w:sz="0" w:space="0" w:color="auto"/>
        <w:right w:val="none" w:sz="0" w:space="0" w:color="auto"/>
      </w:divBdr>
    </w:div>
    <w:div w:id="326520944">
      <w:bodyDiv w:val="1"/>
      <w:marLeft w:val="0"/>
      <w:marRight w:val="0"/>
      <w:marTop w:val="0"/>
      <w:marBottom w:val="0"/>
      <w:divBdr>
        <w:top w:val="none" w:sz="0" w:space="0" w:color="auto"/>
        <w:left w:val="none" w:sz="0" w:space="0" w:color="auto"/>
        <w:bottom w:val="none" w:sz="0" w:space="0" w:color="auto"/>
        <w:right w:val="none" w:sz="0" w:space="0" w:color="auto"/>
      </w:divBdr>
    </w:div>
    <w:div w:id="702630647">
      <w:bodyDiv w:val="1"/>
      <w:marLeft w:val="0"/>
      <w:marRight w:val="0"/>
      <w:marTop w:val="0"/>
      <w:marBottom w:val="0"/>
      <w:divBdr>
        <w:top w:val="none" w:sz="0" w:space="0" w:color="auto"/>
        <w:left w:val="none" w:sz="0" w:space="0" w:color="auto"/>
        <w:bottom w:val="none" w:sz="0" w:space="0" w:color="auto"/>
        <w:right w:val="none" w:sz="0" w:space="0" w:color="auto"/>
      </w:divBdr>
    </w:div>
    <w:div w:id="831916755">
      <w:bodyDiv w:val="1"/>
      <w:marLeft w:val="0"/>
      <w:marRight w:val="0"/>
      <w:marTop w:val="0"/>
      <w:marBottom w:val="0"/>
      <w:divBdr>
        <w:top w:val="none" w:sz="0" w:space="0" w:color="auto"/>
        <w:left w:val="none" w:sz="0" w:space="0" w:color="auto"/>
        <w:bottom w:val="none" w:sz="0" w:space="0" w:color="auto"/>
        <w:right w:val="none" w:sz="0" w:space="0" w:color="auto"/>
      </w:divBdr>
    </w:div>
    <w:div w:id="965501169">
      <w:bodyDiv w:val="1"/>
      <w:marLeft w:val="0"/>
      <w:marRight w:val="0"/>
      <w:marTop w:val="0"/>
      <w:marBottom w:val="0"/>
      <w:divBdr>
        <w:top w:val="none" w:sz="0" w:space="0" w:color="auto"/>
        <w:left w:val="none" w:sz="0" w:space="0" w:color="auto"/>
        <w:bottom w:val="none" w:sz="0" w:space="0" w:color="auto"/>
        <w:right w:val="none" w:sz="0" w:space="0" w:color="auto"/>
      </w:divBdr>
    </w:div>
    <w:div w:id="1003050560">
      <w:bodyDiv w:val="1"/>
      <w:marLeft w:val="0"/>
      <w:marRight w:val="0"/>
      <w:marTop w:val="0"/>
      <w:marBottom w:val="0"/>
      <w:divBdr>
        <w:top w:val="none" w:sz="0" w:space="0" w:color="auto"/>
        <w:left w:val="none" w:sz="0" w:space="0" w:color="auto"/>
        <w:bottom w:val="none" w:sz="0" w:space="0" w:color="auto"/>
        <w:right w:val="none" w:sz="0" w:space="0" w:color="auto"/>
      </w:divBdr>
    </w:div>
    <w:div w:id="1200897323">
      <w:bodyDiv w:val="1"/>
      <w:marLeft w:val="0"/>
      <w:marRight w:val="0"/>
      <w:marTop w:val="0"/>
      <w:marBottom w:val="0"/>
      <w:divBdr>
        <w:top w:val="none" w:sz="0" w:space="0" w:color="auto"/>
        <w:left w:val="none" w:sz="0" w:space="0" w:color="auto"/>
        <w:bottom w:val="none" w:sz="0" w:space="0" w:color="auto"/>
        <w:right w:val="none" w:sz="0" w:space="0" w:color="auto"/>
      </w:divBdr>
    </w:div>
    <w:div w:id="1204682781">
      <w:bodyDiv w:val="1"/>
      <w:marLeft w:val="0"/>
      <w:marRight w:val="0"/>
      <w:marTop w:val="0"/>
      <w:marBottom w:val="0"/>
      <w:divBdr>
        <w:top w:val="none" w:sz="0" w:space="0" w:color="auto"/>
        <w:left w:val="none" w:sz="0" w:space="0" w:color="auto"/>
        <w:bottom w:val="none" w:sz="0" w:space="0" w:color="auto"/>
        <w:right w:val="none" w:sz="0" w:space="0" w:color="auto"/>
      </w:divBdr>
    </w:div>
    <w:div w:id="1359620889">
      <w:bodyDiv w:val="1"/>
      <w:marLeft w:val="0"/>
      <w:marRight w:val="0"/>
      <w:marTop w:val="0"/>
      <w:marBottom w:val="0"/>
      <w:divBdr>
        <w:top w:val="none" w:sz="0" w:space="0" w:color="auto"/>
        <w:left w:val="none" w:sz="0" w:space="0" w:color="auto"/>
        <w:bottom w:val="none" w:sz="0" w:space="0" w:color="auto"/>
        <w:right w:val="none" w:sz="0" w:space="0" w:color="auto"/>
      </w:divBdr>
    </w:div>
    <w:div w:id="1409420870">
      <w:bodyDiv w:val="1"/>
      <w:marLeft w:val="0"/>
      <w:marRight w:val="0"/>
      <w:marTop w:val="0"/>
      <w:marBottom w:val="0"/>
      <w:divBdr>
        <w:top w:val="none" w:sz="0" w:space="0" w:color="auto"/>
        <w:left w:val="none" w:sz="0" w:space="0" w:color="auto"/>
        <w:bottom w:val="none" w:sz="0" w:space="0" w:color="auto"/>
        <w:right w:val="none" w:sz="0" w:space="0" w:color="auto"/>
      </w:divBdr>
    </w:div>
    <w:div w:id="1506895667">
      <w:bodyDiv w:val="1"/>
      <w:marLeft w:val="0"/>
      <w:marRight w:val="0"/>
      <w:marTop w:val="0"/>
      <w:marBottom w:val="0"/>
      <w:divBdr>
        <w:top w:val="none" w:sz="0" w:space="0" w:color="auto"/>
        <w:left w:val="none" w:sz="0" w:space="0" w:color="auto"/>
        <w:bottom w:val="none" w:sz="0" w:space="0" w:color="auto"/>
        <w:right w:val="none" w:sz="0" w:space="0" w:color="auto"/>
      </w:divBdr>
    </w:div>
    <w:div w:id="1514877911">
      <w:bodyDiv w:val="1"/>
      <w:marLeft w:val="0"/>
      <w:marRight w:val="0"/>
      <w:marTop w:val="0"/>
      <w:marBottom w:val="0"/>
      <w:divBdr>
        <w:top w:val="none" w:sz="0" w:space="0" w:color="auto"/>
        <w:left w:val="none" w:sz="0" w:space="0" w:color="auto"/>
        <w:bottom w:val="none" w:sz="0" w:space="0" w:color="auto"/>
        <w:right w:val="none" w:sz="0" w:space="0" w:color="auto"/>
      </w:divBdr>
    </w:div>
    <w:div w:id="1547259433">
      <w:bodyDiv w:val="1"/>
      <w:marLeft w:val="0"/>
      <w:marRight w:val="0"/>
      <w:marTop w:val="0"/>
      <w:marBottom w:val="0"/>
      <w:divBdr>
        <w:top w:val="none" w:sz="0" w:space="0" w:color="auto"/>
        <w:left w:val="none" w:sz="0" w:space="0" w:color="auto"/>
        <w:bottom w:val="none" w:sz="0" w:space="0" w:color="auto"/>
        <w:right w:val="none" w:sz="0" w:space="0" w:color="auto"/>
      </w:divBdr>
    </w:div>
    <w:div w:id="1581017157">
      <w:bodyDiv w:val="1"/>
      <w:marLeft w:val="0"/>
      <w:marRight w:val="0"/>
      <w:marTop w:val="0"/>
      <w:marBottom w:val="0"/>
      <w:divBdr>
        <w:top w:val="none" w:sz="0" w:space="0" w:color="auto"/>
        <w:left w:val="none" w:sz="0" w:space="0" w:color="auto"/>
        <w:bottom w:val="none" w:sz="0" w:space="0" w:color="auto"/>
        <w:right w:val="none" w:sz="0" w:space="0" w:color="auto"/>
      </w:divBdr>
    </w:div>
    <w:div w:id="1711344119">
      <w:bodyDiv w:val="1"/>
      <w:marLeft w:val="0"/>
      <w:marRight w:val="0"/>
      <w:marTop w:val="0"/>
      <w:marBottom w:val="0"/>
      <w:divBdr>
        <w:top w:val="none" w:sz="0" w:space="0" w:color="auto"/>
        <w:left w:val="none" w:sz="0" w:space="0" w:color="auto"/>
        <w:bottom w:val="none" w:sz="0" w:space="0" w:color="auto"/>
        <w:right w:val="none" w:sz="0" w:space="0" w:color="auto"/>
      </w:divBdr>
    </w:div>
    <w:div w:id="1954362290">
      <w:bodyDiv w:val="1"/>
      <w:marLeft w:val="0"/>
      <w:marRight w:val="0"/>
      <w:marTop w:val="0"/>
      <w:marBottom w:val="0"/>
      <w:divBdr>
        <w:top w:val="none" w:sz="0" w:space="0" w:color="auto"/>
        <w:left w:val="none" w:sz="0" w:space="0" w:color="auto"/>
        <w:bottom w:val="none" w:sz="0" w:space="0" w:color="auto"/>
        <w:right w:val="none" w:sz="0" w:space="0" w:color="auto"/>
      </w:divBdr>
    </w:div>
    <w:div w:id="212495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056EF-B534-4365-B695-E95FE1C4C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3116</Words>
  <Characters>18696</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Gajdzis</dc:creator>
  <cp:keywords/>
  <dc:description/>
  <cp:lastModifiedBy>M.Karpala</cp:lastModifiedBy>
  <cp:revision>2</cp:revision>
  <dcterms:created xsi:type="dcterms:W3CDTF">2022-03-09T14:03:00Z</dcterms:created>
  <dcterms:modified xsi:type="dcterms:W3CDTF">2022-03-09T14:03:00Z</dcterms:modified>
</cp:coreProperties>
</file>