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7F51452B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ZP.271.</w:t>
      </w:r>
      <w:r w:rsidR="002939D1">
        <w:rPr>
          <w:rFonts w:ascii="Open Sans" w:hAnsi="Open Sans" w:cs="Open Sans"/>
          <w:b/>
          <w:sz w:val="18"/>
          <w:szCs w:val="18"/>
        </w:rPr>
        <w:t>9</w:t>
      </w:r>
      <w:r>
        <w:rPr>
          <w:rFonts w:ascii="Open Sans" w:hAnsi="Open Sans" w:cs="Open Sans"/>
          <w:b/>
          <w:sz w:val="18"/>
          <w:szCs w:val="18"/>
        </w:rPr>
        <w:t>.2022</w:t>
      </w:r>
    </w:p>
    <w:p w14:paraId="1715D2D9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69EA2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F40717D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pn </w:t>
      </w:r>
    </w:p>
    <w:p w14:paraId="67049771" w14:textId="019EA3E8" w:rsidR="00305EF0" w:rsidRPr="002939D1" w:rsidRDefault="00305EF0" w:rsidP="00305EF0">
      <w:pPr>
        <w:shd w:val="clear" w:color="auto" w:fill="FFFFFF"/>
        <w:tabs>
          <w:tab w:val="left" w:pos="229"/>
          <w:tab w:val="left" w:pos="678"/>
        </w:tabs>
        <w:autoSpaceDE w:val="0"/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,,</w:t>
      </w:r>
      <w:r w:rsidR="0019286F" w:rsidRPr="002939D1">
        <w:rPr>
          <w:rFonts w:ascii="Tahoma" w:hAnsi="Tahoma" w:cs="Tahoma"/>
          <w:b/>
          <w:sz w:val="22"/>
          <w:szCs w:val="22"/>
        </w:rPr>
        <w:t>Z</w:t>
      </w:r>
      <w:r w:rsidRPr="002939D1">
        <w:rPr>
          <w:rFonts w:ascii="Tahoma" w:hAnsi="Tahoma" w:cs="Tahoma"/>
          <w:b/>
          <w:sz w:val="22"/>
          <w:szCs w:val="22"/>
        </w:rPr>
        <w:t>akup i dostawa fabrycznie nowego samochodu dostawczego o dmc do 3,5 t ze skrzynią załadunkową</w:t>
      </w: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”</w:t>
      </w:r>
    </w:p>
    <w:p w14:paraId="3632C10A" w14:textId="77777777" w:rsidR="00305EF0" w:rsidRPr="009513C1" w:rsidRDefault="00305EF0" w:rsidP="00305EF0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3CA69F03" w14:textId="03BFA659" w:rsidR="0019286F" w:rsidRDefault="0019286F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1. Oferujemy wykonanie zamówienia za cenę ofertową, która wynosi ….. zł brutto : </w:t>
      </w:r>
    </w:p>
    <w:p w14:paraId="54246131" w14:textId="46CC92B9" w:rsidR="00305EF0" w:rsidRPr="009513C1" w:rsidRDefault="0019286F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O</w:t>
      </w:r>
      <w:r w:rsidRPr="009513C1">
        <w:rPr>
          <w:rFonts w:ascii="Tahoma" w:hAnsi="Tahoma" w:cs="Tahoma"/>
          <w:color w:val="000000"/>
          <w:sz w:val="22"/>
          <w:szCs w:val="22"/>
        </w:rPr>
        <w:t>fer</w:t>
      </w:r>
      <w:r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pojazd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>:</w:t>
      </w:r>
    </w:p>
    <w:p w14:paraId="3D166DEE" w14:textId="594F6322" w:rsidR="0098434A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305EF0" w:rsidRPr="0019286F">
        <w:rPr>
          <w:rFonts w:ascii="Tahoma" w:hAnsi="Tahoma" w:cs="Tahoma"/>
          <w:sz w:val="22"/>
          <w:szCs w:val="22"/>
        </w:rPr>
        <w:t>Producent:…………………………………………………………………………………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…………………..</w:t>
      </w:r>
    </w:p>
    <w:p w14:paraId="20841A61" w14:textId="4FF2D719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305EF0" w:rsidRPr="0019286F">
        <w:rPr>
          <w:rFonts w:ascii="Tahoma" w:hAnsi="Tahoma" w:cs="Tahoma"/>
          <w:sz w:val="22"/>
          <w:szCs w:val="22"/>
        </w:rPr>
        <w:t>Model:………………………………………………………………………………………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</w:t>
      </w:r>
    </w:p>
    <w:p w14:paraId="06F4C9B1" w14:textId="2063DB4A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305EF0" w:rsidRPr="0019286F">
        <w:rPr>
          <w:rFonts w:ascii="Tahoma" w:hAnsi="Tahoma" w:cs="Tahoma"/>
          <w:sz w:val="22"/>
          <w:szCs w:val="22"/>
        </w:rPr>
        <w:t>Typ:…………………………………………………………………………………………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…………………….</w:t>
      </w:r>
    </w:p>
    <w:p w14:paraId="648F9C09" w14:textId="04CE7D45" w:rsidR="002939D1" w:rsidRDefault="002939D1" w:rsidP="002939D1">
      <w:pPr>
        <w:spacing w:line="340" w:lineRule="exac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spełniający wymagania techniczne wymienione w pkt 4.1. SWZ.</w:t>
      </w:r>
    </w:p>
    <w:p w14:paraId="4A3EBF9D" w14:textId="0D49D57C" w:rsidR="009B08F7" w:rsidRPr="0019286F" w:rsidRDefault="0019286F" w:rsidP="002939D1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9286F">
        <w:rPr>
          <w:rFonts w:ascii="Tahoma" w:hAnsi="Tahoma" w:cs="Tahoma"/>
          <w:bCs/>
          <w:sz w:val="22"/>
          <w:szCs w:val="22"/>
        </w:rPr>
        <w:t xml:space="preserve">3. Oferujemy następujące warunki gwarancyjne </w:t>
      </w:r>
    </w:p>
    <w:p w14:paraId="7C59A0A4" w14:textId="77777777" w:rsidR="009B08F7" w:rsidRPr="009513C1" w:rsidRDefault="009B08F7" w:rsidP="009B08F7">
      <w:pPr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76"/>
        <w:gridCol w:w="2202"/>
        <w:gridCol w:w="2196"/>
      </w:tblGrid>
      <w:tr w:rsidR="009B08F7" w:rsidRPr="009513C1" w14:paraId="2B0381A6" w14:textId="77777777" w:rsidTr="00E042D1">
        <w:tc>
          <w:tcPr>
            <w:tcW w:w="988" w:type="dxa"/>
            <w:vAlign w:val="center"/>
          </w:tcPr>
          <w:p w14:paraId="15749F54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676" w:type="dxa"/>
            <w:vAlign w:val="center"/>
          </w:tcPr>
          <w:p w14:paraId="361114C9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Parametry</w:t>
            </w:r>
          </w:p>
        </w:tc>
        <w:tc>
          <w:tcPr>
            <w:tcW w:w="2202" w:type="dxa"/>
            <w:vAlign w:val="center"/>
          </w:tcPr>
          <w:p w14:paraId="4857307F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minimalny wymagany przez Zamawiającego</w:t>
            </w:r>
          </w:p>
        </w:tc>
        <w:tc>
          <w:tcPr>
            <w:tcW w:w="2196" w:type="dxa"/>
            <w:vAlign w:val="center"/>
          </w:tcPr>
          <w:p w14:paraId="53EC4AEE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oferowany</w:t>
            </w:r>
          </w:p>
        </w:tc>
      </w:tr>
      <w:tr w:rsidR="009B08F7" w:rsidRPr="009513C1" w14:paraId="7DC59B23" w14:textId="77777777" w:rsidTr="00E042D1">
        <w:tc>
          <w:tcPr>
            <w:tcW w:w="988" w:type="dxa"/>
            <w:vAlign w:val="center"/>
          </w:tcPr>
          <w:p w14:paraId="40919A71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CDEB26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podzespoły mechaniczne, elektryczne, elektroniczne i hydrauliczne oraz zabudowę</w:t>
            </w:r>
          </w:p>
        </w:tc>
        <w:tc>
          <w:tcPr>
            <w:tcW w:w="2202" w:type="dxa"/>
            <w:vAlign w:val="center"/>
          </w:tcPr>
          <w:p w14:paraId="766FBD1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2 lata, bez limitu kilometrów (kryterium oceny ofert)</w:t>
            </w:r>
          </w:p>
        </w:tc>
        <w:tc>
          <w:tcPr>
            <w:tcW w:w="2196" w:type="dxa"/>
            <w:vAlign w:val="center"/>
          </w:tcPr>
          <w:p w14:paraId="37B6E03F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6EAF9EE1" w14:textId="77777777" w:rsidTr="00E042D1">
        <w:tc>
          <w:tcPr>
            <w:tcW w:w="988" w:type="dxa"/>
            <w:vAlign w:val="center"/>
          </w:tcPr>
          <w:p w14:paraId="20DD8E25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EA2E1C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lakier</w:t>
            </w:r>
          </w:p>
        </w:tc>
        <w:tc>
          <w:tcPr>
            <w:tcW w:w="2202" w:type="dxa"/>
            <w:vAlign w:val="center"/>
          </w:tcPr>
          <w:p w14:paraId="79BD76C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3 lata</w:t>
            </w:r>
          </w:p>
        </w:tc>
        <w:tc>
          <w:tcPr>
            <w:tcW w:w="2196" w:type="dxa"/>
            <w:vAlign w:val="center"/>
          </w:tcPr>
          <w:p w14:paraId="74835DBA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07B3443C" w14:textId="77777777" w:rsidTr="00E042D1">
        <w:tc>
          <w:tcPr>
            <w:tcW w:w="988" w:type="dxa"/>
            <w:vAlign w:val="center"/>
          </w:tcPr>
          <w:p w14:paraId="626F16BF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AC884B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perforację</w:t>
            </w:r>
          </w:p>
        </w:tc>
        <w:tc>
          <w:tcPr>
            <w:tcW w:w="2202" w:type="dxa"/>
            <w:vAlign w:val="center"/>
          </w:tcPr>
          <w:p w14:paraId="5998267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10 lat</w:t>
            </w:r>
          </w:p>
        </w:tc>
        <w:tc>
          <w:tcPr>
            <w:tcW w:w="2196" w:type="dxa"/>
            <w:vAlign w:val="center"/>
          </w:tcPr>
          <w:p w14:paraId="3D086FB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4D6979" w14:textId="48A5A535" w:rsidR="009B08F7" w:rsidRDefault="009B08F7" w:rsidP="009B08F7">
      <w:pPr>
        <w:rPr>
          <w:rFonts w:ascii="Tahoma" w:hAnsi="Tahoma" w:cs="Tahoma"/>
        </w:rPr>
      </w:pPr>
    </w:p>
    <w:p w14:paraId="77383B0B" w14:textId="5D2C15C0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433E0FA7" w14:textId="61DB9359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Pr="008E6034">
        <w:rPr>
          <w:rFonts w:ascii="Tahoma" w:hAnsi="Tahoma" w:cs="Tahoma"/>
          <w:sz w:val="22"/>
          <w:szCs w:val="22"/>
        </w:rPr>
        <w:t>Oświadczamy, że akceptujemy warunki płatności zgodnie z zapisami we wzorze umowy.</w:t>
      </w:r>
    </w:p>
    <w:p w14:paraId="3EEB60D8" w14:textId="075DE55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6. </w:t>
      </w:r>
      <w:r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0150460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 </w:t>
      </w:r>
      <w:r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66B2FD39" w:rsidR="0019286F" w:rsidRPr="008E6034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Dostawy</w:t>
      </w:r>
      <w:r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7777777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zamierzamy wykonać przy udziale następujących podwykonawców (należy wskazać firmę podwykonawcy oraz część zamówienia, której wykonanie wykonawca powierza podwykonawcy *):</w:t>
      </w: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02DB3A57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9. Oświadczamy, że jesteśmy/nie jesteśmy* mikroprzedsiębiorstwem bądź małym lub średnim przedsiębiorstwem</w:t>
      </w:r>
      <w:r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7DBBC3C9" w14:textId="5427543E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Załącznikami do niniejszej oferty są:</w:t>
      </w:r>
    </w:p>
    <w:p w14:paraId="2752ED3B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spełnianiu warunków udziału w postępowaniu,</w:t>
      </w:r>
    </w:p>
    <w:p w14:paraId="3363C9F9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oświadczenie o braku podstaw do wykluczenia z postępowania</w:t>
      </w:r>
    </w:p>
    <w:p w14:paraId="1648319F" w14:textId="77777777" w:rsidR="0019286F" w:rsidRPr="008E6034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zobowiązanie podmiotu trzeciego *)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30544F86" w14:textId="06458839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(podpis)</w:t>
      </w:r>
    </w:p>
    <w:p w14:paraId="2D7B9C46" w14:textId="77777777" w:rsidR="0019286F" w:rsidRDefault="0019286F" w:rsidP="0019286F">
      <w:pPr>
        <w:pStyle w:val="Akapitzlist20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74043871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lastRenderedPageBreak/>
        <w:t>O</w:t>
      </w:r>
      <w:r w:rsidRPr="00271C06">
        <w:rPr>
          <w:rFonts w:ascii="Tahoma" w:eastAsia="Times New Roman" w:hAnsi="Tahoma" w:cs="Tahoma"/>
          <w:b/>
          <w:sz w:val="22"/>
          <w:szCs w:val="22"/>
        </w:rPr>
        <w:t>ŚWIADCZENIE WYKONAWCY</w:t>
      </w:r>
    </w:p>
    <w:p w14:paraId="60F63E43" w14:textId="77777777" w:rsidR="0019286F" w:rsidRPr="00271C06" w:rsidRDefault="0019286F" w:rsidP="0019286F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SPEŁNIANIA WARUNKÓW UDZIAŁU W POSTĘPOWANIU</w:t>
      </w:r>
    </w:p>
    <w:p w14:paraId="61BF69E1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Ustawy)</w:t>
      </w:r>
    </w:p>
    <w:p w14:paraId="074DB8E7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bookmarkStart w:id="0" w:name="_Hlk61506093"/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4BBB396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96FDA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38F22C8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2535FDF7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5CC61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929617D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038DC42B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publicznego, pn.:</w:t>
      </w:r>
    </w:p>
    <w:bookmarkEnd w:id="0"/>
    <w:p w14:paraId="70AB4B3C" w14:textId="47806DF9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2939D1">
        <w:rPr>
          <w:rFonts w:ascii="Tahoma" w:eastAsia="Times New Roman" w:hAnsi="Tahoma" w:cs="Tahoma"/>
          <w:b/>
          <w:sz w:val="22"/>
          <w:szCs w:val="22"/>
        </w:rPr>
        <w:t>9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6721DAD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12E970CF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spełniam/y warunki udziału w postępowaniu określone przez Zamawiającego </w:t>
      </w:r>
      <w:r w:rsidRPr="00271C06">
        <w:rPr>
          <w:rFonts w:ascii="Tahoma" w:hAnsi="Tahoma" w:cs="Tahoma"/>
          <w:sz w:val="22"/>
          <w:szCs w:val="22"/>
          <w:u w:val="single"/>
        </w:rPr>
        <w:t>w punkcie 7 Specyfikacji  Warunków Zamówienia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20996B86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8BEC19B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9162D8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2DE56AF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br w:type="page"/>
      </w:r>
      <w:r w:rsidRPr="00271C06">
        <w:rPr>
          <w:rFonts w:ascii="Tahoma" w:hAnsi="Tahoma" w:cs="Tahoma"/>
          <w:b/>
          <w:u w:val="single"/>
        </w:rPr>
        <w:lastRenderedPageBreak/>
        <w:t>INFORMACJA W ZWIĄZKU Z POLEGANIEM NA ZASOBACH INNEGO PODMIOTU:</w:t>
      </w:r>
    </w:p>
    <w:p w14:paraId="16B056F6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 celu wykazania spełniania warunków udziału w postępowaniu, określonych przez Zamawiającego w punkcie 7 Specyfikacji Warunków Zamówienia</w:t>
      </w:r>
      <w:r w:rsidRPr="00271C06">
        <w:rPr>
          <w:rFonts w:ascii="Tahoma" w:hAnsi="Tahoma" w:cs="Tahoma"/>
          <w:i/>
          <w:sz w:val="22"/>
          <w:szCs w:val="22"/>
        </w:rPr>
        <w:t>,</w:t>
      </w:r>
      <w:r w:rsidRPr="00271C06">
        <w:rPr>
          <w:rFonts w:ascii="Tahoma" w:hAnsi="Tahoma" w:cs="Tahoma"/>
          <w:sz w:val="22"/>
          <w:szCs w:val="22"/>
        </w:rPr>
        <w:t xml:space="preserve"> polegam/y na zasobach następującego/ych podmiotu/ów: ……………………………………………………………………………….……………………… w następującym zakresie: ……………………………………………………………………………………………………………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(wskazać podmiot i określić odpowiedni zakres dla wskazanego podmiotu). </w:t>
      </w:r>
    </w:p>
    <w:p w14:paraId="0604D79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02D057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DA6D1A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53C6AD8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07FC9A39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271C06">
        <w:rPr>
          <w:rFonts w:ascii="Tahoma" w:hAnsi="Tahoma" w:cs="Tahoma"/>
          <w:sz w:val="22"/>
          <w:szCs w:val="22"/>
        </w:rPr>
        <w:t>Oświadczam/y, że spełniam/y warunki udziału w postępowaniu określone przez Zamawiającego w punkcie 7 Specyfikacji Warunków Zamówienia</w:t>
      </w:r>
      <w:r w:rsidRPr="00271C06">
        <w:rPr>
          <w:rFonts w:ascii="Tahoma" w:hAnsi="Tahoma" w:cs="Tahoma"/>
          <w:sz w:val="22"/>
          <w:szCs w:val="22"/>
          <w:u w:val="single"/>
        </w:rPr>
        <w:t xml:space="preserve"> w zakresie określonym w zobowiązaniu do oddania do dyspozycji niezbędnych zasobów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00B51F5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F7F89D8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1AD80361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6C06725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PODANYCH INFORMACJI:</w:t>
      </w:r>
    </w:p>
    <w:p w14:paraId="4E5E1042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A28FEB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C77D8FA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5CCBC7E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0C10E5D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5950BBA8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lastRenderedPageBreak/>
        <w:t>OŚWIADCZENIE WYKONAWCY</w:t>
      </w:r>
    </w:p>
    <w:p w14:paraId="093C0CE0" w14:textId="77777777" w:rsidR="0019286F" w:rsidRPr="00271C06" w:rsidRDefault="0019286F" w:rsidP="0019286F">
      <w:pPr>
        <w:spacing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 BRAKU  PODSTAW  DO  WYKLUCZENIA</w:t>
      </w:r>
    </w:p>
    <w:p w14:paraId="5FC6B5FB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„Ustawy”)</w:t>
      </w:r>
    </w:p>
    <w:p w14:paraId="65403865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6BC06F34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077090A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1A294E3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55366A2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945CE0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DBBCD7A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78C67B76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 pn:</w:t>
      </w:r>
    </w:p>
    <w:p w14:paraId="6EAE8D6B" w14:textId="389F2C78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2939D1">
        <w:rPr>
          <w:rFonts w:ascii="Tahoma" w:eastAsia="Times New Roman" w:hAnsi="Tahoma" w:cs="Tahoma"/>
          <w:b/>
          <w:sz w:val="22"/>
          <w:szCs w:val="22"/>
        </w:rPr>
        <w:t>9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17B5C45" w14:textId="317EF5F5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48FAD64" w14:textId="77777777" w:rsidR="0019286F" w:rsidRPr="00271C06" w:rsidRDefault="0019286F" w:rsidP="0019286F">
      <w:pPr>
        <w:pStyle w:val="Akapitzlist"/>
        <w:spacing w:before="600" w:line="360" w:lineRule="auto"/>
        <w:ind w:left="0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36FBA594" w14:textId="77777777" w:rsidR="0019286F" w:rsidRPr="0019286F" w:rsidRDefault="0019286F" w:rsidP="0019286F">
      <w:pPr>
        <w:pStyle w:val="Akapitzlist"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9286F">
        <w:rPr>
          <w:rFonts w:ascii="Tahoma" w:hAnsi="Tahoma" w:cs="Tahoma"/>
          <w:sz w:val="22"/>
          <w:szCs w:val="22"/>
        </w:rPr>
        <w:t xml:space="preserve">Oświadczam/y, że nie podlegam/y wykluczeniu z postępowania na podstawie </w:t>
      </w:r>
      <w:r w:rsidRPr="0019286F">
        <w:rPr>
          <w:rFonts w:ascii="Tahoma" w:hAnsi="Tahoma" w:cs="Tahoma"/>
          <w:sz w:val="22"/>
          <w:szCs w:val="22"/>
        </w:rPr>
        <w:br/>
        <w:t>art. 108 ust. 1 Ustawy.</w:t>
      </w:r>
    </w:p>
    <w:p w14:paraId="6F0BE6D8" w14:textId="77777777" w:rsidR="0019286F" w:rsidRPr="00271C06" w:rsidRDefault="0019286F" w:rsidP="001928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36A3E2A2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483A259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79BFCE70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4E5FA9AE" w14:textId="77777777" w:rsidR="0019286F" w:rsidRPr="00271C06" w:rsidRDefault="0019286F" w:rsidP="0019286F">
      <w:pPr>
        <w:spacing w:before="480"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br w:type="page"/>
      </w:r>
      <w:r w:rsidRPr="00271C06">
        <w:rPr>
          <w:rFonts w:ascii="Tahoma" w:hAnsi="Tahoma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 w:rsidRPr="00271C06">
        <w:rPr>
          <w:rFonts w:ascii="Tahoma" w:hAnsi="Tahoma" w:cs="Tahoma"/>
          <w:i/>
          <w:sz w:val="22"/>
          <w:szCs w:val="22"/>
        </w:rPr>
        <w:t>(podać mającą zastosowanie podstawę wykluczenia spośród wymienionych w art. 108 ust. 1).</w:t>
      </w:r>
      <w:r w:rsidRPr="00271C06">
        <w:rPr>
          <w:rFonts w:ascii="Tahoma" w:hAnsi="Tahoma" w:cs="Tahoma"/>
          <w:sz w:val="22"/>
          <w:szCs w:val="22"/>
        </w:rPr>
        <w:t xml:space="preserve"> Jednocześnie oświadczam/y, że w związku z ww. okolicznością, na podstawie art. 110 ust. 2 Ustawy podjąłem/eliśmy następujące środki naprawcze: ………………………………………………………………………………………………………</w:t>
      </w:r>
    </w:p>
    <w:p w14:paraId="46FD4FF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EF112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14CFD25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01983841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52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47B2D7DA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jako Podmiot udostępniający zasoby w zakresie zdolności technicznych lub zawodowych , tj.: ………………..………………………………………………………………..……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podlegamy wykluczeniu z postępowania o udzielenie zamówienia na podstawie art. 108 ust. 1 Ustawy.</w:t>
      </w:r>
    </w:p>
    <w:p w14:paraId="330F9B0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8BC0C9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613B4ED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B4CC6F4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PODMIOTU, NA KTÓREGO ZASOBY WYKONAWCA SIĘ POWOŁUJE:</w:t>
      </w:r>
    </w:p>
    <w:p w14:paraId="0B795C9B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zachodzą podstawy wykluczenia z postępowania o udzielenie zamówienia.</w:t>
      </w:r>
    </w:p>
    <w:p w14:paraId="49E2513E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0A53947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4372492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26D4D6A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lastRenderedPageBreak/>
        <w:t>OŚWIADCZENIE DOTYCZĄCE PODANYCH INFORMACJI:</w:t>
      </w:r>
    </w:p>
    <w:p w14:paraId="063F92BC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wszystkie informacje podane w powyższych oświadczeniach są aktualne </w:t>
      </w:r>
      <w:r w:rsidRPr="00271C06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FECE4C0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…………….……., dnia …………………. r. </w:t>
      </w:r>
    </w:p>
    <w:p w14:paraId="4E108B44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bookmarkStart w:id="1" w:name="_Hlk61506394"/>
      <w:r w:rsidRPr="00271C06">
        <w:rPr>
          <w:rFonts w:ascii="Tahoma" w:hAnsi="Tahoma" w:cs="Tahoma"/>
          <w:sz w:val="22"/>
          <w:szCs w:val="22"/>
        </w:rPr>
        <w:t>……………………………………………………..</w:t>
      </w:r>
    </w:p>
    <w:p w14:paraId="6BBB90A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  <w:bookmarkEnd w:id="1"/>
    </w:p>
    <w:p w14:paraId="15A97EE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227575B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0F312674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6B9CDC1F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b/>
          <w:sz w:val="22"/>
          <w:szCs w:val="22"/>
        </w:rPr>
      </w:pPr>
    </w:p>
    <w:p w14:paraId="7BB58300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6F8D02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B81893A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37A4784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5167DCD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AE4FC36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AC7C2E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15BFB966" w14:textId="77777777" w:rsidR="0019286F" w:rsidRPr="009513C1" w:rsidRDefault="0019286F" w:rsidP="009B08F7">
      <w:pPr>
        <w:rPr>
          <w:rFonts w:ascii="Tahoma" w:hAnsi="Tahoma" w:cs="Tahoma"/>
        </w:rPr>
      </w:pPr>
    </w:p>
    <w:p w14:paraId="25750668" w14:textId="77777777" w:rsidR="009B08F7" w:rsidRPr="009513C1" w:rsidRDefault="009B08F7" w:rsidP="009B08F7">
      <w:pPr>
        <w:rPr>
          <w:rFonts w:ascii="Tahoma" w:hAnsi="Tahoma" w:cs="Tahoma"/>
        </w:rPr>
      </w:pPr>
    </w:p>
    <w:sectPr w:rsidR="009B08F7" w:rsidRPr="0095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EFE4" w14:textId="77777777" w:rsidR="00AE3BE7" w:rsidRDefault="00AE3BE7" w:rsidP="00305EF0">
      <w:pPr>
        <w:spacing w:line="240" w:lineRule="auto"/>
      </w:pPr>
      <w:r>
        <w:separator/>
      </w:r>
    </w:p>
  </w:endnote>
  <w:endnote w:type="continuationSeparator" w:id="0">
    <w:p w14:paraId="124889E1" w14:textId="77777777" w:rsidR="00AE3BE7" w:rsidRDefault="00AE3BE7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-Bold">
    <w:altName w:val="Arial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695C" w14:textId="77777777" w:rsidR="00AE3BE7" w:rsidRDefault="00AE3BE7" w:rsidP="00305EF0">
      <w:pPr>
        <w:spacing w:line="240" w:lineRule="auto"/>
      </w:pPr>
      <w:r>
        <w:separator/>
      </w:r>
    </w:p>
  </w:footnote>
  <w:footnote w:type="continuationSeparator" w:id="0">
    <w:p w14:paraId="62F760B8" w14:textId="77777777" w:rsidR="00AE3BE7" w:rsidRDefault="00AE3BE7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19286F"/>
    <w:rsid w:val="002939D1"/>
    <w:rsid w:val="00305EF0"/>
    <w:rsid w:val="004D36BA"/>
    <w:rsid w:val="007B07B5"/>
    <w:rsid w:val="00833560"/>
    <w:rsid w:val="0087798D"/>
    <w:rsid w:val="009513C1"/>
    <w:rsid w:val="0098434A"/>
    <w:rsid w:val="009B08F7"/>
    <w:rsid w:val="00AE3BE7"/>
    <w:rsid w:val="00C45898"/>
    <w:rsid w:val="00C6615F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0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4</cp:revision>
  <dcterms:created xsi:type="dcterms:W3CDTF">2022-02-23T13:18:00Z</dcterms:created>
  <dcterms:modified xsi:type="dcterms:W3CDTF">2022-03-03T12:12:00Z</dcterms:modified>
</cp:coreProperties>
</file>