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C957F2" w14:textId="77777777" w:rsidR="00215B39" w:rsidRDefault="00215B39">
      <w:pPr>
        <w:pStyle w:val="Spistreci1"/>
        <w:tabs>
          <w:tab w:val="right" w:leader="dot" w:pos="9316"/>
        </w:tabs>
        <w:ind w:firstLine="643"/>
        <w:rPr>
          <w:sz w:val="32"/>
          <w:szCs w:val="32"/>
          <w:u w:val="single"/>
        </w:rPr>
      </w:pPr>
    </w:p>
    <w:p w14:paraId="5D3F867A" w14:textId="77777777" w:rsidR="003545D1" w:rsidRDefault="00D33560">
      <w:pPr>
        <w:pStyle w:val="Spistreci1"/>
        <w:tabs>
          <w:tab w:val="right" w:leader="dot" w:pos="9316"/>
        </w:tabs>
        <w:ind w:firstLine="643"/>
        <w:rPr>
          <w:sz w:val="32"/>
          <w:szCs w:val="32"/>
          <w:u w:val="single"/>
        </w:rPr>
      </w:pPr>
      <w:r w:rsidRPr="00801CD6">
        <w:rPr>
          <w:sz w:val="32"/>
          <w:szCs w:val="32"/>
          <w:u w:val="single"/>
        </w:rPr>
        <w:t>Zawartość opracowania:</w:t>
      </w:r>
    </w:p>
    <w:p w14:paraId="6803DC97" w14:textId="729CAE26" w:rsidR="00D708C3" w:rsidRDefault="003545D1" w:rsidP="00D708C3">
      <w:pPr>
        <w:pStyle w:val="Spistreci1"/>
        <w:tabs>
          <w:tab w:val="left" w:pos="1260"/>
          <w:tab w:val="right" w:pos="9003"/>
        </w:tabs>
        <w:spacing w:after="0" w:line="240" w:lineRule="auto"/>
        <w:ind w:firstLine="723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r>
        <w:rPr>
          <w:sz w:val="36"/>
          <w:szCs w:val="36"/>
          <w:u w:val="single"/>
        </w:rPr>
        <w:fldChar w:fldCharType="begin"/>
      </w:r>
      <w:r w:rsidR="00D33560">
        <w:rPr>
          <w:sz w:val="36"/>
          <w:szCs w:val="36"/>
          <w:u w:val="single"/>
        </w:rPr>
        <w:instrText xml:space="preserve">TOC \o "1-3" \t "" \h  \z  \u </w:instrText>
      </w:r>
      <w:r>
        <w:rPr>
          <w:sz w:val="36"/>
          <w:szCs w:val="36"/>
          <w:u w:val="single"/>
        </w:rPr>
        <w:fldChar w:fldCharType="separate"/>
      </w:r>
      <w:hyperlink w:anchor="_Toc4412886" w:history="1">
        <w:r w:rsidR="00D708C3" w:rsidRPr="007D48AC">
          <w:rPr>
            <w:rStyle w:val="Hipercze"/>
            <w:noProof/>
            <w:lang w:val="pl-PL"/>
          </w:rPr>
          <w:t>A.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Część opisowa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_Toc4412886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3</w:t>
        </w:r>
        <w:r w:rsidR="00D708C3">
          <w:rPr>
            <w:noProof/>
            <w:webHidden/>
          </w:rPr>
          <w:fldChar w:fldCharType="end"/>
        </w:r>
      </w:hyperlink>
    </w:p>
    <w:p w14:paraId="7732705B" w14:textId="2DE4E989" w:rsidR="00D708C3" w:rsidRDefault="00A81BE7" w:rsidP="00D708C3">
      <w:pPr>
        <w:pStyle w:val="Spistreci1"/>
        <w:tabs>
          <w:tab w:val="left" w:pos="1260"/>
          <w:tab w:val="right" w:pos="9003"/>
        </w:tabs>
        <w:spacing w:after="0" w:line="240" w:lineRule="auto"/>
        <w:ind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87" w:history="1">
        <w:r w:rsidR="00D708C3" w:rsidRPr="007D48AC">
          <w:rPr>
            <w:rStyle w:val="Hipercze"/>
            <w:noProof/>
            <w:lang w:val="pl-PL"/>
          </w:rPr>
          <w:t>1.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Charakterystyka ogólna projektu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_Toc4412887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3</w:t>
        </w:r>
        <w:r w:rsidR="00D708C3">
          <w:rPr>
            <w:noProof/>
            <w:webHidden/>
          </w:rPr>
          <w:fldChar w:fldCharType="end"/>
        </w:r>
      </w:hyperlink>
    </w:p>
    <w:p w14:paraId="650D5BA7" w14:textId="1B51E138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88" w:history="1">
        <w:r w:rsidR="00D708C3" w:rsidRPr="007D48AC">
          <w:rPr>
            <w:rStyle w:val="Hipercze"/>
            <w:noProof/>
          </w:rPr>
          <w:t>1.1.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Podstawa</w:t>
        </w:r>
        <w:r w:rsidR="00D708C3" w:rsidRPr="007D48AC">
          <w:rPr>
            <w:rStyle w:val="Hipercze"/>
            <w:noProof/>
          </w:rPr>
          <w:t xml:space="preserve"> opracowania</w:t>
        </w:r>
        <w:r w:rsidR="00D708C3" w:rsidRPr="007D48AC">
          <w:rPr>
            <w:rStyle w:val="Hipercze"/>
            <w:noProof/>
            <w:lang w:val="pl-PL"/>
          </w:rPr>
          <w:t xml:space="preserve"> projektu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_Toc4412888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3</w:t>
        </w:r>
        <w:r w:rsidR="00D708C3">
          <w:rPr>
            <w:noProof/>
            <w:webHidden/>
          </w:rPr>
          <w:fldChar w:fldCharType="end"/>
        </w:r>
      </w:hyperlink>
    </w:p>
    <w:p w14:paraId="4C81F49A" w14:textId="29DA3205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89" w:history="1">
        <w:r w:rsidR="00D708C3" w:rsidRPr="007D48AC">
          <w:rPr>
            <w:rStyle w:val="Hipercze"/>
            <w:noProof/>
          </w:rPr>
          <w:t>1.2.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Przedmiot projektu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_Toc4412889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3</w:t>
        </w:r>
        <w:r w:rsidR="00D708C3">
          <w:rPr>
            <w:noProof/>
            <w:webHidden/>
          </w:rPr>
          <w:fldChar w:fldCharType="end"/>
        </w:r>
      </w:hyperlink>
    </w:p>
    <w:p w14:paraId="3091971B" w14:textId="739349F8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90" w:history="1">
        <w:r w:rsidR="00D708C3" w:rsidRPr="007D48AC">
          <w:rPr>
            <w:rStyle w:val="Hipercze"/>
            <w:noProof/>
            <w:lang w:val="pl-PL"/>
          </w:rPr>
          <w:t>1.3.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Zakres i ogólna charakterystyka projektu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_Toc4412890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3</w:t>
        </w:r>
        <w:r w:rsidR="00D708C3">
          <w:rPr>
            <w:noProof/>
            <w:webHidden/>
          </w:rPr>
          <w:fldChar w:fldCharType="end"/>
        </w:r>
      </w:hyperlink>
    </w:p>
    <w:p w14:paraId="5C5EB482" w14:textId="3AB3D573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91" w:history="1">
        <w:r w:rsidR="00D708C3" w:rsidRPr="007D48AC">
          <w:rPr>
            <w:rStyle w:val="Hipercze"/>
            <w:noProof/>
            <w:lang w:val="pl-PL"/>
          </w:rPr>
          <w:t>1.4.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Inwestor i wykonawca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_Toc4412891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4</w:t>
        </w:r>
        <w:r w:rsidR="00D708C3">
          <w:rPr>
            <w:noProof/>
            <w:webHidden/>
          </w:rPr>
          <w:fldChar w:fldCharType="end"/>
        </w:r>
      </w:hyperlink>
    </w:p>
    <w:p w14:paraId="383FC6EE" w14:textId="5BB09992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92" w:history="1">
        <w:r w:rsidR="00D708C3" w:rsidRPr="007D48AC">
          <w:rPr>
            <w:rStyle w:val="Hipercze"/>
            <w:noProof/>
          </w:rPr>
          <w:t>1.5.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Powiązania</w:t>
        </w:r>
        <w:r w:rsidR="00D708C3" w:rsidRPr="007D48AC">
          <w:rPr>
            <w:rStyle w:val="Hipercze"/>
            <w:noProof/>
          </w:rPr>
          <w:t xml:space="preserve"> z</w:t>
        </w:r>
        <w:r w:rsidR="00D708C3" w:rsidRPr="007D48AC">
          <w:rPr>
            <w:rStyle w:val="Hipercze"/>
            <w:noProof/>
            <w:lang w:val="pl-PL"/>
          </w:rPr>
          <w:t xml:space="preserve"> innymi projektami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_Toc4412892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4</w:t>
        </w:r>
        <w:r w:rsidR="00D708C3">
          <w:rPr>
            <w:noProof/>
            <w:webHidden/>
          </w:rPr>
          <w:fldChar w:fldCharType="end"/>
        </w:r>
      </w:hyperlink>
    </w:p>
    <w:p w14:paraId="01BF5AED" w14:textId="3CAC9BB2" w:rsidR="00D708C3" w:rsidRDefault="00A81BE7" w:rsidP="00D708C3">
      <w:pPr>
        <w:pStyle w:val="Spistreci1"/>
        <w:tabs>
          <w:tab w:val="left" w:pos="1260"/>
          <w:tab w:val="right" w:pos="9003"/>
        </w:tabs>
        <w:spacing w:after="0" w:line="240" w:lineRule="auto"/>
        <w:ind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93" w:history="1">
        <w:r w:rsidR="00D708C3" w:rsidRPr="007D48AC">
          <w:rPr>
            <w:rStyle w:val="Hipercze"/>
            <w:noProof/>
          </w:rPr>
          <w:t>2.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Charakterystyka techniczna</w:t>
        </w:r>
        <w:r w:rsidR="00D708C3" w:rsidRPr="007D48AC">
          <w:rPr>
            <w:rStyle w:val="Hipercze"/>
            <w:noProof/>
          </w:rPr>
          <w:t xml:space="preserve"> opracowania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_Toc4412893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4</w:t>
        </w:r>
        <w:r w:rsidR="00D708C3">
          <w:rPr>
            <w:noProof/>
            <w:webHidden/>
          </w:rPr>
          <w:fldChar w:fldCharType="end"/>
        </w:r>
      </w:hyperlink>
    </w:p>
    <w:p w14:paraId="250FEDFF" w14:textId="0530A9E4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94" w:history="1">
        <w:r w:rsidR="00D708C3" w:rsidRPr="007D48AC">
          <w:rPr>
            <w:rStyle w:val="Hipercze"/>
            <w:noProof/>
          </w:rPr>
          <w:t>2.1.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</w:rPr>
          <w:t>Stan</w:t>
        </w:r>
        <w:r w:rsidR="00D708C3" w:rsidRPr="007D48AC">
          <w:rPr>
            <w:rStyle w:val="Hipercze"/>
            <w:noProof/>
            <w:lang w:val="pl-PL"/>
          </w:rPr>
          <w:t xml:space="preserve"> istniejący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_Toc4412894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4</w:t>
        </w:r>
        <w:r w:rsidR="00D708C3">
          <w:rPr>
            <w:noProof/>
            <w:webHidden/>
          </w:rPr>
          <w:fldChar w:fldCharType="end"/>
        </w:r>
      </w:hyperlink>
    </w:p>
    <w:p w14:paraId="6F2A1672" w14:textId="0784A2BD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95" w:history="1">
        <w:r w:rsidR="00D708C3" w:rsidRPr="007D48AC">
          <w:rPr>
            <w:rStyle w:val="Hipercze"/>
            <w:noProof/>
            <w:lang w:val="pl-PL"/>
          </w:rPr>
          <w:t>2.2.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</w:rPr>
          <w:t>Stan</w:t>
        </w:r>
        <w:r w:rsidR="00D708C3" w:rsidRPr="007D48AC">
          <w:rPr>
            <w:rStyle w:val="Hipercze"/>
            <w:noProof/>
            <w:lang w:val="pl-PL"/>
          </w:rPr>
          <w:t xml:space="preserve"> projektowany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_Toc4412895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4</w:t>
        </w:r>
        <w:r w:rsidR="00D708C3">
          <w:rPr>
            <w:noProof/>
            <w:webHidden/>
          </w:rPr>
          <w:fldChar w:fldCharType="end"/>
        </w:r>
      </w:hyperlink>
    </w:p>
    <w:p w14:paraId="3CABF6D8" w14:textId="1BCD186D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96" w:history="1">
        <w:r w:rsidR="00D708C3" w:rsidRPr="007D48AC">
          <w:rPr>
            <w:rStyle w:val="Hipercze"/>
            <w:noProof/>
          </w:rPr>
          <w:t>2.3.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</w:rPr>
          <w:t>Opis prac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_Toc4412896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5</w:t>
        </w:r>
        <w:r w:rsidR="00D708C3">
          <w:rPr>
            <w:noProof/>
            <w:webHidden/>
          </w:rPr>
          <w:fldChar w:fldCharType="end"/>
        </w:r>
      </w:hyperlink>
    </w:p>
    <w:p w14:paraId="2C2997CF" w14:textId="2EED0426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97" w:history="1">
        <w:r w:rsidR="00D708C3" w:rsidRPr="007D48AC">
          <w:rPr>
            <w:rStyle w:val="Hipercze"/>
            <w:noProof/>
            <w:lang w:val="pl-PL"/>
          </w:rPr>
          <w:t>2.3.1.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Studnie kablowe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_Toc4412897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5</w:t>
        </w:r>
        <w:r w:rsidR="00D708C3">
          <w:rPr>
            <w:noProof/>
            <w:webHidden/>
          </w:rPr>
          <w:fldChar w:fldCharType="end"/>
        </w:r>
      </w:hyperlink>
    </w:p>
    <w:p w14:paraId="52B1A3C9" w14:textId="3AD844FC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98" w:history="1">
        <w:r w:rsidR="00D708C3" w:rsidRPr="007D48AC">
          <w:rPr>
            <w:rStyle w:val="Hipercze"/>
            <w:noProof/>
          </w:rPr>
          <w:t>2.3.2.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</w:rPr>
          <w:t xml:space="preserve">Kanalizacja </w:t>
        </w:r>
        <w:r w:rsidR="00D708C3" w:rsidRPr="007D48AC">
          <w:rPr>
            <w:rStyle w:val="Hipercze"/>
            <w:noProof/>
            <w:lang w:val="pl-PL"/>
          </w:rPr>
          <w:t>kablowa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_Toc4412898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6</w:t>
        </w:r>
        <w:r w:rsidR="00D708C3">
          <w:rPr>
            <w:noProof/>
            <w:webHidden/>
          </w:rPr>
          <w:fldChar w:fldCharType="end"/>
        </w:r>
      </w:hyperlink>
    </w:p>
    <w:p w14:paraId="03E529B8" w14:textId="215FEA96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899" w:history="1">
        <w:r w:rsidR="00D708C3" w:rsidRPr="007D48AC">
          <w:rPr>
            <w:rStyle w:val="Hipercze"/>
            <w:noProof/>
          </w:rPr>
          <w:t>2.3.3.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</w:rPr>
          <w:t>Kable</w:t>
        </w:r>
        <w:r w:rsidR="00D708C3" w:rsidRPr="007D48AC">
          <w:rPr>
            <w:rStyle w:val="Hipercze"/>
            <w:noProof/>
            <w:lang w:val="pl-PL"/>
          </w:rPr>
          <w:t xml:space="preserve"> doziemne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_Toc4412899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6</w:t>
        </w:r>
        <w:r w:rsidR="00D708C3">
          <w:rPr>
            <w:noProof/>
            <w:webHidden/>
          </w:rPr>
          <w:fldChar w:fldCharType="end"/>
        </w:r>
      </w:hyperlink>
    </w:p>
    <w:p w14:paraId="097E2734" w14:textId="325A9EDB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900" w:history="1">
        <w:r w:rsidR="00D708C3" w:rsidRPr="007D48AC">
          <w:rPr>
            <w:rStyle w:val="Hipercze"/>
            <w:noProof/>
            <w:lang w:val="pl-PL"/>
          </w:rPr>
          <w:t>2.3.4.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Pomiary kabli miedzianych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_Toc4412900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7</w:t>
        </w:r>
        <w:r w:rsidR="00D708C3">
          <w:rPr>
            <w:noProof/>
            <w:webHidden/>
          </w:rPr>
          <w:fldChar w:fldCharType="end"/>
        </w:r>
      </w:hyperlink>
    </w:p>
    <w:p w14:paraId="47B2A193" w14:textId="4E694F99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901" w:history="1">
        <w:r w:rsidR="00D708C3" w:rsidRPr="007D48AC">
          <w:rPr>
            <w:rStyle w:val="Hipercze"/>
            <w:noProof/>
            <w:lang w:val="pl-PL"/>
          </w:rPr>
          <w:t>2.3.5.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Rury ochronne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_Toc4412901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8</w:t>
        </w:r>
        <w:r w:rsidR="00D708C3">
          <w:rPr>
            <w:noProof/>
            <w:webHidden/>
          </w:rPr>
          <w:fldChar w:fldCharType="end"/>
        </w:r>
      </w:hyperlink>
    </w:p>
    <w:p w14:paraId="2AED5A46" w14:textId="59120CD6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902" w:history="1">
        <w:r w:rsidR="00D708C3" w:rsidRPr="007D48AC">
          <w:rPr>
            <w:rStyle w:val="Hipercze"/>
            <w:noProof/>
            <w:lang w:val="pl-PL"/>
          </w:rPr>
          <w:t>2.3.6.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Zakres robót podstawowych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_Toc4412902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8</w:t>
        </w:r>
        <w:r w:rsidR="00D708C3">
          <w:rPr>
            <w:noProof/>
            <w:webHidden/>
          </w:rPr>
          <w:fldChar w:fldCharType="end"/>
        </w:r>
      </w:hyperlink>
    </w:p>
    <w:p w14:paraId="6EACE90C" w14:textId="3F754E9B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903" w:history="1">
        <w:r w:rsidR="00D708C3" w:rsidRPr="007D48AC">
          <w:rPr>
            <w:rStyle w:val="Hipercze"/>
            <w:noProof/>
            <w:lang w:val="pl-PL"/>
          </w:rPr>
          <w:t>2.3.7.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Zestawienie materiałów podstawowych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_Toc4412903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9</w:t>
        </w:r>
        <w:r w:rsidR="00D708C3">
          <w:rPr>
            <w:noProof/>
            <w:webHidden/>
          </w:rPr>
          <w:fldChar w:fldCharType="end"/>
        </w:r>
      </w:hyperlink>
    </w:p>
    <w:p w14:paraId="7A756558" w14:textId="64030555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904" w:history="1">
        <w:r w:rsidR="00D708C3" w:rsidRPr="007D48AC">
          <w:rPr>
            <w:rStyle w:val="Hipercze"/>
            <w:noProof/>
          </w:rPr>
          <w:t>2.4.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</w:rPr>
          <w:t xml:space="preserve">Dane o </w:t>
        </w:r>
        <w:r w:rsidR="00D708C3" w:rsidRPr="007D48AC">
          <w:rPr>
            <w:rStyle w:val="Hipercze"/>
            <w:noProof/>
            <w:lang w:val="pl-PL"/>
          </w:rPr>
          <w:t>istniejącym</w:t>
        </w:r>
        <w:r w:rsidR="00D708C3" w:rsidRPr="007D48AC">
          <w:rPr>
            <w:rStyle w:val="Hipercze"/>
            <w:noProof/>
          </w:rPr>
          <w:t xml:space="preserve"> i projektowanym uzbrojeniu obcym.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_Toc4412904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10</w:t>
        </w:r>
        <w:r w:rsidR="00D708C3">
          <w:rPr>
            <w:noProof/>
            <w:webHidden/>
          </w:rPr>
          <w:fldChar w:fldCharType="end"/>
        </w:r>
      </w:hyperlink>
    </w:p>
    <w:p w14:paraId="04BDE812" w14:textId="00E74653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905" w:history="1">
        <w:r w:rsidR="00D708C3" w:rsidRPr="007D48AC">
          <w:rPr>
            <w:rStyle w:val="Hipercze"/>
            <w:noProof/>
          </w:rPr>
          <w:t>2.5.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</w:rPr>
          <w:t>Uwagi dla wykonawcy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_Toc4412905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10</w:t>
        </w:r>
        <w:r w:rsidR="00D708C3">
          <w:rPr>
            <w:noProof/>
            <w:webHidden/>
          </w:rPr>
          <w:fldChar w:fldCharType="end"/>
        </w:r>
      </w:hyperlink>
    </w:p>
    <w:p w14:paraId="047C9AD6" w14:textId="0839598D" w:rsidR="00D708C3" w:rsidRDefault="00A81BE7" w:rsidP="00D708C3">
      <w:pPr>
        <w:pStyle w:val="Spistreci1"/>
        <w:tabs>
          <w:tab w:val="left" w:pos="1260"/>
          <w:tab w:val="right" w:pos="9003"/>
        </w:tabs>
        <w:spacing w:after="0" w:line="240" w:lineRule="auto"/>
        <w:ind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906" w:history="1">
        <w:r w:rsidR="00D708C3" w:rsidRPr="007D48AC">
          <w:rPr>
            <w:rStyle w:val="Hipercze"/>
            <w:noProof/>
            <w:lang w:val="pl-PL"/>
          </w:rPr>
          <w:t>3.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Wymagania ogólne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_Toc4412906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11</w:t>
        </w:r>
        <w:r w:rsidR="00D708C3">
          <w:rPr>
            <w:noProof/>
            <w:webHidden/>
          </w:rPr>
          <w:fldChar w:fldCharType="end"/>
        </w:r>
      </w:hyperlink>
    </w:p>
    <w:p w14:paraId="3B4CC23C" w14:textId="74B0D20C" w:rsidR="00D708C3" w:rsidRDefault="00A81BE7" w:rsidP="00D708C3">
      <w:pPr>
        <w:pStyle w:val="Spistreci2"/>
        <w:tabs>
          <w:tab w:val="left" w:pos="1680"/>
          <w:tab w:val="right" w:pos="9003"/>
        </w:tabs>
        <w:spacing w:after="0" w:line="240" w:lineRule="auto"/>
        <w:ind w:left="480"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907" w:history="1">
        <w:r w:rsidR="00D708C3" w:rsidRPr="007D48AC">
          <w:rPr>
            <w:rStyle w:val="Hipercze"/>
            <w:noProof/>
          </w:rPr>
          <w:t>3.1.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Przepisy</w:t>
        </w:r>
        <w:r w:rsidR="00D708C3" w:rsidRPr="007D48AC">
          <w:rPr>
            <w:rStyle w:val="Hipercze"/>
            <w:noProof/>
          </w:rPr>
          <w:t xml:space="preserve"> BHP</w:t>
        </w:r>
        <w:bookmarkStart w:id="0" w:name="_GoBack"/>
        <w:bookmarkEnd w:id="0"/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_Toc4412907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11</w:t>
        </w:r>
        <w:r w:rsidR="00D708C3">
          <w:rPr>
            <w:noProof/>
            <w:webHidden/>
          </w:rPr>
          <w:fldChar w:fldCharType="end"/>
        </w:r>
      </w:hyperlink>
    </w:p>
    <w:p w14:paraId="0AC43E02" w14:textId="70C7C9F4" w:rsidR="00D708C3" w:rsidRDefault="00A81BE7" w:rsidP="00D708C3">
      <w:pPr>
        <w:pStyle w:val="Spistreci1"/>
        <w:tabs>
          <w:tab w:val="left" w:pos="1260"/>
          <w:tab w:val="right" w:pos="9003"/>
        </w:tabs>
        <w:spacing w:after="0" w:line="240" w:lineRule="auto"/>
        <w:ind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908" w:history="1">
        <w:r w:rsidR="00D708C3" w:rsidRPr="007D48AC">
          <w:rPr>
            <w:rStyle w:val="Hipercze"/>
            <w:noProof/>
            <w:lang w:val="pl-PL"/>
          </w:rPr>
          <w:t>4.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w w:val="90"/>
            <w:lang w:val="pl-PL"/>
          </w:rPr>
          <w:t>Decyzja o nadaniu uprawnień budowlanych oraz wpis do izby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_Toc4412908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12</w:t>
        </w:r>
        <w:r w:rsidR="00D708C3">
          <w:rPr>
            <w:noProof/>
            <w:webHidden/>
          </w:rPr>
          <w:fldChar w:fldCharType="end"/>
        </w:r>
      </w:hyperlink>
    </w:p>
    <w:p w14:paraId="258B8DC6" w14:textId="2061ED17" w:rsidR="00D708C3" w:rsidRDefault="00A81BE7" w:rsidP="00D708C3">
      <w:pPr>
        <w:pStyle w:val="Spistreci1"/>
        <w:tabs>
          <w:tab w:val="left" w:pos="1260"/>
          <w:tab w:val="right" w:pos="9003"/>
        </w:tabs>
        <w:spacing w:after="0" w:line="240" w:lineRule="auto"/>
        <w:ind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909" w:history="1">
        <w:r w:rsidR="00D708C3" w:rsidRPr="007D48AC">
          <w:rPr>
            <w:rStyle w:val="Hipercze"/>
            <w:noProof/>
          </w:rPr>
          <w:t>5.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Warunki techniczne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_Toc4412909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18</w:t>
        </w:r>
        <w:r w:rsidR="00D708C3">
          <w:rPr>
            <w:noProof/>
            <w:webHidden/>
          </w:rPr>
          <w:fldChar w:fldCharType="end"/>
        </w:r>
      </w:hyperlink>
    </w:p>
    <w:p w14:paraId="75CA9D7F" w14:textId="7F7CF6D6" w:rsidR="00D708C3" w:rsidRDefault="00A81BE7" w:rsidP="00D708C3">
      <w:pPr>
        <w:pStyle w:val="Spistreci1"/>
        <w:tabs>
          <w:tab w:val="left" w:pos="1260"/>
          <w:tab w:val="right" w:pos="9003"/>
        </w:tabs>
        <w:spacing w:after="0" w:line="240" w:lineRule="auto"/>
        <w:ind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910" w:history="1">
        <w:r w:rsidR="00D708C3" w:rsidRPr="007D48AC">
          <w:rPr>
            <w:rStyle w:val="Hipercze"/>
            <w:noProof/>
            <w:lang w:val="pl-PL"/>
          </w:rPr>
          <w:t>6.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Uzgodnienia branżowe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_Toc4412910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23</w:t>
        </w:r>
        <w:r w:rsidR="00D708C3">
          <w:rPr>
            <w:noProof/>
            <w:webHidden/>
          </w:rPr>
          <w:fldChar w:fldCharType="end"/>
        </w:r>
      </w:hyperlink>
    </w:p>
    <w:p w14:paraId="790916A8" w14:textId="36B1513E" w:rsidR="00D708C3" w:rsidRDefault="00A81BE7" w:rsidP="00D708C3">
      <w:pPr>
        <w:pStyle w:val="Spistreci1"/>
        <w:tabs>
          <w:tab w:val="left" w:pos="1260"/>
          <w:tab w:val="right" w:pos="9003"/>
        </w:tabs>
        <w:spacing w:after="0" w:line="240" w:lineRule="auto"/>
        <w:ind w:firstLine="482"/>
        <w:rPr>
          <w:rFonts w:asciiTheme="minorHAnsi" w:eastAsiaTheme="minorEastAsia" w:hAnsiTheme="minorHAnsi" w:cstheme="minorBidi"/>
          <w:b w:val="0"/>
          <w:noProof/>
          <w:sz w:val="22"/>
          <w:szCs w:val="22"/>
          <w:lang w:val="pl-PL" w:eastAsia="pl-PL"/>
        </w:rPr>
      </w:pPr>
      <w:hyperlink w:anchor="_Toc4412911" w:history="1">
        <w:r w:rsidR="00D708C3" w:rsidRPr="007D48AC">
          <w:rPr>
            <w:rStyle w:val="Hipercze"/>
            <w:noProof/>
            <w:lang w:val="pl-PL"/>
          </w:rPr>
          <w:t>B.</w:t>
        </w:r>
        <w:r w:rsidR="00D708C3">
          <w:rPr>
            <w:rFonts w:asciiTheme="minorHAnsi" w:eastAsiaTheme="minorEastAsia" w:hAnsiTheme="minorHAnsi" w:cstheme="minorBidi"/>
            <w:b w:val="0"/>
            <w:noProof/>
            <w:sz w:val="22"/>
            <w:szCs w:val="22"/>
            <w:lang w:val="pl-PL" w:eastAsia="pl-PL"/>
          </w:rPr>
          <w:tab/>
        </w:r>
        <w:r w:rsidR="00D708C3" w:rsidRPr="007D48AC">
          <w:rPr>
            <w:rStyle w:val="Hipercze"/>
            <w:noProof/>
            <w:lang w:val="pl-PL"/>
          </w:rPr>
          <w:t>Część rysunkowa</w:t>
        </w:r>
        <w:r w:rsidR="00D708C3">
          <w:rPr>
            <w:noProof/>
            <w:webHidden/>
          </w:rPr>
          <w:tab/>
        </w:r>
        <w:r w:rsidR="00D708C3">
          <w:rPr>
            <w:noProof/>
            <w:webHidden/>
          </w:rPr>
          <w:fldChar w:fldCharType="begin"/>
        </w:r>
        <w:r w:rsidR="00D708C3">
          <w:rPr>
            <w:noProof/>
            <w:webHidden/>
          </w:rPr>
          <w:instrText xml:space="preserve"> PAGEREF _Toc4412911 \h </w:instrText>
        </w:r>
        <w:r w:rsidR="00D708C3">
          <w:rPr>
            <w:noProof/>
            <w:webHidden/>
          </w:rPr>
        </w:r>
        <w:r w:rsidR="00D708C3">
          <w:rPr>
            <w:noProof/>
            <w:webHidden/>
          </w:rPr>
          <w:fldChar w:fldCharType="separate"/>
        </w:r>
        <w:r w:rsidR="00CD7571">
          <w:rPr>
            <w:noProof/>
            <w:webHidden/>
          </w:rPr>
          <w:t>29</w:t>
        </w:r>
        <w:r w:rsidR="00D708C3">
          <w:rPr>
            <w:noProof/>
            <w:webHidden/>
          </w:rPr>
          <w:fldChar w:fldCharType="end"/>
        </w:r>
      </w:hyperlink>
    </w:p>
    <w:p w14:paraId="337E846D" w14:textId="41835FED" w:rsidR="003545D1" w:rsidRDefault="003545D1" w:rsidP="00D708C3">
      <w:pPr>
        <w:spacing w:after="0" w:line="240" w:lineRule="auto"/>
        <w:ind w:firstLine="480"/>
      </w:pPr>
      <w:r>
        <w:fldChar w:fldCharType="end"/>
      </w:r>
    </w:p>
    <w:p w14:paraId="17AB290F" w14:textId="77777777" w:rsidR="004655DF" w:rsidRPr="00923ECE" w:rsidRDefault="00D33560" w:rsidP="00F844EC">
      <w:pPr>
        <w:pStyle w:val="Heading0"/>
        <w:numPr>
          <w:ilvl w:val="0"/>
          <w:numId w:val="15"/>
        </w:numPr>
        <w:tabs>
          <w:tab w:val="clear" w:pos="425"/>
        </w:tabs>
        <w:ind w:left="426" w:hanging="426"/>
        <w:rPr>
          <w:lang w:val="pl-PL"/>
        </w:rPr>
      </w:pPr>
      <w:bookmarkStart w:id="1" w:name="_Toc16961"/>
      <w:r w:rsidRPr="00923ECE">
        <w:rPr>
          <w:lang w:val="pl-PL"/>
        </w:rPr>
        <w:br w:type="page"/>
      </w:r>
      <w:bookmarkStart w:id="2" w:name="_Toc4412886"/>
      <w:bookmarkStart w:id="3" w:name="_Toc21868"/>
      <w:bookmarkStart w:id="4" w:name="_Toc31977"/>
      <w:bookmarkEnd w:id="1"/>
      <w:r w:rsidR="004655DF" w:rsidRPr="00923ECE">
        <w:rPr>
          <w:lang w:val="pl-PL"/>
        </w:rPr>
        <w:lastRenderedPageBreak/>
        <w:t>Część opisowa</w:t>
      </w:r>
      <w:bookmarkEnd w:id="2"/>
    </w:p>
    <w:p w14:paraId="1C52E7AA" w14:textId="77777777" w:rsidR="003545D1" w:rsidRPr="00923ECE" w:rsidRDefault="00D33560" w:rsidP="00F844EC">
      <w:pPr>
        <w:pStyle w:val="Heading0"/>
        <w:numPr>
          <w:ilvl w:val="0"/>
          <w:numId w:val="1"/>
        </w:numPr>
        <w:ind w:left="496" w:hanging="76"/>
        <w:rPr>
          <w:lang w:val="pl-PL"/>
        </w:rPr>
      </w:pPr>
      <w:bookmarkStart w:id="5" w:name="_Toc4412887"/>
      <w:r w:rsidRPr="00923ECE">
        <w:rPr>
          <w:lang w:val="pl-PL"/>
        </w:rPr>
        <w:t>Charakterystyka ogólna projektu</w:t>
      </w:r>
      <w:bookmarkEnd w:id="3"/>
      <w:bookmarkEnd w:id="4"/>
      <w:bookmarkEnd w:id="5"/>
    </w:p>
    <w:p w14:paraId="338E159D" w14:textId="77777777" w:rsidR="003545D1" w:rsidRDefault="00D33560">
      <w:pPr>
        <w:pStyle w:val="Nagwek2"/>
        <w:numPr>
          <w:ilvl w:val="1"/>
          <w:numId w:val="2"/>
        </w:numPr>
        <w:ind w:leftChars="0" w:firstLineChars="0"/>
      </w:pPr>
      <w:bookmarkStart w:id="6" w:name="_Toc9176"/>
      <w:bookmarkStart w:id="7" w:name="_Toc16517"/>
      <w:bookmarkStart w:id="8" w:name="_Toc4412888"/>
      <w:r w:rsidRPr="00923ECE">
        <w:rPr>
          <w:lang w:val="pl-PL"/>
        </w:rPr>
        <w:t>Podstawa</w:t>
      </w:r>
      <w:r>
        <w:t xml:space="preserve"> opracowania</w:t>
      </w:r>
      <w:r w:rsidRPr="00923ECE">
        <w:rPr>
          <w:lang w:val="pl-PL"/>
        </w:rPr>
        <w:t xml:space="preserve"> projektu</w:t>
      </w:r>
      <w:bookmarkEnd w:id="6"/>
      <w:bookmarkEnd w:id="7"/>
      <w:bookmarkEnd w:id="8"/>
    </w:p>
    <w:p w14:paraId="6CDFEBFE" w14:textId="15002DFE" w:rsidR="003545D1" w:rsidRPr="00923ECE" w:rsidRDefault="00D33560">
      <w:pPr>
        <w:spacing w:line="240" w:lineRule="auto"/>
        <w:ind w:firstLine="480"/>
        <w:rPr>
          <w:rFonts w:cs="Arial Narrow"/>
          <w:lang w:val="pl-PL"/>
        </w:rPr>
      </w:pPr>
      <w:r w:rsidRPr="00D33560">
        <w:rPr>
          <w:rFonts w:cs="Arial Narrow"/>
          <w:lang w:val="pl-PL"/>
        </w:rPr>
        <w:t>Niniejszy projekt opracowano na podstawie:</w:t>
      </w:r>
    </w:p>
    <w:p w14:paraId="656D65CF" w14:textId="77777777" w:rsidR="003545D1" w:rsidRDefault="00D33560">
      <w:pPr>
        <w:numPr>
          <w:ilvl w:val="0"/>
          <w:numId w:val="3"/>
        </w:numPr>
        <w:spacing w:line="240" w:lineRule="auto"/>
        <w:ind w:leftChars="0" w:firstLineChars="0" w:firstLine="300"/>
        <w:rPr>
          <w:rFonts w:cs="Arial Narrow"/>
        </w:rPr>
      </w:pPr>
      <w:r w:rsidRPr="00923ECE">
        <w:rPr>
          <w:rFonts w:cs="Arial Narrow"/>
          <w:lang w:val="pl-PL"/>
        </w:rPr>
        <w:t>umowy</w:t>
      </w:r>
      <w:r>
        <w:rPr>
          <w:rFonts w:cs="Arial Narrow"/>
        </w:rPr>
        <w:t xml:space="preserve"> z</w:t>
      </w:r>
      <w:r w:rsidRPr="00923ECE">
        <w:rPr>
          <w:rFonts w:cs="Arial Narrow"/>
          <w:lang w:val="pl-PL"/>
        </w:rPr>
        <w:t xml:space="preserve"> Inwestorem</w:t>
      </w:r>
      <w:r>
        <w:rPr>
          <w:rFonts w:cs="Arial Narrow"/>
        </w:rPr>
        <w:t xml:space="preserve">, </w:t>
      </w:r>
    </w:p>
    <w:p w14:paraId="30E79DD4" w14:textId="77777777" w:rsidR="003545D1" w:rsidRPr="00D33560" w:rsidRDefault="00D33560">
      <w:pPr>
        <w:numPr>
          <w:ilvl w:val="0"/>
          <w:numId w:val="3"/>
        </w:numPr>
        <w:spacing w:line="240" w:lineRule="auto"/>
        <w:ind w:leftChars="0" w:firstLineChars="0" w:firstLine="300"/>
        <w:rPr>
          <w:rFonts w:cs="Arial Narrow"/>
          <w:lang w:val="pl-PL"/>
        </w:rPr>
      </w:pPr>
      <w:r w:rsidRPr="00D33560">
        <w:rPr>
          <w:rFonts w:cs="Arial Narrow"/>
          <w:lang w:val="pl-PL"/>
        </w:rPr>
        <w:t xml:space="preserve">wizji lokalnej w terenie przeprowadzonej przez projektanta, </w:t>
      </w:r>
    </w:p>
    <w:p w14:paraId="409E8982" w14:textId="77777777" w:rsidR="003545D1" w:rsidRPr="00D33560" w:rsidRDefault="00D33560">
      <w:pPr>
        <w:numPr>
          <w:ilvl w:val="0"/>
          <w:numId w:val="3"/>
        </w:numPr>
        <w:spacing w:line="240" w:lineRule="auto"/>
        <w:ind w:leftChars="0" w:firstLineChars="0" w:firstLine="300"/>
        <w:rPr>
          <w:rFonts w:cs="Arial Narrow"/>
          <w:lang w:val="pl-PL"/>
        </w:rPr>
      </w:pPr>
      <w:r w:rsidRPr="00D33560">
        <w:rPr>
          <w:rFonts w:cs="Arial Narrow"/>
          <w:lang w:val="pl-PL"/>
        </w:rPr>
        <w:t xml:space="preserve">warunków technicznych przedstawionych przez Gestorów sieci, </w:t>
      </w:r>
    </w:p>
    <w:p w14:paraId="1D0E229C" w14:textId="77777777" w:rsidR="003545D1" w:rsidRPr="00923ECE" w:rsidRDefault="00D33560">
      <w:pPr>
        <w:numPr>
          <w:ilvl w:val="0"/>
          <w:numId w:val="3"/>
        </w:numPr>
        <w:spacing w:line="240" w:lineRule="auto"/>
        <w:ind w:leftChars="0" w:firstLineChars="0" w:firstLine="300"/>
        <w:rPr>
          <w:rFonts w:cs="Arial Narrow"/>
          <w:lang w:val="pl-PL"/>
        </w:rPr>
      </w:pPr>
      <w:r w:rsidRPr="00D33560">
        <w:rPr>
          <w:rFonts w:cs="Arial Narrow"/>
          <w:lang w:val="pl-PL"/>
        </w:rPr>
        <w:t xml:space="preserve">map stanu prawnego i geodezyjnych, </w:t>
      </w:r>
    </w:p>
    <w:p w14:paraId="4252811B" w14:textId="77777777" w:rsidR="003545D1" w:rsidRDefault="00D33560">
      <w:pPr>
        <w:numPr>
          <w:ilvl w:val="0"/>
          <w:numId w:val="3"/>
        </w:numPr>
        <w:spacing w:line="240" w:lineRule="auto"/>
        <w:ind w:leftChars="0" w:firstLineChars="0" w:firstLine="300"/>
        <w:rPr>
          <w:rFonts w:cs="Arial Narrow"/>
        </w:rPr>
      </w:pPr>
      <w:r w:rsidRPr="00923ECE">
        <w:rPr>
          <w:rFonts w:cs="Arial Narrow"/>
          <w:lang w:val="pl-PL"/>
        </w:rPr>
        <w:t>aktualnie obowiązującego prawa budowlanego</w:t>
      </w:r>
      <w:r>
        <w:rPr>
          <w:rFonts w:cs="Arial Narrow"/>
        </w:rPr>
        <w:t xml:space="preserve">, </w:t>
      </w:r>
    </w:p>
    <w:p w14:paraId="722FB8C1" w14:textId="77777777" w:rsidR="003545D1" w:rsidRPr="00923ECE" w:rsidRDefault="00D33560">
      <w:pPr>
        <w:numPr>
          <w:ilvl w:val="0"/>
          <w:numId w:val="3"/>
        </w:numPr>
        <w:spacing w:after="0" w:line="240" w:lineRule="auto"/>
        <w:ind w:leftChars="0" w:firstLineChars="0" w:firstLine="300"/>
        <w:rPr>
          <w:rFonts w:cs="Arial Narrow"/>
          <w:lang w:val="pl-PL"/>
        </w:rPr>
      </w:pPr>
      <w:r w:rsidRPr="00D33560">
        <w:rPr>
          <w:rFonts w:cs="Arial Narrow"/>
          <w:lang w:val="pl-PL"/>
        </w:rPr>
        <w:t>norm, przepisów i zarządzeń branżowych.</w:t>
      </w:r>
    </w:p>
    <w:p w14:paraId="2BCFBD0D" w14:textId="77777777" w:rsidR="003545D1" w:rsidRDefault="00D33560">
      <w:pPr>
        <w:pStyle w:val="Nagwek2"/>
        <w:numPr>
          <w:ilvl w:val="1"/>
          <w:numId w:val="2"/>
        </w:numPr>
        <w:spacing w:before="572"/>
        <w:ind w:leftChars="0" w:firstLineChars="0"/>
      </w:pPr>
      <w:bookmarkStart w:id="9" w:name="_Toc9339"/>
      <w:bookmarkStart w:id="10" w:name="_Toc29559"/>
      <w:bookmarkStart w:id="11" w:name="_Toc4412889"/>
      <w:r w:rsidRPr="00923ECE">
        <w:rPr>
          <w:lang w:val="pl-PL"/>
        </w:rPr>
        <w:t>Przedmiot projektu</w:t>
      </w:r>
      <w:bookmarkEnd w:id="9"/>
      <w:bookmarkEnd w:id="10"/>
      <w:bookmarkEnd w:id="11"/>
    </w:p>
    <w:p w14:paraId="5B9455CA" w14:textId="2C4B9322" w:rsidR="003545D1" w:rsidRPr="00923ECE" w:rsidRDefault="00D33560">
      <w:pPr>
        <w:spacing w:after="0" w:line="360" w:lineRule="auto"/>
        <w:ind w:firstLine="480"/>
        <w:rPr>
          <w:rFonts w:cs="Arial Narrow"/>
          <w:lang w:val="pl-PL"/>
        </w:rPr>
      </w:pPr>
      <w:r w:rsidRPr="00D33560">
        <w:rPr>
          <w:rFonts w:cs="Arial Narrow"/>
          <w:lang w:val="pl-PL"/>
        </w:rPr>
        <w:t xml:space="preserve">Przedmiotem projektu jest przebudowa </w:t>
      </w:r>
      <w:r w:rsidR="00195E52">
        <w:rPr>
          <w:rFonts w:cs="Arial Narrow"/>
          <w:lang w:val="pl-PL"/>
        </w:rPr>
        <w:t xml:space="preserve">i zabezpieczenie sieci telekomunikacyjnej </w:t>
      </w:r>
      <w:r w:rsidR="00CD6CAB">
        <w:rPr>
          <w:rFonts w:cs="Arial Narrow"/>
          <w:lang w:val="pl-PL"/>
        </w:rPr>
        <w:t xml:space="preserve">oraz projekt budowy kanału technologicznego </w:t>
      </w:r>
      <w:r w:rsidR="00195E52">
        <w:rPr>
          <w:rFonts w:cs="Arial Narrow"/>
          <w:lang w:val="pl-PL"/>
        </w:rPr>
        <w:t>w związku</w:t>
      </w:r>
      <w:r w:rsidR="00CD6CAB">
        <w:rPr>
          <w:rFonts w:cs="Arial Narrow"/>
          <w:lang w:val="pl-PL"/>
        </w:rPr>
        <w:t xml:space="preserve"> </w:t>
      </w:r>
      <w:r w:rsidR="00195E52">
        <w:rPr>
          <w:rFonts w:cs="Arial Narrow"/>
          <w:lang w:val="pl-PL"/>
        </w:rPr>
        <w:t xml:space="preserve">z </w:t>
      </w:r>
      <w:r w:rsidR="00CD6CAB">
        <w:rPr>
          <w:rFonts w:cs="Arial Narrow"/>
          <w:lang w:val="pl-PL"/>
        </w:rPr>
        <w:t>r</w:t>
      </w:r>
      <w:r w:rsidR="00CD6CAB" w:rsidRPr="00CD6CAB">
        <w:rPr>
          <w:rFonts w:cs="Arial Narrow"/>
          <w:lang w:val="pl-PL"/>
        </w:rPr>
        <w:t>ozbudow</w:t>
      </w:r>
      <w:r w:rsidR="00CD6CAB">
        <w:rPr>
          <w:rFonts w:cs="Arial Narrow"/>
          <w:lang w:val="pl-PL"/>
        </w:rPr>
        <w:t>ą</w:t>
      </w:r>
      <w:r w:rsidR="00CD6CAB" w:rsidRPr="00CD6CAB">
        <w:rPr>
          <w:rFonts w:cs="Arial Narrow"/>
          <w:lang w:val="pl-PL"/>
        </w:rPr>
        <w:t xml:space="preserve"> drogi gminnej nr 213017G na odcinku Szpęgawsk - Rywałd</w:t>
      </w:r>
      <w:r w:rsidRPr="00D33560">
        <w:rPr>
          <w:rFonts w:cs="Arial Narrow"/>
          <w:lang w:val="pl-PL"/>
        </w:rPr>
        <w:t xml:space="preserve">. </w:t>
      </w:r>
    </w:p>
    <w:p w14:paraId="64AC1DD1" w14:textId="77777777" w:rsidR="003545D1" w:rsidRPr="00F22390" w:rsidRDefault="00D33560">
      <w:pPr>
        <w:pStyle w:val="Nagwek2"/>
        <w:numPr>
          <w:ilvl w:val="1"/>
          <w:numId w:val="2"/>
        </w:numPr>
        <w:spacing w:before="429"/>
        <w:ind w:leftChars="0" w:firstLineChars="0"/>
        <w:rPr>
          <w:lang w:val="pl-PL"/>
        </w:rPr>
      </w:pPr>
      <w:bookmarkStart w:id="12" w:name="_Toc5065"/>
      <w:bookmarkStart w:id="13" w:name="_Toc23682"/>
      <w:bookmarkStart w:id="14" w:name="_Toc4412890"/>
      <w:r w:rsidRPr="00923ECE">
        <w:rPr>
          <w:lang w:val="pl-PL"/>
        </w:rPr>
        <w:t>Zakres i ogólna charakterystyka projektu</w:t>
      </w:r>
      <w:bookmarkEnd w:id="12"/>
      <w:bookmarkEnd w:id="13"/>
      <w:bookmarkEnd w:id="14"/>
    </w:p>
    <w:p w14:paraId="3A00C94C" w14:textId="15435940" w:rsidR="003545D1" w:rsidRPr="00F22390" w:rsidRDefault="00D33560">
      <w:pPr>
        <w:spacing w:line="240" w:lineRule="auto"/>
        <w:ind w:firstLine="480"/>
        <w:rPr>
          <w:rFonts w:cs="Arial Narrow"/>
          <w:lang w:val="pl-PL"/>
        </w:rPr>
      </w:pPr>
      <w:r w:rsidRPr="00F22390">
        <w:rPr>
          <w:rFonts w:cs="Arial Narrow"/>
          <w:lang w:val="pl-PL"/>
        </w:rPr>
        <w:t xml:space="preserve">Przebudowa </w:t>
      </w:r>
      <w:r w:rsidR="00F52BF2">
        <w:rPr>
          <w:rFonts w:cs="Arial Narrow"/>
          <w:lang w:val="pl-PL"/>
        </w:rPr>
        <w:t xml:space="preserve">i zabezpieczenie sieci telekomunikacyjnej </w:t>
      </w:r>
      <w:r w:rsidRPr="00F22390">
        <w:rPr>
          <w:rFonts w:cs="Arial Narrow"/>
          <w:lang w:val="pl-PL"/>
        </w:rPr>
        <w:t>obejmuje</w:t>
      </w:r>
      <w:r w:rsidRPr="00E55726">
        <w:rPr>
          <w:rFonts w:cs="Arial Narrow"/>
          <w:lang w:val="pl-PL"/>
        </w:rPr>
        <w:t>:</w:t>
      </w:r>
    </w:p>
    <w:tbl>
      <w:tblPr>
        <w:tblStyle w:val="Tabela-Siatka"/>
        <w:tblW w:w="8716" w:type="dxa"/>
        <w:tblInd w:w="2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57"/>
        <w:gridCol w:w="282"/>
        <w:gridCol w:w="851"/>
        <w:gridCol w:w="626"/>
      </w:tblGrid>
      <w:tr w:rsidR="005A6C6E" w:rsidRPr="00095DDF" w14:paraId="28D59DDF" w14:textId="77777777" w:rsidTr="00095DDF">
        <w:trPr>
          <w:trHeight w:val="284"/>
        </w:trPr>
        <w:tc>
          <w:tcPr>
            <w:tcW w:w="6963" w:type="dxa"/>
          </w:tcPr>
          <w:p w14:paraId="295E3E8C" w14:textId="77777777" w:rsidR="005A6C6E" w:rsidRPr="005A6C6E" w:rsidRDefault="005A6C6E" w:rsidP="005A6C6E">
            <w:pPr>
              <w:numPr>
                <w:ilvl w:val="0"/>
                <w:numId w:val="3"/>
              </w:numPr>
              <w:spacing w:after="120" w:line="240" w:lineRule="auto"/>
              <w:ind w:leftChars="295" w:left="708" w:firstLineChars="177" w:firstLine="425"/>
              <w:rPr>
                <w:rFonts w:cs="Arial Narrow"/>
                <w:lang w:val="pl-PL"/>
              </w:rPr>
            </w:pPr>
            <w:r w:rsidRPr="005A6C6E">
              <w:rPr>
                <w:rFonts w:cs="Arial Narrow"/>
                <w:lang w:val="pl-PL"/>
              </w:rPr>
              <w:t xml:space="preserve">zabezpieczenie sieci rurą dwudzielną  </w:t>
            </w:r>
          </w:p>
        </w:tc>
        <w:tc>
          <w:tcPr>
            <w:tcW w:w="276" w:type="dxa"/>
          </w:tcPr>
          <w:p w14:paraId="1F923EE7" w14:textId="77777777" w:rsidR="005A6C6E" w:rsidRPr="00940BE0" w:rsidRDefault="005A6C6E" w:rsidP="005A6C6E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940BE0">
              <w:rPr>
                <w:rFonts w:cs="Arial Narrow"/>
                <w:lang w:val="pl-PL"/>
              </w:rPr>
              <w:t>-</w:t>
            </w:r>
          </w:p>
        </w:tc>
        <w:tc>
          <w:tcPr>
            <w:tcW w:w="851" w:type="dxa"/>
          </w:tcPr>
          <w:p w14:paraId="4883E6AE" w14:textId="7D7D7B02" w:rsidR="005A6C6E" w:rsidRPr="00940BE0" w:rsidRDefault="00095DDF" w:rsidP="005A6C6E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940BE0">
              <w:rPr>
                <w:rFonts w:cs="Arial Narrow"/>
                <w:lang w:val="pl-PL"/>
              </w:rPr>
              <w:t>296</w:t>
            </w:r>
            <w:r w:rsidR="005A6C6E" w:rsidRPr="00940BE0">
              <w:rPr>
                <w:rFonts w:cs="Arial Narrow"/>
                <w:lang w:val="pl-PL"/>
              </w:rPr>
              <w:t>,0</w:t>
            </w:r>
          </w:p>
        </w:tc>
        <w:tc>
          <w:tcPr>
            <w:tcW w:w="626" w:type="dxa"/>
          </w:tcPr>
          <w:p w14:paraId="073574FC" w14:textId="77777777" w:rsidR="005A6C6E" w:rsidRPr="00940BE0" w:rsidRDefault="005A6C6E" w:rsidP="005A6C6E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940BE0">
              <w:rPr>
                <w:rFonts w:cs="Arial Narrow"/>
                <w:lang w:val="pl-PL"/>
              </w:rPr>
              <w:t>m</w:t>
            </w:r>
          </w:p>
        </w:tc>
      </w:tr>
      <w:tr w:rsidR="005A6C6E" w:rsidRPr="0048645B" w14:paraId="2C36D001" w14:textId="77777777" w:rsidTr="00095DDF">
        <w:trPr>
          <w:trHeight w:val="284"/>
        </w:trPr>
        <w:tc>
          <w:tcPr>
            <w:tcW w:w="6963" w:type="dxa"/>
          </w:tcPr>
          <w:p w14:paraId="261641F0" w14:textId="77777777" w:rsidR="005A6C6E" w:rsidRPr="0048645B" w:rsidRDefault="005A6C6E" w:rsidP="005A6C6E">
            <w:pPr>
              <w:numPr>
                <w:ilvl w:val="0"/>
                <w:numId w:val="3"/>
              </w:numPr>
              <w:spacing w:after="120" w:line="240" w:lineRule="auto"/>
              <w:ind w:leftChars="295" w:left="708" w:firstLineChars="177" w:firstLine="425"/>
              <w:rPr>
                <w:rFonts w:cs="Arial Narrow"/>
                <w:lang w:val="pl-PL"/>
              </w:rPr>
            </w:pPr>
            <w:r w:rsidRPr="0048645B">
              <w:rPr>
                <w:rFonts w:cs="Arial Narrow"/>
                <w:lang w:val="pl-PL"/>
              </w:rPr>
              <w:t xml:space="preserve">budowa przepustu kablowego </w:t>
            </w:r>
          </w:p>
        </w:tc>
        <w:tc>
          <w:tcPr>
            <w:tcW w:w="276" w:type="dxa"/>
          </w:tcPr>
          <w:p w14:paraId="3EEC6A6E" w14:textId="77777777" w:rsidR="005A6C6E" w:rsidRPr="0048645B" w:rsidRDefault="005A6C6E" w:rsidP="005A6C6E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48645B">
              <w:rPr>
                <w:rFonts w:cs="Arial Narrow"/>
                <w:lang w:val="pl-PL"/>
              </w:rPr>
              <w:t>-</w:t>
            </w:r>
          </w:p>
        </w:tc>
        <w:tc>
          <w:tcPr>
            <w:tcW w:w="851" w:type="dxa"/>
          </w:tcPr>
          <w:p w14:paraId="0EBBDA6D" w14:textId="5F6E76C9" w:rsidR="005A6C6E" w:rsidRPr="0048645B" w:rsidRDefault="0048645B" w:rsidP="005A6C6E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48645B">
              <w:rPr>
                <w:rFonts w:cs="Arial Narrow"/>
                <w:lang w:val="pl-PL"/>
              </w:rPr>
              <w:t>22,0</w:t>
            </w:r>
          </w:p>
        </w:tc>
        <w:tc>
          <w:tcPr>
            <w:tcW w:w="626" w:type="dxa"/>
          </w:tcPr>
          <w:p w14:paraId="57B7409E" w14:textId="77777777" w:rsidR="005A6C6E" w:rsidRPr="0048645B" w:rsidRDefault="005A6C6E" w:rsidP="005A6C6E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48645B">
              <w:rPr>
                <w:rFonts w:cs="Arial Narrow"/>
                <w:lang w:val="pl-PL"/>
              </w:rPr>
              <w:t>m</w:t>
            </w:r>
          </w:p>
        </w:tc>
      </w:tr>
      <w:tr w:rsidR="005A6C6E" w:rsidRPr="00940BE0" w14:paraId="0595C889" w14:textId="77777777" w:rsidTr="00095DDF">
        <w:trPr>
          <w:trHeight w:val="284"/>
        </w:trPr>
        <w:tc>
          <w:tcPr>
            <w:tcW w:w="6963" w:type="dxa"/>
          </w:tcPr>
          <w:p w14:paraId="4DD691B3" w14:textId="77777777" w:rsidR="005A6C6E" w:rsidRPr="00146BBE" w:rsidRDefault="005A6C6E" w:rsidP="005A6C6E">
            <w:pPr>
              <w:numPr>
                <w:ilvl w:val="0"/>
                <w:numId w:val="3"/>
              </w:numPr>
              <w:spacing w:after="120" w:line="240" w:lineRule="auto"/>
              <w:ind w:leftChars="295" w:left="708" w:firstLineChars="177" w:firstLine="425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 xml:space="preserve">budowa kabli telekomunikacyjnych w ziemi </w:t>
            </w:r>
          </w:p>
        </w:tc>
        <w:tc>
          <w:tcPr>
            <w:tcW w:w="276" w:type="dxa"/>
          </w:tcPr>
          <w:p w14:paraId="3BA069FA" w14:textId="77777777" w:rsidR="005A6C6E" w:rsidRPr="00940BE0" w:rsidRDefault="005A6C6E" w:rsidP="005A6C6E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940BE0">
              <w:rPr>
                <w:rFonts w:cs="Arial Narrow"/>
                <w:lang w:val="pl-PL"/>
              </w:rPr>
              <w:t>-</w:t>
            </w:r>
          </w:p>
        </w:tc>
        <w:tc>
          <w:tcPr>
            <w:tcW w:w="851" w:type="dxa"/>
          </w:tcPr>
          <w:p w14:paraId="140E6F85" w14:textId="0F5A4470" w:rsidR="005A6C6E" w:rsidRPr="00940BE0" w:rsidRDefault="005A6C6E" w:rsidP="005A6C6E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940BE0">
              <w:rPr>
                <w:rFonts w:cs="Arial Narrow"/>
                <w:lang w:val="pl-PL"/>
              </w:rPr>
              <w:t xml:space="preserve"> </w:t>
            </w:r>
            <w:r w:rsidR="00146BBE" w:rsidRPr="00940BE0">
              <w:rPr>
                <w:rFonts w:cs="Arial Narrow"/>
                <w:lang w:val="pl-PL"/>
              </w:rPr>
              <w:t>8</w:t>
            </w:r>
            <w:r w:rsidR="00253316" w:rsidRPr="00940BE0">
              <w:rPr>
                <w:rFonts w:cs="Arial Narrow"/>
                <w:lang w:val="pl-PL"/>
              </w:rPr>
              <w:t>60</w:t>
            </w:r>
            <w:r w:rsidRPr="00940BE0">
              <w:rPr>
                <w:rFonts w:cs="Arial Narrow"/>
                <w:lang w:val="pl-PL"/>
              </w:rPr>
              <w:t>,0</w:t>
            </w:r>
          </w:p>
        </w:tc>
        <w:tc>
          <w:tcPr>
            <w:tcW w:w="626" w:type="dxa"/>
          </w:tcPr>
          <w:p w14:paraId="08D8F0AD" w14:textId="77777777" w:rsidR="005A6C6E" w:rsidRPr="00940BE0" w:rsidRDefault="005A6C6E" w:rsidP="005A6C6E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940BE0">
              <w:rPr>
                <w:rFonts w:cs="Arial Narrow"/>
                <w:lang w:val="pl-PL"/>
              </w:rPr>
              <w:t>m</w:t>
            </w:r>
          </w:p>
        </w:tc>
      </w:tr>
      <w:tr w:rsidR="005A6C6E" w:rsidRPr="00146BBE" w14:paraId="4FE99793" w14:textId="77777777" w:rsidTr="00095DDF">
        <w:trPr>
          <w:trHeight w:val="284"/>
        </w:trPr>
        <w:tc>
          <w:tcPr>
            <w:tcW w:w="6963" w:type="dxa"/>
          </w:tcPr>
          <w:p w14:paraId="5E3ADF46" w14:textId="77777777" w:rsidR="005A6C6E" w:rsidRPr="00146BBE" w:rsidRDefault="005A6C6E" w:rsidP="005A6C6E">
            <w:pPr>
              <w:numPr>
                <w:ilvl w:val="0"/>
                <w:numId w:val="3"/>
              </w:numPr>
              <w:spacing w:after="120" w:line="240" w:lineRule="auto"/>
              <w:ind w:leftChars="295" w:left="708" w:firstLineChars="177" w:firstLine="425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 xml:space="preserve">budowa słupka kablowego </w:t>
            </w:r>
          </w:p>
        </w:tc>
        <w:tc>
          <w:tcPr>
            <w:tcW w:w="276" w:type="dxa"/>
          </w:tcPr>
          <w:p w14:paraId="1394606A" w14:textId="77777777" w:rsidR="005A6C6E" w:rsidRPr="00146BBE" w:rsidRDefault="005A6C6E" w:rsidP="005A6C6E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>-</w:t>
            </w:r>
          </w:p>
        </w:tc>
        <w:tc>
          <w:tcPr>
            <w:tcW w:w="851" w:type="dxa"/>
          </w:tcPr>
          <w:p w14:paraId="3E439022" w14:textId="77777777" w:rsidR="005A6C6E" w:rsidRPr="00146BBE" w:rsidRDefault="005A6C6E" w:rsidP="005A6C6E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>1</w:t>
            </w:r>
          </w:p>
        </w:tc>
        <w:tc>
          <w:tcPr>
            <w:tcW w:w="626" w:type="dxa"/>
          </w:tcPr>
          <w:p w14:paraId="40FD4916" w14:textId="77777777" w:rsidR="005A6C6E" w:rsidRPr="00146BBE" w:rsidRDefault="005A6C6E" w:rsidP="005A6C6E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>szt.</w:t>
            </w:r>
          </w:p>
        </w:tc>
      </w:tr>
      <w:tr w:rsidR="00E2197B" w:rsidRPr="00146BBE" w14:paraId="3BF812C6" w14:textId="77777777" w:rsidTr="00095DDF">
        <w:trPr>
          <w:trHeight w:val="284"/>
        </w:trPr>
        <w:tc>
          <w:tcPr>
            <w:tcW w:w="6963" w:type="dxa"/>
          </w:tcPr>
          <w:p w14:paraId="6DC71945" w14:textId="77777777" w:rsidR="00E2197B" w:rsidRPr="00146BBE" w:rsidRDefault="00E2197B" w:rsidP="00E2197B">
            <w:pPr>
              <w:numPr>
                <w:ilvl w:val="0"/>
                <w:numId w:val="3"/>
              </w:numPr>
              <w:spacing w:after="120" w:line="240" w:lineRule="auto"/>
              <w:ind w:leftChars="295" w:left="708" w:firstLineChars="177" w:firstLine="425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 xml:space="preserve">odsunięcie kabli telekomunikacyjnych </w:t>
            </w:r>
          </w:p>
        </w:tc>
        <w:tc>
          <w:tcPr>
            <w:tcW w:w="276" w:type="dxa"/>
          </w:tcPr>
          <w:p w14:paraId="0A216CF2" w14:textId="77777777" w:rsidR="00E2197B" w:rsidRPr="00146BBE" w:rsidRDefault="00E2197B" w:rsidP="00E2197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>-</w:t>
            </w:r>
          </w:p>
        </w:tc>
        <w:tc>
          <w:tcPr>
            <w:tcW w:w="851" w:type="dxa"/>
          </w:tcPr>
          <w:p w14:paraId="3F5D4393" w14:textId="62EEC262" w:rsidR="00E2197B" w:rsidRPr="00146BBE" w:rsidRDefault="00146BBE" w:rsidP="00E2197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>33</w:t>
            </w:r>
            <w:r w:rsidR="00E2197B" w:rsidRPr="00146BBE">
              <w:rPr>
                <w:rFonts w:cs="Arial Narrow"/>
                <w:lang w:val="pl-PL"/>
              </w:rPr>
              <w:t>,0</w:t>
            </w:r>
          </w:p>
        </w:tc>
        <w:tc>
          <w:tcPr>
            <w:tcW w:w="626" w:type="dxa"/>
          </w:tcPr>
          <w:p w14:paraId="77F63910" w14:textId="77777777" w:rsidR="00E2197B" w:rsidRPr="00146BBE" w:rsidRDefault="00E2197B" w:rsidP="00E2197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>m</w:t>
            </w:r>
          </w:p>
        </w:tc>
      </w:tr>
      <w:tr w:rsidR="00E2197B" w14:paraId="09CEEC75" w14:textId="77777777" w:rsidTr="00095DDF">
        <w:trPr>
          <w:trHeight w:val="284"/>
        </w:trPr>
        <w:tc>
          <w:tcPr>
            <w:tcW w:w="6963" w:type="dxa"/>
          </w:tcPr>
          <w:p w14:paraId="7E7E5BF4" w14:textId="77777777" w:rsidR="00E2197B" w:rsidRPr="00E2197B" w:rsidRDefault="00E2197B" w:rsidP="00E2197B">
            <w:pPr>
              <w:numPr>
                <w:ilvl w:val="0"/>
                <w:numId w:val="3"/>
              </w:numPr>
              <w:spacing w:after="120" w:line="240" w:lineRule="auto"/>
              <w:ind w:leftChars="295" w:left="708" w:firstLineChars="177" w:firstLine="425"/>
              <w:rPr>
                <w:rFonts w:cs="Arial Narrow"/>
                <w:lang w:val="pl-PL"/>
              </w:rPr>
            </w:pPr>
            <w:r w:rsidRPr="00E2197B">
              <w:rPr>
                <w:rFonts w:cs="Arial Narrow"/>
                <w:lang w:val="pl-PL"/>
              </w:rPr>
              <w:t>likwidacja sieci telekomunikacyjnej</w:t>
            </w:r>
            <w:r w:rsidRPr="00E2197B">
              <w:rPr>
                <w:rFonts w:cs="Arial Narrow"/>
              </w:rPr>
              <w:t xml:space="preserve">  </w:t>
            </w:r>
          </w:p>
        </w:tc>
        <w:tc>
          <w:tcPr>
            <w:tcW w:w="276" w:type="dxa"/>
          </w:tcPr>
          <w:p w14:paraId="509AAE87" w14:textId="77777777" w:rsidR="00E2197B" w:rsidRPr="00E2197B" w:rsidRDefault="00E2197B" w:rsidP="00E2197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</w:rPr>
            </w:pPr>
            <w:r w:rsidRPr="00E2197B">
              <w:rPr>
                <w:rFonts w:cs="Arial Narrow"/>
                <w:lang w:val="pl-PL"/>
              </w:rPr>
              <w:t>-</w:t>
            </w:r>
          </w:p>
        </w:tc>
        <w:tc>
          <w:tcPr>
            <w:tcW w:w="851" w:type="dxa"/>
          </w:tcPr>
          <w:p w14:paraId="592659DE" w14:textId="1A2946A3" w:rsidR="00E2197B" w:rsidRPr="00E2197B" w:rsidRDefault="00146BBE" w:rsidP="00E2197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</w:rPr>
              <w:t>765</w:t>
            </w:r>
            <w:r w:rsidR="00E2197B" w:rsidRPr="00E2197B">
              <w:rPr>
                <w:rFonts w:cs="Arial Narrow"/>
              </w:rPr>
              <w:t>,0</w:t>
            </w:r>
          </w:p>
        </w:tc>
        <w:tc>
          <w:tcPr>
            <w:tcW w:w="626" w:type="dxa"/>
          </w:tcPr>
          <w:p w14:paraId="2F5277E9" w14:textId="77777777" w:rsidR="00E2197B" w:rsidRDefault="00E2197B" w:rsidP="00E2197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E2197B">
              <w:rPr>
                <w:rFonts w:cs="Arial Narrow"/>
                <w:lang w:val="pl-PL"/>
              </w:rPr>
              <w:t>m</w:t>
            </w:r>
          </w:p>
        </w:tc>
      </w:tr>
    </w:tbl>
    <w:p w14:paraId="6251EA91" w14:textId="3D30962F" w:rsidR="00C80C6D" w:rsidRDefault="00F52BF2" w:rsidP="00C80C6D">
      <w:pPr>
        <w:tabs>
          <w:tab w:val="left" w:pos="420"/>
        </w:tabs>
        <w:spacing w:line="240" w:lineRule="auto"/>
        <w:ind w:leftChars="0" w:firstLineChars="0"/>
        <w:rPr>
          <w:rFonts w:cs="Arial Narrow"/>
          <w:lang w:val="pl-PL"/>
        </w:rPr>
      </w:pPr>
      <w:r>
        <w:rPr>
          <w:rFonts w:cs="Arial Narrow"/>
          <w:lang w:val="pl-PL"/>
        </w:rPr>
        <w:t>Zakres budowy kanału technologicznego obejmuje:</w:t>
      </w:r>
    </w:p>
    <w:tbl>
      <w:tblPr>
        <w:tblStyle w:val="Tabela-Siatka"/>
        <w:tblW w:w="8716" w:type="dxa"/>
        <w:tblInd w:w="2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11"/>
        <w:gridCol w:w="428"/>
        <w:gridCol w:w="851"/>
        <w:gridCol w:w="626"/>
      </w:tblGrid>
      <w:tr w:rsidR="00F52BF2" w:rsidRPr="00146BBE" w14:paraId="4555999B" w14:textId="77777777" w:rsidTr="00F52BF2">
        <w:trPr>
          <w:trHeight w:val="284"/>
        </w:trPr>
        <w:tc>
          <w:tcPr>
            <w:tcW w:w="6811" w:type="dxa"/>
          </w:tcPr>
          <w:p w14:paraId="10465140" w14:textId="6E581C6C" w:rsidR="00F52BF2" w:rsidRPr="00146BBE" w:rsidRDefault="00F52BF2" w:rsidP="00F52BF2">
            <w:pPr>
              <w:numPr>
                <w:ilvl w:val="0"/>
                <w:numId w:val="3"/>
              </w:numPr>
              <w:spacing w:after="120" w:line="240" w:lineRule="auto"/>
              <w:ind w:leftChars="295" w:left="708" w:firstLineChars="177" w:firstLine="425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 xml:space="preserve">budowa </w:t>
            </w:r>
            <w:r>
              <w:rPr>
                <w:rFonts w:cs="Arial Narrow"/>
                <w:lang w:val="pl-PL"/>
              </w:rPr>
              <w:t>studni kablowej SKR-1</w:t>
            </w:r>
            <w:r w:rsidRPr="00146BBE">
              <w:rPr>
                <w:rFonts w:cs="Arial Narrow"/>
                <w:lang w:val="pl-PL"/>
              </w:rPr>
              <w:t xml:space="preserve">  </w:t>
            </w:r>
          </w:p>
        </w:tc>
        <w:tc>
          <w:tcPr>
            <w:tcW w:w="428" w:type="dxa"/>
          </w:tcPr>
          <w:p w14:paraId="74A7BA7F" w14:textId="77777777" w:rsidR="00F52BF2" w:rsidRPr="00146BBE" w:rsidRDefault="00F52BF2" w:rsidP="0062745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>-</w:t>
            </w:r>
          </w:p>
        </w:tc>
        <w:tc>
          <w:tcPr>
            <w:tcW w:w="851" w:type="dxa"/>
          </w:tcPr>
          <w:p w14:paraId="61AA8775" w14:textId="057703FC" w:rsidR="00F52BF2" w:rsidRPr="00146BBE" w:rsidRDefault="00F52BF2" w:rsidP="0062745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23</w:t>
            </w:r>
          </w:p>
        </w:tc>
        <w:tc>
          <w:tcPr>
            <w:tcW w:w="626" w:type="dxa"/>
          </w:tcPr>
          <w:p w14:paraId="661B6DF1" w14:textId="77777777" w:rsidR="00F52BF2" w:rsidRPr="00146BBE" w:rsidRDefault="00F52BF2" w:rsidP="0062745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>szt.</w:t>
            </w:r>
          </w:p>
        </w:tc>
      </w:tr>
      <w:tr w:rsidR="00F52BF2" w:rsidRPr="00146BBE" w14:paraId="2D19B88B" w14:textId="77777777" w:rsidTr="00100FD6">
        <w:trPr>
          <w:trHeight w:val="284"/>
        </w:trPr>
        <w:tc>
          <w:tcPr>
            <w:tcW w:w="6811" w:type="dxa"/>
          </w:tcPr>
          <w:p w14:paraId="5058163C" w14:textId="2C0AC652" w:rsidR="00F52BF2" w:rsidRPr="00146BBE" w:rsidRDefault="00F52BF2" w:rsidP="00F52BF2">
            <w:pPr>
              <w:numPr>
                <w:ilvl w:val="0"/>
                <w:numId w:val="3"/>
              </w:numPr>
              <w:spacing w:after="120" w:line="240" w:lineRule="auto"/>
              <w:ind w:leftChars="295" w:left="708" w:firstLineChars="177" w:firstLine="425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 xml:space="preserve">budowa </w:t>
            </w:r>
            <w:r>
              <w:rPr>
                <w:rFonts w:cs="Arial Narrow"/>
                <w:lang w:val="pl-PL"/>
              </w:rPr>
              <w:t>studni kablowej SKR-2</w:t>
            </w:r>
            <w:r w:rsidRPr="00146BBE">
              <w:rPr>
                <w:rFonts w:cs="Arial Narrow"/>
                <w:lang w:val="pl-PL"/>
              </w:rPr>
              <w:t xml:space="preserve">  </w:t>
            </w:r>
          </w:p>
        </w:tc>
        <w:tc>
          <w:tcPr>
            <w:tcW w:w="428" w:type="dxa"/>
          </w:tcPr>
          <w:p w14:paraId="5E59E4B2" w14:textId="77777777" w:rsidR="00F52BF2" w:rsidRPr="00146BBE" w:rsidRDefault="00F52BF2" w:rsidP="0062745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>-</w:t>
            </w:r>
          </w:p>
        </w:tc>
        <w:tc>
          <w:tcPr>
            <w:tcW w:w="851" w:type="dxa"/>
          </w:tcPr>
          <w:p w14:paraId="39A765E5" w14:textId="71A8F8D2" w:rsidR="00F52BF2" w:rsidRPr="00146BBE" w:rsidRDefault="00F52BF2" w:rsidP="0062745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5</w:t>
            </w:r>
          </w:p>
        </w:tc>
        <w:tc>
          <w:tcPr>
            <w:tcW w:w="626" w:type="dxa"/>
          </w:tcPr>
          <w:p w14:paraId="65FCC4E0" w14:textId="77777777" w:rsidR="00F52BF2" w:rsidRPr="00146BBE" w:rsidRDefault="00F52BF2" w:rsidP="0062745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>szt.</w:t>
            </w:r>
          </w:p>
        </w:tc>
      </w:tr>
      <w:tr w:rsidR="00F52BF2" w:rsidRPr="00146BBE" w14:paraId="365BA8BD" w14:textId="77777777" w:rsidTr="00100FD6">
        <w:trPr>
          <w:trHeight w:val="284"/>
        </w:trPr>
        <w:tc>
          <w:tcPr>
            <w:tcW w:w="6811" w:type="dxa"/>
          </w:tcPr>
          <w:p w14:paraId="7CE366C8" w14:textId="689E6F70" w:rsidR="00F52BF2" w:rsidRPr="00146BBE" w:rsidRDefault="00F52BF2" w:rsidP="00F52BF2">
            <w:pPr>
              <w:numPr>
                <w:ilvl w:val="0"/>
                <w:numId w:val="3"/>
              </w:numPr>
              <w:spacing w:after="120" w:line="240" w:lineRule="auto"/>
              <w:ind w:leftChars="295" w:left="708" w:firstLineChars="177" w:firstLine="425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 xml:space="preserve">budowa </w:t>
            </w:r>
            <w:r w:rsidR="00100FD6">
              <w:rPr>
                <w:rFonts w:cs="Arial Narrow"/>
                <w:lang w:val="pl-PL"/>
              </w:rPr>
              <w:t xml:space="preserve">kanalizacji 1-otworowej </w:t>
            </w:r>
            <w:r w:rsidRPr="00146BBE">
              <w:rPr>
                <w:rFonts w:cs="Arial Narrow"/>
                <w:lang w:val="pl-PL"/>
              </w:rPr>
              <w:t xml:space="preserve">  </w:t>
            </w:r>
          </w:p>
        </w:tc>
        <w:tc>
          <w:tcPr>
            <w:tcW w:w="428" w:type="dxa"/>
          </w:tcPr>
          <w:p w14:paraId="3AEB0BF5" w14:textId="77777777" w:rsidR="00F52BF2" w:rsidRPr="00146BBE" w:rsidRDefault="00F52BF2" w:rsidP="0062745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46BBE">
              <w:rPr>
                <w:rFonts w:cs="Arial Narrow"/>
                <w:lang w:val="pl-PL"/>
              </w:rPr>
              <w:t>-</w:t>
            </w:r>
          </w:p>
        </w:tc>
        <w:tc>
          <w:tcPr>
            <w:tcW w:w="851" w:type="dxa"/>
          </w:tcPr>
          <w:p w14:paraId="66367A69" w14:textId="2D5F802D" w:rsidR="00F52BF2" w:rsidRPr="00146BBE" w:rsidRDefault="00100FD6" w:rsidP="0062745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2201,0</w:t>
            </w:r>
          </w:p>
        </w:tc>
        <w:tc>
          <w:tcPr>
            <w:tcW w:w="626" w:type="dxa"/>
          </w:tcPr>
          <w:p w14:paraId="53030820" w14:textId="1FE675E8" w:rsidR="00F52BF2" w:rsidRPr="00146BBE" w:rsidRDefault="00100FD6" w:rsidP="0062745B">
            <w:pPr>
              <w:spacing w:after="120"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m</w:t>
            </w:r>
          </w:p>
        </w:tc>
      </w:tr>
    </w:tbl>
    <w:p w14:paraId="0BFE57FB" w14:textId="77777777" w:rsidR="00F52BF2" w:rsidRPr="00C80C6D" w:rsidRDefault="00F52BF2" w:rsidP="00C80C6D">
      <w:pPr>
        <w:tabs>
          <w:tab w:val="left" w:pos="420"/>
        </w:tabs>
        <w:spacing w:line="240" w:lineRule="auto"/>
        <w:ind w:leftChars="0" w:firstLineChars="0"/>
        <w:rPr>
          <w:rFonts w:cs="Arial Narrow"/>
          <w:lang w:val="pl-PL"/>
        </w:rPr>
      </w:pPr>
    </w:p>
    <w:p w14:paraId="7BA0A100" w14:textId="77777777" w:rsidR="003545D1" w:rsidRPr="00923ECE" w:rsidRDefault="00D33560">
      <w:pPr>
        <w:pStyle w:val="Nagwek2"/>
        <w:numPr>
          <w:ilvl w:val="1"/>
          <w:numId w:val="2"/>
        </w:numPr>
        <w:spacing w:before="420"/>
        <w:ind w:leftChars="0" w:left="851" w:firstLineChars="0" w:hanging="454"/>
        <w:rPr>
          <w:lang w:val="pl-PL"/>
        </w:rPr>
      </w:pPr>
      <w:bookmarkStart w:id="15" w:name="_Toc4972"/>
      <w:bookmarkStart w:id="16" w:name="_Toc27182"/>
      <w:bookmarkStart w:id="17" w:name="_Toc4412891"/>
      <w:r w:rsidRPr="00923ECE">
        <w:rPr>
          <w:lang w:val="pl-PL"/>
        </w:rPr>
        <w:lastRenderedPageBreak/>
        <w:t>Inwestor i</w:t>
      </w:r>
      <w:r w:rsidRPr="00F22390">
        <w:rPr>
          <w:lang w:val="pl-PL"/>
        </w:rPr>
        <w:t xml:space="preserve"> wykonawca</w:t>
      </w:r>
      <w:bookmarkEnd w:id="15"/>
      <w:bookmarkEnd w:id="16"/>
      <w:bookmarkEnd w:id="17"/>
    </w:p>
    <w:p w14:paraId="5C4D8585" w14:textId="77777777" w:rsidR="003545D1" w:rsidRPr="00F22390" w:rsidRDefault="00D33560" w:rsidP="00D33560">
      <w:pPr>
        <w:spacing w:beforeLines="120" w:before="288" w:line="300" w:lineRule="auto"/>
        <w:ind w:firstLine="480"/>
        <w:rPr>
          <w:lang w:val="pl-PL"/>
        </w:rPr>
      </w:pPr>
      <w:r w:rsidRPr="00923ECE">
        <w:rPr>
          <w:lang w:val="pl-PL"/>
        </w:rPr>
        <w:t>Inwestorem zadania</w:t>
      </w:r>
      <w:r>
        <w:t xml:space="preserve"> jest: </w:t>
      </w:r>
    </w:p>
    <w:p w14:paraId="059DB011" w14:textId="77777777" w:rsidR="00711387" w:rsidRPr="005B6A4D" w:rsidRDefault="00711387" w:rsidP="00711387">
      <w:pPr>
        <w:spacing w:after="120" w:line="240" w:lineRule="auto"/>
        <w:ind w:firstLineChars="400" w:firstLine="964"/>
        <w:rPr>
          <w:b/>
          <w:bCs/>
          <w:lang w:val="pl-PL"/>
        </w:rPr>
      </w:pPr>
      <w:bookmarkStart w:id="18" w:name="_Hlk515872976"/>
      <w:r w:rsidRPr="005B6A4D">
        <w:rPr>
          <w:b/>
          <w:bCs/>
          <w:lang w:val="pl-PL"/>
        </w:rPr>
        <w:t>GMINA STAROGARD GDAŃSKI</w:t>
      </w:r>
    </w:p>
    <w:p w14:paraId="0D7841A3" w14:textId="77777777" w:rsidR="00711387" w:rsidRPr="005B6A4D" w:rsidRDefault="00711387" w:rsidP="00711387">
      <w:pPr>
        <w:spacing w:after="120" w:line="240" w:lineRule="auto"/>
        <w:ind w:firstLineChars="400" w:firstLine="964"/>
        <w:rPr>
          <w:b/>
          <w:bCs/>
        </w:rPr>
      </w:pPr>
      <w:r w:rsidRPr="005B6A4D">
        <w:rPr>
          <w:b/>
          <w:bCs/>
          <w:lang w:val="pl-PL"/>
        </w:rPr>
        <w:t>ul</w:t>
      </w:r>
      <w:r w:rsidRPr="005B6A4D">
        <w:rPr>
          <w:b/>
          <w:bCs/>
        </w:rPr>
        <w:t>.</w:t>
      </w:r>
      <w:r w:rsidRPr="005B6A4D">
        <w:rPr>
          <w:b/>
          <w:bCs/>
          <w:lang w:val="pl-PL"/>
        </w:rPr>
        <w:t xml:space="preserve"> </w:t>
      </w:r>
      <w:r>
        <w:rPr>
          <w:b/>
          <w:bCs/>
          <w:lang w:val="pl-PL"/>
        </w:rPr>
        <w:t>Sikorskiego Gen. Władysława 9</w:t>
      </w:r>
    </w:p>
    <w:p w14:paraId="597ACC4D" w14:textId="77777777" w:rsidR="00711387" w:rsidRDefault="00711387" w:rsidP="00711387">
      <w:pPr>
        <w:spacing w:after="120" w:line="240" w:lineRule="auto"/>
        <w:ind w:firstLineChars="400" w:firstLine="964"/>
        <w:rPr>
          <w:b/>
          <w:bCs/>
        </w:rPr>
      </w:pPr>
      <w:r>
        <w:rPr>
          <w:b/>
          <w:bCs/>
        </w:rPr>
        <w:t>83</w:t>
      </w:r>
      <w:r w:rsidRPr="005B6A4D">
        <w:rPr>
          <w:b/>
          <w:bCs/>
        </w:rPr>
        <w:t xml:space="preserve">-200 </w:t>
      </w:r>
      <w:bookmarkEnd w:id="18"/>
      <w:r>
        <w:rPr>
          <w:b/>
          <w:bCs/>
          <w:lang w:val="pl-PL"/>
        </w:rPr>
        <w:t>Starogard Gdański</w:t>
      </w:r>
      <w:r>
        <w:rPr>
          <w:b/>
          <w:bCs/>
        </w:rPr>
        <w:t xml:space="preserve"> </w:t>
      </w:r>
    </w:p>
    <w:p w14:paraId="2FCD7484" w14:textId="77777777" w:rsidR="003545D1" w:rsidRPr="00195E52" w:rsidRDefault="00D33560">
      <w:pPr>
        <w:spacing w:before="120" w:after="0" w:line="300" w:lineRule="auto"/>
        <w:ind w:firstLine="480"/>
        <w:rPr>
          <w:lang w:val="pl-PL"/>
        </w:rPr>
      </w:pPr>
      <w:r w:rsidRPr="00D33560">
        <w:rPr>
          <w:lang w:val="pl-PL"/>
        </w:rPr>
        <w:t>Wykonawcą przedsięwzięcia będzie firma wyłoniona w drodze przetargu.</w:t>
      </w:r>
    </w:p>
    <w:p w14:paraId="77FBBF7F" w14:textId="77777777" w:rsidR="003545D1" w:rsidRDefault="00D33560">
      <w:pPr>
        <w:pStyle w:val="Nagwek2"/>
        <w:numPr>
          <w:ilvl w:val="1"/>
          <w:numId w:val="2"/>
        </w:numPr>
        <w:spacing w:before="858"/>
        <w:ind w:leftChars="0" w:firstLineChars="0"/>
      </w:pPr>
      <w:bookmarkStart w:id="19" w:name="_Toc2127"/>
      <w:bookmarkStart w:id="20" w:name="_Toc15218"/>
      <w:bookmarkStart w:id="21" w:name="_Toc4412892"/>
      <w:r w:rsidRPr="00195E52">
        <w:rPr>
          <w:lang w:val="pl-PL"/>
        </w:rPr>
        <w:t>Powiązania</w:t>
      </w:r>
      <w:r>
        <w:t xml:space="preserve"> z</w:t>
      </w:r>
      <w:r w:rsidRPr="00195E52">
        <w:rPr>
          <w:lang w:val="pl-PL"/>
        </w:rPr>
        <w:t xml:space="preserve"> innymi projektami</w:t>
      </w:r>
      <w:bookmarkEnd w:id="19"/>
      <w:bookmarkEnd w:id="20"/>
      <w:bookmarkEnd w:id="21"/>
    </w:p>
    <w:p w14:paraId="0FEE5949" w14:textId="77777777" w:rsidR="003545D1" w:rsidRPr="00923ECE" w:rsidRDefault="00D33560">
      <w:pPr>
        <w:spacing w:after="0"/>
        <w:ind w:firstLine="480"/>
        <w:rPr>
          <w:lang w:val="pl-PL"/>
        </w:rPr>
      </w:pPr>
      <w:r>
        <w:t xml:space="preserve">　</w:t>
      </w:r>
      <w:r w:rsidRPr="00D33560">
        <w:rPr>
          <w:lang w:val="pl-PL"/>
        </w:rPr>
        <w:t xml:space="preserve">Niniejsza dokumentacja nie jest powiązana z żadnym innym projektem. </w:t>
      </w:r>
    </w:p>
    <w:p w14:paraId="45E3F998" w14:textId="77777777" w:rsidR="003545D1" w:rsidRDefault="00D33560">
      <w:pPr>
        <w:pStyle w:val="Nagwek1"/>
        <w:numPr>
          <w:ilvl w:val="0"/>
          <w:numId w:val="2"/>
        </w:numPr>
        <w:spacing w:before="656" w:after="0"/>
        <w:ind w:leftChars="0" w:firstLineChars="0"/>
      </w:pPr>
      <w:bookmarkStart w:id="22" w:name="_Toc30966"/>
      <w:bookmarkStart w:id="23" w:name="_Toc6848"/>
      <w:bookmarkStart w:id="24" w:name="_Toc4412893"/>
      <w:r w:rsidRPr="00923ECE">
        <w:rPr>
          <w:lang w:val="pl-PL"/>
        </w:rPr>
        <w:t>Charakterystyka techniczna</w:t>
      </w:r>
      <w:r>
        <w:t xml:space="preserve"> opracowania</w:t>
      </w:r>
      <w:bookmarkEnd w:id="22"/>
      <w:bookmarkEnd w:id="23"/>
      <w:bookmarkEnd w:id="24"/>
      <w:r>
        <w:t xml:space="preserve"> </w:t>
      </w:r>
    </w:p>
    <w:p w14:paraId="55EB1F46" w14:textId="77777777" w:rsidR="003545D1" w:rsidRDefault="00D33560">
      <w:pPr>
        <w:pStyle w:val="Nagwek2"/>
        <w:numPr>
          <w:ilvl w:val="1"/>
          <w:numId w:val="2"/>
        </w:numPr>
        <w:spacing w:before="429" w:after="0"/>
        <w:ind w:leftChars="0" w:firstLineChars="0"/>
      </w:pPr>
      <w:bookmarkStart w:id="25" w:name="_Toc30979"/>
      <w:bookmarkStart w:id="26" w:name="_Toc32186"/>
      <w:bookmarkStart w:id="27" w:name="_Toc4412894"/>
      <w:r>
        <w:t>Stan</w:t>
      </w:r>
      <w:r w:rsidRPr="00195E52">
        <w:rPr>
          <w:lang w:val="pl-PL"/>
        </w:rPr>
        <w:t xml:space="preserve"> istniejący</w:t>
      </w:r>
      <w:bookmarkEnd w:id="25"/>
      <w:bookmarkEnd w:id="26"/>
      <w:bookmarkEnd w:id="27"/>
      <w:r>
        <w:tab/>
      </w:r>
      <w:r>
        <w:tab/>
      </w:r>
    </w:p>
    <w:p w14:paraId="381B9F37" w14:textId="77777777" w:rsidR="003545D1" w:rsidRDefault="00D33560" w:rsidP="00D33560">
      <w:pPr>
        <w:spacing w:beforeLines="70" w:before="168"/>
        <w:ind w:firstLine="480"/>
      </w:pPr>
      <w:r w:rsidRPr="00D33560">
        <w:rPr>
          <w:lang w:val="pl-PL"/>
        </w:rPr>
        <w:t>W obszarze planowanej inwestycji znajduje się sieć telekomunikacyjna, któr</w:t>
      </w:r>
      <w:r w:rsidR="00583572">
        <w:rPr>
          <w:lang w:val="pl-PL"/>
        </w:rPr>
        <w:t>ą należy przebudować i zabezpieczyć.</w:t>
      </w:r>
      <w:r w:rsidR="00583572" w:rsidRPr="00923ECE">
        <w:rPr>
          <w:lang w:val="pl-PL"/>
        </w:rPr>
        <w:t xml:space="preserve"> </w:t>
      </w:r>
      <w:r w:rsidRPr="00923ECE">
        <w:rPr>
          <w:lang w:val="pl-PL"/>
        </w:rPr>
        <w:t>Właścicielem i użytkownikiem sieci</w:t>
      </w:r>
      <w:r>
        <w:t xml:space="preserve"> jest:</w:t>
      </w:r>
    </w:p>
    <w:p w14:paraId="16B7D235" w14:textId="77777777" w:rsidR="003545D1" w:rsidRDefault="00D33560" w:rsidP="00583572">
      <w:pPr>
        <w:numPr>
          <w:ilvl w:val="0"/>
          <w:numId w:val="4"/>
        </w:numPr>
        <w:tabs>
          <w:tab w:val="clear" w:pos="420"/>
        </w:tabs>
        <w:spacing w:after="0"/>
        <w:ind w:leftChars="0" w:left="426" w:firstLineChars="0" w:firstLine="431"/>
      </w:pPr>
      <w:r>
        <w:rPr>
          <w:b/>
          <w:bCs/>
        </w:rPr>
        <w:t>Orange</w:t>
      </w:r>
      <w:r w:rsidRPr="00923ECE">
        <w:rPr>
          <w:b/>
          <w:bCs/>
          <w:lang w:val="pl-PL"/>
        </w:rPr>
        <w:t xml:space="preserve"> Polska</w:t>
      </w:r>
      <w:r>
        <w:rPr>
          <w:b/>
          <w:bCs/>
        </w:rPr>
        <w:t xml:space="preserve"> S.A., </w:t>
      </w:r>
    </w:p>
    <w:p w14:paraId="2507EAD6" w14:textId="77777777" w:rsidR="003545D1" w:rsidRDefault="00583572" w:rsidP="00583572">
      <w:pPr>
        <w:spacing w:beforeLines="50" w:before="120" w:afterLines="31" w:after="74"/>
        <w:ind w:leftChars="200" w:left="480" w:firstLineChars="0" w:firstLine="431"/>
        <w:rPr>
          <w:b/>
          <w:bCs/>
        </w:rPr>
      </w:pPr>
      <w:r>
        <w:rPr>
          <w:b/>
          <w:bCs/>
        </w:rPr>
        <w:t xml:space="preserve">   </w:t>
      </w:r>
      <w:r w:rsidR="00D33560">
        <w:rPr>
          <w:b/>
          <w:bCs/>
        </w:rPr>
        <w:t xml:space="preserve">02-326 Warszawa, </w:t>
      </w:r>
    </w:p>
    <w:p w14:paraId="3BC8D455" w14:textId="77777777" w:rsidR="003545D1" w:rsidRDefault="00583572" w:rsidP="00583572">
      <w:pPr>
        <w:spacing w:beforeLines="50" w:before="120" w:afterLines="31" w:after="74"/>
        <w:ind w:leftChars="200" w:left="480" w:firstLineChars="0" w:firstLine="431"/>
        <w:rPr>
          <w:b/>
          <w:bCs/>
        </w:rPr>
      </w:pPr>
      <w:r>
        <w:rPr>
          <w:b/>
          <w:bCs/>
        </w:rPr>
        <w:t xml:space="preserve">   </w:t>
      </w:r>
      <w:r w:rsidR="00D33560">
        <w:rPr>
          <w:b/>
          <w:bCs/>
        </w:rPr>
        <w:t>Al.</w:t>
      </w:r>
      <w:r w:rsidR="00D33560" w:rsidRPr="00923ECE">
        <w:rPr>
          <w:b/>
          <w:bCs/>
          <w:lang w:val="pl-PL"/>
        </w:rPr>
        <w:t xml:space="preserve"> Jerozolimskie</w:t>
      </w:r>
      <w:r w:rsidR="00D33560">
        <w:rPr>
          <w:b/>
          <w:bCs/>
        </w:rPr>
        <w:t xml:space="preserve"> 160</w:t>
      </w:r>
    </w:p>
    <w:p w14:paraId="22868A63" w14:textId="77777777" w:rsidR="003545D1" w:rsidRDefault="003545D1">
      <w:pPr>
        <w:spacing w:after="347"/>
        <w:ind w:firstLine="480"/>
      </w:pPr>
    </w:p>
    <w:p w14:paraId="1E77B2B6" w14:textId="77777777" w:rsidR="003545D1" w:rsidRPr="00195E52" w:rsidRDefault="00D33560" w:rsidP="00D33560">
      <w:pPr>
        <w:pStyle w:val="Nagwek2"/>
        <w:numPr>
          <w:ilvl w:val="1"/>
          <w:numId w:val="2"/>
        </w:numPr>
        <w:spacing w:before="0" w:afterLines="50" w:after="120"/>
        <w:ind w:leftChars="0" w:firstLineChars="0"/>
        <w:rPr>
          <w:lang w:val="pl-PL"/>
        </w:rPr>
      </w:pPr>
      <w:bookmarkStart w:id="28" w:name="_Toc773"/>
      <w:bookmarkStart w:id="29" w:name="_Toc9098"/>
      <w:bookmarkStart w:id="30" w:name="_Toc4412895"/>
      <w:r>
        <w:t>Stan</w:t>
      </w:r>
      <w:r w:rsidRPr="00195E52">
        <w:rPr>
          <w:lang w:val="pl-PL"/>
        </w:rPr>
        <w:t xml:space="preserve"> projektowany</w:t>
      </w:r>
      <w:bookmarkEnd w:id="28"/>
      <w:bookmarkEnd w:id="29"/>
      <w:bookmarkEnd w:id="30"/>
      <w:r>
        <w:t xml:space="preserve"> </w:t>
      </w:r>
    </w:p>
    <w:p w14:paraId="710FB32D" w14:textId="77777777" w:rsidR="003545D1" w:rsidRPr="0063792D" w:rsidRDefault="00D33560">
      <w:pPr>
        <w:spacing w:after="0"/>
        <w:ind w:firstLine="480"/>
      </w:pPr>
      <w:r w:rsidRPr="0063792D">
        <w:rPr>
          <w:lang w:val="pl-PL"/>
        </w:rPr>
        <w:t>Projekt zakłada</w:t>
      </w:r>
      <w:r w:rsidRPr="0063792D">
        <w:t>:</w:t>
      </w:r>
    </w:p>
    <w:p w14:paraId="0259B4FF" w14:textId="3A4E7741" w:rsidR="008F69E8" w:rsidRPr="00AC746F" w:rsidRDefault="00D33560" w:rsidP="008F69E8">
      <w:pPr>
        <w:numPr>
          <w:ilvl w:val="0"/>
          <w:numId w:val="5"/>
        </w:numPr>
        <w:spacing w:after="0"/>
        <w:ind w:leftChars="0" w:left="1279" w:firstLineChars="0" w:hanging="559"/>
        <w:rPr>
          <w:lang w:val="pl-PL"/>
        </w:rPr>
      </w:pPr>
      <w:r w:rsidRPr="00AC746F">
        <w:rPr>
          <w:lang w:val="pl-PL"/>
        </w:rPr>
        <w:t xml:space="preserve">Przebudowę kolidującej sieci telekomunikacyjnej </w:t>
      </w:r>
      <w:r w:rsidR="008F69E8" w:rsidRPr="00AC746F">
        <w:rPr>
          <w:lang w:val="pl-PL"/>
        </w:rPr>
        <w:t xml:space="preserve">przez </w:t>
      </w:r>
      <w:r w:rsidR="00AC746F" w:rsidRPr="00AC746F">
        <w:rPr>
          <w:lang w:val="pl-PL"/>
        </w:rPr>
        <w:t>ułożenie nowych odcinków</w:t>
      </w:r>
      <w:r w:rsidR="008F69E8" w:rsidRPr="00AC746F">
        <w:rPr>
          <w:lang w:val="pl-PL"/>
        </w:rPr>
        <w:t xml:space="preserve"> kabli</w:t>
      </w:r>
      <w:r w:rsidR="00AC746F" w:rsidRPr="00AC746F">
        <w:rPr>
          <w:lang w:val="pl-PL"/>
        </w:rPr>
        <w:t xml:space="preserve"> telekomunikacyjnych usytuowanych poza </w:t>
      </w:r>
      <w:r w:rsidRPr="00AC746F">
        <w:rPr>
          <w:lang w:val="pl-PL"/>
        </w:rPr>
        <w:t>obszar</w:t>
      </w:r>
      <w:r w:rsidR="00AC746F" w:rsidRPr="00AC746F">
        <w:rPr>
          <w:lang w:val="pl-PL"/>
        </w:rPr>
        <w:t>em</w:t>
      </w:r>
      <w:r w:rsidRPr="00AC746F">
        <w:rPr>
          <w:lang w:val="pl-PL"/>
        </w:rPr>
        <w:t xml:space="preserve"> projektowanej drogi. </w:t>
      </w:r>
    </w:p>
    <w:p w14:paraId="468140A0" w14:textId="6F41C93C" w:rsidR="003545D1" w:rsidRPr="00AC746F" w:rsidRDefault="00D33560" w:rsidP="008F69E8">
      <w:pPr>
        <w:numPr>
          <w:ilvl w:val="0"/>
          <w:numId w:val="5"/>
        </w:numPr>
        <w:spacing w:after="0"/>
        <w:ind w:leftChars="0" w:left="1279" w:firstLineChars="0" w:hanging="559"/>
        <w:rPr>
          <w:lang w:val="pl-PL"/>
        </w:rPr>
      </w:pPr>
      <w:r w:rsidRPr="00AC746F">
        <w:rPr>
          <w:lang w:val="pl-PL"/>
        </w:rPr>
        <w:t>Zabezpieczenie kabl</w:t>
      </w:r>
      <w:r w:rsidR="008F69E8" w:rsidRPr="00AC746F">
        <w:rPr>
          <w:lang w:val="pl-PL"/>
        </w:rPr>
        <w:t>i</w:t>
      </w:r>
      <w:r w:rsidRPr="00AC746F">
        <w:rPr>
          <w:lang w:val="pl-PL"/>
        </w:rPr>
        <w:t xml:space="preserve"> doziemn</w:t>
      </w:r>
      <w:r w:rsidR="008F69E8" w:rsidRPr="00AC746F">
        <w:rPr>
          <w:lang w:val="pl-PL"/>
        </w:rPr>
        <w:t>ych</w:t>
      </w:r>
      <w:r w:rsidRPr="00AC746F">
        <w:rPr>
          <w:lang w:val="pl-PL"/>
        </w:rPr>
        <w:t xml:space="preserve"> </w:t>
      </w:r>
      <w:r w:rsidR="008F69E8" w:rsidRPr="00AC746F">
        <w:rPr>
          <w:lang w:val="pl-PL"/>
        </w:rPr>
        <w:t xml:space="preserve">rurami ochronnymi </w:t>
      </w:r>
      <w:r w:rsidRPr="00AC746F">
        <w:rPr>
          <w:lang w:val="pl-PL"/>
        </w:rPr>
        <w:t xml:space="preserve">w miejscach poprzecznych przejść pod drogą </w:t>
      </w:r>
      <w:r w:rsidR="008F69E8" w:rsidRPr="00AC746F">
        <w:rPr>
          <w:lang w:val="pl-PL"/>
        </w:rPr>
        <w:t>i</w:t>
      </w:r>
      <w:r w:rsidRPr="00AC746F">
        <w:rPr>
          <w:lang w:val="pl-PL"/>
        </w:rPr>
        <w:t xml:space="preserve"> na wjazdach do posesji prywatnych.</w:t>
      </w:r>
    </w:p>
    <w:p w14:paraId="49D1EDB8" w14:textId="5C584B6B" w:rsidR="00AC746F" w:rsidRPr="00AC746F" w:rsidRDefault="00AC746F" w:rsidP="008F69E8">
      <w:pPr>
        <w:numPr>
          <w:ilvl w:val="0"/>
          <w:numId w:val="5"/>
        </w:numPr>
        <w:spacing w:after="0"/>
        <w:ind w:leftChars="0" w:left="1279" w:firstLineChars="0" w:hanging="559"/>
        <w:rPr>
          <w:lang w:val="pl-PL"/>
        </w:rPr>
      </w:pPr>
      <w:r w:rsidRPr="00AC746F">
        <w:rPr>
          <w:lang w:val="pl-PL"/>
        </w:rPr>
        <w:t xml:space="preserve">Wybudowanie kanału technologicznego na przyszłościowe potrzeby telekomunikacyjne. </w:t>
      </w:r>
    </w:p>
    <w:p w14:paraId="6799177C" w14:textId="425221DC" w:rsidR="003545D1" w:rsidRDefault="00D33560">
      <w:pPr>
        <w:spacing w:after="0"/>
        <w:ind w:firstLine="480"/>
      </w:pPr>
      <w:r w:rsidRPr="0063792D">
        <w:rPr>
          <w:lang w:val="pl-PL"/>
        </w:rPr>
        <w:t>Wszystkie prace budowlane należy wykonać zgodnie z wymogami „Prawa Budowlanego”, obowiązującymi normami polskimi, branżowymi i zakładowymi, a także przepisami ogólnymi z zakresu ochrony środowiska (nie naruszanie korzeni drzew i krzewów). Nadrzędnymi do nich są warunki uzgodnień branżowych dokonane z gestorami sieci. Teren po zakończeniu prac należy bezwzględnie uporządkować</w:t>
      </w:r>
      <w:r w:rsidRPr="0063792D">
        <w:t>.</w:t>
      </w:r>
    </w:p>
    <w:p w14:paraId="7726ED53" w14:textId="77777777" w:rsidR="004A342A" w:rsidRDefault="004A342A">
      <w:pPr>
        <w:spacing w:after="0"/>
        <w:ind w:firstLine="480"/>
      </w:pPr>
    </w:p>
    <w:p w14:paraId="2B6B7DF8" w14:textId="68A190DC" w:rsidR="004A342A" w:rsidRDefault="004A342A" w:rsidP="00B71E5A">
      <w:pPr>
        <w:pStyle w:val="Nagwek2"/>
        <w:numPr>
          <w:ilvl w:val="1"/>
          <w:numId w:val="2"/>
        </w:numPr>
        <w:spacing w:before="0" w:afterLines="50" w:after="120"/>
        <w:ind w:leftChars="0" w:firstLineChars="0"/>
      </w:pPr>
      <w:bookmarkStart w:id="31" w:name="_Toc457405959"/>
      <w:bookmarkStart w:id="32" w:name="_Toc4412896"/>
      <w:proofErr w:type="spellStart"/>
      <w:r w:rsidRPr="00B71E5A">
        <w:lastRenderedPageBreak/>
        <w:t>Opis</w:t>
      </w:r>
      <w:proofErr w:type="spellEnd"/>
      <w:r w:rsidRPr="00B71E5A">
        <w:t xml:space="preserve"> </w:t>
      </w:r>
      <w:proofErr w:type="spellStart"/>
      <w:r w:rsidRPr="00B71E5A">
        <w:t>prac</w:t>
      </w:r>
      <w:bookmarkEnd w:id="31"/>
      <w:bookmarkEnd w:id="32"/>
      <w:proofErr w:type="spellEnd"/>
      <w:r w:rsidRPr="00B71E5A">
        <w:t xml:space="preserve"> </w:t>
      </w:r>
    </w:p>
    <w:p w14:paraId="37500DD0" w14:textId="77777777" w:rsidR="00022133" w:rsidRPr="004A342A" w:rsidRDefault="00022133" w:rsidP="00022133">
      <w:pPr>
        <w:pStyle w:val="Nagwek2"/>
        <w:numPr>
          <w:ilvl w:val="2"/>
          <w:numId w:val="2"/>
        </w:numPr>
        <w:spacing w:afterLines="50" w:after="120"/>
        <w:ind w:leftChars="0" w:firstLineChars="0" w:hanging="709"/>
        <w:rPr>
          <w:sz w:val="24"/>
          <w:lang w:val="pl-PL"/>
        </w:rPr>
      </w:pPr>
      <w:bookmarkStart w:id="33" w:name="_Toc4412897"/>
      <w:r w:rsidRPr="004A342A">
        <w:rPr>
          <w:sz w:val="24"/>
          <w:lang w:val="pl-PL"/>
        </w:rPr>
        <w:t>S</w:t>
      </w:r>
      <w:r w:rsidRPr="00EF5065">
        <w:rPr>
          <w:sz w:val="24"/>
          <w:lang w:val="pl-PL"/>
        </w:rPr>
        <w:t>tudnie kablowe</w:t>
      </w:r>
      <w:bookmarkEnd w:id="33"/>
    </w:p>
    <w:p w14:paraId="152EA6CD" w14:textId="564BDF52" w:rsidR="00022133" w:rsidRPr="004A342A" w:rsidRDefault="00022133" w:rsidP="00022133">
      <w:pPr>
        <w:spacing w:after="0"/>
        <w:ind w:firstLine="480"/>
        <w:rPr>
          <w:lang w:val="pl-PL"/>
        </w:rPr>
      </w:pPr>
      <w:r w:rsidRPr="004A342A">
        <w:rPr>
          <w:lang w:val="pl-PL"/>
        </w:rPr>
        <w:t xml:space="preserve">Studnie kablowe należy wykonywać równocześnie z budową kanalizacji. Wykopy pod studnie kablowe wykonywać przy pomocy koparek lub ręcznie z zachowaniem wszystkich wymagań dotyczących wykopów liniowych. Projekt przewiduje budowę studni typu </w:t>
      </w:r>
      <w:r>
        <w:rPr>
          <w:lang w:val="pl-PL"/>
        </w:rPr>
        <w:t xml:space="preserve">SKR-1 i </w:t>
      </w:r>
      <w:r w:rsidRPr="004A342A">
        <w:rPr>
          <w:lang w:val="pl-PL"/>
        </w:rPr>
        <w:t>SKR-</w:t>
      </w:r>
      <w:r>
        <w:rPr>
          <w:lang w:val="pl-PL"/>
        </w:rPr>
        <w:t>2</w:t>
      </w:r>
      <w:r w:rsidRPr="004A342A">
        <w:rPr>
          <w:lang w:val="pl-PL"/>
        </w:rPr>
        <w:t>. Poszczególne elementy studni prefabrykowanych należy łączyć ze sobą zgodnie z instrukcją montażową producenta. Jeśli producent nie uwzględni wszystkich wymagań montażowych należy postępować wg poniższych wytycznych:</w:t>
      </w:r>
    </w:p>
    <w:p w14:paraId="39C1CFD4" w14:textId="77777777" w:rsidR="00022133" w:rsidRPr="004A342A" w:rsidRDefault="00022133" w:rsidP="00022133">
      <w:pPr>
        <w:spacing w:after="0"/>
        <w:ind w:firstLine="480"/>
        <w:rPr>
          <w:lang w:val="pl-PL"/>
        </w:rPr>
      </w:pPr>
      <w:r w:rsidRPr="004A342A">
        <w:rPr>
          <w:lang w:val="pl-PL"/>
        </w:rPr>
        <w:t xml:space="preserve">Rury kanalizacji pierwotnej należy wprowadzać do studni przez specjalne wykonane do tego celu zagłębienie w ściankach wybijając je młotkiem. Rurę po wprowadzeniu do studni obmurować tak by ściana z rurami tworzyła jedną płaszczyznę bez wystających końców rur. </w:t>
      </w:r>
    </w:p>
    <w:p w14:paraId="5B4ECB2F" w14:textId="574A120E" w:rsidR="00022133" w:rsidRPr="004A342A" w:rsidRDefault="00022133" w:rsidP="00022133">
      <w:pPr>
        <w:spacing w:after="0"/>
        <w:ind w:firstLine="480"/>
        <w:rPr>
          <w:lang w:val="pl-PL"/>
        </w:rPr>
      </w:pPr>
      <w:r w:rsidRPr="004A342A">
        <w:rPr>
          <w:lang w:val="pl-PL"/>
        </w:rPr>
        <w:t>Właz i ramę studni montować tak by górna powierzchnia obu elementów tworzyła z nawierzchnia chodnika lub gruntu jedną płaszczyznę (górna powierzchnia pokrywy studni powinna może być około 3-5mm poniżej nawierzchni chodnika). Jeżeli podwyższenie włazu jest wykonywane przy użyciu nakładanych elementów, to należy zastosować środki zapobiegawcze uniemożliwiające wzajemne przemieszczeni się tych elementów.</w:t>
      </w:r>
    </w:p>
    <w:p w14:paraId="78D5BBBD" w14:textId="4D8966F1" w:rsidR="00022133" w:rsidRPr="004A342A" w:rsidRDefault="00022133" w:rsidP="00022133">
      <w:pPr>
        <w:spacing w:after="0"/>
        <w:ind w:firstLine="480"/>
        <w:rPr>
          <w:lang w:val="pl-PL"/>
        </w:rPr>
      </w:pPr>
      <w:r w:rsidRPr="004A342A">
        <w:rPr>
          <w:lang w:val="pl-PL"/>
        </w:rPr>
        <w:t>Kolumny wsporcze w studni należy montować tak by były ustawione pionowo wzdłuż ścian komory studni tak, by umożliwiały prowadzenie kabli z zachowaniem wymaganych promieni gięcia w odpowiedniej odległości od dna i stropu by była możliwość mocowania do niej i przesuwanie wsporników kablowych.  Klamry na drabinkę powinny być zamocowane w taki sposób</w:t>
      </w:r>
      <w:r>
        <w:rPr>
          <w:lang w:val="pl-PL"/>
        </w:rPr>
        <w:t>,</w:t>
      </w:r>
      <w:r w:rsidRPr="004A342A">
        <w:rPr>
          <w:lang w:val="pl-PL"/>
        </w:rPr>
        <w:t xml:space="preserve"> by była możliwość łatwego zawieszona drabiny oraz żeby drabina nie przeszkadzała w swobodnym prowadzeni rur wtórników i muf kablowych. </w:t>
      </w:r>
    </w:p>
    <w:p w14:paraId="3A90308E" w14:textId="2B3F1055" w:rsidR="00022133" w:rsidRPr="004A342A" w:rsidRDefault="00022133" w:rsidP="00022133">
      <w:pPr>
        <w:spacing w:after="0"/>
        <w:ind w:firstLine="480"/>
        <w:rPr>
          <w:lang w:val="pl-PL"/>
        </w:rPr>
      </w:pPr>
      <w:r w:rsidRPr="004A342A">
        <w:rPr>
          <w:lang w:val="pl-PL"/>
        </w:rPr>
        <w:t xml:space="preserve"> Projektowane studnie kablowe należy zabezpieczyć przed niepowołanym otwarciem. W tym celu projektuje się pokrywy wewnętrzne studni kablowych, które powinny być wyposażone w układ zasuwowo-ryglowy przystosowany do blokowania zamkiem przemysłowym typu dopuszczonego do stosowania w sieci telekomunikacyjnej. Standardowym wyposażeniem pokryw powinien być układ zasuwowo-ryglowy przystosowany do blokowania zamkiem przemysłowym systemowym (powtarzalnym) typu dopuszczonego do stosowania w sieci telekomunikacyjnej. Układ zasuwowo-ryglowy i zamek powinny działać prawidłowo podczas wieloletniej eksploatacji w warunkach agresywnej wilgoci, zalewania wodą marznącą oraz zasypywania kurzem i piaskiem.</w:t>
      </w:r>
    </w:p>
    <w:p w14:paraId="48A38AD5" w14:textId="77777777" w:rsidR="00022133" w:rsidRPr="004A342A" w:rsidRDefault="00022133" w:rsidP="00022133">
      <w:pPr>
        <w:spacing w:after="0"/>
        <w:ind w:firstLine="480"/>
        <w:rPr>
          <w:lang w:val="pl-PL"/>
        </w:rPr>
      </w:pPr>
      <w:r w:rsidRPr="004A342A">
        <w:rPr>
          <w:lang w:val="pl-PL"/>
        </w:rPr>
        <w:t xml:space="preserve">Pokrywa zamocowana w studni powinna wytrzymać siłę wyrywającą (skierowaną ku górze) o wartości co najmniej 10 </w:t>
      </w:r>
      <w:proofErr w:type="spellStart"/>
      <w:r w:rsidRPr="004A342A">
        <w:rPr>
          <w:lang w:val="pl-PL"/>
        </w:rPr>
        <w:t>kN</w:t>
      </w:r>
      <w:proofErr w:type="spellEnd"/>
      <w:r w:rsidRPr="004A342A">
        <w:rPr>
          <w:lang w:val="pl-PL"/>
        </w:rPr>
        <w:t xml:space="preserve"> w ciągu 30 sekund. </w:t>
      </w:r>
    </w:p>
    <w:p w14:paraId="4511DFA6" w14:textId="77777777" w:rsidR="00022133" w:rsidRDefault="00022133" w:rsidP="00022133">
      <w:pPr>
        <w:spacing w:before="240" w:after="0"/>
        <w:ind w:firstLine="480"/>
        <w:rPr>
          <w:u w:val="single"/>
          <w:lang w:val="pl-PL"/>
        </w:rPr>
      </w:pPr>
      <w:r w:rsidRPr="004A342A">
        <w:rPr>
          <w:lang w:val="pl-PL"/>
        </w:rPr>
        <w:t>Elementy stalowe pokrywy powinny być ocynkowane. Zaleca się cynkowanie zanurzeniowe wg PN-74/E-04500. Dopuszcza się stosowanie powłoki malarskiej, wykonanej farbą do gruntowania, przeciwrdzewną, po oczyszczeniu podłoża do co najmniej drugiego stopnia wg PN-70/H-97051. Zaleca się ograniczenie zakresu spawania do niezbędnego minimum.</w:t>
      </w:r>
    </w:p>
    <w:p w14:paraId="59BDCE14" w14:textId="77777777" w:rsidR="00022133" w:rsidRPr="004A342A" w:rsidRDefault="00022133" w:rsidP="00022133">
      <w:pPr>
        <w:pStyle w:val="Nagwek2"/>
        <w:numPr>
          <w:ilvl w:val="2"/>
          <w:numId w:val="2"/>
        </w:numPr>
        <w:spacing w:before="572" w:afterLines="50" w:after="120"/>
        <w:ind w:leftChars="0" w:firstLineChars="0"/>
        <w:rPr>
          <w:sz w:val="24"/>
        </w:rPr>
      </w:pPr>
      <w:bookmarkStart w:id="34" w:name="_Toc4412898"/>
      <w:r w:rsidRPr="004A342A">
        <w:rPr>
          <w:sz w:val="24"/>
        </w:rPr>
        <w:lastRenderedPageBreak/>
        <w:t>Kana</w:t>
      </w:r>
      <w:r>
        <w:rPr>
          <w:sz w:val="24"/>
        </w:rPr>
        <w:t xml:space="preserve">lizacja </w:t>
      </w:r>
      <w:r w:rsidRPr="00EF5065">
        <w:rPr>
          <w:sz w:val="24"/>
          <w:lang w:val="pl-PL"/>
        </w:rPr>
        <w:t>kablowa</w:t>
      </w:r>
      <w:bookmarkEnd w:id="34"/>
    </w:p>
    <w:p w14:paraId="6197A8E2" w14:textId="77777777" w:rsidR="00022133" w:rsidRPr="004A342A" w:rsidRDefault="00022133" w:rsidP="00022133">
      <w:pPr>
        <w:spacing w:after="0"/>
        <w:ind w:firstLine="480"/>
        <w:rPr>
          <w:lang w:val="pl-PL"/>
        </w:rPr>
      </w:pPr>
      <w:r w:rsidRPr="004A342A">
        <w:rPr>
          <w:lang w:val="pl-PL"/>
        </w:rPr>
        <w:t>Kanalizację 1-otworową wykonać z wykorzystaniem rur HDPEФ110/</w:t>
      </w:r>
      <w:r>
        <w:rPr>
          <w:lang w:val="pl-PL"/>
        </w:rPr>
        <w:t>6,3</w:t>
      </w:r>
      <w:r w:rsidRPr="004A342A">
        <w:rPr>
          <w:lang w:val="pl-PL"/>
        </w:rPr>
        <w:t>. Prace wykonać zgodnie z opisem i rysunkami projektowymi. Jako dokument odniesienia dla określenia zgodności stosowanych materiałów z 10 artykułem Prawa Budowlanego należy stosować normę PN-EN 500086-2-4 – Systemy rur instalacyjnych do prowadzenia przewodów.</w:t>
      </w:r>
    </w:p>
    <w:p w14:paraId="1236DB38" w14:textId="2F0F006D" w:rsidR="00022133" w:rsidRPr="004A342A" w:rsidRDefault="00022133" w:rsidP="00022133">
      <w:pPr>
        <w:spacing w:after="0"/>
        <w:ind w:firstLine="480"/>
        <w:rPr>
          <w:lang w:val="pl-PL"/>
        </w:rPr>
      </w:pPr>
      <w:r w:rsidRPr="004A342A">
        <w:rPr>
          <w:lang w:val="pl-PL"/>
        </w:rPr>
        <w:t xml:space="preserve">W celu prawidłowego ułożenia rur w gruncie należy zachować rzędne górnej krawędzi rur podane na planach i przekrojach poprzecznych. Należy zapewnić minimalne otulenie rur obsypką – min. 10 cm z każdej strony. Zasypka (wypełnienie do poziomu gruntu) powinna wynosić nie mniej niż 0,5 m, s dla rur dwudzielnych </w:t>
      </w:r>
    </w:p>
    <w:p w14:paraId="5D84A326" w14:textId="502DC536" w:rsidR="00022133" w:rsidRPr="004A342A" w:rsidRDefault="00022133" w:rsidP="00022133">
      <w:pPr>
        <w:spacing w:after="0"/>
        <w:ind w:firstLine="480"/>
        <w:rPr>
          <w:lang w:val="pl-PL"/>
        </w:rPr>
      </w:pPr>
      <w:r w:rsidRPr="004A342A">
        <w:rPr>
          <w:lang w:val="pl-PL"/>
        </w:rPr>
        <w:t>0,7 m. Zagęszczenie gruntu powinno być nie mniejsze niż 85% wg zmodyfikowanej próby Proctor’a. Ubijanie przy pomocy urządzeń mechanicznych można prowadzić, gdy przykrycie rur wynosi min. 25 cm. Rury należy układać ze spadkiem min. 0,1% z kielichami (w przypadku rur z kielichem) wskazującymi kierunek przeciwny do spadku i kierunku zaciągania kabli.</w:t>
      </w:r>
    </w:p>
    <w:p w14:paraId="4473BE4C" w14:textId="06F38B00" w:rsidR="00022133" w:rsidRPr="004A342A" w:rsidRDefault="00022133" w:rsidP="00022133">
      <w:pPr>
        <w:spacing w:after="0"/>
        <w:ind w:firstLine="480"/>
        <w:rPr>
          <w:lang w:val="pl-PL"/>
        </w:rPr>
      </w:pPr>
      <w:r w:rsidRPr="004A342A">
        <w:rPr>
          <w:lang w:val="pl-PL"/>
        </w:rPr>
        <w:t>Bezpośrednio przed montażem, należy chronić rury przed nadmiernym nagrzaniem a w trakcie składowania przed nasłonecznieniem.</w:t>
      </w:r>
    </w:p>
    <w:p w14:paraId="27584D1E" w14:textId="77777777" w:rsidR="00022133" w:rsidRPr="004A342A" w:rsidRDefault="00022133" w:rsidP="00022133">
      <w:pPr>
        <w:spacing w:after="0"/>
        <w:ind w:firstLine="480"/>
        <w:rPr>
          <w:lang w:val="pl-PL"/>
        </w:rPr>
      </w:pPr>
      <w:r w:rsidRPr="004A342A">
        <w:rPr>
          <w:lang w:val="pl-PL"/>
        </w:rPr>
        <w:t>Roboty ziemne będą powodować ograniczenia ruchu drogowego i pieszego, wykonawca robót winien oznakować teren budowy zgodnie z projektem organizacji ruchu drogowego i pieszego zatwierdzonym przez administratora drogi.</w:t>
      </w:r>
    </w:p>
    <w:p w14:paraId="7F5483CC" w14:textId="49D41052" w:rsidR="003545D1" w:rsidRDefault="00D33560" w:rsidP="00D33560">
      <w:pPr>
        <w:pStyle w:val="Nagwek2"/>
        <w:numPr>
          <w:ilvl w:val="2"/>
          <w:numId w:val="2"/>
        </w:numPr>
        <w:spacing w:before="572" w:afterLines="50" w:after="120"/>
        <w:ind w:leftChars="0" w:firstLineChars="0"/>
        <w:rPr>
          <w:sz w:val="24"/>
        </w:rPr>
      </w:pPr>
      <w:bookmarkStart w:id="35" w:name="_Toc19590"/>
      <w:bookmarkStart w:id="36" w:name="_Toc4412899"/>
      <w:bookmarkStart w:id="37" w:name="_Toc10142"/>
      <w:r>
        <w:rPr>
          <w:sz w:val="24"/>
        </w:rPr>
        <w:t>Kable</w:t>
      </w:r>
      <w:r w:rsidRPr="00195E52">
        <w:rPr>
          <w:sz w:val="24"/>
          <w:lang w:val="pl-PL"/>
        </w:rPr>
        <w:t xml:space="preserve"> doziemne</w:t>
      </w:r>
      <w:bookmarkEnd w:id="35"/>
      <w:bookmarkEnd w:id="36"/>
    </w:p>
    <w:p w14:paraId="685127D0" w14:textId="77777777" w:rsidR="004655DF" w:rsidRPr="004655DF" w:rsidRDefault="004655DF" w:rsidP="004655DF">
      <w:pPr>
        <w:ind w:firstLine="482"/>
        <w:rPr>
          <w:lang w:val="pl-PL"/>
        </w:rPr>
      </w:pPr>
      <w:bookmarkStart w:id="38" w:name="_Toc25815"/>
      <w:r w:rsidRPr="004655DF">
        <w:rPr>
          <w:b/>
          <w:bCs/>
          <w:lang w:val="pl-PL"/>
        </w:rPr>
        <w:t>Wymagania ogólne</w:t>
      </w:r>
      <w:r w:rsidRPr="004655DF">
        <w:rPr>
          <w:b/>
          <w:bCs/>
          <w:lang w:val="pl-PL"/>
        </w:rPr>
        <w:br/>
      </w:r>
      <w:r>
        <w:rPr>
          <w:b/>
          <w:bCs/>
          <w:lang w:val="pl-PL"/>
        </w:rPr>
        <w:t xml:space="preserve">    </w:t>
      </w:r>
      <w:r w:rsidRPr="00820EE9">
        <w:rPr>
          <w:szCs w:val="24"/>
          <w:lang w:val="pl-PL"/>
        </w:rPr>
        <w:t>Kable ziemne sieci miejscowej powinny być ułożone równolegle do osi ulicy lub skarpy, a na terenach otwartych równolegle do ciągów poziemnych innych urządzeń, zgodnie z zatwierdzoną lokalizacją. Kabel ziemny powinien być ułożony w wykopie bez naprężeń, z falowaniem w płaszczyźnie poziomej wynoszącym: 0,3% w gruntach stałych,</w:t>
      </w:r>
    </w:p>
    <w:p w14:paraId="0C713666" w14:textId="77777777" w:rsidR="004655DF" w:rsidRPr="00820EE9" w:rsidRDefault="004655DF" w:rsidP="00896C66">
      <w:pPr>
        <w:ind w:firstLine="480"/>
        <w:rPr>
          <w:b/>
          <w:i/>
          <w:lang w:val="pl-PL"/>
        </w:rPr>
      </w:pPr>
      <w:r w:rsidRPr="00820EE9">
        <w:rPr>
          <w:lang w:val="pl-PL"/>
        </w:rPr>
        <w:t>Kable w gruntach miękkich, nie zawierających kamieni ani ostrego żwiru, mogą być układane bezpośrednio na dnie wykopu oraz przysypane ziemią z wykopu. W innych gruntach kable powinny być ułożone na 5-centymetrowej warstwie podsypki z piasku lub przesianej ziemi, równomiernie rozłożonej na dnie wykopu, oraz przysypane co najmniej 10-centymerową warstwą piasku lub przesianej ziemi. Trasa kabli układanych w poprzek skarp, stromych wzniesień lub nasypów powinna przebiegać pod kątem prostym lub z odchyleniem nie większym niż 30°. Kable układane na skarpach powinny mieć falowanie nie mniejsze niż 3% długości trasowej. Nie zaleca się układania kabli na poboczach wzdłuż skarp i stromych nasypów. W wypadku konieczności dopuszcza się układanie kabli w odległości nie mniejszej niż 2 m od górnej krawędzi skarpy lub nasypu. Po ułożeniu kabli ziemnych i zasypaniu wykopów nawierzchnia powinna być doprowadzona do stanu pierwotnego.</w:t>
      </w:r>
    </w:p>
    <w:p w14:paraId="6E40A6BE" w14:textId="77777777" w:rsidR="004655DF" w:rsidRPr="00820EE9" w:rsidRDefault="004655DF" w:rsidP="004A342A">
      <w:pPr>
        <w:spacing w:before="100" w:beforeAutospacing="1" w:after="120"/>
        <w:ind w:firstLine="482"/>
        <w:rPr>
          <w:lang w:val="pl-PL"/>
        </w:rPr>
      </w:pPr>
      <w:r w:rsidRPr="00820EE9">
        <w:rPr>
          <w:b/>
          <w:bCs/>
          <w:lang w:val="pl-PL"/>
        </w:rPr>
        <w:t>Głębokość ułożenia kabli w ziemi</w:t>
      </w:r>
      <w:r w:rsidRPr="00820EE9">
        <w:rPr>
          <w:b/>
          <w:bCs/>
          <w:lang w:val="pl-PL"/>
        </w:rPr>
        <w:br/>
      </w:r>
      <w:r w:rsidRPr="00820EE9">
        <w:rPr>
          <w:lang w:val="pl-PL"/>
        </w:rPr>
        <w:t xml:space="preserve">Głębokość mierzona od powierzchni ziemi do dolnej powierzchni kabla ułożonego bezpośrednio na dnie wykopu lub na warstwie podsypki powinna wynosić: </w:t>
      </w:r>
    </w:p>
    <w:p w14:paraId="4149B000" w14:textId="77777777" w:rsidR="004655DF" w:rsidRPr="00D40666" w:rsidRDefault="004655DF" w:rsidP="004A342A">
      <w:pPr>
        <w:numPr>
          <w:ilvl w:val="0"/>
          <w:numId w:val="10"/>
        </w:numPr>
        <w:suppressAutoHyphens w:val="0"/>
        <w:spacing w:after="100" w:afterAutospacing="1" w:line="240" w:lineRule="auto"/>
        <w:ind w:leftChars="0" w:firstLineChars="0" w:firstLine="482"/>
      </w:pPr>
      <w:r w:rsidRPr="00D40666">
        <w:lastRenderedPageBreak/>
        <w:t>0,6 m</w:t>
      </w:r>
      <w:r w:rsidRPr="00923ECE">
        <w:rPr>
          <w:lang w:val="pl-PL"/>
        </w:rPr>
        <w:t xml:space="preserve"> dla kabli rozdzielczych</w:t>
      </w:r>
      <w:r w:rsidRPr="00D40666">
        <w:t>,</w:t>
      </w:r>
    </w:p>
    <w:p w14:paraId="42F1B5E9" w14:textId="77777777" w:rsidR="004655DF" w:rsidRPr="00820EE9" w:rsidRDefault="004655DF" w:rsidP="004655DF">
      <w:pPr>
        <w:numPr>
          <w:ilvl w:val="0"/>
          <w:numId w:val="10"/>
        </w:numPr>
        <w:suppressAutoHyphens w:val="0"/>
        <w:spacing w:before="100" w:beforeAutospacing="1" w:after="100" w:afterAutospacing="1" w:line="240" w:lineRule="auto"/>
        <w:ind w:leftChars="0" w:firstLineChars="0" w:firstLine="480"/>
        <w:rPr>
          <w:lang w:val="pl-PL"/>
        </w:rPr>
      </w:pPr>
      <w:r w:rsidRPr="00820EE9">
        <w:rPr>
          <w:lang w:val="pl-PL"/>
        </w:rPr>
        <w:t>0,7 m dla kabli magistralnych, wewnątrzstrefowych i międzycentralowych,</w:t>
      </w:r>
    </w:p>
    <w:p w14:paraId="4DDC712D" w14:textId="77777777" w:rsidR="004655DF" w:rsidRPr="00820EE9" w:rsidRDefault="004655DF" w:rsidP="004655DF">
      <w:pPr>
        <w:numPr>
          <w:ilvl w:val="0"/>
          <w:numId w:val="10"/>
        </w:numPr>
        <w:suppressAutoHyphens w:val="0"/>
        <w:spacing w:before="100" w:beforeAutospacing="1" w:after="100" w:afterAutospacing="1" w:line="240" w:lineRule="auto"/>
        <w:ind w:leftChars="0" w:firstLineChars="0" w:firstLine="480"/>
        <w:rPr>
          <w:lang w:val="pl-PL"/>
        </w:rPr>
      </w:pPr>
      <w:r w:rsidRPr="00820EE9">
        <w:rPr>
          <w:lang w:val="pl-PL"/>
        </w:rPr>
        <w:t>1,0 m dla wszystkich kabli układanych na terenach upraw rolnych oraz na terenach stacji kolejowych.</w:t>
      </w:r>
    </w:p>
    <w:p w14:paraId="1CEEBAC5" w14:textId="77777777" w:rsidR="004655DF" w:rsidRPr="00820EE9" w:rsidRDefault="004655DF" w:rsidP="004655DF">
      <w:pPr>
        <w:spacing w:before="100" w:beforeAutospacing="1" w:after="100" w:afterAutospacing="1"/>
        <w:ind w:firstLine="482"/>
        <w:rPr>
          <w:lang w:val="pl-PL"/>
        </w:rPr>
      </w:pPr>
      <w:r w:rsidRPr="00820EE9">
        <w:rPr>
          <w:b/>
          <w:bCs/>
          <w:lang w:val="pl-PL"/>
        </w:rPr>
        <w:t>Ochrona kabli przed uszkodzeniami mechanicznymi</w:t>
      </w:r>
      <w:r w:rsidRPr="00820EE9">
        <w:rPr>
          <w:b/>
          <w:bCs/>
          <w:lang w:val="pl-PL"/>
        </w:rPr>
        <w:br/>
      </w:r>
      <w:r w:rsidRPr="00820EE9">
        <w:rPr>
          <w:lang w:val="pl-PL"/>
        </w:rPr>
        <w:t xml:space="preserve">Ochrona powinna być realizowana przez: </w:t>
      </w:r>
    </w:p>
    <w:p w14:paraId="0D7FCEDE" w14:textId="77777777" w:rsidR="004655DF" w:rsidRPr="00820EE9" w:rsidRDefault="004655DF" w:rsidP="004655DF">
      <w:pPr>
        <w:numPr>
          <w:ilvl w:val="0"/>
          <w:numId w:val="11"/>
        </w:numPr>
        <w:suppressAutoHyphens w:val="0"/>
        <w:spacing w:before="100" w:beforeAutospacing="1" w:after="100" w:afterAutospacing="1" w:line="240" w:lineRule="auto"/>
        <w:ind w:leftChars="0" w:firstLineChars="0" w:firstLine="480"/>
        <w:rPr>
          <w:lang w:val="pl-PL"/>
        </w:rPr>
      </w:pPr>
      <w:r w:rsidRPr="00820EE9">
        <w:rPr>
          <w:lang w:val="pl-PL"/>
        </w:rPr>
        <w:t>prowadzenie kabli w rurach ochronnych specjalnych wg ZN-96-TP S.A.-018 lub stalowych na skrzyżowaniach z jezdniami, drogami publicznymi, ciekami wodnymi, na mostach, wiaduktach, w tunelach itp.,</w:t>
      </w:r>
    </w:p>
    <w:p w14:paraId="7B2FD012" w14:textId="77777777" w:rsidR="004655DF" w:rsidRPr="00820EE9" w:rsidRDefault="004655DF" w:rsidP="004655DF">
      <w:pPr>
        <w:numPr>
          <w:ilvl w:val="0"/>
          <w:numId w:val="11"/>
        </w:numPr>
        <w:suppressAutoHyphens w:val="0"/>
        <w:spacing w:before="100" w:beforeAutospacing="1" w:after="100" w:afterAutospacing="1" w:line="240" w:lineRule="auto"/>
        <w:ind w:leftChars="0" w:firstLineChars="0" w:firstLine="480"/>
        <w:rPr>
          <w:lang w:val="pl-PL"/>
        </w:rPr>
      </w:pPr>
      <w:r w:rsidRPr="00820EE9">
        <w:rPr>
          <w:lang w:val="pl-PL"/>
        </w:rPr>
        <w:t>przykrycie kabla przykrywami kablowymi (betonowymi, plastykowymi),</w:t>
      </w:r>
    </w:p>
    <w:p w14:paraId="744E2FEE" w14:textId="77777777" w:rsidR="004655DF" w:rsidRPr="00820EE9" w:rsidRDefault="004655DF" w:rsidP="004655DF">
      <w:pPr>
        <w:numPr>
          <w:ilvl w:val="0"/>
          <w:numId w:val="11"/>
        </w:numPr>
        <w:suppressAutoHyphens w:val="0"/>
        <w:spacing w:before="100" w:beforeAutospacing="1" w:after="100" w:afterAutospacing="1" w:line="240" w:lineRule="auto"/>
        <w:ind w:leftChars="0" w:firstLineChars="0" w:firstLine="480"/>
        <w:rPr>
          <w:lang w:val="pl-PL"/>
        </w:rPr>
      </w:pPr>
      <w:r w:rsidRPr="00820EE9">
        <w:rPr>
          <w:lang w:val="pl-PL"/>
        </w:rPr>
        <w:t>przykrycie kabla taśmami ostrzegawczymi wg ZN-96-TP S.A.-025, układanymi nad kablem na głębokości równej połowie głębokości ułożenia kabla.</w:t>
      </w:r>
    </w:p>
    <w:p w14:paraId="7691C527" w14:textId="77777777" w:rsidR="004655DF" w:rsidRPr="00820EE9" w:rsidRDefault="004655DF" w:rsidP="004655DF">
      <w:pPr>
        <w:spacing w:before="100" w:beforeAutospacing="1" w:after="100" w:afterAutospacing="1"/>
        <w:ind w:firstLine="482"/>
        <w:rPr>
          <w:lang w:val="pl-PL"/>
        </w:rPr>
      </w:pPr>
      <w:r w:rsidRPr="00820EE9">
        <w:rPr>
          <w:b/>
          <w:bCs/>
          <w:lang w:val="pl-PL"/>
        </w:rPr>
        <w:t>Oznaczenie przebiegu kabla</w:t>
      </w:r>
      <w:r w:rsidRPr="00820EE9">
        <w:rPr>
          <w:b/>
          <w:bCs/>
          <w:lang w:val="pl-PL"/>
        </w:rPr>
        <w:br/>
      </w:r>
      <w:r w:rsidRPr="00820EE9">
        <w:rPr>
          <w:lang w:val="pl-PL"/>
        </w:rPr>
        <w:t>Oznaczenia należy dokonywać za pomocą słupków oznaczeniowych i oznaczeniowo-pomiarowych wg ZN-96/TP S.A.-026.</w:t>
      </w:r>
      <w:r w:rsidRPr="00820EE9">
        <w:rPr>
          <w:lang w:val="pl-PL"/>
        </w:rPr>
        <w:br/>
        <w:t>Słupki te powinny być usytuowane w pobliżu oznaczonych elementów linii kablowej, w granicach pasa drogowego, po zewnętrznej stronie rowu odwadniającego.</w:t>
      </w:r>
      <w:r w:rsidRPr="00820EE9">
        <w:rPr>
          <w:lang w:val="pl-PL"/>
        </w:rPr>
        <w:br/>
        <w:t>W wypadku kabli układanych wzdłuż toru kolejowego słupki należy ustawiać nad kablem co 100 do 150 m na odcinku przebiegu prostoliniowego i w miejscach zmiany trasy przebiegu kabla.</w:t>
      </w:r>
      <w:r w:rsidRPr="00820EE9">
        <w:rPr>
          <w:lang w:val="pl-PL"/>
        </w:rPr>
        <w:br/>
        <w:t>Dopuszcza się stosowanie oznaczania przebiegu kabla odpowiednich markerów (znaczników elektromagnetycznych) jako sposobu uzupełniającego.</w:t>
      </w:r>
    </w:p>
    <w:p w14:paraId="51456792" w14:textId="1004E82D" w:rsidR="004655DF" w:rsidRDefault="004655DF" w:rsidP="004655DF">
      <w:pPr>
        <w:spacing w:before="100" w:beforeAutospacing="1" w:after="100" w:afterAutospacing="1"/>
        <w:ind w:firstLine="482"/>
        <w:rPr>
          <w:lang w:val="pl-PL"/>
        </w:rPr>
      </w:pPr>
      <w:r w:rsidRPr="00820EE9">
        <w:rPr>
          <w:b/>
          <w:bCs/>
          <w:lang w:val="pl-PL"/>
        </w:rPr>
        <w:t>Zapasy kabli</w:t>
      </w:r>
      <w:r w:rsidRPr="00820EE9">
        <w:rPr>
          <w:b/>
          <w:bCs/>
          <w:lang w:val="pl-PL"/>
        </w:rPr>
        <w:br/>
      </w:r>
      <w:r w:rsidRPr="00820EE9">
        <w:rPr>
          <w:lang w:val="pl-PL"/>
        </w:rPr>
        <w:t>Przy złączach kablowych w ziemi zapasy kabla powinny wynosić od 0,6 do 1,0 m, a przy skrzyni pupinizacyjnej lub uzupełniającej od 1,0 do 1,5 m z każdej strony złącza lub skrzyni.</w:t>
      </w:r>
      <w:r w:rsidRPr="00820EE9">
        <w:rPr>
          <w:lang w:val="pl-PL"/>
        </w:rPr>
        <w:br/>
        <w:t>Przy wyprowadzeniu kabla do tuneli i kanałów zapas kabla powinien wynosić 1,5 m.</w:t>
      </w:r>
    </w:p>
    <w:p w14:paraId="028B887C" w14:textId="4D0AE1AC" w:rsidR="0062745B" w:rsidRPr="00CF6EA6" w:rsidRDefault="0062745B" w:rsidP="0062745B">
      <w:pPr>
        <w:pStyle w:val="Nagwek2"/>
        <w:numPr>
          <w:ilvl w:val="2"/>
          <w:numId w:val="2"/>
        </w:numPr>
        <w:spacing w:before="572" w:afterLines="50" w:after="120"/>
        <w:ind w:leftChars="0" w:firstLineChars="0"/>
        <w:rPr>
          <w:sz w:val="24"/>
          <w:lang w:val="pl-PL"/>
        </w:rPr>
      </w:pPr>
      <w:bookmarkStart w:id="39" w:name="_Toc521397087"/>
      <w:bookmarkStart w:id="40" w:name="_Toc4412900"/>
      <w:r>
        <w:rPr>
          <w:sz w:val="24"/>
          <w:lang w:val="pl-PL"/>
        </w:rPr>
        <w:t>Pomiary kabli miedzianych</w:t>
      </w:r>
      <w:bookmarkEnd w:id="39"/>
      <w:bookmarkEnd w:id="40"/>
    </w:p>
    <w:p w14:paraId="1CB50BA2" w14:textId="77777777" w:rsidR="0062745B" w:rsidRPr="004933EB" w:rsidRDefault="0062745B" w:rsidP="0062745B">
      <w:pPr>
        <w:spacing w:after="0" w:line="312" w:lineRule="auto"/>
        <w:ind w:firstLine="480"/>
        <w:jc w:val="both"/>
        <w:rPr>
          <w:szCs w:val="24"/>
          <w:lang w:val="pl-PL"/>
        </w:rPr>
      </w:pPr>
      <w:r w:rsidRPr="004933EB">
        <w:rPr>
          <w:szCs w:val="24"/>
          <w:lang w:val="pl-PL"/>
        </w:rPr>
        <w:t>W sieci miejscowej (miedzianej) należy wykonywać elektryczne pętli abonenckiej, takie jak:</w:t>
      </w:r>
    </w:p>
    <w:p w14:paraId="688BF893" w14:textId="77777777" w:rsidR="0062745B" w:rsidRPr="004933EB" w:rsidRDefault="0062745B" w:rsidP="0062745B">
      <w:pPr>
        <w:spacing w:after="0" w:line="312" w:lineRule="auto"/>
        <w:ind w:firstLine="480"/>
        <w:jc w:val="both"/>
        <w:rPr>
          <w:szCs w:val="24"/>
          <w:lang w:val="pl-PL"/>
        </w:rPr>
      </w:pPr>
      <w:r w:rsidRPr="004933EB">
        <w:rPr>
          <w:szCs w:val="24"/>
          <w:lang w:val="pl-PL"/>
        </w:rPr>
        <w:t>•</w:t>
      </w:r>
      <w:r w:rsidRPr="004933EB">
        <w:rPr>
          <w:szCs w:val="24"/>
          <w:lang w:val="pl-PL"/>
        </w:rPr>
        <w:tab/>
        <w:t xml:space="preserve">rezystancja izolacji między żyłami pętli (pary kablowej) oraz między każdą z żył a ziemią, asymetria rezystancji izolacji żył względem ziemi, </w:t>
      </w:r>
    </w:p>
    <w:p w14:paraId="5CCC1E7B" w14:textId="77777777" w:rsidR="0062745B" w:rsidRPr="004933EB" w:rsidRDefault="0062745B" w:rsidP="0062745B">
      <w:pPr>
        <w:spacing w:after="0" w:line="312" w:lineRule="auto"/>
        <w:ind w:firstLine="480"/>
        <w:jc w:val="both"/>
        <w:rPr>
          <w:szCs w:val="24"/>
          <w:lang w:val="pl-PL"/>
        </w:rPr>
      </w:pPr>
      <w:r w:rsidRPr="004933EB">
        <w:rPr>
          <w:szCs w:val="24"/>
          <w:lang w:val="pl-PL"/>
        </w:rPr>
        <w:t>•</w:t>
      </w:r>
      <w:r w:rsidRPr="004933EB">
        <w:rPr>
          <w:szCs w:val="24"/>
          <w:lang w:val="pl-PL"/>
        </w:rPr>
        <w:tab/>
        <w:t>rezystancja pętli, asymetria rezystancji żył w pętli,</w:t>
      </w:r>
    </w:p>
    <w:p w14:paraId="1DBA30EC" w14:textId="77777777" w:rsidR="0062745B" w:rsidRPr="004933EB" w:rsidRDefault="0062745B" w:rsidP="0062745B">
      <w:pPr>
        <w:spacing w:after="0" w:line="312" w:lineRule="auto"/>
        <w:ind w:firstLine="480"/>
        <w:jc w:val="both"/>
        <w:rPr>
          <w:szCs w:val="24"/>
          <w:lang w:val="pl-PL"/>
        </w:rPr>
      </w:pPr>
      <w:r w:rsidRPr="004933EB">
        <w:rPr>
          <w:szCs w:val="24"/>
          <w:lang w:val="pl-PL"/>
        </w:rPr>
        <w:t>•</w:t>
      </w:r>
      <w:r w:rsidRPr="004933EB">
        <w:rPr>
          <w:szCs w:val="24"/>
          <w:lang w:val="pl-PL"/>
        </w:rPr>
        <w:tab/>
        <w:t>rezystancja uziemień elementów (obiektów) sieci.</w:t>
      </w:r>
    </w:p>
    <w:p w14:paraId="0AF39837" w14:textId="77777777" w:rsidR="0062745B" w:rsidRPr="004933EB" w:rsidRDefault="0062745B" w:rsidP="0062745B">
      <w:pPr>
        <w:spacing w:after="0" w:line="312" w:lineRule="auto"/>
        <w:ind w:firstLine="480"/>
        <w:jc w:val="both"/>
        <w:rPr>
          <w:szCs w:val="24"/>
          <w:lang w:val="pl-PL"/>
        </w:rPr>
      </w:pPr>
      <w:r w:rsidRPr="004933EB">
        <w:rPr>
          <w:szCs w:val="24"/>
          <w:lang w:val="pl-PL"/>
        </w:rPr>
        <w:t>Przy obliczaniu rezystancji torów można przyjmować następujące wartości rezystancji jednostkowej (przy temperaturze 20˚C) w zależności od średnicy żył w kablach typu miejscowego:</w:t>
      </w:r>
    </w:p>
    <w:p w14:paraId="3E233E96" w14:textId="77777777" w:rsidR="0062745B" w:rsidRPr="004933EB" w:rsidRDefault="0062745B" w:rsidP="0062745B">
      <w:pPr>
        <w:spacing w:after="0" w:line="312" w:lineRule="auto"/>
        <w:ind w:firstLine="480"/>
        <w:jc w:val="both"/>
        <w:rPr>
          <w:szCs w:val="24"/>
          <w:lang w:val="pl-PL"/>
        </w:rPr>
      </w:pPr>
      <w:r w:rsidRPr="004933EB">
        <w:rPr>
          <w:szCs w:val="24"/>
          <w:lang w:val="pl-PL"/>
        </w:rPr>
        <w:t>0,4 mm – 300 Ω/km,</w:t>
      </w:r>
    </w:p>
    <w:p w14:paraId="6924DAB4" w14:textId="77777777" w:rsidR="0062745B" w:rsidRPr="004933EB" w:rsidRDefault="0062745B" w:rsidP="0062745B">
      <w:pPr>
        <w:spacing w:after="0" w:line="312" w:lineRule="auto"/>
        <w:ind w:firstLine="480"/>
        <w:jc w:val="both"/>
        <w:rPr>
          <w:szCs w:val="24"/>
          <w:lang w:val="pl-PL"/>
        </w:rPr>
      </w:pPr>
      <w:r w:rsidRPr="004933EB">
        <w:rPr>
          <w:szCs w:val="24"/>
          <w:lang w:val="pl-PL"/>
        </w:rPr>
        <w:t>0,5 mm – 191,8 Ω/km,</w:t>
      </w:r>
    </w:p>
    <w:p w14:paraId="45E71FE7" w14:textId="77777777" w:rsidR="0062745B" w:rsidRPr="004933EB" w:rsidRDefault="0062745B" w:rsidP="0062745B">
      <w:pPr>
        <w:spacing w:after="0" w:line="312" w:lineRule="auto"/>
        <w:ind w:firstLine="480"/>
        <w:jc w:val="both"/>
        <w:rPr>
          <w:szCs w:val="24"/>
          <w:lang w:val="pl-PL"/>
        </w:rPr>
      </w:pPr>
      <w:r w:rsidRPr="004933EB">
        <w:rPr>
          <w:szCs w:val="24"/>
          <w:lang w:val="pl-PL"/>
        </w:rPr>
        <w:t>0,6 mm – 133,2 Ω/km,</w:t>
      </w:r>
    </w:p>
    <w:p w14:paraId="4EBFCC11" w14:textId="77777777" w:rsidR="0062745B" w:rsidRPr="004933EB" w:rsidRDefault="0062745B" w:rsidP="0062745B">
      <w:pPr>
        <w:spacing w:after="0" w:line="312" w:lineRule="auto"/>
        <w:ind w:firstLine="480"/>
        <w:jc w:val="both"/>
        <w:rPr>
          <w:szCs w:val="24"/>
          <w:lang w:val="pl-PL"/>
        </w:rPr>
      </w:pPr>
      <w:r w:rsidRPr="004933EB">
        <w:rPr>
          <w:szCs w:val="24"/>
          <w:lang w:val="pl-PL"/>
        </w:rPr>
        <w:t>0,8 mm - 73,6 Ω/km</w:t>
      </w:r>
    </w:p>
    <w:p w14:paraId="2F047847" w14:textId="77777777" w:rsidR="0062745B" w:rsidRPr="004933EB" w:rsidRDefault="0062745B" w:rsidP="0062745B">
      <w:pPr>
        <w:spacing w:after="0" w:line="312" w:lineRule="auto"/>
        <w:ind w:firstLine="480"/>
        <w:jc w:val="both"/>
        <w:rPr>
          <w:szCs w:val="24"/>
          <w:lang w:val="pl-PL"/>
        </w:rPr>
      </w:pPr>
      <w:r w:rsidRPr="004933EB">
        <w:rPr>
          <w:szCs w:val="24"/>
          <w:lang w:val="pl-PL"/>
        </w:rPr>
        <w:lastRenderedPageBreak/>
        <w:t>oraz w wypadku stosowania np. przewodów radiofonicznych lub kabli typu TKD:</w:t>
      </w:r>
    </w:p>
    <w:p w14:paraId="5986F5F0" w14:textId="77777777" w:rsidR="0062745B" w:rsidRPr="004933EB" w:rsidRDefault="0062745B" w:rsidP="0062745B">
      <w:pPr>
        <w:spacing w:after="0" w:line="312" w:lineRule="auto"/>
        <w:ind w:firstLine="480"/>
        <w:jc w:val="both"/>
        <w:rPr>
          <w:szCs w:val="24"/>
          <w:lang w:val="pl-PL"/>
        </w:rPr>
      </w:pPr>
      <w:r w:rsidRPr="004933EB">
        <w:rPr>
          <w:szCs w:val="24"/>
          <w:lang w:val="pl-PL"/>
        </w:rPr>
        <w:t>0,9 mm – 57,8 Ω/km,</w:t>
      </w:r>
    </w:p>
    <w:p w14:paraId="2995D03B" w14:textId="1C777DF2" w:rsidR="0062745B" w:rsidRDefault="0062745B" w:rsidP="0062745B">
      <w:pPr>
        <w:spacing w:after="0" w:line="312" w:lineRule="auto"/>
        <w:ind w:firstLine="440"/>
        <w:jc w:val="both"/>
        <w:rPr>
          <w:sz w:val="22"/>
          <w:lang w:val="pl-PL"/>
        </w:rPr>
      </w:pPr>
      <w:r w:rsidRPr="008C0997">
        <w:rPr>
          <w:sz w:val="22"/>
          <w:lang w:val="pl-PL"/>
        </w:rPr>
        <w:t>1,2 mm – 32,5 Ω/km.</w:t>
      </w:r>
    </w:p>
    <w:p w14:paraId="2F277D2A" w14:textId="18F97C57" w:rsidR="0062745B" w:rsidRDefault="0062745B" w:rsidP="0062745B">
      <w:pPr>
        <w:spacing w:after="0" w:line="312" w:lineRule="auto"/>
        <w:ind w:firstLine="440"/>
        <w:jc w:val="both"/>
        <w:rPr>
          <w:sz w:val="22"/>
          <w:lang w:val="pl-PL"/>
        </w:rPr>
      </w:pPr>
    </w:p>
    <w:p w14:paraId="70F5FDA7" w14:textId="77777777" w:rsidR="0062745B" w:rsidRPr="0062745B" w:rsidRDefault="0062745B" w:rsidP="0062745B">
      <w:pPr>
        <w:pStyle w:val="Nagwek2"/>
        <w:numPr>
          <w:ilvl w:val="2"/>
          <w:numId w:val="2"/>
        </w:numPr>
        <w:spacing w:afterLines="50" w:after="120"/>
        <w:ind w:leftChars="0" w:firstLineChars="0" w:hanging="709"/>
        <w:rPr>
          <w:sz w:val="24"/>
          <w:lang w:val="pl-PL"/>
        </w:rPr>
      </w:pPr>
      <w:bookmarkStart w:id="41" w:name="_Toc4412901"/>
      <w:r w:rsidRPr="00195E52">
        <w:rPr>
          <w:sz w:val="24"/>
          <w:lang w:val="pl-PL"/>
        </w:rPr>
        <w:t>Rury ochronne</w:t>
      </w:r>
      <w:bookmarkEnd w:id="41"/>
    </w:p>
    <w:p w14:paraId="2810ED53" w14:textId="3FF0AB96" w:rsidR="0062745B" w:rsidRPr="00D33560" w:rsidRDefault="0062745B" w:rsidP="0062745B">
      <w:pPr>
        <w:spacing w:after="0" w:line="312" w:lineRule="auto"/>
        <w:ind w:firstLine="440"/>
        <w:jc w:val="both"/>
        <w:rPr>
          <w:sz w:val="22"/>
          <w:lang w:val="pl-PL"/>
        </w:rPr>
      </w:pPr>
      <w:r w:rsidRPr="00D33560">
        <w:rPr>
          <w:sz w:val="22"/>
          <w:lang w:val="pl-PL"/>
        </w:rPr>
        <w:t xml:space="preserve">Rury ochronne dwudzielne należy nałożyć na kable pozostające w jezdni w miejscach skrzyżowań i przy wjazdach na posesje - zgodnie z planem zagospodarowania terenu (rys. 2). </w:t>
      </w:r>
    </w:p>
    <w:p w14:paraId="2C6D5428" w14:textId="77777777" w:rsidR="0062745B" w:rsidRPr="00D33560" w:rsidRDefault="0062745B" w:rsidP="0062745B">
      <w:pPr>
        <w:spacing w:after="0" w:line="312" w:lineRule="auto"/>
        <w:ind w:firstLine="440"/>
        <w:jc w:val="both"/>
        <w:rPr>
          <w:sz w:val="22"/>
          <w:lang w:val="pl-PL"/>
        </w:rPr>
      </w:pPr>
      <w:r w:rsidRPr="00D33560">
        <w:rPr>
          <w:sz w:val="22"/>
          <w:lang w:val="pl-PL"/>
        </w:rPr>
        <w:t>Jako dokument odniesienia dla określenia zgodności stosowanych materiałów z 10 artykułem Prawa Budowlanego należy stosować normę PN-EN 500086-2-4 – Systemy rur instalacyjnych do prowadzenia przewodów.</w:t>
      </w:r>
    </w:p>
    <w:p w14:paraId="7942558C" w14:textId="77777777" w:rsidR="0062745B" w:rsidRPr="00D33560" w:rsidRDefault="0062745B" w:rsidP="0062745B">
      <w:pPr>
        <w:spacing w:after="0" w:line="312" w:lineRule="auto"/>
        <w:ind w:firstLine="440"/>
        <w:jc w:val="both"/>
        <w:rPr>
          <w:sz w:val="22"/>
          <w:lang w:val="pl-PL"/>
        </w:rPr>
      </w:pPr>
      <w:r w:rsidRPr="00D33560">
        <w:rPr>
          <w:sz w:val="22"/>
          <w:lang w:val="pl-PL"/>
        </w:rPr>
        <w:t xml:space="preserve">Stosowane rury powinny być zgodne z Zakładowymi Normami TP S.A. </w:t>
      </w:r>
      <w:proofErr w:type="spellStart"/>
      <w:r w:rsidRPr="00D33560">
        <w:rPr>
          <w:sz w:val="22"/>
          <w:lang w:val="pl-PL"/>
        </w:rPr>
        <w:t>t.j</w:t>
      </w:r>
      <w:proofErr w:type="spellEnd"/>
      <w:r w:rsidRPr="00D33560">
        <w:rPr>
          <w:sz w:val="22"/>
          <w:lang w:val="pl-PL"/>
        </w:rPr>
        <w:t>.:</w:t>
      </w:r>
    </w:p>
    <w:p w14:paraId="00D8E5F5" w14:textId="0EF379C7" w:rsidR="0062745B" w:rsidRPr="00D33560" w:rsidRDefault="0062745B" w:rsidP="0062745B">
      <w:pPr>
        <w:spacing w:after="0" w:line="312" w:lineRule="auto"/>
        <w:ind w:firstLine="440"/>
        <w:jc w:val="both"/>
        <w:rPr>
          <w:sz w:val="22"/>
          <w:lang w:val="pl-PL"/>
        </w:rPr>
      </w:pPr>
      <w:r w:rsidRPr="00D33560">
        <w:rPr>
          <w:sz w:val="22"/>
          <w:lang w:val="pl-PL"/>
        </w:rPr>
        <w:t>ZN-96/TPS.A. -016 Telekomunikacyjna kanalizacja kablowa. Rury polietylenowe karbowane, dwuwarstwowe. Wymagania i badania.</w:t>
      </w:r>
    </w:p>
    <w:p w14:paraId="1BFA927E" w14:textId="2D938A6E" w:rsidR="0062745B" w:rsidRPr="00D33560" w:rsidRDefault="0062745B" w:rsidP="0062745B">
      <w:pPr>
        <w:spacing w:after="0" w:line="312" w:lineRule="auto"/>
        <w:ind w:firstLine="440"/>
        <w:jc w:val="both"/>
        <w:rPr>
          <w:sz w:val="22"/>
          <w:lang w:val="pl-PL"/>
        </w:rPr>
      </w:pPr>
      <w:r w:rsidRPr="00D33560">
        <w:rPr>
          <w:sz w:val="22"/>
          <w:lang w:val="pl-PL"/>
        </w:rPr>
        <w:t>ZN-96/TPS.A. -018 Telekomunikacyjna kanalizacja kablowa. Rury polietylenowe (PCV, HDPE), przepustowe. Wymagania i badania.</w:t>
      </w:r>
    </w:p>
    <w:p w14:paraId="76D29EDF" w14:textId="79BAD5B2" w:rsidR="0062745B" w:rsidRPr="00D33560" w:rsidRDefault="0062745B" w:rsidP="0062745B">
      <w:pPr>
        <w:spacing w:after="0" w:line="312" w:lineRule="auto"/>
        <w:ind w:firstLine="440"/>
        <w:jc w:val="both"/>
        <w:rPr>
          <w:sz w:val="22"/>
          <w:lang w:val="pl-PL"/>
        </w:rPr>
      </w:pPr>
      <w:r w:rsidRPr="00D33560">
        <w:rPr>
          <w:sz w:val="22"/>
          <w:lang w:val="pl-PL"/>
        </w:rPr>
        <w:t xml:space="preserve">W celu prawidłowego ułożenia rur w gruncie należy zachować rzędne górnej krawędzi rur podane na planach i przekrojach poprzecznych. Należy zapewnić minimalne otulenie rur obsypką – min. 10cm z każdej strony. Zasypka (wypełnienie do poziomu gruntu) powinna wynosić nie mniej niż 0,5m, s dla rur dwudzielnych 0,7m. Zagęszczenie gruntu powinno być nie mniejsze niż 85% wg zmodyfikowanej próby Proctor’a. Ubijanie przy pomocy urządzeń mechanicznych można prowadzić, gdy przykrycie rur wynosi min. 25cm. </w:t>
      </w:r>
    </w:p>
    <w:p w14:paraId="0925D813" w14:textId="0FA503D4" w:rsidR="0062745B" w:rsidRPr="00D33560" w:rsidRDefault="0062745B" w:rsidP="0062745B">
      <w:pPr>
        <w:spacing w:after="0" w:line="312" w:lineRule="auto"/>
        <w:ind w:firstLine="440"/>
        <w:jc w:val="both"/>
        <w:rPr>
          <w:sz w:val="22"/>
          <w:lang w:val="pl-PL"/>
        </w:rPr>
      </w:pPr>
      <w:r w:rsidRPr="00D33560">
        <w:rPr>
          <w:sz w:val="22"/>
          <w:lang w:val="pl-PL"/>
        </w:rPr>
        <w:t>Dla rur dzielonych zachować horyzontalne ułożenie zamków i zakład 0,5m (przesunięcie względem siebie montowanych połówek osłony).</w:t>
      </w:r>
    </w:p>
    <w:p w14:paraId="0BDF00EF" w14:textId="4890A0BA" w:rsidR="0062745B" w:rsidRPr="00195E52" w:rsidRDefault="0062745B" w:rsidP="0062745B">
      <w:pPr>
        <w:spacing w:after="0" w:line="312" w:lineRule="auto"/>
        <w:ind w:firstLine="440"/>
        <w:jc w:val="both"/>
        <w:rPr>
          <w:sz w:val="22"/>
          <w:lang w:val="pl-PL"/>
        </w:rPr>
      </w:pPr>
      <w:r w:rsidRPr="00D33560">
        <w:rPr>
          <w:sz w:val="22"/>
          <w:lang w:val="pl-PL"/>
        </w:rPr>
        <w:t>Bezpośrednio przed montażem, należy chronić rury przed nadmiernym nagrzaniem, a w trakcie składowania przed nasłonecznieniem.</w:t>
      </w:r>
    </w:p>
    <w:p w14:paraId="3623E568" w14:textId="77777777" w:rsidR="0062745B" w:rsidRPr="008C0997" w:rsidRDefault="0062745B" w:rsidP="0062745B">
      <w:pPr>
        <w:spacing w:after="0" w:line="312" w:lineRule="auto"/>
        <w:ind w:firstLine="440"/>
        <w:jc w:val="both"/>
        <w:rPr>
          <w:sz w:val="22"/>
          <w:lang w:val="pl-PL"/>
        </w:rPr>
      </w:pPr>
    </w:p>
    <w:p w14:paraId="73622B51" w14:textId="77777777" w:rsidR="0062745B" w:rsidRPr="0062745B" w:rsidRDefault="0062745B" w:rsidP="0062745B">
      <w:pPr>
        <w:pStyle w:val="Nagwek2"/>
        <w:numPr>
          <w:ilvl w:val="2"/>
          <w:numId w:val="2"/>
        </w:numPr>
        <w:spacing w:afterLines="50" w:after="120"/>
        <w:ind w:leftChars="0" w:firstLineChars="0" w:hanging="709"/>
        <w:rPr>
          <w:sz w:val="24"/>
          <w:lang w:val="pl-PL"/>
        </w:rPr>
      </w:pPr>
      <w:bookmarkStart w:id="42" w:name="_Toc457309478"/>
      <w:bookmarkStart w:id="43" w:name="_Toc521397088"/>
      <w:bookmarkStart w:id="44" w:name="_Toc4412902"/>
      <w:r w:rsidRPr="0062745B">
        <w:rPr>
          <w:sz w:val="24"/>
          <w:lang w:val="pl-PL"/>
        </w:rPr>
        <w:t>Zakres robót podstawowych</w:t>
      </w:r>
      <w:bookmarkEnd w:id="42"/>
      <w:bookmarkEnd w:id="43"/>
      <w:bookmarkEnd w:id="44"/>
    </w:p>
    <w:p w14:paraId="1824B1FF" w14:textId="505E2CD2" w:rsidR="0062745B" w:rsidRPr="00E55726" w:rsidRDefault="00336F6A" w:rsidP="0062745B">
      <w:pPr>
        <w:ind w:firstLine="482"/>
        <w:rPr>
          <w:b/>
          <w:u w:val="single"/>
          <w:lang w:val="pl-PL"/>
        </w:rPr>
      </w:pPr>
      <w:r w:rsidRPr="00BC1598">
        <w:rPr>
          <w:b/>
          <w:u w:val="single"/>
          <w:lang w:val="pl-PL"/>
        </w:rPr>
        <w:t xml:space="preserve">Usunięcie kolizji i zabezpieczenie sieci </w:t>
      </w:r>
      <w:r w:rsidR="0062745B" w:rsidRPr="00E55726">
        <w:rPr>
          <w:b/>
          <w:u w:val="single"/>
          <w:lang w:val="pl-PL"/>
        </w:rPr>
        <w:t>Orange Polska S.A.:</w:t>
      </w:r>
    </w:p>
    <w:tbl>
      <w:tblPr>
        <w:tblStyle w:val="Tabela-Siatka"/>
        <w:tblW w:w="9493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7"/>
        <w:gridCol w:w="7535"/>
        <w:gridCol w:w="848"/>
        <w:gridCol w:w="523"/>
      </w:tblGrid>
      <w:tr w:rsidR="00BC1598" w14:paraId="1EB33232" w14:textId="77777777" w:rsidTr="00727DFF">
        <w:tc>
          <w:tcPr>
            <w:tcW w:w="587" w:type="dxa"/>
          </w:tcPr>
          <w:p w14:paraId="52CD48F2" w14:textId="77777777" w:rsidR="00BC1598" w:rsidRPr="00B56136" w:rsidRDefault="00BC1598" w:rsidP="00BC1598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2874466E" w14:textId="02A4C3B8" w:rsidR="00BC1598" w:rsidRDefault="00BC1598" w:rsidP="00BC159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 w:rsidRPr="005A6C6E">
              <w:rPr>
                <w:rFonts w:cs="Arial Narrow"/>
                <w:lang w:val="pl-PL"/>
              </w:rPr>
              <w:t>zabezpieczenie sieci rurą dwudzielną</w:t>
            </w:r>
            <w:r w:rsidR="00DB47F1">
              <w:rPr>
                <w:rFonts w:cs="Arial Narrow"/>
                <w:lang w:val="pl-PL"/>
              </w:rPr>
              <w:t xml:space="preserve"> </w:t>
            </w:r>
            <w:r w:rsidR="00EF1A21">
              <w:rPr>
                <w:rFonts w:cs="Arial Narrow"/>
                <w:lang w:val="pl-PL"/>
              </w:rPr>
              <w:t>A110PS</w:t>
            </w:r>
          </w:p>
        </w:tc>
        <w:tc>
          <w:tcPr>
            <w:tcW w:w="848" w:type="dxa"/>
          </w:tcPr>
          <w:p w14:paraId="0FBEADA0" w14:textId="05506112" w:rsidR="00BC1598" w:rsidRDefault="00095DDF" w:rsidP="00BC1598">
            <w:pPr>
              <w:spacing w:line="312" w:lineRule="auto"/>
              <w:ind w:leftChars="0" w:left="0" w:firstLineChars="0" w:firstLine="0"/>
              <w:jc w:val="right"/>
              <w:rPr>
                <w:sz w:val="22"/>
                <w:lang w:val="pl-PL" w:eastAsia="pl-PL"/>
              </w:rPr>
            </w:pPr>
            <w:r>
              <w:rPr>
                <w:rFonts w:cs="Arial Narrow"/>
                <w:sz w:val="22"/>
                <w:szCs w:val="22"/>
                <w:lang w:val="pl-PL"/>
              </w:rPr>
              <w:t>296</w:t>
            </w:r>
            <w:r w:rsidR="00BC1598" w:rsidRPr="005A6C6E">
              <w:rPr>
                <w:rFonts w:cs="Arial Narrow"/>
                <w:lang w:val="pl-PL"/>
              </w:rPr>
              <w:t>,0</w:t>
            </w:r>
          </w:p>
        </w:tc>
        <w:tc>
          <w:tcPr>
            <w:tcW w:w="523" w:type="dxa"/>
          </w:tcPr>
          <w:p w14:paraId="2117876D" w14:textId="2CA7DCB4" w:rsidR="00BC1598" w:rsidRDefault="00BC1598" w:rsidP="00BC1598">
            <w:pPr>
              <w:spacing w:line="312" w:lineRule="auto"/>
              <w:ind w:leftChars="0" w:left="0" w:firstLineChars="0" w:firstLine="0"/>
              <w:rPr>
                <w:sz w:val="22"/>
                <w:lang w:val="pl-PL" w:eastAsia="pl-PL"/>
              </w:rPr>
            </w:pPr>
            <w:r w:rsidRPr="005A6C6E">
              <w:rPr>
                <w:rFonts w:cs="Arial Narrow"/>
                <w:lang w:val="pl-PL"/>
              </w:rPr>
              <w:t>m</w:t>
            </w:r>
          </w:p>
        </w:tc>
      </w:tr>
      <w:tr w:rsidR="00BC1598" w14:paraId="74628F0E" w14:textId="77777777" w:rsidTr="00727DFF">
        <w:tc>
          <w:tcPr>
            <w:tcW w:w="587" w:type="dxa"/>
          </w:tcPr>
          <w:p w14:paraId="5B997A95" w14:textId="77777777" w:rsidR="00BC1598" w:rsidRPr="00B56136" w:rsidRDefault="00BC1598" w:rsidP="00BC1598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2A009ED7" w14:textId="45220327" w:rsidR="00BC1598" w:rsidRPr="001B1F33" w:rsidRDefault="00BC1598" w:rsidP="00BC159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 w:rsidRPr="001B1F33">
              <w:rPr>
                <w:sz w:val="22"/>
                <w:lang w:val="pl-PL" w:eastAsia="pl-PL"/>
              </w:rPr>
              <w:t>budowa przepustów kablowych z rury HDPEФ</w:t>
            </w:r>
            <w:r w:rsidR="00B94DFE" w:rsidRPr="001B1F33">
              <w:rPr>
                <w:sz w:val="22"/>
                <w:lang w:val="pl-PL" w:eastAsia="pl-PL"/>
              </w:rPr>
              <w:t>40</w:t>
            </w:r>
            <w:r w:rsidRPr="001B1F33">
              <w:rPr>
                <w:sz w:val="22"/>
                <w:lang w:val="pl-PL" w:eastAsia="pl-PL"/>
              </w:rPr>
              <w:t>/3</w:t>
            </w:r>
            <w:r w:rsidR="00B94DFE" w:rsidRPr="001B1F33">
              <w:rPr>
                <w:sz w:val="22"/>
                <w:lang w:val="pl-PL" w:eastAsia="pl-PL"/>
              </w:rPr>
              <w:t>,7</w:t>
            </w:r>
          </w:p>
        </w:tc>
        <w:tc>
          <w:tcPr>
            <w:tcW w:w="848" w:type="dxa"/>
          </w:tcPr>
          <w:p w14:paraId="74DA697B" w14:textId="152BCF3A" w:rsidR="00BC1598" w:rsidRPr="001B1F33" w:rsidRDefault="00B160A8" w:rsidP="00BC1598">
            <w:pPr>
              <w:spacing w:line="312" w:lineRule="auto"/>
              <w:ind w:leftChars="0" w:left="0" w:firstLineChars="0" w:firstLine="0"/>
              <w:jc w:val="right"/>
              <w:rPr>
                <w:sz w:val="22"/>
                <w:lang w:val="pl-PL" w:eastAsia="pl-PL"/>
              </w:rPr>
            </w:pPr>
            <w:r w:rsidRPr="001B1F33">
              <w:rPr>
                <w:sz w:val="22"/>
                <w:lang w:val="pl-PL" w:eastAsia="pl-PL"/>
              </w:rPr>
              <w:t>1</w:t>
            </w:r>
            <w:r w:rsidR="00BC1598" w:rsidRPr="001B1F33">
              <w:rPr>
                <w:sz w:val="22"/>
                <w:lang w:val="pl-PL" w:eastAsia="pl-PL"/>
              </w:rPr>
              <w:t>22,0</w:t>
            </w:r>
          </w:p>
        </w:tc>
        <w:tc>
          <w:tcPr>
            <w:tcW w:w="523" w:type="dxa"/>
          </w:tcPr>
          <w:p w14:paraId="7A0D898B" w14:textId="7133F754" w:rsidR="00BC1598" w:rsidRDefault="00BC1598" w:rsidP="00BC1598">
            <w:pPr>
              <w:spacing w:line="312" w:lineRule="auto"/>
              <w:ind w:leftChars="0" w:left="0" w:firstLineChars="0" w:firstLine="0"/>
              <w:rPr>
                <w:sz w:val="22"/>
                <w:lang w:val="pl-PL" w:eastAsia="pl-PL"/>
              </w:rPr>
            </w:pPr>
            <w:r w:rsidRPr="001B1F33">
              <w:rPr>
                <w:sz w:val="22"/>
                <w:lang w:val="pl-PL" w:eastAsia="pl-PL"/>
              </w:rPr>
              <w:t>m</w:t>
            </w:r>
          </w:p>
        </w:tc>
      </w:tr>
      <w:tr w:rsidR="00BC1598" w14:paraId="5161D594" w14:textId="77777777" w:rsidTr="00727DFF">
        <w:tc>
          <w:tcPr>
            <w:tcW w:w="587" w:type="dxa"/>
          </w:tcPr>
          <w:p w14:paraId="04170C24" w14:textId="77777777" w:rsidR="00BC1598" w:rsidRPr="00B56136" w:rsidRDefault="00BC1598" w:rsidP="00BC1598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033984E4" w14:textId="2FB93D7D" w:rsidR="00BC1598" w:rsidRDefault="00BC1598" w:rsidP="00BC159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>odsunięcie kabli telekomunikacyjnych w ziemi</w:t>
            </w:r>
            <w:r w:rsidRPr="00E2197B">
              <w:rPr>
                <w:rFonts w:cs="Arial Narrow"/>
                <w:lang w:val="pl-PL"/>
              </w:rPr>
              <w:tab/>
            </w:r>
          </w:p>
        </w:tc>
        <w:tc>
          <w:tcPr>
            <w:tcW w:w="848" w:type="dxa"/>
          </w:tcPr>
          <w:p w14:paraId="50ABE110" w14:textId="36542D54" w:rsidR="00BC1598" w:rsidRDefault="00BC1598" w:rsidP="00BC1598">
            <w:pPr>
              <w:spacing w:line="312" w:lineRule="auto"/>
              <w:ind w:leftChars="0" w:left="0" w:firstLineChars="0" w:firstLine="0"/>
              <w:jc w:val="right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33,0</w:t>
            </w:r>
          </w:p>
        </w:tc>
        <w:tc>
          <w:tcPr>
            <w:tcW w:w="523" w:type="dxa"/>
          </w:tcPr>
          <w:p w14:paraId="6CE61288" w14:textId="1E74F1D5" w:rsidR="00BC1598" w:rsidRDefault="00BC1598" w:rsidP="00BC1598">
            <w:pPr>
              <w:spacing w:line="312" w:lineRule="auto"/>
              <w:ind w:leftChars="0" w:left="0" w:firstLineChars="0" w:firstLine="0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m</w:t>
            </w:r>
          </w:p>
        </w:tc>
      </w:tr>
      <w:tr w:rsidR="00BC1598" w14:paraId="37F5967E" w14:textId="77777777" w:rsidTr="00727DFF">
        <w:tc>
          <w:tcPr>
            <w:tcW w:w="587" w:type="dxa"/>
          </w:tcPr>
          <w:p w14:paraId="546F5FFA" w14:textId="77777777" w:rsidR="00BC1598" w:rsidRPr="009D4A07" w:rsidRDefault="00BC1598" w:rsidP="00260D22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3687F263" w14:textId="77777777" w:rsidR="00EF575D" w:rsidRDefault="00BC1598" w:rsidP="00BC1598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 w:rsidRPr="005A6C6E">
              <w:rPr>
                <w:rFonts w:cs="Arial Narrow"/>
                <w:lang w:val="pl-PL"/>
              </w:rPr>
              <w:t>budowa słupka kablowego</w:t>
            </w:r>
          </w:p>
          <w:p w14:paraId="76576A0D" w14:textId="470516A0" w:rsidR="00EF575D" w:rsidRPr="00EF575D" w:rsidRDefault="00EF575D" w:rsidP="003846C9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left="16" w:right="-1343" w:firstLineChars="0" w:hanging="16"/>
              <w:jc w:val="both"/>
              <w:rPr>
                <w:rFonts w:cs="Arial Narrow"/>
                <w:lang w:val="pl-PL"/>
              </w:rPr>
            </w:pPr>
            <w:r w:rsidRPr="00EF575D">
              <w:rPr>
                <w:rFonts w:cs="Arial Narrow"/>
                <w:lang w:val="pl-PL"/>
              </w:rPr>
              <w:t>budowa s</w:t>
            </w:r>
            <w:r w:rsidR="003846C9">
              <w:rPr>
                <w:rFonts w:cs="Arial Narrow"/>
                <w:lang w:val="pl-PL"/>
              </w:rPr>
              <w:t>zafki</w:t>
            </w:r>
            <w:r w:rsidRPr="00EF575D">
              <w:rPr>
                <w:rFonts w:cs="Arial Narrow"/>
                <w:lang w:val="pl-PL"/>
              </w:rPr>
              <w:t xml:space="preserve"> kablowe</w:t>
            </w:r>
            <w:r w:rsidR="003846C9">
              <w:rPr>
                <w:rFonts w:cs="Arial Narrow"/>
                <w:lang w:val="pl-PL"/>
              </w:rPr>
              <w:t xml:space="preserve">j SK-600                             </w:t>
            </w:r>
            <w:r w:rsidRPr="00EF575D">
              <w:rPr>
                <w:rFonts w:cs="Arial Narrow"/>
                <w:lang w:val="pl-PL"/>
              </w:rPr>
              <w:t xml:space="preserve"> 1 szt.</w:t>
            </w:r>
          </w:p>
          <w:p w14:paraId="4FC1CDF7" w14:textId="7FEA46AC" w:rsidR="00BC1598" w:rsidRPr="00EF575D" w:rsidRDefault="00880A62" w:rsidP="00260D22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left="16" w:firstLineChars="0" w:firstLine="0"/>
              <w:jc w:val="both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likwidacja</w:t>
            </w:r>
            <w:r w:rsidR="00EF575D" w:rsidRPr="00EF575D">
              <w:rPr>
                <w:rFonts w:cs="Arial Narrow"/>
                <w:lang w:val="pl-PL"/>
              </w:rPr>
              <w:t xml:space="preserve"> s</w:t>
            </w:r>
            <w:r w:rsidR="00A91CC8">
              <w:rPr>
                <w:rFonts w:cs="Arial Narrow"/>
                <w:lang w:val="pl-PL"/>
              </w:rPr>
              <w:t>zafki</w:t>
            </w:r>
            <w:r w:rsidR="00EF575D" w:rsidRPr="00EF575D">
              <w:rPr>
                <w:rFonts w:cs="Arial Narrow"/>
                <w:lang w:val="pl-PL"/>
              </w:rPr>
              <w:t xml:space="preserve"> kablow</w:t>
            </w:r>
            <w:r w:rsidR="00A91CC8">
              <w:rPr>
                <w:rFonts w:cs="Arial Narrow"/>
                <w:lang w:val="pl-PL"/>
              </w:rPr>
              <w:t>ej</w:t>
            </w:r>
            <w:r w:rsidR="00EF575D">
              <w:rPr>
                <w:rFonts w:cs="Arial Narrow"/>
                <w:lang w:val="pl-PL"/>
              </w:rPr>
              <w:t xml:space="preserve"> </w:t>
            </w:r>
            <w:r w:rsidR="00A91CC8">
              <w:rPr>
                <w:rFonts w:cs="Arial Narrow"/>
                <w:lang w:val="pl-PL"/>
              </w:rPr>
              <w:t xml:space="preserve">                                  </w:t>
            </w:r>
            <w:r w:rsidR="00EF575D">
              <w:rPr>
                <w:rFonts w:cs="Arial Narrow"/>
                <w:lang w:val="pl-PL"/>
              </w:rPr>
              <w:t>1</w:t>
            </w:r>
            <w:r w:rsidR="00A91CC8">
              <w:rPr>
                <w:rFonts w:cs="Arial Narrow"/>
                <w:lang w:val="pl-PL"/>
              </w:rPr>
              <w:t xml:space="preserve"> </w:t>
            </w:r>
            <w:r w:rsidR="00727DFF">
              <w:rPr>
                <w:rFonts w:cs="Arial Narrow"/>
                <w:lang w:val="pl-PL"/>
              </w:rPr>
              <w:t>szt</w:t>
            </w:r>
            <w:r w:rsidR="00A91CC8">
              <w:rPr>
                <w:rFonts w:cs="Arial Narrow"/>
                <w:lang w:val="pl-PL"/>
              </w:rPr>
              <w:t>.</w:t>
            </w:r>
          </w:p>
        </w:tc>
        <w:tc>
          <w:tcPr>
            <w:tcW w:w="848" w:type="dxa"/>
          </w:tcPr>
          <w:p w14:paraId="590755E5" w14:textId="77777777" w:rsidR="00BC1598" w:rsidRDefault="00BC1598" w:rsidP="00BC1598">
            <w:pPr>
              <w:spacing w:line="312" w:lineRule="auto"/>
              <w:ind w:leftChars="0" w:left="0" w:firstLineChars="0" w:firstLine="0"/>
              <w:jc w:val="right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1</w:t>
            </w:r>
          </w:p>
        </w:tc>
        <w:tc>
          <w:tcPr>
            <w:tcW w:w="523" w:type="dxa"/>
          </w:tcPr>
          <w:p w14:paraId="097711E1" w14:textId="77777777" w:rsidR="00BC1598" w:rsidRDefault="00BC1598" w:rsidP="00BC159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szt.</w:t>
            </w:r>
          </w:p>
        </w:tc>
      </w:tr>
      <w:tr w:rsidR="00BC1598" w14:paraId="72B44112" w14:textId="77777777" w:rsidTr="00727DFF">
        <w:tc>
          <w:tcPr>
            <w:tcW w:w="587" w:type="dxa"/>
          </w:tcPr>
          <w:p w14:paraId="639B2AA0" w14:textId="77777777" w:rsidR="00BC1598" w:rsidRPr="009D4A07" w:rsidRDefault="00BC1598" w:rsidP="00BC1598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52BF2792" w14:textId="5F2DE170" w:rsidR="00BC1598" w:rsidRDefault="00BC1598" w:rsidP="00BC159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 xml:space="preserve">budowa kabla </w:t>
            </w:r>
            <w:r w:rsidRPr="00DE4168">
              <w:rPr>
                <w:rFonts w:cs="Arial Narrow"/>
                <w:b/>
                <w:lang w:val="pl-PL"/>
              </w:rPr>
              <w:t>XzTKMXpw 15x4x0.5/</w:t>
            </w:r>
            <w:r w:rsidRPr="00BC1598">
              <w:rPr>
                <w:rFonts w:cs="Arial Narrow"/>
                <w:b/>
                <w:lang w:val="pl-PL"/>
              </w:rPr>
              <w:t>10-12</w:t>
            </w:r>
            <w:r>
              <w:rPr>
                <w:rFonts w:cs="Arial Narrow"/>
                <w:b/>
                <w:lang w:val="pl-PL"/>
              </w:rPr>
              <w:t xml:space="preserve"> </w:t>
            </w:r>
            <w:r>
              <w:rPr>
                <w:rFonts w:cs="Arial Narrow"/>
                <w:lang w:val="pl-PL"/>
              </w:rPr>
              <w:t xml:space="preserve">od szafy </w:t>
            </w:r>
            <w:r w:rsidRPr="00BC1598">
              <w:rPr>
                <w:rFonts w:cs="Arial Narrow"/>
                <w:b/>
                <w:lang w:val="pl-PL"/>
              </w:rPr>
              <w:t>1A</w:t>
            </w:r>
            <w:r>
              <w:rPr>
                <w:rFonts w:cs="Arial Narrow"/>
                <w:lang w:val="pl-PL"/>
              </w:rPr>
              <w:t xml:space="preserve"> do złącza </w:t>
            </w:r>
            <w:r w:rsidRPr="009E0D00">
              <w:rPr>
                <w:rFonts w:cs="Arial Narrow"/>
                <w:b/>
                <w:lang w:val="pl-PL"/>
              </w:rPr>
              <w:t>„1”</w:t>
            </w:r>
            <w:r w:rsidR="00F23F79">
              <w:rPr>
                <w:rFonts w:cs="Arial Narrow"/>
                <w:b/>
                <w:lang w:val="pl-PL"/>
              </w:rPr>
              <w:t xml:space="preserve"> </w:t>
            </w:r>
            <w:r w:rsidRPr="00835976">
              <w:rPr>
                <w:rFonts w:cs="Arial Narrow"/>
                <w:lang w:val="pl-PL"/>
              </w:rPr>
              <w:t xml:space="preserve">w </w:t>
            </w:r>
            <w:r>
              <w:rPr>
                <w:rFonts w:cs="Arial Narrow"/>
                <w:lang w:val="pl-PL"/>
              </w:rPr>
              <w:t>ziemi</w:t>
            </w:r>
          </w:p>
        </w:tc>
        <w:tc>
          <w:tcPr>
            <w:tcW w:w="848" w:type="dxa"/>
          </w:tcPr>
          <w:p w14:paraId="0A5DF804" w14:textId="7C20F838" w:rsidR="00BC1598" w:rsidRDefault="00BC1598" w:rsidP="00BC1598">
            <w:pPr>
              <w:spacing w:line="312" w:lineRule="auto"/>
              <w:ind w:leftChars="0" w:left="0" w:firstLineChars="0" w:firstLine="0"/>
              <w:jc w:val="right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33,0</w:t>
            </w:r>
          </w:p>
        </w:tc>
        <w:tc>
          <w:tcPr>
            <w:tcW w:w="523" w:type="dxa"/>
          </w:tcPr>
          <w:p w14:paraId="52005B1D" w14:textId="63CB50F8" w:rsidR="00BC1598" w:rsidRDefault="00BC1598" w:rsidP="00BC159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m</w:t>
            </w:r>
          </w:p>
        </w:tc>
      </w:tr>
      <w:tr w:rsidR="00BC1598" w14:paraId="227E8FA9" w14:textId="77777777" w:rsidTr="00727DFF">
        <w:tc>
          <w:tcPr>
            <w:tcW w:w="587" w:type="dxa"/>
          </w:tcPr>
          <w:p w14:paraId="08315211" w14:textId="77777777" w:rsidR="00BC1598" w:rsidRPr="009D4A07" w:rsidRDefault="00BC1598" w:rsidP="00BC1598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672619D5" w14:textId="1BE0BD12" w:rsidR="00BC1598" w:rsidRDefault="00BC1598" w:rsidP="00BC159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 xml:space="preserve">budowa kabla </w:t>
            </w:r>
            <w:r w:rsidRPr="00DE4168">
              <w:rPr>
                <w:rFonts w:cs="Arial Narrow"/>
                <w:b/>
                <w:lang w:val="pl-PL"/>
              </w:rPr>
              <w:t>XzTKMXpw 5x4x0.5/10</w:t>
            </w:r>
            <w:r w:rsidRPr="00BC1598">
              <w:rPr>
                <w:rFonts w:cs="Arial Narrow"/>
                <w:b/>
                <w:lang w:val="pl-PL"/>
              </w:rPr>
              <w:t xml:space="preserve"> </w:t>
            </w:r>
            <w:r>
              <w:rPr>
                <w:rFonts w:cs="Arial Narrow"/>
                <w:lang w:val="pl-PL"/>
              </w:rPr>
              <w:t xml:space="preserve">od-do złącza </w:t>
            </w:r>
            <w:r w:rsidRPr="009E0D00">
              <w:rPr>
                <w:rFonts w:cs="Arial Narrow"/>
                <w:b/>
                <w:lang w:val="pl-PL"/>
              </w:rPr>
              <w:t>„1</w:t>
            </w:r>
            <w:r>
              <w:rPr>
                <w:rFonts w:cs="Arial Narrow"/>
                <w:b/>
                <w:lang w:val="pl-PL"/>
              </w:rPr>
              <w:t>-6</w:t>
            </w:r>
            <w:r w:rsidRPr="009E0D00">
              <w:rPr>
                <w:rFonts w:cs="Arial Narrow"/>
                <w:b/>
                <w:lang w:val="pl-PL"/>
              </w:rPr>
              <w:t>”</w:t>
            </w:r>
            <w:r>
              <w:rPr>
                <w:rFonts w:cs="Arial Narrow"/>
                <w:b/>
                <w:lang w:val="pl-PL"/>
              </w:rPr>
              <w:t xml:space="preserve"> </w:t>
            </w:r>
            <w:r w:rsidRPr="00835976">
              <w:rPr>
                <w:rFonts w:cs="Arial Narrow"/>
                <w:lang w:val="pl-PL"/>
              </w:rPr>
              <w:t xml:space="preserve">w </w:t>
            </w:r>
            <w:r>
              <w:rPr>
                <w:rFonts w:cs="Arial Narrow"/>
                <w:lang w:val="pl-PL"/>
              </w:rPr>
              <w:t>ziemi</w:t>
            </w:r>
          </w:p>
        </w:tc>
        <w:tc>
          <w:tcPr>
            <w:tcW w:w="848" w:type="dxa"/>
          </w:tcPr>
          <w:p w14:paraId="3BBA0168" w14:textId="2269AB0F" w:rsidR="00BC1598" w:rsidRPr="005A6C6E" w:rsidRDefault="00BC1598" w:rsidP="00BC1598">
            <w:pPr>
              <w:spacing w:line="240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49,0</w:t>
            </w:r>
          </w:p>
        </w:tc>
        <w:tc>
          <w:tcPr>
            <w:tcW w:w="523" w:type="dxa"/>
          </w:tcPr>
          <w:p w14:paraId="69D4C460" w14:textId="4AD41CFA" w:rsidR="00BC1598" w:rsidRPr="005A6C6E" w:rsidRDefault="00BC1598" w:rsidP="00BC1598">
            <w:pPr>
              <w:spacing w:line="240" w:lineRule="auto"/>
              <w:ind w:leftChars="0" w:left="0" w:firstLineChars="0" w:firstLine="0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m</w:t>
            </w:r>
          </w:p>
        </w:tc>
      </w:tr>
      <w:tr w:rsidR="00DE4168" w14:paraId="432D0DAF" w14:textId="77777777" w:rsidTr="00727DFF">
        <w:tc>
          <w:tcPr>
            <w:tcW w:w="587" w:type="dxa"/>
          </w:tcPr>
          <w:p w14:paraId="65546256" w14:textId="77777777" w:rsidR="00DE4168" w:rsidRPr="009D4A07" w:rsidRDefault="00DE4168" w:rsidP="00DE4168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714D7D11" w14:textId="7A023AD5" w:rsidR="00DE4168" w:rsidRDefault="00DE4168" w:rsidP="00DE4168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 xml:space="preserve">budowa kabla </w:t>
            </w:r>
            <w:r w:rsidRPr="00DE4168">
              <w:rPr>
                <w:rFonts w:cs="Arial Narrow"/>
                <w:b/>
                <w:lang w:val="pl-PL"/>
              </w:rPr>
              <w:t>XzTKMXpw 5x4x0.5/14a</w:t>
            </w:r>
            <w:r w:rsidRPr="00BC1598">
              <w:rPr>
                <w:rFonts w:cs="Arial Narrow"/>
                <w:b/>
                <w:lang w:val="pl-PL"/>
              </w:rPr>
              <w:t xml:space="preserve"> </w:t>
            </w:r>
            <w:r>
              <w:rPr>
                <w:rFonts w:cs="Arial Narrow"/>
                <w:lang w:val="pl-PL"/>
              </w:rPr>
              <w:t xml:space="preserve">od słupka </w:t>
            </w:r>
            <w:r w:rsidRPr="00DE4168">
              <w:rPr>
                <w:rFonts w:cs="Arial Narrow"/>
                <w:b/>
                <w:lang w:val="pl-PL"/>
              </w:rPr>
              <w:t>1A/1-4b</w:t>
            </w:r>
            <w:r>
              <w:rPr>
                <w:rFonts w:cs="Arial Narrow"/>
                <w:lang w:val="pl-PL"/>
              </w:rPr>
              <w:t xml:space="preserve"> do złącza </w:t>
            </w:r>
            <w:r w:rsidRPr="009E0D00">
              <w:rPr>
                <w:rFonts w:cs="Arial Narrow"/>
                <w:b/>
                <w:lang w:val="pl-PL"/>
              </w:rPr>
              <w:t>„1</w:t>
            </w:r>
            <w:r>
              <w:rPr>
                <w:rFonts w:cs="Arial Narrow"/>
                <w:b/>
                <w:lang w:val="pl-PL"/>
              </w:rPr>
              <w:t>-7</w:t>
            </w:r>
            <w:r w:rsidRPr="009E0D00">
              <w:rPr>
                <w:rFonts w:cs="Arial Narrow"/>
                <w:b/>
                <w:lang w:val="pl-PL"/>
              </w:rPr>
              <w:t>”</w:t>
            </w:r>
            <w:r>
              <w:rPr>
                <w:rFonts w:cs="Arial Narrow"/>
                <w:b/>
                <w:lang w:val="pl-PL"/>
              </w:rPr>
              <w:t xml:space="preserve"> </w:t>
            </w:r>
            <w:r w:rsidRPr="00835976">
              <w:rPr>
                <w:rFonts w:cs="Arial Narrow"/>
                <w:lang w:val="pl-PL"/>
              </w:rPr>
              <w:t xml:space="preserve">w </w:t>
            </w:r>
            <w:r>
              <w:rPr>
                <w:rFonts w:cs="Arial Narrow"/>
                <w:lang w:val="pl-PL"/>
              </w:rPr>
              <w:t>ziemi</w:t>
            </w:r>
          </w:p>
        </w:tc>
        <w:tc>
          <w:tcPr>
            <w:tcW w:w="848" w:type="dxa"/>
          </w:tcPr>
          <w:p w14:paraId="44C3F0BC" w14:textId="3455E0FF" w:rsidR="00DE4168" w:rsidRDefault="00DE4168" w:rsidP="00DE4168">
            <w:pPr>
              <w:spacing w:line="312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38,0</w:t>
            </w:r>
          </w:p>
        </w:tc>
        <w:tc>
          <w:tcPr>
            <w:tcW w:w="523" w:type="dxa"/>
          </w:tcPr>
          <w:p w14:paraId="2BF72401" w14:textId="5DA56550" w:rsidR="00DE4168" w:rsidRDefault="00DE4168" w:rsidP="00DE4168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m</w:t>
            </w:r>
          </w:p>
        </w:tc>
      </w:tr>
      <w:tr w:rsidR="00DE4168" w14:paraId="64197690" w14:textId="77777777" w:rsidTr="00727DFF">
        <w:tc>
          <w:tcPr>
            <w:tcW w:w="587" w:type="dxa"/>
          </w:tcPr>
          <w:p w14:paraId="6C5A18BD" w14:textId="77777777" w:rsidR="00DE4168" w:rsidRPr="009D4A07" w:rsidRDefault="00DE4168" w:rsidP="00DE4168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5773FC66" w14:textId="46FAD74A" w:rsidR="00DE4168" w:rsidRDefault="00DE4168" w:rsidP="00DE416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 xml:space="preserve">budowa kabla </w:t>
            </w:r>
            <w:r w:rsidRPr="00DE4168">
              <w:rPr>
                <w:rFonts w:cs="Arial Narrow"/>
                <w:b/>
                <w:lang w:val="pl-PL"/>
              </w:rPr>
              <w:t>XzTKMXpw 2x2x0.5</w:t>
            </w:r>
            <w:r w:rsidRPr="00BC1598">
              <w:rPr>
                <w:rFonts w:cs="Arial Narrow"/>
                <w:b/>
                <w:lang w:val="pl-PL"/>
              </w:rPr>
              <w:t xml:space="preserve"> </w:t>
            </w:r>
            <w:r>
              <w:rPr>
                <w:rFonts w:cs="Arial Narrow"/>
                <w:lang w:val="pl-PL"/>
              </w:rPr>
              <w:t xml:space="preserve">od-do złącza </w:t>
            </w:r>
            <w:r w:rsidRPr="009E0D00">
              <w:rPr>
                <w:rFonts w:cs="Arial Narrow"/>
                <w:b/>
                <w:lang w:val="pl-PL"/>
              </w:rPr>
              <w:t>„</w:t>
            </w:r>
            <w:r>
              <w:rPr>
                <w:rFonts w:cs="Arial Narrow"/>
                <w:b/>
                <w:lang w:val="pl-PL"/>
              </w:rPr>
              <w:t>2-4</w:t>
            </w:r>
            <w:r w:rsidRPr="009E0D00">
              <w:rPr>
                <w:rFonts w:cs="Arial Narrow"/>
                <w:b/>
                <w:lang w:val="pl-PL"/>
              </w:rPr>
              <w:t>”</w:t>
            </w:r>
            <w:r>
              <w:rPr>
                <w:rFonts w:cs="Arial Narrow"/>
                <w:b/>
                <w:lang w:val="pl-PL"/>
              </w:rPr>
              <w:t xml:space="preserve"> </w:t>
            </w:r>
            <w:r w:rsidRPr="00835976">
              <w:rPr>
                <w:rFonts w:cs="Arial Narrow"/>
                <w:lang w:val="pl-PL"/>
              </w:rPr>
              <w:t xml:space="preserve">w </w:t>
            </w:r>
            <w:r>
              <w:rPr>
                <w:rFonts w:cs="Arial Narrow"/>
                <w:lang w:val="pl-PL"/>
              </w:rPr>
              <w:t>ziemi</w:t>
            </w:r>
          </w:p>
        </w:tc>
        <w:tc>
          <w:tcPr>
            <w:tcW w:w="848" w:type="dxa"/>
          </w:tcPr>
          <w:p w14:paraId="17A6CB12" w14:textId="29DC0C35" w:rsidR="00DE4168" w:rsidRDefault="00DE4168" w:rsidP="00DE4168">
            <w:pPr>
              <w:spacing w:line="312" w:lineRule="auto"/>
              <w:ind w:leftChars="0" w:left="0" w:firstLineChars="0" w:firstLine="0"/>
              <w:jc w:val="right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>24,0</w:t>
            </w:r>
          </w:p>
        </w:tc>
        <w:tc>
          <w:tcPr>
            <w:tcW w:w="523" w:type="dxa"/>
          </w:tcPr>
          <w:p w14:paraId="74C9283C" w14:textId="4CCC7BE6" w:rsidR="00DE4168" w:rsidRDefault="00DE4168" w:rsidP="00DE416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>m</w:t>
            </w:r>
          </w:p>
        </w:tc>
      </w:tr>
      <w:tr w:rsidR="00DE4168" w14:paraId="1FBC1ABA" w14:textId="77777777" w:rsidTr="00727DFF">
        <w:tc>
          <w:tcPr>
            <w:tcW w:w="587" w:type="dxa"/>
          </w:tcPr>
          <w:p w14:paraId="3FE65A63" w14:textId="77777777" w:rsidR="00DE4168" w:rsidRPr="009D4A07" w:rsidRDefault="00DE4168" w:rsidP="00DE4168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03266D46" w14:textId="13DBAB25" w:rsidR="00DE4168" w:rsidRDefault="00DE4168" w:rsidP="00DE416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 xml:space="preserve">budowa kabla </w:t>
            </w:r>
            <w:r w:rsidRPr="00DE4168">
              <w:rPr>
                <w:rFonts w:cs="Arial Narrow"/>
                <w:b/>
                <w:lang w:val="pl-PL"/>
              </w:rPr>
              <w:t>XzTKMXpw 2x2x0.5</w:t>
            </w:r>
            <w:r w:rsidRPr="00BC1598">
              <w:rPr>
                <w:rFonts w:cs="Arial Narrow"/>
                <w:b/>
                <w:lang w:val="pl-PL"/>
              </w:rPr>
              <w:t xml:space="preserve"> </w:t>
            </w:r>
            <w:r>
              <w:rPr>
                <w:rFonts w:cs="Arial Narrow"/>
                <w:lang w:val="pl-PL"/>
              </w:rPr>
              <w:t xml:space="preserve">od-do złącza </w:t>
            </w:r>
            <w:r w:rsidRPr="009E0D00">
              <w:rPr>
                <w:rFonts w:cs="Arial Narrow"/>
                <w:b/>
                <w:lang w:val="pl-PL"/>
              </w:rPr>
              <w:t>„</w:t>
            </w:r>
            <w:r>
              <w:rPr>
                <w:rFonts w:cs="Arial Narrow"/>
                <w:b/>
                <w:lang w:val="pl-PL"/>
              </w:rPr>
              <w:t>3-5</w:t>
            </w:r>
            <w:r w:rsidRPr="009E0D00">
              <w:rPr>
                <w:rFonts w:cs="Arial Narrow"/>
                <w:b/>
                <w:lang w:val="pl-PL"/>
              </w:rPr>
              <w:t>”</w:t>
            </w:r>
            <w:r>
              <w:rPr>
                <w:rFonts w:cs="Arial Narrow"/>
                <w:b/>
                <w:lang w:val="pl-PL"/>
              </w:rPr>
              <w:t xml:space="preserve"> </w:t>
            </w:r>
            <w:r w:rsidRPr="00835976">
              <w:rPr>
                <w:rFonts w:cs="Arial Narrow"/>
                <w:lang w:val="pl-PL"/>
              </w:rPr>
              <w:t xml:space="preserve">w </w:t>
            </w:r>
            <w:r>
              <w:rPr>
                <w:rFonts w:cs="Arial Narrow"/>
                <w:lang w:val="pl-PL"/>
              </w:rPr>
              <w:t>ziemi</w:t>
            </w:r>
          </w:p>
        </w:tc>
        <w:tc>
          <w:tcPr>
            <w:tcW w:w="848" w:type="dxa"/>
          </w:tcPr>
          <w:p w14:paraId="743AB9B8" w14:textId="2F3AD62B" w:rsidR="00DE4168" w:rsidRDefault="00DE4168" w:rsidP="00DE4168">
            <w:pPr>
              <w:spacing w:line="312" w:lineRule="auto"/>
              <w:ind w:leftChars="0" w:left="0" w:firstLineChars="0" w:firstLine="0"/>
              <w:jc w:val="right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>24,0</w:t>
            </w:r>
          </w:p>
        </w:tc>
        <w:tc>
          <w:tcPr>
            <w:tcW w:w="523" w:type="dxa"/>
          </w:tcPr>
          <w:p w14:paraId="0BF3B6E5" w14:textId="7F3706AF" w:rsidR="00DE4168" w:rsidRDefault="00DE4168" w:rsidP="00DE416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>m</w:t>
            </w:r>
          </w:p>
        </w:tc>
      </w:tr>
      <w:tr w:rsidR="00DE4168" w14:paraId="68DFED3A" w14:textId="77777777" w:rsidTr="00727DFF">
        <w:tc>
          <w:tcPr>
            <w:tcW w:w="587" w:type="dxa"/>
          </w:tcPr>
          <w:p w14:paraId="0E5A1981" w14:textId="77777777" w:rsidR="00DE4168" w:rsidRPr="009D4A07" w:rsidRDefault="00DE4168" w:rsidP="00DE4168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31912BBA" w14:textId="684F6A22" w:rsidR="00DE4168" w:rsidRDefault="00DE4168" w:rsidP="00DE416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 xml:space="preserve">budowa kabla </w:t>
            </w:r>
            <w:r w:rsidRPr="00DE4168">
              <w:rPr>
                <w:rFonts w:cs="Arial Narrow"/>
                <w:b/>
                <w:lang w:val="pl-PL"/>
              </w:rPr>
              <w:t>XzTKMXpw 5x4x0.5/13a</w:t>
            </w:r>
            <w:r w:rsidRPr="00BC1598">
              <w:rPr>
                <w:rFonts w:cs="Arial Narrow"/>
                <w:b/>
                <w:lang w:val="pl-PL"/>
              </w:rPr>
              <w:t xml:space="preserve"> </w:t>
            </w:r>
            <w:r>
              <w:rPr>
                <w:rFonts w:cs="Arial Narrow"/>
                <w:lang w:val="pl-PL"/>
              </w:rPr>
              <w:t xml:space="preserve">od-do złącza </w:t>
            </w:r>
            <w:r w:rsidRPr="009E0D00">
              <w:rPr>
                <w:rFonts w:cs="Arial Narrow"/>
                <w:b/>
                <w:lang w:val="pl-PL"/>
              </w:rPr>
              <w:t>„</w:t>
            </w:r>
            <w:r>
              <w:rPr>
                <w:rFonts w:cs="Arial Narrow"/>
                <w:b/>
                <w:lang w:val="pl-PL"/>
              </w:rPr>
              <w:t>8-11</w:t>
            </w:r>
            <w:r w:rsidRPr="009E0D00">
              <w:rPr>
                <w:rFonts w:cs="Arial Narrow"/>
                <w:b/>
                <w:lang w:val="pl-PL"/>
              </w:rPr>
              <w:t>”</w:t>
            </w:r>
            <w:r>
              <w:rPr>
                <w:rFonts w:cs="Arial Narrow"/>
                <w:b/>
                <w:lang w:val="pl-PL"/>
              </w:rPr>
              <w:t xml:space="preserve"> </w:t>
            </w:r>
            <w:r w:rsidRPr="00835976">
              <w:rPr>
                <w:rFonts w:cs="Arial Narrow"/>
                <w:lang w:val="pl-PL"/>
              </w:rPr>
              <w:t xml:space="preserve">w </w:t>
            </w:r>
            <w:r>
              <w:rPr>
                <w:rFonts w:cs="Arial Narrow"/>
                <w:lang w:val="pl-PL"/>
              </w:rPr>
              <w:t>ziemi</w:t>
            </w:r>
          </w:p>
        </w:tc>
        <w:tc>
          <w:tcPr>
            <w:tcW w:w="848" w:type="dxa"/>
          </w:tcPr>
          <w:p w14:paraId="29474B73" w14:textId="5F07A1A1" w:rsidR="00DE4168" w:rsidRPr="005A6C6E" w:rsidRDefault="00DE4168" w:rsidP="00DE4168">
            <w:pPr>
              <w:spacing w:line="312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72,0</w:t>
            </w:r>
          </w:p>
        </w:tc>
        <w:tc>
          <w:tcPr>
            <w:tcW w:w="523" w:type="dxa"/>
          </w:tcPr>
          <w:p w14:paraId="2F263C31" w14:textId="1D37F67C" w:rsidR="00DE4168" w:rsidRPr="005A6C6E" w:rsidRDefault="00DE4168" w:rsidP="00DE4168">
            <w:pPr>
              <w:spacing w:after="120" w:line="240" w:lineRule="auto"/>
              <w:ind w:leftChars="0" w:left="0" w:firstLineChars="0" w:firstLine="0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m</w:t>
            </w:r>
          </w:p>
        </w:tc>
      </w:tr>
      <w:tr w:rsidR="00DE4168" w14:paraId="005AD65A" w14:textId="77777777" w:rsidTr="00727DFF">
        <w:tc>
          <w:tcPr>
            <w:tcW w:w="587" w:type="dxa"/>
          </w:tcPr>
          <w:p w14:paraId="47B71863" w14:textId="77777777" w:rsidR="00DE4168" w:rsidRPr="009D4A07" w:rsidRDefault="00DE4168" w:rsidP="00DE4168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562F6927" w14:textId="661BC6D7" w:rsidR="00DE4168" w:rsidRPr="009E0D00" w:rsidRDefault="00DE4168" w:rsidP="00DE4168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 xml:space="preserve">budowa kabla </w:t>
            </w:r>
            <w:r w:rsidR="00B65C66" w:rsidRPr="00B65C66">
              <w:rPr>
                <w:rFonts w:cs="Arial Narrow"/>
                <w:b/>
                <w:lang w:val="pl-PL"/>
              </w:rPr>
              <w:t>XzTKMXpw 2x2x0.5</w:t>
            </w:r>
            <w:r w:rsidRPr="00BC1598">
              <w:rPr>
                <w:rFonts w:cs="Arial Narrow"/>
                <w:b/>
                <w:lang w:val="pl-PL"/>
              </w:rPr>
              <w:t xml:space="preserve"> </w:t>
            </w:r>
            <w:r>
              <w:rPr>
                <w:rFonts w:cs="Arial Narrow"/>
                <w:lang w:val="pl-PL"/>
              </w:rPr>
              <w:t xml:space="preserve">od-do złącza </w:t>
            </w:r>
            <w:r w:rsidRPr="009E0D00">
              <w:rPr>
                <w:rFonts w:cs="Arial Narrow"/>
                <w:b/>
                <w:lang w:val="pl-PL"/>
              </w:rPr>
              <w:t>„</w:t>
            </w:r>
            <w:r>
              <w:rPr>
                <w:rFonts w:cs="Arial Narrow"/>
                <w:b/>
                <w:lang w:val="pl-PL"/>
              </w:rPr>
              <w:t>9-10</w:t>
            </w:r>
            <w:r w:rsidRPr="009E0D00">
              <w:rPr>
                <w:rFonts w:cs="Arial Narrow"/>
                <w:b/>
                <w:lang w:val="pl-PL"/>
              </w:rPr>
              <w:t>”</w:t>
            </w:r>
            <w:r>
              <w:rPr>
                <w:rFonts w:cs="Arial Narrow"/>
                <w:b/>
                <w:lang w:val="pl-PL"/>
              </w:rPr>
              <w:t xml:space="preserve"> </w:t>
            </w:r>
            <w:r w:rsidRPr="00835976">
              <w:rPr>
                <w:rFonts w:cs="Arial Narrow"/>
                <w:lang w:val="pl-PL"/>
              </w:rPr>
              <w:t xml:space="preserve">w </w:t>
            </w:r>
            <w:r>
              <w:rPr>
                <w:rFonts w:cs="Arial Narrow"/>
                <w:lang w:val="pl-PL"/>
              </w:rPr>
              <w:t>ziemi</w:t>
            </w:r>
          </w:p>
        </w:tc>
        <w:tc>
          <w:tcPr>
            <w:tcW w:w="848" w:type="dxa"/>
          </w:tcPr>
          <w:p w14:paraId="73E1D92D" w14:textId="2A033D8C" w:rsidR="00DE4168" w:rsidRPr="00DE4168" w:rsidRDefault="00DE4168" w:rsidP="00DE4168">
            <w:pPr>
              <w:spacing w:line="312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34,0</w:t>
            </w:r>
          </w:p>
        </w:tc>
        <w:tc>
          <w:tcPr>
            <w:tcW w:w="523" w:type="dxa"/>
          </w:tcPr>
          <w:p w14:paraId="3A5595A6" w14:textId="7B9077E2" w:rsidR="00DE4168" w:rsidRDefault="00DE4168" w:rsidP="00DE416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>m</w:t>
            </w:r>
          </w:p>
        </w:tc>
      </w:tr>
      <w:tr w:rsidR="00B65C66" w14:paraId="7755B3B7" w14:textId="77777777" w:rsidTr="00727DFF">
        <w:tc>
          <w:tcPr>
            <w:tcW w:w="587" w:type="dxa"/>
          </w:tcPr>
          <w:p w14:paraId="7B426ACD" w14:textId="77777777" w:rsidR="00B65C66" w:rsidRPr="009D4A07" w:rsidRDefault="00B65C66" w:rsidP="00B65C66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3E0846D0" w14:textId="3CA574B8" w:rsidR="00B65C66" w:rsidRDefault="00B65C66" w:rsidP="00B65C66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 xml:space="preserve">budowa kabla </w:t>
            </w:r>
            <w:r w:rsidRPr="00DE4168">
              <w:rPr>
                <w:rFonts w:cs="Arial Narrow"/>
                <w:b/>
                <w:lang w:val="pl-PL"/>
              </w:rPr>
              <w:t>XzTKMXpw 5x4x0.5/13a</w:t>
            </w:r>
            <w:r w:rsidRPr="00BC1598">
              <w:rPr>
                <w:rFonts w:cs="Arial Narrow"/>
                <w:b/>
                <w:lang w:val="pl-PL"/>
              </w:rPr>
              <w:t xml:space="preserve"> </w:t>
            </w:r>
            <w:r>
              <w:rPr>
                <w:rFonts w:cs="Arial Narrow"/>
                <w:lang w:val="pl-PL"/>
              </w:rPr>
              <w:t xml:space="preserve">od-do złącza </w:t>
            </w:r>
            <w:r w:rsidRPr="009E0D00">
              <w:rPr>
                <w:rFonts w:cs="Arial Narrow"/>
                <w:b/>
                <w:lang w:val="pl-PL"/>
              </w:rPr>
              <w:t>„</w:t>
            </w:r>
            <w:r>
              <w:rPr>
                <w:rFonts w:cs="Arial Narrow"/>
                <w:b/>
                <w:lang w:val="pl-PL"/>
              </w:rPr>
              <w:t>12-13</w:t>
            </w:r>
            <w:r w:rsidRPr="009E0D00">
              <w:rPr>
                <w:rFonts w:cs="Arial Narrow"/>
                <w:b/>
                <w:lang w:val="pl-PL"/>
              </w:rPr>
              <w:t>”</w:t>
            </w:r>
            <w:r>
              <w:rPr>
                <w:rFonts w:cs="Arial Narrow"/>
                <w:b/>
                <w:lang w:val="pl-PL"/>
              </w:rPr>
              <w:t xml:space="preserve"> </w:t>
            </w:r>
            <w:r w:rsidRPr="00835976">
              <w:rPr>
                <w:rFonts w:cs="Arial Narrow"/>
                <w:lang w:val="pl-PL"/>
              </w:rPr>
              <w:t xml:space="preserve">w </w:t>
            </w:r>
            <w:r>
              <w:rPr>
                <w:rFonts w:cs="Arial Narrow"/>
                <w:lang w:val="pl-PL"/>
              </w:rPr>
              <w:t>ziemi</w:t>
            </w:r>
          </w:p>
        </w:tc>
        <w:tc>
          <w:tcPr>
            <w:tcW w:w="848" w:type="dxa"/>
          </w:tcPr>
          <w:p w14:paraId="5E917BA4" w14:textId="327B8E96" w:rsidR="00B65C66" w:rsidRDefault="00B65C66" w:rsidP="00B65C66">
            <w:pPr>
              <w:spacing w:line="312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24,0</w:t>
            </w:r>
          </w:p>
        </w:tc>
        <w:tc>
          <w:tcPr>
            <w:tcW w:w="523" w:type="dxa"/>
          </w:tcPr>
          <w:p w14:paraId="0E4139DE" w14:textId="4919DEDE" w:rsidR="00B65C66" w:rsidRDefault="00B65C66" w:rsidP="00B65C66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m</w:t>
            </w:r>
          </w:p>
        </w:tc>
      </w:tr>
      <w:tr w:rsidR="00B65C66" w14:paraId="3D187FD8" w14:textId="77777777" w:rsidTr="00727DFF">
        <w:tc>
          <w:tcPr>
            <w:tcW w:w="587" w:type="dxa"/>
          </w:tcPr>
          <w:p w14:paraId="4FA03C52" w14:textId="77777777" w:rsidR="00B65C66" w:rsidRPr="009D4A07" w:rsidRDefault="00B65C66" w:rsidP="00B65C66">
            <w:pPr>
              <w:pStyle w:val="Akapitzlist"/>
              <w:numPr>
                <w:ilvl w:val="0"/>
                <w:numId w:val="18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7535" w:type="dxa"/>
          </w:tcPr>
          <w:p w14:paraId="51370189" w14:textId="125D5FDC" w:rsidR="00B65C66" w:rsidRPr="009E0D00" w:rsidRDefault="00B65C66" w:rsidP="00B65C66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 xml:space="preserve">budowa kabla </w:t>
            </w:r>
            <w:r w:rsidRPr="00B65C66">
              <w:rPr>
                <w:rFonts w:cs="Arial Narrow"/>
                <w:b/>
                <w:lang w:val="pl-PL"/>
              </w:rPr>
              <w:t>XzTKMXpw 35x4x0.6/30-36</w:t>
            </w:r>
            <w:r w:rsidRPr="00BC1598">
              <w:rPr>
                <w:rFonts w:cs="Arial Narrow"/>
                <w:b/>
                <w:lang w:val="pl-PL"/>
              </w:rPr>
              <w:t xml:space="preserve"> </w:t>
            </w:r>
            <w:r>
              <w:rPr>
                <w:rFonts w:cs="Arial Narrow"/>
                <w:lang w:val="pl-PL"/>
              </w:rPr>
              <w:t xml:space="preserve">od-do złącza </w:t>
            </w:r>
            <w:r w:rsidRPr="009E0D00">
              <w:rPr>
                <w:rFonts w:cs="Arial Narrow"/>
                <w:b/>
                <w:lang w:val="pl-PL"/>
              </w:rPr>
              <w:t>„</w:t>
            </w:r>
            <w:r>
              <w:rPr>
                <w:rFonts w:cs="Arial Narrow"/>
                <w:b/>
                <w:lang w:val="pl-PL"/>
              </w:rPr>
              <w:t>14-16</w:t>
            </w:r>
            <w:r w:rsidRPr="009E0D00">
              <w:rPr>
                <w:rFonts w:cs="Arial Narrow"/>
                <w:b/>
                <w:lang w:val="pl-PL"/>
              </w:rPr>
              <w:t>”</w:t>
            </w:r>
            <w:r>
              <w:rPr>
                <w:rFonts w:cs="Arial Narrow"/>
                <w:b/>
                <w:lang w:val="pl-PL"/>
              </w:rPr>
              <w:t xml:space="preserve"> </w:t>
            </w:r>
            <w:r w:rsidRPr="00835976">
              <w:rPr>
                <w:rFonts w:cs="Arial Narrow"/>
                <w:lang w:val="pl-PL"/>
              </w:rPr>
              <w:t xml:space="preserve">w </w:t>
            </w:r>
            <w:r>
              <w:rPr>
                <w:rFonts w:cs="Arial Narrow"/>
                <w:lang w:val="pl-PL"/>
              </w:rPr>
              <w:t>ziemi</w:t>
            </w:r>
          </w:p>
        </w:tc>
        <w:tc>
          <w:tcPr>
            <w:tcW w:w="848" w:type="dxa"/>
          </w:tcPr>
          <w:p w14:paraId="0ABC6B28" w14:textId="074EF0A8" w:rsidR="00B65C66" w:rsidRPr="00DE4168" w:rsidRDefault="00B65C66" w:rsidP="00B65C66">
            <w:pPr>
              <w:spacing w:line="312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503,0</w:t>
            </w:r>
          </w:p>
        </w:tc>
        <w:tc>
          <w:tcPr>
            <w:tcW w:w="523" w:type="dxa"/>
          </w:tcPr>
          <w:p w14:paraId="1560C955" w14:textId="1DD5B099" w:rsidR="00B65C66" w:rsidRDefault="00B65C66" w:rsidP="00B65C66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>m</w:t>
            </w:r>
          </w:p>
        </w:tc>
      </w:tr>
      <w:tr w:rsidR="00B65C66" w14:paraId="6630887B" w14:textId="77777777" w:rsidTr="00727DFF">
        <w:tc>
          <w:tcPr>
            <w:tcW w:w="587" w:type="dxa"/>
          </w:tcPr>
          <w:p w14:paraId="6FED639F" w14:textId="4EC05D85" w:rsidR="00B65C66" w:rsidRPr="00BC1598" w:rsidRDefault="00B65C66" w:rsidP="00B65C66">
            <w:pPr>
              <w:pStyle w:val="Akapitzlist"/>
              <w:numPr>
                <w:ilvl w:val="0"/>
                <w:numId w:val="18"/>
              </w:numPr>
              <w:ind w:leftChars="0" w:firstLineChars="0"/>
              <w:rPr>
                <w:lang w:val="pl-PL" w:eastAsia="pl-PL"/>
              </w:rPr>
            </w:pPr>
          </w:p>
        </w:tc>
        <w:tc>
          <w:tcPr>
            <w:tcW w:w="7535" w:type="dxa"/>
          </w:tcPr>
          <w:p w14:paraId="6F137AD6" w14:textId="611DDF1D" w:rsidR="00B65C66" w:rsidRPr="009E0D00" w:rsidRDefault="00B65C66" w:rsidP="00B65C66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 xml:space="preserve">budowa kabla </w:t>
            </w:r>
            <w:r w:rsidRPr="00B65C66">
              <w:rPr>
                <w:rFonts w:cs="Arial Narrow"/>
                <w:b/>
                <w:lang w:val="pl-PL"/>
              </w:rPr>
              <w:t>XzTKMXpw 5x4x0.5/1B/06</w:t>
            </w:r>
            <w:r w:rsidRPr="00BC1598">
              <w:rPr>
                <w:rFonts w:cs="Arial Narrow"/>
                <w:b/>
                <w:lang w:val="pl-PL"/>
              </w:rPr>
              <w:t xml:space="preserve"> </w:t>
            </w:r>
            <w:r>
              <w:rPr>
                <w:rFonts w:cs="Arial Narrow"/>
                <w:lang w:val="pl-PL"/>
              </w:rPr>
              <w:t xml:space="preserve">od słupka </w:t>
            </w:r>
            <w:r w:rsidRPr="00B65C66">
              <w:rPr>
                <w:rFonts w:cs="Arial Narrow"/>
                <w:b/>
                <w:lang w:val="pl-PL"/>
              </w:rPr>
              <w:t>1B/0-6</w:t>
            </w:r>
            <w:r>
              <w:rPr>
                <w:rFonts w:cs="Arial Narrow"/>
                <w:lang w:val="pl-PL"/>
              </w:rPr>
              <w:t xml:space="preserve"> do złącza </w:t>
            </w:r>
            <w:r w:rsidRPr="009E0D00">
              <w:rPr>
                <w:rFonts w:cs="Arial Narrow"/>
                <w:b/>
                <w:lang w:val="pl-PL"/>
              </w:rPr>
              <w:t>„</w:t>
            </w:r>
            <w:r>
              <w:rPr>
                <w:rFonts w:cs="Arial Narrow"/>
                <w:b/>
                <w:lang w:val="pl-PL"/>
              </w:rPr>
              <w:t>17</w:t>
            </w:r>
            <w:r w:rsidRPr="009E0D00">
              <w:rPr>
                <w:rFonts w:cs="Arial Narrow"/>
                <w:b/>
                <w:lang w:val="pl-PL"/>
              </w:rPr>
              <w:t>”</w:t>
            </w:r>
            <w:r>
              <w:rPr>
                <w:rFonts w:cs="Arial Narrow"/>
                <w:b/>
                <w:lang w:val="pl-PL"/>
              </w:rPr>
              <w:t xml:space="preserve"> </w:t>
            </w:r>
            <w:r w:rsidRPr="00835976">
              <w:rPr>
                <w:rFonts w:cs="Arial Narrow"/>
                <w:lang w:val="pl-PL"/>
              </w:rPr>
              <w:t xml:space="preserve">w </w:t>
            </w:r>
            <w:r>
              <w:rPr>
                <w:rFonts w:cs="Arial Narrow"/>
                <w:lang w:val="pl-PL"/>
              </w:rPr>
              <w:t>ziemi</w:t>
            </w:r>
          </w:p>
        </w:tc>
        <w:tc>
          <w:tcPr>
            <w:tcW w:w="848" w:type="dxa"/>
          </w:tcPr>
          <w:p w14:paraId="483C7A95" w14:textId="15659785" w:rsidR="00B65C66" w:rsidRPr="00DE4168" w:rsidRDefault="00B65C66" w:rsidP="00B65C66">
            <w:pPr>
              <w:spacing w:line="312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2</w:t>
            </w:r>
            <w:r w:rsidR="00AE5626">
              <w:rPr>
                <w:rFonts w:cs="Arial Narrow"/>
                <w:lang w:val="pl-PL"/>
              </w:rPr>
              <w:t>61</w:t>
            </w:r>
            <w:r>
              <w:rPr>
                <w:rFonts w:cs="Arial Narrow"/>
                <w:lang w:val="pl-PL"/>
              </w:rPr>
              <w:t>,0</w:t>
            </w:r>
          </w:p>
        </w:tc>
        <w:tc>
          <w:tcPr>
            <w:tcW w:w="523" w:type="dxa"/>
          </w:tcPr>
          <w:p w14:paraId="1337FEA4" w14:textId="04B4892A" w:rsidR="00B65C66" w:rsidRDefault="00B65C66" w:rsidP="00B65C66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rFonts w:cs="Arial Narrow"/>
                <w:lang w:val="pl-PL"/>
              </w:rPr>
              <w:t>m</w:t>
            </w:r>
          </w:p>
        </w:tc>
      </w:tr>
      <w:tr w:rsidR="00F23F79" w14:paraId="4B92FC50" w14:textId="77777777" w:rsidTr="00727DFF">
        <w:tc>
          <w:tcPr>
            <w:tcW w:w="587" w:type="dxa"/>
          </w:tcPr>
          <w:p w14:paraId="781DA307" w14:textId="77777777" w:rsidR="00F23F79" w:rsidRPr="00BC1598" w:rsidRDefault="00F23F79" w:rsidP="00F23F79">
            <w:pPr>
              <w:pStyle w:val="Akapitzlist"/>
              <w:numPr>
                <w:ilvl w:val="0"/>
                <w:numId w:val="18"/>
              </w:numPr>
              <w:ind w:leftChars="0" w:firstLineChars="0"/>
              <w:rPr>
                <w:lang w:val="pl-PL" w:eastAsia="pl-PL"/>
              </w:rPr>
            </w:pPr>
          </w:p>
        </w:tc>
        <w:tc>
          <w:tcPr>
            <w:tcW w:w="7535" w:type="dxa"/>
          </w:tcPr>
          <w:p w14:paraId="24043091" w14:textId="7A4111BB" w:rsidR="00F23F79" w:rsidRDefault="00F23F79" w:rsidP="00F23F79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 xml:space="preserve">budowa kabla </w:t>
            </w:r>
            <w:r w:rsidRPr="00F23F79">
              <w:rPr>
                <w:rFonts w:cs="Arial Narrow"/>
                <w:b/>
                <w:lang w:val="pl-PL"/>
              </w:rPr>
              <w:t>XzTKMXpw 2x2x0.5/ bud. 3</w:t>
            </w:r>
            <w:r>
              <w:rPr>
                <w:rFonts w:cs="Arial Narrow"/>
                <w:b/>
                <w:lang w:val="pl-PL"/>
              </w:rPr>
              <w:t xml:space="preserve"> </w:t>
            </w:r>
            <w:r>
              <w:rPr>
                <w:rFonts w:cs="Arial Narrow"/>
                <w:lang w:val="pl-PL"/>
              </w:rPr>
              <w:t xml:space="preserve">od słupka </w:t>
            </w:r>
            <w:r w:rsidRPr="00B65C66">
              <w:rPr>
                <w:rFonts w:cs="Arial Narrow"/>
                <w:b/>
                <w:lang w:val="pl-PL"/>
              </w:rPr>
              <w:t>1B/0-6</w:t>
            </w:r>
            <w:r>
              <w:rPr>
                <w:rFonts w:cs="Arial Narrow"/>
                <w:lang w:val="pl-PL"/>
              </w:rPr>
              <w:t xml:space="preserve"> do złącza </w:t>
            </w:r>
            <w:r w:rsidRPr="009E0D00">
              <w:rPr>
                <w:rFonts w:cs="Arial Narrow"/>
                <w:b/>
                <w:lang w:val="pl-PL"/>
              </w:rPr>
              <w:t>„</w:t>
            </w:r>
            <w:r>
              <w:rPr>
                <w:rFonts w:cs="Arial Narrow"/>
                <w:b/>
                <w:lang w:val="pl-PL"/>
              </w:rPr>
              <w:t>15</w:t>
            </w:r>
            <w:r w:rsidRPr="009E0D00">
              <w:rPr>
                <w:rFonts w:cs="Arial Narrow"/>
                <w:b/>
                <w:lang w:val="pl-PL"/>
              </w:rPr>
              <w:t>”</w:t>
            </w:r>
            <w:r>
              <w:rPr>
                <w:rFonts w:cs="Arial Narrow"/>
                <w:b/>
                <w:lang w:val="pl-PL"/>
              </w:rPr>
              <w:t xml:space="preserve"> </w:t>
            </w:r>
            <w:r w:rsidRPr="00835976">
              <w:rPr>
                <w:rFonts w:cs="Arial Narrow"/>
                <w:lang w:val="pl-PL"/>
              </w:rPr>
              <w:t xml:space="preserve">w </w:t>
            </w:r>
            <w:r>
              <w:rPr>
                <w:rFonts w:cs="Arial Narrow"/>
                <w:lang w:val="pl-PL"/>
              </w:rPr>
              <w:t>ziemi</w:t>
            </w:r>
          </w:p>
        </w:tc>
        <w:tc>
          <w:tcPr>
            <w:tcW w:w="848" w:type="dxa"/>
          </w:tcPr>
          <w:p w14:paraId="4FC7E93E" w14:textId="1CCA9B21" w:rsidR="00F23F79" w:rsidRDefault="00F23F79" w:rsidP="00F23F79">
            <w:pPr>
              <w:spacing w:line="312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91,0</w:t>
            </w:r>
          </w:p>
        </w:tc>
        <w:tc>
          <w:tcPr>
            <w:tcW w:w="523" w:type="dxa"/>
          </w:tcPr>
          <w:p w14:paraId="434BBCB3" w14:textId="6DDB75CC" w:rsidR="00F23F79" w:rsidRDefault="00F23F79" w:rsidP="00F23F79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>
              <w:rPr>
                <w:rFonts w:cs="Arial Narrow"/>
                <w:lang w:val="pl-PL"/>
              </w:rPr>
              <w:t>m</w:t>
            </w:r>
          </w:p>
        </w:tc>
      </w:tr>
      <w:tr w:rsidR="00F23F79" w:rsidRPr="001B1F33" w14:paraId="3CFB3461" w14:textId="77777777" w:rsidTr="00727DFF">
        <w:tc>
          <w:tcPr>
            <w:tcW w:w="587" w:type="dxa"/>
          </w:tcPr>
          <w:p w14:paraId="4AB12228" w14:textId="77777777" w:rsidR="00F23F79" w:rsidRPr="00BC1598" w:rsidRDefault="00F23F79" w:rsidP="00F23F79">
            <w:pPr>
              <w:pStyle w:val="Akapitzlist"/>
              <w:numPr>
                <w:ilvl w:val="0"/>
                <w:numId w:val="18"/>
              </w:numPr>
              <w:ind w:leftChars="0" w:firstLineChars="0"/>
              <w:rPr>
                <w:lang w:val="pl-PL" w:eastAsia="pl-PL"/>
              </w:rPr>
            </w:pPr>
          </w:p>
        </w:tc>
        <w:tc>
          <w:tcPr>
            <w:tcW w:w="7535" w:type="dxa"/>
          </w:tcPr>
          <w:p w14:paraId="087845EE" w14:textId="2D69CBDE" w:rsidR="00F23F79" w:rsidRPr="001B1F33" w:rsidRDefault="00F23F79" w:rsidP="00F23F79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 xml:space="preserve">budowa kabla </w:t>
            </w:r>
            <w:r w:rsidRPr="001B1F33">
              <w:rPr>
                <w:rFonts w:cs="Arial Narrow"/>
                <w:b/>
                <w:lang w:val="pl-PL"/>
              </w:rPr>
              <w:t xml:space="preserve">XzTKMXpw 5x4x0.5/1B/06 </w:t>
            </w:r>
            <w:r w:rsidRPr="001B1F33">
              <w:rPr>
                <w:rFonts w:cs="Arial Narrow"/>
                <w:lang w:val="pl-PL"/>
              </w:rPr>
              <w:t xml:space="preserve">od złącza </w:t>
            </w:r>
            <w:r w:rsidRPr="001B1F33">
              <w:rPr>
                <w:rFonts w:cs="Arial Narrow"/>
                <w:b/>
                <w:lang w:val="pl-PL"/>
              </w:rPr>
              <w:t xml:space="preserve">„19” </w:t>
            </w:r>
            <w:r w:rsidR="001B54F1" w:rsidRPr="001B1F33">
              <w:rPr>
                <w:rFonts w:cs="Arial Narrow"/>
                <w:bCs/>
                <w:lang w:val="pl-PL"/>
              </w:rPr>
              <w:t>do szafy</w:t>
            </w:r>
            <w:r w:rsidR="001B54F1" w:rsidRPr="001B1F33">
              <w:rPr>
                <w:rFonts w:cs="Arial Narrow"/>
                <w:b/>
                <w:lang w:val="pl-PL"/>
              </w:rPr>
              <w:t xml:space="preserve"> </w:t>
            </w:r>
            <w:r w:rsidRPr="001B1F33">
              <w:rPr>
                <w:rFonts w:cs="Arial Narrow"/>
                <w:lang w:val="pl-PL"/>
              </w:rPr>
              <w:t>w ziemi</w:t>
            </w:r>
          </w:p>
        </w:tc>
        <w:tc>
          <w:tcPr>
            <w:tcW w:w="848" w:type="dxa"/>
          </w:tcPr>
          <w:p w14:paraId="091F766F" w14:textId="4BF0366C" w:rsidR="00F23F79" w:rsidRPr="001B1F33" w:rsidRDefault="00F23F79" w:rsidP="00F23F79">
            <w:pPr>
              <w:spacing w:line="312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>1</w:t>
            </w:r>
            <w:r w:rsidR="006A6DB1" w:rsidRPr="001B1F33">
              <w:rPr>
                <w:rFonts w:cs="Arial Narrow"/>
                <w:lang w:val="pl-PL"/>
              </w:rPr>
              <w:t>8</w:t>
            </w:r>
            <w:r w:rsidR="00FB1C13" w:rsidRPr="001B1F33">
              <w:rPr>
                <w:rFonts w:cs="Arial Narrow"/>
                <w:lang w:val="pl-PL"/>
              </w:rPr>
              <w:t>8</w:t>
            </w:r>
            <w:r w:rsidRPr="001B1F33">
              <w:rPr>
                <w:rFonts w:cs="Arial Narrow"/>
                <w:lang w:val="pl-PL"/>
              </w:rPr>
              <w:t>,0</w:t>
            </w:r>
          </w:p>
        </w:tc>
        <w:tc>
          <w:tcPr>
            <w:tcW w:w="523" w:type="dxa"/>
          </w:tcPr>
          <w:p w14:paraId="170F31EE" w14:textId="4509C756" w:rsidR="00F23F79" w:rsidRPr="001B1F33" w:rsidRDefault="00F23F79" w:rsidP="00F23F79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>m</w:t>
            </w:r>
          </w:p>
        </w:tc>
      </w:tr>
      <w:tr w:rsidR="00F23F79" w:rsidRPr="001B1F33" w14:paraId="64F1D613" w14:textId="77777777" w:rsidTr="00727DFF">
        <w:tc>
          <w:tcPr>
            <w:tcW w:w="587" w:type="dxa"/>
          </w:tcPr>
          <w:p w14:paraId="142DA564" w14:textId="77777777" w:rsidR="00F23F79" w:rsidRPr="001B1F33" w:rsidRDefault="00F23F79" w:rsidP="00F23F79">
            <w:pPr>
              <w:pStyle w:val="Akapitzlist"/>
              <w:numPr>
                <w:ilvl w:val="0"/>
                <w:numId w:val="18"/>
              </w:numPr>
              <w:ind w:leftChars="0" w:firstLineChars="0"/>
              <w:rPr>
                <w:lang w:val="pl-PL" w:eastAsia="pl-PL"/>
              </w:rPr>
            </w:pPr>
          </w:p>
        </w:tc>
        <w:tc>
          <w:tcPr>
            <w:tcW w:w="7535" w:type="dxa"/>
          </w:tcPr>
          <w:p w14:paraId="362E975D" w14:textId="0D33576B" w:rsidR="00F23F79" w:rsidRPr="001B1F33" w:rsidRDefault="00F23F79" w:rsidP="00F23F79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 xml:space="preserve">budowa kabla </w:t>
            </w:r>
            <w:r w:rsidRPr="001B1F33">
              <w:rPr>
                <w:rFonts w:cs="Arial Narrow"/>
                <w:b/>
                <w:lang w:val="pl-PL"/>
              </w:rPr>
              <w:t xml:space="preserve">XzTKMXpw 35x4x0.6/30-36 </w:t>
            </w:r>
            <w:r w:rsidRPr="001B1F33">
              <w:rPr>
                <w:rFonts w:cs="Arial Narrow"/>
                <w:lang w:val="pl-PL"/>
              </w:rPr>
              <w:t xml:space="preserve">od złącza </w:t>
            </w:r>
            <w:r w:rsidRPr="001B1F33">
              <w:rPr>
                <w:rFonts w:cs="Arial Narrow"/>
                <w:b/>
                <w:lang w:val="pl-PL"/>
              </w:rPr>
              <w:t xml:space="preserve">„18” </w:t>
            </w:r>
            <w:r w:rsidR="009614FA" w:rsidRPr="001B1F33">
              <w:rPr>
                <w:rFonts w:cs="Arial Narrow"/>
                <w:bCs/>
                <w:lang w:val="pl-PL"/>
              </w:rPr>
              <w:t xml:space="preserve">do szafy </w:t>
            </w:r>
            <w:r w:rsidRPr="001B1F33">
              <w:rPr>
                <w:rFonts w:cs="Arial Narrow"/>
                <w:lang w:val="pl-PL"/>
              </w:rPr>
              <w:t>w ziemi</w:t>
            </w:r>
          </w:p>
        </w:tc>
        <w:tc>
          <w:tcPr>
            <w:tcW w:w="848" w:type="dxa"/>
          </w:tcPr>
          <w:p w14:paraId="3471A0CE" w14:textId="79288938" w:rsidR="00F23F79" w:rsidRPr="001B1F33" w:rsidRDefault="00F23F79" w:rsidP="00F23F79">
            <w:pPr>
              <w:spacing w:line="312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>1</w:t>
            </w:r>
            <w:r w:rsidR="00FB1C13" w:rsidRPr="001B1F33">
              <w:rPr>
                <w:rFonts w:cs="Arial Narrow"/>
                <w:lang w:val="pl-PL"/>
              </w:rPr>
              <w:t>88</w:t>
            </w:r>
            <w:r w:rsidRPr="001B1F33">
              <w:rPr>
                <w:rFonts w:cs="Arial Narrow"/>
                <w:lang w:val="pl-PL"/>
              </w:rPr>
              <w:t>,0</w:t>
            </w:r>
          </w:p>
        </w:tc>
        <w:tc>
          <w:tcPr>
            <w:tcW w:w="523" w:type="dxa"/>
          </w:tcPr>
          <w:p w14:paraId="0632C665" w14:textId="01C19ECE" w:rsidR="00F23F79" w:rsidRPr="001B1F33" w:rsidRDefault="00F23F79" w:rsidP="00F23F79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>m</w:t>
            </w:r>
          </w:p>
        </w:tc>
      </w:tr>
      <w:tr w:rsidR="00953EB5" w:rsidRPr="001B1F33" w14:paraId="755034D7" w14:textId="77777777" w:rsidTr="00727DFF">
        <w:tc>
          <w:tcPr>
            <w:tcW w:w="587" w:type="dxa"/>
          </w:tcPr>
          <w:p w14:paraId="5D9BF242" w14:textId="77777777" w:rsidR="00953EB5" w:rsidRPr="001B1F33" w:rsidRDefault="00953EB5" w:rsidP="00953EB5">
            <w:pPr>
              <w:pStyle w:val="Akapitzlist"/>
              <w:numPr>
                <w:ilvl w:val="0"/>
                <w:numId w:val="18"/>
              </w:numPr>
              <w:ind w:leftChars="0" w:firstLineChars="0"/>
              <w:rPr>
                <w:lang w:val="pl-PL" w:eastAsia="pl-PL"/>
              </w:rPr>
            </w:pPr>
          </w:p>
        </w:tc>
        <w:tc>
          <w:tcPr>
            <w:tcW w:w="7535" w:type="dxa"/>
          </w:tcPr>
          <w:p w14:paraId="42A9B17B" w14:textId="0D03A4F9" w:rsidR="00953EB5" w:rsidRPr="001B1F33" w:rsidRDefault="00953EB5" w:rsidP="00953EB5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 xml:space="preserve">budowa kabla </w:t>
            </w:r>
            <w:r w:rsidRPr="001B1F33">
              <w:rPr>
                <w:rFonts w:cs="Arial Narrow"/>
                <w:b/>
                <w:lang w:val="pl-PL"/>
              </w:rPr>
              <w:t xml:space="preserve">XzTKMXpw </w:t>
            </w:r>
            <w:r w:rsidR="008904C6" w:rsidRPr="001B1F33">
              <w:rPr>
                <w:rFonts w:cs="Arial Narrow"/>
                <w:b/>
                <w:lang w:val="pl-PL"/>
              </w:rPr>
              <w:t>50</w:t>
            </w:r>
            <w:r w:rsidRPr="001B1F33">
              <w:rPr>
                <w:rFonts w:cs="Arial Narrow"/>
                <w:b/>
                <w:lang w:val="pl-PL"/>
              </w:rPr>
              <w:t>x4x0.</w:t>
            </w:r>
            <w:r w:rsidR="008904C6" w:rsidRPr="001B1F33">
              <w:rPr>
                <w:rFonts w:cs="Arial Narrow"/>
                <w:b/>
                <w:lang w:val="pl-PL"/>
              </w:rPr>
              <w:t>5</w:t>
            </w:r>
            <w:r w:rsidRPr="001B1F33">
              <w:rPr>
                <w:rFonts w:cs="Arial Narrow"/>
                <w:b/>
                <w:lang w:val="pl-PL"/>
              </w:rPr>
              <w:t xml:space="preserve"> </w:t>
            </w:r>
            <w:r w:rsidRPr="001B1F33">
              <w:rPr>
                <w:rFonts w:cs="Arial Narrow"/>
                <w:lang w:val="pl-PL"/>
              </w:rPr>
              <w:t xml:space="preserve">od </w:t>
            </w:r>
            <w:r w:rsidR="008904C6" w:rsidRPr="001B1F33">
              <w:rPr>
                <w:rFonts w:cs="Arial Narrow"/>
                <w:lang w:val="pl-PL"/>
              </w:rPr>
              <w:t xml:space="preserve">szafy do </w:t>
            </w:r>
            <w:r w:rsidRPr="001B1F33">
              <w:rPr>
                <w:rFonts w:cs="Arial Narrow"/>
                <w:lang w:val="pl-PL"/>
              </w:rPr>
              <w:t xml:space="preserve">złącza </w:t>
            </w:r>
            <w:r w:rsidRPr="001B1F33">
              <w:rPr>
                <w:rFonts w:cs="Arial Narrow"/>
                <w:b/>
                <w:lang w:val="pl-PL"/>
              </w:rPr>
              <w:t>„</w:t>
            </w:r>
            <w:r w:rsidR="008904C6" w:rsidRPr="001B1F33">
              <w:rPr>
                <w:rFonts w:cs="Arial Narrow"/>
                <w:b/>
                <w:lang w:val="pl-PL"/>
              </w:rPr>
              <w:t>20</w:t>
            </w:r>
            <w:r w:rsidRPr="001B1F33">
              <w:rPr>
                <w:rFonts w:cs="Arial Narrow"/>
                <w:b/>
                <w:lang w:val="pl-PL"/>
              </w:rPr>
              <w:t xml:space="preserve">” </w:t>
            </w:r>
            <w:r w:rsidRPr="001B1F33">
              <w:rPr>
                <w:rFonts w:cs="Arial Narrow"/>
                <w:lang w:val="pl-PL"/>
              </w:rPr>
              <w:t>w ziemi</w:t>
            </w:r>
          </w:p>
        </w:tc>
        <w:tc>
          <w:tcPr>
            <w:tcW w:w="848" w:type="dxa"/>
          </w:tcPr>
          <w:p w14:paraId="030A9DEB" w14:textId="2CF25312" w:rsidR="00953EB5" w:rsidRPr="001B1F33" w:rsidRDefault="00970E5C" w:rsidP="00953EB5">
            <w:pPr>
              <w:spacing w:line="312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>10</w:t>
            </w:r>
            <w:r w:rsidR="00953EB5" w:rsidRPr="001B1F33">
              <w:rPr>
                <w:rFonts w:cs="Arial Narrow"/>
                <w:lang w:val="pl-PL"/>
              </w:rPr>
              <w:t>,0</w:t>
            </w:r>
          </w:p>
        </w:tc>
        <w:tc>
          <w:tcPr>
            <w:tcW w:w="523" w:type="dxa"/>
          </w:tcPr>
          <w:p w14:paraId="4958F8DE" w14:textId="03CC063B" w:rsidR="0077727B" w:rsidRPr="001B1F33" w:rsidRDefault="002D1526" w:rsidP="0077727B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>m</w:t>
            </w:r>
          </w:p>
        </w:tc>
      </w:tr>
      <w:tr w:rsidR="0077727B" w:rsidRPr="001B1F33" w14:paraId="351ED09B" w14:textId="77777777" w:rsidTr="00727DFF">
        <w:tc>
          <w:tcPr>
            <w:tcW w:w="587" w:type="dxa"/>
          </w:tcPr>
          <w:p w14:paraId="4DB7B630" w14:textId="77777777" w:rsidR="0077727B" w:rsidRPr="001B1F33" w:rsidRDefault="0077727B" w:rsidP="0077727B">
            <w:pPr>
              <w:pStyle w:val="Akapitzlist"/>
              <w:numPr>
                <w:ilvl w:val="0"/>
                <w:numId w:val="18"/>
              </w:numPr>
              <w:ind w:leftChars="0" w:firstLineChars="0"/>
              <w:rPr>
                <w:lang w:val="pl-PL" w:eastAsia="pl-PL"/>
              </w:rPr>
            </w:pPr>
          </w:p>
        </w:tc>
        <w:tc>
          <w:tcPr>
            <w:tcW w:w="7535" w:type="dxa"/>
          </w:tcPr>
          <w:p w14:paraId="1BD53498" w14:textId="07703496" w:rsidR="0077727B" w:rsidRPr="001B1F33" w:rsidRDefault="0077727B" w:rsidP="0077727B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 xml:space="preserve">budowa kabla </w:t>
            </w:r>
            <w:r w:rsidRPr="001B1F33">
              <w:rPr>
                <w:rFonts w:cs="Arial Narrow"/>
                <w:b/>
                <w:lang w:val="pl-PL"/>
              </w:rPr>
              <w:t xml:space="preserve">XzTKMXpw 50x4x0.5 </w:t>
            </w:r>
            <w:r w:rsidRPr="001B1F33">
              <w:rPr>
                <w:rFonts w:cs="Arial Narrow"/>
                <w:lang w:val="pl-PL"/>
              </w:rPr>
              <w:t xml:space="preserve">od szafy do złącza </w:t>
            </w:r>
            <w:r w:rsidRPr="001B1F33">
              <w:rPr>
                <w:rFonts w:cs="Arial Narrow"/>
                <w:b/>
                <w:lang w:val="pl-PL"/>
              </w:rPr>
              <w:t>„2</w:t>
            </w:r>
            <w:r w:rsidR="00970E5C" w:rsidRPr="001B1F33">
              <w:rPr>
                <w:rFonts w:cs="Arial Narrow"/>
                <w:b/>
                <w:lang w:val="pl-PL"/>
              </w:rPr>
              <w:t>1</w:t>
            </w:r>
            <w:r w:rsidRPr="001B1F33">
              <w:rPr>
                <w:rFonts w:cs="Arial Narrow"/>
                <w:b/>
                <w:lang w:val="pl-PL"/>
              </w:rPr>
              <w:t xml:space="preserve">” </w:t>
            </w:r>
            <w:r w:rsidRPr="001B1F33">
              <w:rPr>
                <w:rFonts w:cs="Arial Narrow"/>
                <w:lang w:val="pl-PL"/>
              </w:rPr>
              <w:t>w ziemi</w:t>
            </w:r>
          </w:p>
        </w:tc>
        <w:tc>
          <w:tcPr>
            <w:tcW w:w="848" w:type="dxa"/>
          </w:tcPr>
          <w:p w14:paraId="5D4F66EF" w14:textId="5DD60B92" w:rsidR="0077727B" w:rsidRPr="001B1F33" w:rsidRDefault="00970E5C" w:rsidP="0077727B">
            <w:pPr>
              <w:spacing w:line="312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>26</w:t>
            </w:r>
            <w:r w:rsidR="0077727B" w:rsidRPr="001B1F33">
              <w:rPr>
                <w:rFonts w:cs="Arial Narrow"/>
                <w:lang w:val="pl-PL"/>
              </w:rPr>
              <w:t>,0</w:t>
            </w:r>
          </w:p>
        </w:tc>
        <w:tc>
          <w:tcPr>
            <w:tcW w:w="523" w:type="dxa"/>
          </w:tcPr>
          <w:p w14:paraId="4A2CD61C" w14:textId="389815D7" w:rsidR="0077727B" w:rsidRPr="001B1F33" w:rsidRDefault="002D1526" w:rsidP="0077727B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>m</w:t>
            </w:r>
          </w:p>
        </w:tc>
      </w:tr>
      <w:tr w:rsidR="0077727B" w14:paraId="59461DAD" w14:textId="77777777" w:rsidTr="00727DFF">
        <w:tc>
          <w:tcPr>
            <w:tcW w:w="587" w:type="dxa"/>
          </w:tcPr>
          <w:p w14:paraId="4B46E7C6" w14:textId="77777777" w:rsidR="0077727B" w:rsidRPr="001B1F33" w:rsidRDefault="0077727B" w:rsidP="0077727B">
            <w:pPr>
              <w:pStyle w:val="Akapitzlist"/>
              <w:numPr>
                <w:ilvl w:val="0"/>
                <w:numId w:val="18"/>
              </w:numPr>
              <w:ind w:leftChars="0" w:firstLineChars="0"/>
              <w:rPr>
                <w:lang w:val="pl-PL" w:eastAsia="pl-PL"/>
              </w:rPr>
            </w:pPr>
          </w:p>
        </w:tc>
        <w:tc>
          <w:tcPr>
            <w:tcW w:w="7535" w:type="dxa"/>
          </w:tcPr>
          <w:p w14:paraId="7A36732A" w14:textId="35EBE030" w:rsidR="0077727B" w:rsidRPr="001B1F33" w:rsidRDefault="0077727B" w:rsidP="0077727B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>wykonanie złączy kablowych</w:t>
            </w:r>
          </w:p>
        </w:tc>
        <w:tc>
          <w:tcPr>
            <w:tcW w:w="848" w:type="dxa"/>
          </w:tcPr>
          <w:p w14:paraId="15ED031A" w14:textId="3B76C2CE" w:rsidR="0077727B" w:rsidRPr="001B1F33" w:rsidRDefault="0077727B" w:rsidP="0077727B">
            <w:pPr>
              <w:spacing w:line="312" w:lineRule="auto"/>
              <w:ind w:leftChars="0" w:left="0" w:firstLineChars="0" w:firstLine="0"/>
              <w:jc w:val="right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>21</w:t>
            </w:r>
          </w:p>
        </w:tc>
        <w:tc>
          <w:tcPr>
            <w:tcW w:w="523" w:type="dxa"/>
          </w:tcPr>
          <w:p w14:paraId="07DD297F" w14:textId="77777777" w:rsidR="0077727B" w:rsidRDefault="0077727B" w:rsidP="0077727B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  <w:r w:rsidRPr="001B1F33">
              <w:rPr>
                <w:rFonts w:cs="Arial Narrow"/>
                <w:lang w:val="pl-PL"/>
              </w:rPr>
              <w:t>szt.</w:t>
            </w:r>
          </w:p>
          <w:p w14:paraId="409CC533" w14:textId="67D8EBDB" w:rsidR="00D075B6" w:rsidRDefault="00D075B6" w:rsidP="0077727B">
            <w:pPr>
              <w:spacing w:line="312" w:lineRule="auto"/>
              <w:ind w:leftChars="0" w:left="0" w:firstLineChars="0" w:firstLine="0"/>
              <w:jc w:val="both"/>
              <w:rPr>
                <w:rFonts w:cs="Arial Narrow"/>
                <w:lang w:val="pl-PL"/>
              </w:rPr>
            </w:pPr>
          </w:p>
        </w:tc>
      </w:tr>
    </w:tbl>
    <w:p w14:paraId="4B94B49B" w14:textId="13C62BF9" w:rsidR="00336F6A" w:rsidRPr="00FA0E64" w:rsidRDefault="00336F6A" w:rsidP="00336F6A">
      <w:pPr>
        <w:ind w:firstLine="482"/>
        <w:rPr>
          <w:b/>
          <w:u w:val="single"/>
        </w:rPr>
      </w:pPr>
      <w:r w:rsidRPr="00336F6A">
        <w:rPr>
          <w:b/>
          <w:u w:val="single"/>
          <w:lang w:val="pl-PL"/>
        </w:rPr>
        <w:t>Budowa kanału technologicznego</w:t>
      </w:r>
      <w:r w:rsidRPr="00336F6A">
        <w:rPr>
          <w:b/>
          <w:u w:val="single"/>
        </w:rPr>
        <w:t>:</w:t>
      </w:r>
    </w:p>
    <w:tbl>
      <w:tblPr>
        <w:tblStyle w:val="Tabela-Siatka"/>
        <w:tblW w:w="8832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0"/>
        <w:gridCol w:w="6375"/>
        <w:gridCol w:w="768"/>
        <w:gridCol w:w="1099"/>
      </w:tblGrid>
      <w:tr w:rsidR="00336F6A" w14:paraId="3D665200" w14:textId="77777777" w:rsidTr="00BC1598">
        <w:tc>
          <w:tcPr>
            <w:tcW w:w="590" w:type="dxa"/>
          </w:tcPr>
          <w:p w14:paraId="22E17321" w14:textId="77777777" w:rsidR="00336F6A" w:rsidRPr="00B56136" w:rsidRDefault="00336F6A" w:rsidP="00BC1598">
            <w:pPr>
              <w:pStyle w:val="Akapitzlist"/>
              <w:numPr>
                <w:ilvl w:val="0"/>
                <w:numId w:val="17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6375" w:type="dxa"/>
          </w:tcPr>
          <w:p w14:paraId="3E0A8424" w14:textId="77777777" w:rsidR="00336F6A" w:rsidRDefault="00336F6A" w:rsidP="001622BD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b</w:t>
            </w:r>
            <w:r w:rsidRPr="00846E47">
              <w:rPr>
                <w:sz w:val="22"/>
                <w:lang w:val="pl-PL" w:eastAsia="pl-PL"/>
              </w:rPr>
              <w:t xml:space="preserve">udowa studni </w:t>
            </w:r>
            <w:r>
              <w:rPr>
                <w:sz w:val="22"/>
                <w:lang w:val="pl-PL" w:eastAsia="pl-PL"/>
              </w:rPr>
              <w:t xml:space="preserve">kablowych </w:t>
            </w:r>
            <w:r w:rsidRPr="00846E47">
              <w:rPr>
                <w:sz w:val="22"/>
                <w:lang w:val="pl-PL" w:eastAsia="pl-PL"/>
              </w:rPr>
              <w:t>SKR-</w:t>
            </w:r>
            <w:r>
              <w:rPr>
                <w:sz w:val="22"/>
                <w:lang w:val="pl-PL" w:eastAsia="pl-PL"/>
              </w:rPr>
              <w:t>2</w:t>
            </w:r>
          </w:p>
        </w:tc>
        <w:tc>
          <w:tcPr>
            <w:tcW w:w="768" w:type="dxa"/>
          </w:tcPr>
          <w:p w14:paraId="347C3A09" w14:textId="12EB7B67" w:rsidR="00336F6A" w:rsidRDefault="00BC1598" w:rsidP="001622BD">
            <w:pPr>
              <w:spacing w:line="312" w:lineRule="auto"/>
              <w:ind w:leftChars="0" w:left="0" w:firstLineChars="0" w:firstLine="0"/>
              <w:jc w:val="right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5</w:t>
            </w:r>
          </w:p>
        </w:tc>
        <w:tc>
          <w:tcPr>
            <w:tcW w:w="1099" w:type="dxa"/>
          </w:tcPr>
          <w:p w14:paraId="1CCB46C2" w14:textId="77777777" w:rsidR="00336F6A" w:rsidRDefault="00336F6A" w:rsidP="001622BD">
            <w:pPr>
              <w:spacing w:line="312" w:lineRule="auto"/>
              <w:ind w:leftChars="0" w:left="0" w:firstLineChars="0" w:firstLine="0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szt.</w:t>
            </w:r>
          </w:p>
        </w:tc>
      </w:tr>
      <w:tr w:rsidR="00336F6A" w14:paraId="6F280B60" w14:textId="77777777" w:rsidTr="00BC1598">
        <w:tc>
          <w:tcPr>
            <w:tcW w:w="590" w:type="dxa"/>
          </w:tcPr>
          <w:p w14:paraId="19649575" w14:textId="77777777" w:rsidR="00336F6A" w:rsidRPr="00B56136" w:rsidRDefault="00336F6A" w:rsidP="00BC1598">
            <w:pPr>
              <w:pStyle w:val="Akapitzlist"/>
              <w:numPr>
                <w:ilvl w:val="0"/>
                <w:numId w:val="17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6375" w:type="dxa"/>
          </w:tcPr>
          <w:p w14:paraId="42C6599C" w14:textId="77777777" w:rsidR="00336F6A" w:rsidRDefault="00336F6A" w:rsidP="001622BD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b</w:t>
            </w:r>
            <w:r w:rsidRPr="00846E47">
              <w:rPr>
                <w:sz w:val="22"/>
                <w:lang w:val="pl-PL" w:eastAsia="pl-PL"/>
              </w:rPr>
              <w:t xml:space="preserve">udowa studni </w:t>
            </w:r>
            <w:r>
              <w:rPr>
                <w:sz w:val="22"/>
                <w:lang w:val="pl-PL" w:eastAsia="pl-PL"/>
              </w:rPr>
              <w:t xml:space="preserve">kablowych </w:t>
            </w:r>
            <w:r w:rsidRPr="00846E47">
              <w:rPr>
                <w:sz w:val="22"/>
                <w:lang w:val="pl-PL" w:eastAsia="pl-PL"/>
              </w:rPr>
              <w:t>SKR-</w:t>
            </w:r>
            <w:r>
              <w:rPr>
                <w:sz w:val="22"/>
                <w:lang w:val="pl-PL" w:eastAsia="pl-PL"/>
              </w:rPr>
              <w:t>1</w:t>
            </w:r>
          </w:p>
        </w:tc>
        <w:tc>
          <w:tcPr>
            <w:tcW w:w="768" w:type="dxa"/>
          </w:tcPr>
          <w:p w14:paraId="4E6880AD" w14:textId="6EE9E1B3" w:rsidR="00336F6A" w:rsidRDefault="00BC1598" w:rsidP="001622BD">
            <w:pPr>
              <w:spacing w:line="312" w:lineRule="auto"/>
              <w:ind w:leftChars="0" w:left="0" w:firstLineChars="0" w:firstLine="0"/>
              <w:jc w:val="right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2</w:t>
            </w:r>
            <w:r w:rsidR="00336F6A">
              <w:rPr>
                <w:sz w:val="22"/>
                <w:lang w:val="pl-PL" w:eastAsia="pl-PL"/>
              </w:rPr>
              <w:t>3</w:t>
            </w:r>
          </w:p>
        </w:tc>
        <w:tc>
          <w:tcPr>
            <w:tcW w:w="1099" w:type="dxa"/>
          </w:tcPr>
          <w:p w14:paraId="1A1D3FDF" w14:textId="77777777" w:rsidR="00336F6A" w:rsidRDefault="00336F6A" w:rsidP="001622BD">
            <w:pPr>
              <w:spacing w:line="312" w:lineRule="auto"/>
              <w:ind w:leftChars="0" w:left="0" w:firstLineChars="0" w:firstLine="0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szt.</w:t>
            </w:r>
          </w:p>
        </w:tc>
      </w:tr>
      <w:tr w:rsidR="00BC1598" w14:paraId="300CABAD" w14:textId="77777777" w:rsidTr="00BC1598">
        <w:tc>
          <w:tcPr>
            <w:tcW w:w="590" w:type="dxa"/>
          </w:tcPr>
          <w:p w14:paraId="6E495902" w14:textId="77777777" w:rsidR="00BC1598" w:rsidRPr="00B56136" w:rsidRDefault="00BC1598" w:rsidP="00BC1598">
            <w:pPr>
              <w:pStyle w:val="Akapitzlist"/>
              <w:numPr>
                <w:ilvl w:val="0"/>
                <w:numId w:val="17"/>
              </w:numPr>
              <w:spacing w:line="312" w:lineRule="auto"/>
              <w:ind w:leftChars="0" w:firstLineChars="0"/>
              <w:jc w:val="both"/>
              <w:rPr>
                <w:sz w:val="22"/>
                <w:lang w:val="pl-PL" w:eastAsia="pl-PL"/>
              </w:rPr>
            </w:pPr>
          </w:p>
        </w:tc>
        <w:tc>
          <w:tcPr>
            <w:tcW w:w="6375" w:type="dxa"/>
          </w:tcPr>
          <w:p w14:paraId="0EE89ABD" w14:textId="0D45E84B" w:rsidR="00BC1598" w:rsidRDefault="00BC1598" w:rsidP="00BC1598">
            <w:pPr>
              <w:spacing w:line="312" w:lineRule="auto"/>
              <w:ind w:leftChars="0" w:left="0" w:firstLineChars="0" w:firstLine="0"/>
              <w:jc w:val="both"/>
              <w:rPr>
                <w:sz w:val="22"/>
                <w:lang w:val="pl-PL" w:eastAsia="pl-PL"/>
              </w:rPr>
            </w:pPr>
            <w:r w:rsidRPr="00E2197B">
              <w:rPr>
                <w:rFonts w:cs="Arial Narrow"/>
                <w:lang w:val="pl-PL"/>
              </w:rPr>
              <w:t>budowa kanalizacji 1-otw.</w:t>
            </w:r>
            <w:r w:rsidRPr="00E2197B">
              <w:rPr>
                <w:rFonts w:cs="Arial Narrow"/>
                <w:lang w:val="pl-PL"/>
              </w:rPr>
              <w:tab/>
            </w:r>
          </w:p>
        </w:tc>
        <w:tc>
          <w:tcPr>
            <w:tcW w:w="768" w:type="dxa"/>
          </w:tcPr>
          <w:p w14:paraId="0C8505A0" w14:textId="0D0DB15F" w:rsidR="00BC1598" w:rsidRDefault="00BC1598" w:rsidP="00BC1598">
            <w:pPr>
              <w:spacing w:line="312" w:lineRule="auto"/>
              <w:ind w:leftChars="0" w:left="0" w:firstLineChars="0" w:firstLine="0"/>
              <w:jc w:val="right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2201,0</w:t>
            </w:r>
          </w:p>
        </w:tc>
        <w:tc>
          <w:tcPr>
            <w:tcW w:w="1099" w:type="dxa"/>
          </w:tcPr>
          <w:p w14:paraId="6635911B" w14:textId="21BCB656" w:rsidR="00BC1598" w:rsidRDefault="00BC1598" w:rsidP="00BC1598">
            <w:pPr>
              <w:spacing w:line="312" w:lineRule="auto"/>
              <w:ind w:leftChars="0" w:left="0" w:firstLineChars="0" w:firstLine="0"/>
              <w:rPr>
                <w:sz w:val="22"/>
                <w:lang w:val="pl-PL" w:eastAsia="pl-PL"/>
              </w:rPr>
            </w:pPr>
            <w:r>
              <w:rPr>
                <w:sz w:val="22"/>
                <w:lang w:val="pl-PL" w:eastAsia="pl-PL"/>
              </w:rPr>
              <w:t>m</w:t>
            </w:r>
          </w:p>
        </w:tc>
      </w:tr>
    </w:tbl>
    <w:p w14:paraId="2B80BACD" w14:textId="77777777" w:rsidR="00336F6A" w:rsidRDefault="00336F6A" w:rsidP="00336F6A">
      <w:pPr>
        <w:ind w:firstLine="480"/>
        <w:rPr>
          <w:lang w:val="pl-PL"/>
        </w:rPr>
      </w:pPr>
    </w:p>
    <w:p w14:paraId="7B59854D" w14:textId="62A2F4B1" w:rsidR="0062745B" w:rsidRPr="0062745B" w:rsidRDefault="0062745B" w:rsidP="0062745B">
      <w:pPr>
        <w:pStyle w:val="Nagwek2"/>
        <w:numPr>
          <w:ilvl w:val="2"/>
          <w:numId w:val="2"/>
        </w:numPr>
        <w:spacing w:afterLines="50" w:after="120"/>
        <w:ind w:leftChars="0" w:firstLineChars="0" w:hanging="709"/>
        <w:rPr>
          <w:sz w:val="24"/>
          <w:lang w:val="pl-PL"/>
        </w:rPr>
      </w:pPr>
      <w:bookmarkStart w:id="45" w:name="_Toc4412903"/>
      <w:r w:rsidRPr="0062745B">
        <w:rPr>
          <w:sz w:val="24"/>
          <w:lang w:val="pl-PL"/>
        </w:rPr>
        <w:t>Zestawienie materiałów podstawowych</w:t>
      </w:r>
      <w:bookmarkEnd w:id="45"/>
    </w:p>
    <w:tbl>
      <w:tblPr>
        <w:tblpPr w:leftFromText="180" w:rightFromText="180" w:vertAnchor="text" w:horzAnchor="page" w:tblpX="1752" w:tblpY="569"/>
        <w:tblOverlap w:val="never"/>
        <w:tblW w:w="8923" w:type="dxa"/>
        <w:tblLayout w:type="fixed"/>
        <w:tblLook w:val="0000" w:firstRow="0" w:lastRow="0" w:firstColumn="0" w:lastColumn="0" w:noHBand="0" w:noVBand="0"/>
      </w:tblPr>
      <w:tblGrid>
        <w:gridCol w:w="709"/>
        <w:gridCol w:w="5804"/>
        <w:gridCol w:w="1276"/>
        <w:gridCol w:w="285"/>
        <w:gridCol w:w="849"/>
      </w:tblGrid>
      <w:tr w:rsidR="0062745B" w:rsidRPr="00846E47" w14:paraId="25C33D88" w14:textId="77777777" w:rsidTr="0062745B">
        <w:trPr>
          <w:trHeight w:val="388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2513AC2" w14:textId="77777777" w:rsidR="0062745B" w:rsidRPr="008950A2" w:rsidRDefault="0062745B" w:rsidP="0062745B">
            <w:pPr>
              <w:suppressAutoHyphens w:val="0"/>
              <w:spacing w:after="0" w:line="360" w:lineRule="auto"/>
              <w:ind w:leftChars="0" w:left="0" w:firstLineChars="0" w:firstLine="0"/>
              <w:jc w:val="center"/>
              <w:rPr>
                <w:rFonts w:cs="Arial Narrow"/>
                <w:b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b/>
                <w:sz w:val="22"/>
                <w:szCs w:val="22"/>
                <w:lang w:val="pl-PL" w:eastAsia="zh-CN"/>
              </w:rPr>
              <w:t>Lp.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61480E80" w14:textId="77777777" w:rsidR="0062745B" w:rsidRPr="008950A2" w:rsidRDefault="0062745B" w:rsidP="0062745B">
            <w:pPr>
              <w:suppressAutoHyphens w:val="0"/>
              <w:spacing w:after="0" w:line="360" w:lineRule="auto"/>
              <w:ind w:leftChars="0" w:left="0" w:firstLineChars="0" w:firstLine="0"/>
              <w:jc w:val="center"/>
              <w:rPr>
                <w:rFonts w:cs="Arial Narrow"/>
                <w:b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b/>
                <w:sz w:val="22"/>
                <w:szCs w:val="22"/>
                <w:lang w:val="pl-PL" w:eastAsia="zh-CN"/>
              </w:rPr>
              <w:t>Wyszczególnienie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4611F2A" w14:textId="77777777" w:rsidR="0062745B" w:rsidRPr="008950A2" w:rsidRDefault="0062745B" w:rsidP="0062745B">
            <w:pPr>
              <w:suppressAutoHyphens w:val="0"/>
              <w:spacing w:after="0" w:line="360" w:lineRule="auto"/>
              <w:ind w:leftChars="0" w:left="0" w:firstLineChars="0" w:firstLine="0"/>
              <w:jc w:val="center"/>
              <w:rPr>
                <w:rFonts w:cs="Arial Narrow"/>
                <w:b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b/>
                <w:sz w:val="22"/>
                <w:szCs w:val="22"/>
                <w:lang w:val="pl-PL" w:eastAsia="zh-CN"/>
              </w:rPr>
              <w:t>Jedn.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CF55FDB" w14:textId="77777777" w:rsidR="0062745B" w:rsidRPr="008950A2" w:rsidRDefault="0062745B" w:rsidP="0062745B">
            <w:pPr>
              <w:suppressAutoHyphens w:val="0"/>
              <w:spacing w:after="0" w:line="360" w:lineRule="auto"/>
              <w:ind w:leftChars="0" w:left="0" w:firstLineChars="0" w:firstLine="0"/>
              <w:jc w:val="center"/>
              <w:rPr>
                <w:rFonts w:cs="Arial Narrow"/>
                <w:b/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C6B26FB" w14:textId="77777777" w:rsidR="0062745B" w:rsidRPr="008950A2" w:rsidRDefault="0062745B" w:rsidP="0062745B">
            <w:pPr>
              <w:suppressAutoHyphens w:val="0"/>
              <w:spacing w:after="0" w:line="360" w:lineRule="auto"/>
              <w:ind w:leftChars="0" w:left="0" w:firstLineChars="0" w:firstLine="0"/>
              <w:jc w:val="center"/>
              <w:rPr>
                <w:rFonts w:cs="Arial Narrow"/>
                <w:b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b/>
                <w:sz w:val="22"/>
                <w:szCs w:val="22"/>
                <w:lang w:val="pl-PL" w:eastAsia="zh-CN"/>
              </w:rPr>
              <w:t>Ilość</w:t>
            </w:r>
          </w:p>
        </w:tc>
      </w:tr>
      <w:tr w:rsidR="0062745B" w:rsidRPr="00846E47" w14:paraId="13FCAD64" w14:textId="77777777" w:rsidTr="0062745B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1C55C9" w14:textId="77777777" w:rsidR="0062745B" w:rsidRPr="008950A2" w:rsidRDefault="0062745B" w:rsidP="0062745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1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3013CF85" w14:textId="2D325787" w:rsidR="0062745B" w:rsidRPr="008950A2" w:rsidRDefault="0062745B" w:rsidP="0062745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Studnia SKR-1</w:t>
            </w:r>
            <w:r w:rsidR="007009F4">
              <w:rPr>
                <w:rFonts w:cs="Arial Narrow"/>
                <w:sz w:val="22"/>
                <w:szCs w:val="22"/>
                <w:lang w:val="pl-PL" w:eastAsia="zh-CN"/>
              </w:rPr>
              <w:t xml:space="preserve"> – kanał technologiczny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030CF072" w14:textId="77777777" w:rsidR="0062745B" w:rsidRPr="008950A2" w:rsidRDefault="0062745B" w:rsidP="0062745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kpl</w:t>
            </w:r>
            <w:r w:rsidRPr="008950A2">
              <w:rPr>
                <w:sz w:val="22"/>
                <w:szCs w:val="22"/>
                <w:lang w:val="pl-PL" w:eastAsia="zh-CN"/>
              </w:rPr>
              <w:t>.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2270F1B3" w14:textId="77777777" w:rsidR="0062745B" w:rsidRPr="008950A2" w:rsidRDefault="0062745B" w:rsidP="0062745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61F520EA" w14:textId="60FC7DAB" w:rsidR="0062745B" w:rsidRPr="008950A2" w:rsidRDefault="00F844EC" w:rsidP="0062745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23</w:t>
            </w:r>
          </w:p>
        </w:tc>
      </w:tr>
      <w:tr w:rsidR="0062745B" w:rsidRPr="00846E47" w14:paraId="0367EEA5" w14:textId="77777777" w:rsidTr="0062745B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949CE2" w14:textId="77777777" w:rsidR="0062745B" w:rsidRPr="008950A2" w:rsidRDefault="0062745B" w:rsidP="0062745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2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635375D9" w14:textId="6C8DBE0F" w:rsidR="0062745B" w:rsidRPr="008950A2" w:rsidRDefault="0062745B" w:rsidP="0062745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Studnia SKR-</w:t>
            </w:r>
            <w:r>
              <w:rPr>
                <w:rFonts w:cs="Arial Narrow"/>
                <w:sz w:val="22"/>
                <w:szCs w:val="22"/>
                <w:lang w:val="pl-PL" w:eastAsia="zh-CN"/>
              </w:rPr>
              <w:t>2</w:t>
            </w:r>
            <w:r w:rsidR="007009F4">
              <w:rPr>
                <w:rFonts w:cs="Arial Narrow"/>
                <w:sz w:val="22"/>
                <w:szCs w:val="22"/>
                <w:lang w:val="pl-PL" w:eastAsia="zh-CN"/>
              </w:rPr>
              <w:t xml:space="preserve"> – kanał technologiczny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13DCE751" w14:textId="77777777" w:rsidR="0062745B" w:rsidRPr="008950A2" w:rsidRDefault="0062745B" w:rsidP="0062745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kpl</w:t>
            </w:r>
            <w:r w:rsidRPr="008950A2">
              <w:rPr>
                <w:sz w:val="22"/>
                <w:szCs w:val="22"/>
                <w:lang w:val="pl-PL" w:eastAsia="zh-CN"/>
              </w:rPr>
              <w:t>.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1CA2CDF8" w14:textId="77777777" w:rsidR="0062745B" w:rsidRDefault="0062745B" w:rsidP="0062745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CC457C5" w14:textId="04F58C00" w:rsidR="0062745B" w:rsidRPr="008950A2" w:rsidRDefault="00F844EC" w:rsidP="0062745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5</w:t>
            </w:r>
          </w:p>
        </w:tc>
      </w:tr>
      <w:tr w:rsidR="0062745B" w:rsidRPr="00846E47" w14:paraId="7A74F083" w14:textId="77777777" w:rsidTr="0062745B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53AEDC2" w14:textId="77777777" w:rsidR="0062745B" w:rsidRPr="008950A2" w:rsidRDefault="0062745B" w:rsidP="0062745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3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00BFFFB3" w14:textId="375BB3A4" w:rsidR="0062745B" w:rsidRPr="008950A2" w:rsidRDefault="0062745B" w:rsidP="0062745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Rura HDPE</w:t>
            </w:r>
            <w:r w:rsidRPr="008950A2">
              <w:rPr>
                <w:rFonts w:cs="Arial"/>
                <w:sz w:val="22"/>
                <w:szCs w:val="22"/>
                <w:lang w:val="pl-PL" w:eastAsia="zh-CN"/>
              </w:rPr>
              <w:t>Ø</w:t>
            </w: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110/</w:t>
            </w:r>
            <w:r>
              <w:rPr>
                <w:rFonts w:cs="Arial Narrow"/>
                <w:sz w:val="22"/>
                <w:szCs w:val="22"/>
                <w:lang w:val="pl-PL" w:eastAsia="zh-CN"/>
              </w:rPr>
              <w:t>6,3</w:t>
            </w:r>
            <w:r w:rsidR="00EF1A21">
              <w:rPr>
                <w:rFonts w:cs="Arial Narrow"/>
                <w:sz w:val="22"/>
                <w:szCs w:val="22"/>
                <w:lang w:val="pl-PL" w:eastAsia="zh-CN"/>
              </w:rPr>
              <w:t xml:space="preserve"> </w:t>
            </w:r>
            <w:r w:rsidR="00F060CA">
              <w:rPr>
                <w:rFonts w:cs="Arial Narrow"/>
                <w:sz w:val="22"/>
                <w:szCs w:val="22"/>
                <w:lang w:val="pl-PL" w:eastAsia="zh-CN"/>
              </w:rPr>
              <w:t>–</w:t>
            </w:r>
            <w:r w:rsidR="00EF1A21">
              <w:rPr>
                <w:rFonts w:cs="Arial Narrow"/>
                <w:sz w:val="22"/>
                <w:szCs w:val="22"/>
                <w:lang w:val="pl-PL" w:eastAsia="zh-CN"/>
              </w:rPr>
              <w:t xml:space="preserve"> </w:t>
            </w:r>
            <w:r w:rsidR="00F060CA">
              <w:rPr>
                <w:rFonts w:cs="Arial Narrow"/>
                <w:sz w:val="22"/>
                <w:szCs w:val="22"/>
                <w:lang w:val="pl-PL" w:eastAsia="zh-CN"/>
              </w:rPr>
              <w:t>kanał technologiczny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60C12FCC" w14:textId="77777777" w:rsidR="0062745B" w:rsidRPr="008950A2" w:rsidRDefault="0062745B" w:rsidP="0062745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m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6E5380AC" w14:textId="77777777" w:rsidR="0062745B" w:rsidRDefault="0062745B" w:rsidP="0062745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147C2A71" w14:textId="48093B1E" w:rsidR="0062745B" w:rsidRPr="008950A2" w:rsidRDefault="00F844EC" w:rsidP="0062745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2240</w:t>
            </w:r>
            <w:r w:rsidR="0062745B">
              <w:rPr>
                <w:rFonts w:cs="Arial Narrow"/>
                <w:sz w:val="22"/>
                <w:szCs w:val="22"/>
                <w:lang w:val="pl-PL" w:eastAsia="zh-CN"/>
              </w:rPr>
              <w:t>,0</w:t>
            </w:r>
          </w:p>
        </w:tc>
      </w:tr>
      <w:tr w:rsidR="006760C3" w:rsidRPr="00846E47" w14:paraId="6405EF66" w14:textId="77777777" w:rsidTr="0062745B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79671F6" w14:textId="7B666652" w:rsidR="006760C3" w:rsidRPr="008950A2" w:rsidRDefault="006760C3" w:rsidP="006760C3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4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319E9C7F" w14:textId="2F1CC6A7" w:rsidR="006760C3" w:rsidRPr="008950A2" w:rsidRDefault="006760C3" w:rsidP="006760C3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Rura HDPE</w:t>
            </w:r>
            <w:r w:rsidRPr="008950A2">
              <w:rPr>
                <w:rFonts w:cs="Arial"/>
                <w:sz w:val="22"/>
                <w:szCs w:val="22"/>
                <w:lang w:val="pl-PL" w:eastAsia="zh-CN"/>
              </w:rPr>
              <w:t>Ø</w:t>
            </w:r>
            <w:r w:rsidR="00240468">
              <w:rPr>
                <w:rFonts w:cs="Arial"/>
                <w:sz w:val="22"/>
                <w:szCs w:val="22"/>
                <w:lang w:val="pl-PL" w:eastAsia="zh-CN"/>
              </w:rPr>
              <w:t>4</w:t>
            </w: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0/</w:t>
            </w:r>
            <w:r>
              <w:rPr>
                <w:rFonts w:cs="Arial Narrow"/>
                <w:sz w:val="22"/>
                <w:szCs w:val="22"/>
                <w:lang w:val="pl-PL" w:eastAsia="zh-CN"/>
              </w:rPr>
              <w:t>3</w:t>
            </w:r>
            <w:r w:rsidR="00240468">
              <w:rPr>
                <w:rFonts w:cs="Arial Narrow"/>
                <w:sz w:val="22"/>
                <w:szCs w:val="22"/>
                <w:lang w:val="pl-PL" w:eastAsia="zh-CN"/>
              </w:rPr>
              <w:t>,7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CE67B78" w14:textId="1C15267C" w:rsidR="006760C3" w:rsidRPr="008950A2" w:rsidRDefault="006760C3" w:rsidP="006760C3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m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211B8170" w14:textId="77777777" w:rsidR="006760C3" w:rsidRDefault="006760C3" w:rsidP="006760C3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37416D2C" w14:textId="7351B38F" w:rsidR="006760C3" w:rsidRDefault="001F6B05" w:rsidP="006760C3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122</w:t>
            </w:r>
            <w:r w:rsidR="006760C3">
              <w:rPr>
                <w:rFonts w:cs="Arial Narrow"/>
                <w:sz w:val="22"/>
                <w:szCs w:val="22"/>
                <w:lang w:val="pl-PL" w:eastAsia="zh-CN"/>
              </w:rPr>
              <w:t>,0</w:t>
            </w:r>
          </w:p>
        </w:tc>
      </w:tr>
      <w:tr w:rsidR="006760C3" w:rsidRPr="00846E47" w14:paraId="66942115" w14:textId="77777777" w:rsidTr="0062745B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33BCC05" w14:textId="22705C0A" w:rsidR="006760C3" w:rsidRPr="008950A2" w:rsidRDefault="006760C3" w:rsidP="006760C3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5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580ED486" w14:textId="53A0002D" w:rsidR="006760C3" w:rsidRPr="008950A2" w:rsidRDefault="006760C3" w:rsidP="006760C3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 xml:space="preserve">Złączka rury </w:t>
            </w:r>
            <w:r w:rsidRPr="008950A2">
              <w:rPr>
                <w:rFonts w:cs="Arial"/>
                <w:sz w:val="22"/>
                <w:szCs w:val="22"/>
                <w:lang w:val="pl-PL" w:eastAsia="zh-CN"/>
              </w:rPr>
              <w:t>Ø</w:t>
            </w: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110</w:t>
            </w:r>
            <w:r w:rsidR="007009F4">
              <w:rPr>
                <w:rFonts w:cs="Arial Narrow"/>
                <w:sz w:val="22"/>
                <w:szCs w:val="22"/>
                <w:lang w:val="pl-PL" w:eastAsia="zh-CN"/>
              </w:rPr>
              <w:t xml:space="preserve"> – kanał technologiczny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4BFC0A7F" w14:textId="77777777" w:rsidR="006760C3" w:rsidRPr="008950A2" w:rsidRDefault="006760C3" w:rsidP="006760C3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sz w:val="22"/>
                <w:szCs w:val="22"/>
                <w:lang w:val="pl-PL" w:eastAsia="zh-CN"/>
              </w:rPr>
              <w:t>szt.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1F2B809B" w14:textId="77777777" w:rsidR="006760C3" w:rsidRDefault="006760C3" w:rsidP="006760C3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62F1854F" w14:textId="0ED53CE6" w:rsidR="006760C3" w:rsidRPr="008950A2" w:rsidRDefault="006760C3" w:rsidP="006760C3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highlight w:val="yellow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366</w:t>
            </w:r>
          </w:p>
        </w:tc>
      </w:tr>
      <w:tr w:rsidR="00A16CC0" w:rsidRPr="00846E47" w14:paraId="5E498712" w14:textId="77777777" w:rsidTr="0062745B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E523E70" w14:textId="70B5C4E9" w:rsidR="00A16CC0" w:rsidRPr="008950A2" w:rsidRDefault="00A16CC0" w:rsidP="00A16CC0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6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5431FF8A" w14:textId="25D91F15" w:rsidR="00A16CC0" w:rsidRPr="008950A2" w:rsidRDefault="00A16CC0" w:rsidP="00A16CC0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 xml:space="preserve">Złączka rury </w:t>
            </w:r>
            <w:r w:rsidRPr="008950A2">
              <w:rPr>
                <w:rFonts w:cs="Arial"/>
                <w:sz w:val="22"/>
                <w:szCs w:val="22"/>
                <w:lang w:val="pl-PL" w:eastAsia="zh-CN"/>
              </w:rPr>
              <w:t>Ø</w:t>
            </w: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110</w:t>
            </w:r>
            <w:r>
              <w:rPr>
                <w:rFonts w:cs="Arial Narrow"/>
                <w:sz w:val="22"/>
                <w:szCs w:val="22"/>
                <w:lang w:val="pl-PL" w:eastAsia="zh-CN"/>
              </w:rPr>
              <w:t xml:space="preserve"> 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1D253B75" w14:textId="6CC531A2" w:rsidR="00A16CC0" w:rsidRPr="008950A2" w:rsidRDefault="00A16CC0" w:rsidP="00A16CC0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sz w:val="22"/>
                <w:szCs w:val="22"/>
                <w:lang w:val="pl-PL" w:eastAsia="zh-CN"/>
              </w:rPr>
            </w:pPr>
            <w:r w:rsidRPr="008950A2">
              <w:rPr>
                <w:sz w:val="22"/>
                <w:szCs w:val="22"/>
                <w:lang w:val="pl-PL" w:eastAsia="zh-CN"/>
              </w:rPr>
              <w:t>szt.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866C7AE" w14:textId="77777777" w:rsidR="00A16CC0" w:rsidRDefault="00A16CC0" w:rsidP="00A16CC0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5A071F53" w14:textId="72919216" w:rsidR="00A16CC0" w:rsidRDefault="00A16CC0" w:rsidP="00A16CC0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50</w:t>
            </w:r>
          </w:p>
        </w:tc>
      </w:tr>
      <w:tr w:rsidR="00A16CC0" w:rsidRPr="007F3FAA" w14:paraId="1F594FC0" w14:textId="77777777" w:rsidTr="00C123F6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BC6065B" w14:textId="08500F44" w:rsidR="00A16CC0" w:rsidRPr="008950A2" w:rsidRDefault="00A16CC0" w:rsidP="00A16CC0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7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56EEC832" w14:textId="3C01DA38" w:rsidR="00A16CC0" w:rsidRPr="00AE0348" w:rsidRDefault="00A16CC0" w:rsidP="00A16CC0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Rura A1</w:t>
            </w:r>
            <w:r>
              <w:rPr>
                <w:rFonts w:cs="Arial Narrow"/>
                <w:sz w:val="22"/>
                <w:szCs w:val="22"/>
                <w:lang w:val="pl-PL" w:eastAsia="zh-CN"/>
              </w:rPr>
              <w:t>1</w:t>
            </w: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0PS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182F8AA" w14:textId="2E1D7C19" w:rsidR="00A16CC0" w:rsidRPr="008950A2" w:rsidRDefault="00A16CC0" w:rsidP="00A16CC0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m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88A44B6" w14:textId="77777777" w:rsidR="00A16CC0" w:rsidRDefault="00A16CC0" w:rsidP="00A16CC0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B7AC160" w14:textId="5374E2CA" w:rsidR="00A16CC0" w:rsidRDefault="00A16CC0" w:rsidP="00A16CC0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330,0</w:t>
            </w:r>
          </w:p>
        </w:tc>
      </w:tr>
      <w:tr w:rsidR="00A16CC0" w:rsidRPr="007F3FAA" w14:paraId="52BCA6A6" w14:textId="77777777" w:rsidTr="001A169A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055445A" w14:textId="0266577C" w:rsidR="00A16CC0" w:rsidRPr="008950A2" w:rsidRDefault="00A16CC0" w:rsidP="00A16CC0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8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22C151A" w14:textId="588CC611" w:rsidR="00A16CC0" w:rsidRPr="00AE0348" w:rsidRDefault="00A16CC0" w:rsidP="00A16CC0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Słupek kablowy 10 p.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10324936" w14:textId="2B9767DF" w:rsidR="00A16CC0" w:rsidRPr="008950A2" w:rsidRDefault="00A16CC0" w:rsidP="00A16CC0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sz w:val="22"/>
                <w:szCs w:val="22"/>
                <w:lang w:val="pl-PL" w:eastAsia="zh-CN"/>
              </w:rPr>
            </w:pPr>
            <w:r w:rsidRPr="008950A2">
              <w:rPr>
                <w:sz w:val="22"/>
                <w:szCs w:val="22"/>
                <w:lang w:val="pl-PL" w:eastAsia="zh-CN"/>
              </w:rPr>
              <w:t>szt.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742F4A05" w14:textId="77777777" w:rsidR="00A16CC0" w:rsidRDefault="00A16CC0" w:rsidP="00A16CC0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5537A4DD" w14:textId="6A78ACDA" w:rsidR="00A16CC0" w:rsidRDefault="00A16CC0" w:rsidP="00A16CC0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1</w:t>
            </w:r>
          </w:p>
        </w:tc>
      </w:tr>
      <w:tr w:rsidR="00CE526B" w:rsidRPr="007F3FAA" w14:paraId="2A89255F" w14:textId="77777777" w:rsidTr="001A169A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5DDD93B" w14:textId="604BFF53" w:rsidR="00CE526B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9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5AE39E53" w14:textId="4BDE9E54" w:rsidR="00CE526B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Szafa kablowa SK-600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693DB396" w14:textId="4D2255DD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sz w:val="22"/>
                <w:szCs w:val="22"/>
                <w:lang w:val="pl-PL" w:eastAsia="zh-CN"/>
              </w:rPr>
            </w:pPr>
            <w:r w:rsidRPr="008950A2">
              <w:rPr>
                <w:sz w:val="22"/>
                <w:szCs w:val="22"/>
                <w:lang w:val="pl-PL" w:eastAsia="zh-CN"/>
              </w:rPr>
              <w:t>szt.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7F1F6EBC" w14:textId="77777777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73E81C0D" w14:textId="3944CBA3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1</w:t>
            </w:r>
          </w:p>
        </w:tc>
      </w:tr>
      <w:tr w:rsidR="00CE526B" w:rsidRPr="007F3FAA" w14:paraId="0C806BF2" w14:textId="77777777" w:rsidTr="001A169A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ADD2D52" w14:textId="5E8EFDB3" w:rsidR="00CE526B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10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2208552" w14:textId="4FD995FA" w:rsidR="00CE526B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Głowica do szafy 100 par ( żelowana )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54A76F28" w14:textId="1F450994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sz w:val="22"/>
                <w:szCs w:val="22"/>
                <w:lang w:val="pl-PL" w:eastAsia="zh-CN"/>
              </w:rPr>
            </w:pPr>
            <w:r w:rsidRPr="008950A2">
              <w:rPr>
                <w:sz w:val="22"/>
                <w:szCs w:val="22"/>
                <w:lang w:val="pl-PL" w:eastAsia="zh-CN"/>
              </w:rPr>
              <w:t>szt.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6603F9A" w14:textId="77777777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2574CA44" w14:textId="66149F21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4</w:t>
            </w:r>
          </w:p>
        </w:tc>
      </w:tr>
      <w:tr w:rsidR="00CE526B" w:rsidRPr="00F06625" w14:paraId="0BBB5A09" w14:textId="77777777" w:rsidTr="001A169A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827CF2" w14:textId="2EA7A11B" w:rsidR="00CE526B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11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16003479" w14:textId="42925461" w:rsidR="00CE526B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 w:rsidRPr="00F06625">
              <w:rPr>
                <w:rFonts w:cs="Arial Narrow"/>
                <w:sz w:val="22"/>
                <w:szCs w:val="22"/>
                <w:lang w:val="pl-PL" w:eastAsia="zh-CN"/>
              </w:rPr>
              <w:t xml:space="preserve">Przewód montaż. </w:t>
            </w:r>
            <w:proofErr w:type="spellStart"/>
            <w:r w:rsidRPr="00F06625">
              <w:rPr>
                <w:rFonts w:cs="Arial Narrow"/>
                <w:sz w:val="22"/>
                <w:szCs w:val="22"/>
                <w:lang w:val="pl-PL" w:eastAsia="zh-CN"/>
              </w:rPr>
              <w:t>krosówka</w:t>
            </w:r>
            <w:proofErr w:type="spellEnd"/>
            <w:r w:rsidRPr="00F06625">
              <w:rPr>
                <w:rFonts w:cs="Arial Narrow"/>
                <w:sz w:val="22"/>
                <w:szCs w:val="22"/>
                <w:lang w:val="pl-PL" w:eastAsia="zh-CN"/>
              </w:rPr>
              <w:t xml:space="preserve"> </w:t>
            </w:r>
            <w:proofErr w:type="spellStart"/>
            <w:r w:rsidRPr="00F06625">
              <w:rPr>
                <w:rFonts w:cs="Arial Narrow"/>
                <w:sz w:val="22"/>
                <w:szCs w:val="22"/>
                <w:lang w:val="pl-PL" w:eastAsia="zh-CN"/>
              </w:rPr>
              <w:t>TDYd</w:t>
            </w:r>
            <w:proofErr w:type="spellEnd"/>
            <w:r w:rsidRPr="00F06625">
              <w:rPr>
                <w:rFonts w:cs="Arial Narrow"/>
                <w:sz w:val="22"/>
                <w:szCs w:val="22"/>
                <w:lang w:val="pl-PL" w:eastAsia="zh-CN"/>
              </w:rPr>
              <w:t xml:space="preserve"> 2x0.5 Cu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20E9B04B" w14:textId="093E4D65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sz w:val="22"/>
                <w:szCs w:val="22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m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01CF8C6" w14:textId="77777777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3280A15E" w14:textId="512A7B94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200</w:t>
            </w:r>
          </w:p>
        </w:tc>
      </w:tr>
      <w:tr w:rsidR="00CE526B" w:rsidRPr="007F3FAA" w14:paraId="71686E0C" w14:textId="77777777" w:rsidTr="00AB4BF0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A520B84" w14:textId="6FDC63EB" w:rsidR="00CE526B" w:rsidRPr="008950A2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12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8909F4C" w14:textId="5C2D8FB6" w:rsidR="00CE526B" w:rsidRPr="00AE0348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sz w:val="22"/>
                <w:szCs w:val="22"/>
                <w:lang w:val="pl-PL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Kabel XzTKMXpw 35x4x0,6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F3BE001" w14:textId="2A7CA4A3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m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70D6572" w14:textId="77777777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67F9B382" w14:textId="2A50D6C5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691,0</w:t>
            </w:r>
          </w:p>
        </w:tc>
      </w:tr>
      <w:tr w:rsidR="00CE526B" w:rsidRPr="007F3FAA" w14:paraId="30F56598" w14:textId="77777777" w:rsidTr="00AB4BF0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05FDDA0" w14:textId="74F229C6" w:rsidR="00CE526B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13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78C5FE2A" w14:textId="58E1348B" w:rsidR="00CE526B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Kabel XzTKMXpw 50x4x0,5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5EB4968E" w14:textId="38CEB223" w:rsidR="00CE526B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m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5100B335" w14:textId="77777777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2E7C821" w14:textId="41F4CE9C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36,0</w:t>
            </w:r>
          </w:p>
        </w:tc>
      </w:tr>
      <w:tr w:rsidR="00CE526B" w:rsidRPr="007F3FAA" w14:paraId="5B5CA9B6" w14:textId="77777777" w:rsidTr="00034838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52AACF" w14:textId="0939976E" w:rsidR="00CE526B" w:rsidRPr="008950A2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14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546FA921" w14:textId="78D7E327" w:rsidR="00CE526B" w:rsidRPr="00AE0348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Kabel XzTKMXpw 15x4x0,5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5AB84056" w14:textId="2ECC2D57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m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69890BEA" w14:textId="77777777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99B06B2" w14:textId="2F4DCA23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33,0</w:t>
            </w:r>
          </w:p>
        </w:tc>
      </w:tr>
      <w:tr w:rsidR="00CE526B" w:rsidRPr="007F3FAA" w14:paraId="41E2629A" w14:textId="77777777" w:rsidTr="00480963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CE79D29" w14:textId="01730C3D" w:rsidR="00CE526B" w:rsidRPr="008950A2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15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C84F2E8" w14:textId="16372978" w:rsidR="00CE526B" w:rsidRPr="00AE0348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Kabel XzTKMXpw 5x4x0,5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03676CED" w14:textId="16AF6EAC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m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31CA6DE1" w14:textId="77777777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3DE629E7" w14:textId="741B8856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632,0</w:t>
            </w:r>
          </w:p>
        </w:tc>
      </w:tr>
      <w:tr w:rsidR="00CE526B" w:rsidRPr="00846E47" w14:paraId="4F68433D" w14:textId="77777777" w:rsidTr="0062745B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4ED8610" w14:textId="35A93942" w:rsidR="00CE526B" w:rsidRPr="008950A2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16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73CDEAA" w14:textId="11BBCE03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Kabel XzTKMXpw 2x2x0,5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05370B35" w14:textId="1460349C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m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2BB5B5DD" w14:textId="77777777" w:rsidR="00CE526B" w:rsidRDefault="00CE526B" w:rsidP="00CE526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750EAF4E" w14:textId="4862ADE6" w:rsidR="00CE526B" w:rsidRPr="008950A2" w:rsidRDefault="00CE526B" w:rsidP="00CE526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173,0</w:t>
            </w:r>
          </w:p>
        </w:tc>
      </w:tr>
      <w:tr w:rsidR="00CE526B" w:rsidRPr="00846E47" w14:paraId="153FA37E" w14:textId="77777777" w:rsidTr="0062745B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DE85765" w14:textId="38065C30" w:rsidR="00CE526B" w:rsidRPr="008950A2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17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056DAE8A" w14:textId="363F6AA1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Osłona złącza XAGA 500 55/12-300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5BCD8686" w14:textId="0BF6F6F6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sz w:val="22"/>
                <w:szCs w:val="22"/>
                <w:lang w:val="pl-PL" w:eastAsia="zh-CN"/>
              </w:rPr>
              <w:t>szt.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76AEAAD4" w14:textId="77777777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25DC734A" w14:textId="405A6961" w:rsidR="00CE526B" w:rsidRPr="008950A2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highlight w:val="yellow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5</w:t>
            </w:r>
          </w:p>
        </w:tc>
      </w:tr>
      <w:tr w:rsidR="00CE526B" w:rsidRPr="00846E47" w14:paraId="70197363" w14:textId="77777777" w:rsidTr="00AF05A1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56FE8CC" w14:textId="670B801E" w:rsidR="00CE526B" w:rsidRPr="008950A2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18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7142B3A5" w14:textId="1EEB0361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Osłona złącza XAGA 500 43/8-150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26F2C378" w14:textId="38ED683F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sz w:val="22"/>
                <w:szCs w:val="22"/>
                <w:lang w:val="pl-PL" w:eastAsia="zh-CN"/>
              </w:rPr>
              <w:t>szt.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4A419641" w14:textId="77777777" w:rsidR="00CE526B" w:rsidRDefault="00CE526B" w:rsidP="00CE526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512E1647" w14:textId="5A05AD3C" w:rsidR="00CE526B" w:rsidRPr="008950A2" w:rsidRDefault="00CE526B" w:rsidP="00CE526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9</w:t>
            </w:r>
          </w:p>
        </w:tc>
      </w:tr>
      <w:tr w:rsidR="00CE526B" w:rsidRPr="00846E47" w14:paraId="43034113" w14:textId="77777777" w:rsidTr="0062745B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B6C95C0" w14:textId="109BCC28" w:rsidR="00CE526B" w:rsidRPr="008950A2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19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2FB9B919" w14:textId="4EDFB899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 xml:space="preserve">Osłona złącza GELSNAP 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02FEBF77" w14:textId="77B9ADBB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sz w:val="22"/>
                <w:szCs w:val="22"/>
                <w:lang w:val="pl-PL" w:eastAsia="zh-CN"/>
              </w:rPr>
              <w:t>szt.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0203E15F" w14:textId="77777777" w:rsidR="00CE526B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69E9A246" w14:textId="356275DD" w:rsidR="00CE526B" w:rsidRPr="008950A2" w:rsidRDefault="00CE526B" w:rsidP="00CE526B">
            <w:pPr>
              <w:suppressAutoHyphens w:val="0"/>
              <w:spacing w:after="0" w:line="240" w:lineRule="auto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highlight w:val="yellow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7</w:t>
            </w:r>
          </w:p>
        </w:tc>
      </w:tr>
      <w:tr w:rsidR="00CE526B" w:rsidRPr="00846E47" w14:paraId="37727080" w14:textId="77777777" w:rsidTr="00B56848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EE44C71" w14:textId="7CFEDFB4" w:rsidR="00CE526B" w:rsidRPr="008950A2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20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7558363" w14:textId="6330D7FB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Pojedynczy łącznik żył UY2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369E3C04" w14:textId="63DAA0A2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sz w:val="22"/>
                <w:szCs w:val="22"/>
                <w:lang w:val="pl-PL" w:eastAsia="zh-CN"/>
              </w:rPr>
              <w:t>szt.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6F713121" w14:textId="77777777" w:rsidR="00CE526B" w:rsidRDefault="00CE526B" w:rsidP="00CE526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6476AA5C" w14:textId="45689A05" w:rsidR="00CE526B" w:rsidRPr="008950A2" w:rsidRDefault="00CE526B" w:rsidP="00CE526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980</w:t>
            </w:r>
          </w:p>
        </w:tc>
      </w:tr>
      <w:tr w:rsidR="00CE526B" w:rsidRPr="00846E47" w14:paraId="263CF2F6" w14:textId="77777777" w:rsidTr="00525649"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C52B99D" w14:textId="1639F229" w:rsidR="00CE526B" w:rsidRDefault="00CE526B" w:rsidP="00CE526B">
            <w:pPr>
              <w:suppressAutoHyphens w:val="0"/>
              <w:spacing w:after="0" w:line="240" w:lineRule="atLeast"/>
              <w:ind w:leftChars="0" w:left="113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rFonts w:cs="Arial Narrow"/>
                <w:sz w:val="22"/>
                <w:szCs w:val="22"/>
                <w:lang w:val="pl-PL" w:eastAsia="zh-CN"/>
              </w:rPr>
              <w:t>21</w:t>
            </w:r>
          </w:p>
        </w:tc>
        <w:tc>
          <w:tcPr>
            <w:tcW w:w="580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CA79114" w14:textId="4EE608FD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Taśma ostrzegawcza - pomarańczowa</w:t>
            </w:r>
          </w:p>
        </w:tc>
        <w:tc>
          <w:tcPr>
            <w:tcW w:w="127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53758C53" w14:textId="69F3ACCC" w:rsidR="00CE526B" w:rsidRPr="008950A2" w:rsidRDefault="00CE526B" w:rsidP="00CE526B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rPr>
                <w:rFonts w:cs="Arial Narrow"/>
                <w:sz w:val="22"/>
                <w:szCs w:val="22"/>
                <w:lang w:val="pl-PL" w:eastAsia="zh-CN"/>
              </w:rPr>
            </w:pPr>
            <w:r w:rsidRPr="008950A2">
              <w:rPr>
                <w:rFonts w:cs="Arial Narrow"/>
                <w:sz w:val="22"/>
                <w:szCs w:val="22"/>
                <w:lang w:val="pl-PL" w:eastAsia="zh-CN"/>
              </w:rPr>
              <w:t>m</w:t>
            </w:r>
          </w:p>
        </w:tc>
        <w:tc>
          <w:tcPr>
            <w:tcW w:w="285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14:paraId="5F9520BF" w14:textId="77777777" w:rsidR="00CE526B" w:rsidRDefault="00CE526B" w:rsidP="00CE526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</w:p>
        </w:tc>
        <w:tc>
          <w:tcPr>
            <w:tcW w:w="84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14:paraId="77161BFF" w14:textId="7F5E1FE5" w:rsidR="00CE526B" w:rsidRPr="008950A2" w:rsidRDefault="00CE526B" w:rsidP="00CE526B">
            <w:pPr>
              <w:suppressAutoHyphens w:val="0"/>
              <w:spacing w:after="0" w:line="240" w:lineRule="atLeast"/>
              <w:ind w:leftChars="0" w:left="0" w:rightChars="23" w:right="55" w:firstLineChars="0" w:firstLine="0"/>
              <w:jc w:val="right"/>
              <w:rPr>
                <w:rFonts w:cs="Arial Narrow"/>
                <w:sz w:val="22"/>
                <w:szCs w:val="22"/>
                <w:lang w:val="pl-PL" w:eastAsia="zh-CN"/>
              </w:rPr>
            </w:pPr>
            <w:r>
              <w:rPr>
                <w:sz w:val="22"/>
                <w:szCs w:val="22"/>
                <w:lang w:val="pl-PL" w:eastAsia="zh-CN"/>
              </w:rPr>
              <w:t>841,0</w:t>
            </w:r>
          </w:p>
        </w:tc>
      </w:tr>
    </w:tbl>
    <w:p w14:paraId="274BCDD5" w14:textId="77777777" w:rsidR="0062745B" w:rsidRPr="00820EE9" w:rsidRDefault="0062745B" w:rsidP="004655DF">
      <w:pPr>
        <w:spacing w:before="100" w:beforeAutospacing="1" w:after="100" w:afterAutospacing="1"/>
        <w:ind w:firstLine="480"/>
        <w:rPr>
          <w:lang w:val="pl-PL"/>
        </w:rPr>
      </w:pPr>
    </w:p>
    <w:p w14:paraId="0389F931" w14:textId="77777777" w:rsidR="00D708C3" w:rsidRDefault="00D708C3">
      <w:pPr>
        <w:suppressAutoHyphens w:val="0"/>
        <w:spacing w:line="276" w:lineRule="auto"/>
        <w:ind w:leftChars="0" w:left="0" w:firstLineChars="0" w:firstLine="0"/>
        <w:rPr>
          <w:rFonts w:ascii="Arial" w:hAnsi="Arial"/>
          <w:b/>
          <w:i/>
          <w:sz w:val="28"/>
        </w:rPr>
      </w:pPr>
      <w:bookmarkStart w:id="46" w:name="_Toc7165"/>
      <w:bookmarkStart w:id="47" w:name="_Toc1565"/>
      <w:bookmarkEnd w:id="37"/>
      <w:bookmarkEnd w:id="38"/>
      <w:r>
        <w:br w:type="page"/>
      </w:r>
    </w:p>
    <w:p w14:paraId="1BB37DFA" w14:textId="580CF118" w:rsidR="003545D1" w:rsidRPr="00E55726" w:rsidRDefault="00D33560" w:rsidP="0062745B">
      <w:pPr>
        <w:pStyle w:val="Nagwek2"/>
        <w:numPr>
          <w:ilvl w:val="1"/>
          <w:numId w:val="2"/>
        </w:numPr>
        <w:spacing w:before="429" w:after="0"/>
        <w:ind w:leftChars="0" w:firstLineChars="0"/>
        <w:rPr>
          <w:lang w:val="pl-PL"/>
        </w:rPr>
      </w:pPr>
      <w:bookmarkStart w:id="48" w:name="_Toc4412904"/>
      <w:r w:rsidRPr="00E55726">
        <w:rPr>
          <w:lang w:val="pl-PL"/>
        </w:rPr>
        <w:lastRenderedPageBreak/>
        <w:t xml:space="preserve">Dane o </w:t>
      </w:r>
      <w:r w:rsidRPr="00D708C3">
        <w:rPr>
          <w:lang w:val="pl-PL"/>
        </w:rPr>
        <w:t>istniejącym</w:t>
      </w:r>
      <w:r w:rsidRPr="00E55726">
        <w:rPr>
          <w:lang w:val="pl-PL"/>
        </w:rPr>
        <w:t xml:space="preserve"> i projektowanym uzbrojeniu obcym.</w:t>
      </w:r>
      <w:bookmarkEnd w:id="46"/>
      <w:bookmarkEnd w:id="47"/>
      <w:bookmarkEnd w:id="48"/>
    </w:p>
    <w:p w14:paraId="4FF4B011" w14:textId="77777777" w:rsidR="003545D1" w:rsidRPr="00195E52" w:rsidRDefault="00D33560">
      <w:pPr>
        <w:ind w:firstLine="480"/>
        <w:rPr>
          <w:lang w:val="pl-PL"/>
        </w:rPr>
      </w:pPr>
      <w:r w:rsidRPr="00D33560">
        <w:rPr>
          <w:lang w:val="pl-PL"/>
        </w:rPr>
        <w:t>Istniejące i projektowane uzbrojenie pokazano na Projekcie Zagospodarowania Terenu . Pełne informacje o uzbrojeniu istniejącym i projektowanym zawarte są na planszy zbiorczej uzbrojenia – stanowią one podstawę do wykonywania prac zawartych w projekcie.</w:t>
      </w:r>
    </w:p>
    <w:p w14:paraId="79136A9E" w14:textId="77777777" w:rsidR="003545D1" w:rsidRDefault="00D33560" w:rsidP="0062745B">
      <w:pPr>
        <w:pStyle w:val="Nagwek2"/>
        <w:numPr>
          <w:ilvl w:val="1"/>
          <w:numId w:val="2"/>
        </w:numPr>
        <w:spacing w:before="429" w:after="0"/>
        <w:ind w:leftChars="0" w:firstLineChars="0"/>
      </w:pPr>
      <w:bookmarkStart w:id="49" w:name="_Toc14424"/>
      <w:bookmarkStart w:id="50" w:name="_Toc5587"/>
      <w:bookmarkStart w:id="51" w:name="_Toc4412905"/>
      <w:proofErr w:type="spellStart"/>
      <w:r w:rsidRPr="0062745B">
        <w:t>Uwagi</w:t>
      </w:r>
      <w:proofErr w:type="spellEnd"/>
      <w:r w:rsidRPr="0062745B">
        <w:t xml:space="preserve"> </w:t>
      </w:r>
      <w:proofErr w:type="spellStart"/>
      <w:r w:rsidRPr="0062745B">
        <w:t>dla</w:t>
      </w:r>
      <w:proofErr w:type="spellEnd"/>
      <w:r w:rsidRPr="0062745B">
        <w:t xml:space="preserve"> </w:t>
      </w:r>
      <w:proofErr w:type="spellStart"/>
      <w:r w:rsidRPr="0062745B">
        <w:t>wykonawcy</w:t>
      </w:r>
      <w:bookmarkEnd w:id="49"/>
      <w:bookmarkEnd w:id="50"/>
      <w:bookmarkEnd w:id="51"/>
      <w:proofErr w:type="spellEnd"/>
    </w:p>
    <w:p w14:paraId="78EE258F" w14:textId="77777777" w:rsidR="003545D1" w:rsidRPr="00D33560" w:rsidRDefault="00D33560">
      <w:pPr>
        <w:pStyle w:val="Tekstpodstawowy"/>
        <w:spacing w:line="300" w:lineRule="auto"/>
        <w:ind w:leftChars="200" w:left="720" w:right="49" w:hangingChars="100" w:hanging="240"/>
        <w:rPr>
          <w:lang w:val="pl-PL"/>
        </w:rPr>
      </w:pPr>
      <w:r w:rsidRPr="00D33560">
        <w:rPr>
          <w:lang w:val="pl-PL"/>
        </w:rPr>
        <w:t>a) Wszystkie prace związane z przebudową należy wykonywać za zgodą i pod nadzorem      właścicieli urządzeń.</w:t>
      </w:r>
    </w:p>
    <w:p w14:paraId="6323CA05" w14:textId="77777777" w:rsidR="003545D1" w:rsidRPr="00D33560" w:rsidRDefault="00D33560">
      <w:pPr>
        <w:pStyle w:val="Tekstpodstawowy"/>
        <w:spacing w:line="300" w:lineRule="auto"/>
        <w:ind w:leftChars="200" w:left="720" w:right="49" w:hangingChars="100" w:hanging="240"/>
        <w:rPr>
          <w:lang w:val="pl-PL"/>
        </w:rPr>
      </w:pPr>
      <w:r w:rsidRPr="00D33560">
        <w:rPr>
          <w:lang w:val="pl-PL"/>
        </w:rPr>
        <w:t>b) Zachować należy podane na rysunkach współrzędne lokalizacyjne oraz rzędne wysokości</w:t>
      </w:r>
    </w:p>
    <w:p w14:paraId="6F0A1162" w14:textId="77777777" w:rsidR="003545D1" w:rsidRPr="00D33560" w:rsidRDefault="00D33560">
      <w:pPr>
        <w:pStyle w:val="Tekstpodstawowy"/>
        <w:spacing w:line="300" w:lineRule="auto"/>
        <w:ind w:leftChars="200" w:left="720" w:right="49" w:hangingChars="100" w:hanging="240"/>
        <w:rPr>
          <w:lang w:val="pl-PL"/>
        </w:rPr>
      </w:pPr>
      <w:r w:rsidRPr="00D33560">
        <w:rPr>
          <w:lang w:val="pl-PL"/>
        </w:rPr>
        <w:t>c) Zabezpieczenie sieci teletechnicznej należy skoordynować z robotami pozostałych branż.</w:t>
      </w:r>
    </w:p>
    <w:p w14:paraId="7049C832" w14:textId="77777777" w:rsidR="003545D1" w:rsidRPr="00D33560" w:rsidRDefault="00D33560">
      <w:pPr>
        <w:pStyle w:val="Tekstpodstawowy"/>
        <w:spacing w:line="300" w:lineRule="auto"/>
        <w:ind w:leftChars="200" w:left="720" w:right="49" w:hangingChars="100" w:hanging="240"/>
        <w:rPr>
          <w:lang w:val="pl-PL"/>
        </w:rPr>
      </w:pPr>
      <w:r w:rsidRPr="00D33560">
        <w:rPr>
          <w:lang w:val="pl-PL"/>
        </w:rPr>
        <w:t>d) Wszystkie zmiany w projekcie uzgodnić z inspektorem nadzoru i projektantem.</w:t>
      </w:r>
    </w:p>
    <w:p w14:paraId="59922012" w14:textId="77777777" w:rsidR="003545D1" w:rsidRPr="00D33560" w:rsidRDefault="00D33560">
      <w:pPr>
        <w:pStyle w:val="Tekstpodstawowy"/>
        <w:spacing w:line="300" w:lineRule="auto"/>
        <w:ind w:leftChars="200" w:left="720" w:right="49" w:hangingChars="100" w:hanging="240"/>
        <w:rPr>
          <w:lang w:val="pl-PL"/>
        </w:rPr>
      </w:pPr>
      <w:r w:rsidRPr="00D33560">
        <w:rPr>
          <w:lang w:val="pl-PL"/>
        </w:rPr>
        <w:t>e) Prace wykonać zgodnie z obowiązującymi przepisami, normami ( zwłaszcza Normami Zakładowymi TPS.A. ), instrukcjami branżowymi i przepisami BHP.</w:t>
      </w:r>
    </w:p>
    <w:p w14:paraId="55E540C2" w14:textId="77777777" w:rsidR="003545D1" w:rsidRPr="00D33560" w:rsidRDefault="00D33560">
      <w:pPr>
        <w:pStyle w:val="Tekstpodstawowy"/>
        <w:spacing w:line="300" w:lineRule="auto"/>
        <w:ind w:leftChars="200" w:left="720" w:right="49" w:hangingChars="100" w:hanging="240"/>
        <w:rPr>
          <w:lang w:val="pl-PL"/>
        </w:rPr>
      </w:pPr>
      <w:r w:rsidRPr="00D33560">
        <w:rPr>
          <w:lang w:val="pl-PL"/>
        </w:rPr>
        <w:t>f) Stosować materiały spełniające art. 10 Prawa Budowlanego</w:t>
      </w:r>
    </w:p>
    <w:p w14:paraId="56F233BB" w14:textId="77777777" w:rsidR="003545D1" w:rsidRPr="00D33560" w:rsidRDefault="00D33560">
      <w:pPr>
        <w:pStyle w:val="Tekstpodstawowy"/>
        <w:spacing w:line="300" w:lineRule="auto"/>
        <w:ind w:leftChars="200" w:left="720" w:right="49" w:hangingChars="100" w:hanging="240"/>
        <w:rPr>
          <w:lang w:val="pl-PL"/>
        </w:rPr>
      </w:pPr>
      <w:r w:rsidRPr="00D33560">
        <w:rPr>
          <w:lang w:val="pl-PL"/>
        </w:rPr>
        <w:t xml:space="preserve">g) Przy prowadzeniu prac ziemnych należy wykopy odpowiednio oznakować </w:t>
      </w:r>
      <w:r w:rsidRPr="00D33560">
        <w:rPr>
          <w:lang w:val="pl-PL"/>
        </w:rPr>
        <w:br/>
        <w:t>i zabezpieczyć.</w:t>
      </w:r>
    </w:p>
    <w:p w14:paraId="24B7844C" w14:textId="77777777" w:rsidR="003545D1" w:rsidRPr="00D33560" w:rsidRDefault="00D33560">
      <w:pPr>
        <w:pStyle w:val="Tekstpodstawowy"/>
        <w:spacing w:line="300" w:lineRule="auto"/>
        <w:ind w:leftChars="200" w:left="720" w:right="49" w:hangingChars="100" w:hanging="240"/>
        <w:rPr>
          <w:lang w:val="pl-PL"/>
        </w:rPr>
      </w:pPr>
      <w:r w:rsidRPr="00D33560">
        <w:rPr>
          <w:lang w:val="pl-PL"/>
        </w:rPr>
        <w:t>h) W rejonie istniejącego uzbrojenia terenu prace wykonać ręcznie.</w:t>
      </w:r>
    </w:p>
    <w:p w14:paraId="2F5B18A6" w14:textId="77777777" w:rsidR="003545D1" w:rsidRPr="00D33560" w:rsidRDefault="00D33560">
      <w:pPr>
        <w:pStyle w:val="Tekstpodstawowy"/>
        <w:spacing w:line="300" w:lineRule="auto"/>
        <w:ind w:leftChars="200" w:left="720" w:right="49" w:hangingChars="100" w:hanging="240"/>
        <w:rPr>
          <w:lang w:val="pl-PL"/>
        </w:rPr>
      </w:pPr>
      <w:r w:rsidRPr="00D33560">
        <w:rPr>
          <w:lang w:val="pl-PL"/>
        </w:rPr>
        <w:t xml:space="preserve">i) Po zakończeniu robót sporządzić odpowiednie protokoły, dokonać odbioru </w:t>
      </w:r>
      <w:r w:rsidRPr="00D33560">
        <w:rPr>
          <w:lang w:val="pl-PL"/>
        </w:rPr>
        <w:br/>
        <w:t>z udziałem przedstawicieli gestorów sieci</w:t>
      </w:r>
    </w:p>
    <w:p w14:paraId="54CD6541" w14:textId="77777777" w:rsidR="003545D1" w:rsidRPr="00D33560" w:rsidRDefault="00D33560">
      <w:pPr>
        <w:pStyle w:val="Tekstpodstawowy"/>
        <w:spacing w:line="300" w:lineRule="auto"/>
        <w:ind w:leftChars="200" w:left="720" w:right="49" w:hangingChars="100" w:hanging="240"/>
        <w:rPr>
          <w:lang w:val="pl-PL"/>
        </w:rPr>
      </w:pPr>
      <w:r w:rsidRPr="00D33560">
        <w:rPr>
          <w:lang w:val="pl-PL"/>
        </w:rPr>
        <w:t xml:space="preserve">j) Zaleca </w:t>
      </w:r>
      <w:r w:rsidR="00C73EDB" w:rsidRPr="00D33560">
        <w:rPr>
          <w:lang w:val="pl-PL"/>
        </w:rPr>
        <w:t>się,</w:t>
      </w:r>
      <w:r w:rsidRPr="00D33560">
        <w:rPr>
          <w:lang w:val="pl-PL"/>
        </w:rPr>
        <w:t xml:space="preserve"> aby dostawca materiałów deklarował się certyfikatem ISO 9001.</w:t>
      </w:r>
    </w:p>
    <w:p w14:paraId="66B25D5B" w14:textId="77777777" w:rsidR="003545D1" w:rsidRPr="00D33560" w:rsidRDefault="00D33560">
      <w:pPr>
        <w:pStyle w:val="Tekstpodstawowy"/>
        <w:spacing w:line="300" w:lineRule="auto"/>
        <w:ind w:leftChars="200" w:left="720" w:right="49" w:hangingChars="100" w:hanging="240"/>
        <w:rPr>
          <w:lang w:val="pl-PL"/>
        </w:rPr>
      </w:pPr>
      <w:r w:rsidRPr="00D33560">
        <w:rPr>
          <w:lang w:val="pl-PL"/>
        </w:rPr>
        <w:t>k) Instrukcję i harmonogram prac opracuje i uzgodni z gestorami wykonawca prac.</w:t>
      </w:r>
    </w:p>
    <w:p w14:paraId="63B457BB" w14:textId="77777777" w:rsidR="003545D1" w:rsidRPr="00923ECE" w:rsidRDefault="00583572" w:rsidP="00F844EC">
      <w:pPr>
        <w:pStyle w:val="Nagwek1"/>
        <w:numPr>
          <w:ilvl w:val="0"/>
          <w:numId w:val="2"/>
        </w:numPr>
        <w:ind w:leftChars="0" w:firstLineChars="0"/>
        <w:rPr>
          <w:lang w:val="pl-PL"/>
        </w:rPr>
      </w:pPr>
      <w:bookmarkStart w:id="52" w:name="_Toc17344"/>
      <w:bookmarkStart w:id="53" w:name="_Toc31128"/>
      <w:r w:rsidRPr="00923ECE">
        <w:rPr>
          <w:lang w:val="pl-PL"/>
        </w:rPr>
        <w:br w:type="page"/>
      </w:r>
      <w:bookmarkStart w:id="54" w:name="_Toc4412906"/>
      <w:r w:rsidR="00D33560" w:rsidRPr="00923ECE">
        <w:rPr>
          <w:lang w:val="pl-PL"/>
        </w:rPr>
        <w:lastRenderedPageBreak/>
        <w:t>Wymagania ogólne</w:t>
      </w:r>
      <w:bookmarkEnd w:id="52"/>
      <w:bookmarkEnd w:id="53"/>
      <w:bookmarkEnd w:id="54"/>
    </w:p>
    <w:p w14:paraId="18967B73" w14:textId="77777777" w:rsidR="003545D1" w:rsidRDefault="00D33560" w:rsidP="00F844EC">
      <w:pPr>
        <w:pStyle w:val="Nagwek2"/>
        <w:numPr>
          <w:ilvl w:val="1"/>
          <w:numId w:val="2"/>
        </w:numPr>
        <w:tabs>
          <w:tab w:val="clear" w:pos="850"/>
        </w:tabs>
        <w:ind w:leftChars="0" w:firstLineChars="0"/>
      </w:pPr>
      <w:bookmarkStart w:id="55" w:name="_Toc16534"/>
      <w:bookmarkStart w:id="56" w:name="_Toc9117"/>
      <w:bookmarkStart w:id="57" w:name="_Toc4412907"/>
      <w:r w:rsidRPr="00923ECE">
        <w:rPr>
          <w:lang w:val="pl-PL"/>
        </w:rPr>
        <w:t>Przepisy</w:t>
      </w:r>
      <w:r>
        <w:t xml:space="preserve"> BHP</w:t>
      </w:r>
      <w:bookmarkEnd w:id="55"/>
      <w:bookmarkEnd w:id="56"/>
      <w:bookmarkEnd w:id="57"/>
    </w:p>
    <w:p w14:paraId="600AAE70" w14:textId="77777777" w:rsidR="003545D1" w:rsidRPr="00D33560" w:rsidRDefault="00D33560">
      <w:pPr>
        <w:ind w:firstLine="480"/>
        <w:rPr>
          <w:lang w:val="pl-PL"/>
        </w:rPr>
      </w:pPr>
      <w:r w:rsidRPr="00D33560">
        <w:rPr>
          <w:lang w:val="pl-PL"/>
        </w:rPr>
        <w:t>Pracownicy zatrudnieni przy budowie linii telekomunikacyjnej powinni posiadać odpowiednie przeszkolenie w zakresie BHP oraz powinni otrzymać odpowiedni instruktaż na konkretnym stanowisku pracy.</w:t>
      </w:r>
    </w:p>
    <w:p w14:paraId="14D2D95B" w14:textId="77777777" w:rsidR="003545D1" w:rsidRPr="00D33560" w:rsidRDefault="00D33560">
      <w:pPr>
        <w:ind w:firstLine="480"/>
        <w:rPr>
          <w:lang w:val="pl-PL"/>
        </w:rPr>
      </w:pPr>
      <w:r w:rsidRPr="00D33560">
        <w:rPr>
          <w:lang w:val="pl-PL"/>
        </w:rPr>
        <w:t xml:space="preserve">W dziedzinie budownictwa telekomunikacyjnego budowa, a także eksploatacja linii kablowych w kanalizacji kablowej i w ziemi, charakteryzuje się występowaniem robót o zwiększonym zagrożeniu z punktu widzenia bezpieczeństwa i higieny pracy. </w:t>
      </w:r>
      <w:r w:rsidRPr="00D33560">
        <w:rPr>
          <w:lang w:val="pl-PL"/>
        </w:rPr>
        <w:br/>
        <w:t xml:space="preserve">Z tego względu ścisłe przestrzeganie obowiązujących przepisów BHP stanowi szczególnie odpowiedzialne zadanie dla personelu nadzoru i wszystkich pracowników zatrudnionych w tej dziedzinie. </w:t>
      </w:r>
    </w:p>
    <w:p w14:paraId="77E9234A" w14:textId="77777777" w:rsidR="003545D1" w:rsidRPr="00923ECE" w:rsidRDefault="00D33560">
      <w:pPr>
        <w:ind w:firstLine="480"/>
        <w:rPr>
          <w:lang w:val="pl-PL"/>
        </w:rPr>
      </w:pPr>
      <w:r w:rsidRPr="00D33560">
        <w:rPr>
          <w:lang w:val="pl-PL"/>
        </w:rPr>
        <w:t>Ogólne zasady bezpieczeństwa i higieny pracy przy budowie, a także eksploatacji linii należy przyjmować z ogólnobudowlanych przepisów BHP wg Rozporządzenia Ministra Budownictwa i Przemysłu Materiałów Budowlanych z dnia 28.03.1972r w sprawie bezpieczeństwa i higieny pracy przy wykonywaniu robót budowlano-montażowych (Dz.U.nr13,poz.93). Postanowienia szczegółowe, odnoszące się do linii telekomunikacyjnych, należy wykorzystywać z Załącznika do decyzji nr 22 Dyrektora Generalnego Polskiej Poczty, Telegrafu i Telefonu ( PPTT ) z dnia 12.07.1989 r. pt.: Przepisy bezpieczeństwa i higieny pracy przy budowie ( montażu ), remoncie, konserwacji i obsłudze technicznej linii i urządzeń telekomunikacyjnych”. Jest to jedyny dokument zawierający specjalistyczne przepisy BHP w dziedzinie telekomunikacji.</w:t>
      </w:r>
    </w:p>
    <w:p w14:paraId="45FBC6AB" w14:textId="77777777" w:rsidR="003545D1" w:rsidRDefault="00D33560">
      <w:pPr>
        <w:ind w:firstLine="480"/>
      </w:pPr>
      <w:r w:rsidRPr="00923ECE">
        <w:rPr>
          <w:lang w:val="pl-PL"/>
        </w:rPr>
        <w:t>Ponadto obowiązują</w:t>
      </w:r>
      <w:r>
        <w:t>:</w:t>
      </w:r>
    </w:p>
    <w:p w14:paraId="67016077" w14:textId="77777777" w:rsidR="003545D1" w:rsidRPr="00D33560" w:rsidRDefault="00D33560">
      <w:pPr>
        <w:numPr>
          <w:ilvl w:val="0"/>
          <w:numId w:val="3"/>
        </w:numPr>
        <w:tabs>
          <w:tab w:val="clear" w:pos="420"/>
          <w:tab w:val="left" w:pos="1200"/>
        </w:tabs>
        <w:ind w:leftChars="0" w:left="1200" w:firstLineChars="0" w:hanging="480"/>
        <w:rPr>
          <w:lang w:val="pl-PL"/>
        </w:rPr>
      </w:pPr>
      <w:r w:rsidRPr="00D33560">
        <w:rPr>
          <w:lang w:val="pl-PL"/>
        </w:rPr>
        <w:t>Rozporządzenie Ministra Pracy i Polityki Socjalnej z dnia 28.05.1996r. w sprawie rodzajów prac, które powinny być wykonywane przez co najmniej dwie osoby (Dz.U.nr62,poz.228)</w:t>
      </w:r>
    </w:p>
    <w:p w14:paraId="3ADEA6F9" w14:textId="77777777" w:rsidR="003545D1" w:rsidRPr="00D33560" w:rsidRDefault="00D33560">
      <w:pPr>
        <w:numPr>
          <w:ilvl w:val="0"/>
          <w:numId w:val="3"/>
        </w:numPr>
        <w:tabs>
          <w:tab w:val="clear" w:pos="420"/>
          <w:tab w:val="left" w:pos="1200"/>
        </w:tabs>
        <w:ind w:leftChars="0" w:left="1200" w:firstLineChars="0" w:hanging="480"/>
        <w:rPr>
          <w:lang w:val="pl-PL"/>
        </w:rPr>
      </w:pPr>
      <w:r w:rsidRPr="00D33560">
        <w:rPr>
          <w:lang w:val="pl-PL"/>
        </w:rPr>
        <w:t>Rozporządzenie Ministra Pracy i Polityki Socjalnej z dnia 28.05.1996r. w sprawie rodzajów prac, wymagających szczególnej sprawności psychofizycznej ( Dz.U.nr,62,poz.287 )</w:t>
      </w:r>
    </w:p>
    <w:p w14:paraId="0AB86DF6" w14:textId="77777777" w:rsidR="003545D1" w:rsidRPr="00D33560" w:rsidRDefault="003545D1">
      <w:pPr>
        <w:tabs>
          <w:tab w:val="left" w:pos="1200"/>
        </w:tabs>
        <w:ind w:leftChars="0" w:left="720" w:firstLineChars="0" w:firstLine="0"/>
        <w:rPr>
          <w:lang w:val="pl-PL"/>
        </w:rPr>
      </w:pPr>
    </w:p>
    <w:p w14:paraId="605F1F20" w14:textId="436A50BD" w:rsidR="00F844EC" w:rsidRPr="00D33560" w:rsidRDefault="00D33560" w:rsidP="00F844EC">
      <w:pPr>
        <w:pStyle w:val="Nagwek2"/>
        <w:numPr>
          <w:ilvl w:val="1"/>
          <w:numId w:val="13"/>
        </w:numPr>
        <w:spacing w:after="0"/>
        <w:ind w:leftChars="0" w:firstLineChars="0"/>
        <w:rPr>
          <w:w w:val="90"/>
          <w:lang w:val="pl-PL"/>
        </w:rPr>
      </w:pPr>
      <w:bookmarkStart w:id="58" w:name="_Toc21185"/>
      <w:bookmarkStart w:id="59" w:name="_Toc25520"/>
      <w:r w:rsidRPr="00923ECE">
        <w:rPr>
          <w:lang w:val="pl-PL"/>
        </w:rPr>
        <w:br w:type="page"/>
      </w:r>
      <w:bookmarkStart w:id="60" w:name="_Toc20561"/>
      <w:bookmarkStart w:id="61" w:name="_Toc3245"/>
      <w:bookmarkEnd w:id="58"/>
      <w:bookmarkEnd w:id="59"/>
    </w:p>
    <w:p w14:paraId="26AC9499" w14:textId="48FC97DD" w:rsidR="003545D1" w:rsidRPr="00D33560" w:rsidRDefault="00D33560" w:rsidP="00F844EC">
      <w:pPr>
        <w:pStyle w:val="Nagwek1"/>
        <w:numPr>
          <w:ilvl w:val="0"/>
          <w:numId w:val="16"/>
        </w:numPr>
        <w:spacing w:before="0" w:afterLines="134" w:after="321"/>
        <w:ind w:leftChars="0" w:firstLineChars="0"/>
        <w:rPr>
          <w:lang w:val="pl-PL"/>
        </w:rPr>
      </w:pPr>
      <w:bookmarkStart w:id="62" w:name="_Toc4412908"/>
      <w:r w:rsidRPr="00D33560">
        <w:rPr>
          <w:w w:val="90"/>
          <w:lang w:val="pl-PL"/>
        </w:rPr>
        <w:lastRenderedPageBreak/>
        <w:t>Decyzja o nadaniu uprawnień budowlanych oraz wpis do izby</w:t>
      </w:r>
      <w:bookmarkEnd w:id="60"/>
      <w:bookmarkEnd w:id="61"/>
      <w:bookmarkEnd w:id="62"/>
    </w:p>
    <w:p w14:paraId="45CD667B" w14:textId="6E6FDA0B" w:rsidR="003545D1" w:rsidRDefault="00D33560" w:rsidP="007F3CD3">
      <w:pPr>
        <w:ind w:leftChars="0" w:left="426" w:firstLineChars="0" w:firstLine="0"/>
      </w:pPr>
      <w:r w:rsidRPr="00E55726">
        <w:rPr>
          <w:lang w:val="pl-PL"/>
        </w:rPr>
        <w:br w:type="page"/>
      </w:r>
      <w:r w:rsidR="00C50C13">
        <w:rPr>
          <w:rFonts w:ascii="Arial" w:hAnsi="Arial" w:cs="Arial"/>
          <w:noProof/>
          <w:sz w:val="22"/>
        </w:rPr>
        <w:lastRenderedPageBreak/>
        <w:drawing>
          <wp:inline distT="0" distB="0" distL="0" distR="0" wp14:anchorId="2EAE1CA5" wp14:editId="66087B52">
            <wp:extent cx="5727700" cy="7849870"/>
            <wp:effectExtent l="0" t="0" r="0" b="0"/>
            <wp:docPr id="81" name="Obraz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784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15FA9" w14:textId="77777777" w:rsidR="003545D1" w:rsidRDefault="003545D1">
      <w:pPr>
        <w:ind w:leftChars="0" w:left="0" w:firstLineChars="0" w:firstLine="0"/>
      </w:pPr>
    </w:p>
    <w:p w14:paraId="281FD493" w14:textId="2F399C54" w:rsidR="003545D1" w:rsidRDefault="00D33560" w:rsidP="007F3CD3">
      <w:pPr>
        <w:spacing w:after="0"/>
        <w:ind w:leftChars="0" w:left="426" w:firstLineChars="0" w:firstLine="0"/>
      </w:pPr>
      <w:r>
        <w:br w:type="page"/>
      </w:r>
      <w:r w:rsidR="00EF3103">
        <w:rPr>
          <w:noProof/>
        </w:rPr>
        <w:lastRenderedPageBreak/>
        <w:drawing>
          <wp:inline distT="0" distB="0" distL="0" distR="0" wp14:anchorId="2853C480" wp14:editId="4D4D72CA">
            <wp:extent cx="5724525" cy="8096250"/>
            <wp:effectExtent l="0" t="0" r="9525" b="0"/>
            <wp:docPr id="4" name="Obraz 4" descr="C:\Users\TELETECH\Desktop\Izba_JS_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LETECH\Desktop\Izba_JS_202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09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AE0BE" w14:textId="7957AD18" w:rsidR="00E213BA" w:rsidRDefault="00C50C13" w:rsidP="007F3CD3">
      <w:pPr>
        <w:spacing w:after="0"/>
        <w:ind w:leftChars="0" w:left="709" w:firstLineChars="0" w:firstLine="0"/>
      </w:pPr>
      <w:r>
        <w:rPr>
          <w:noProof/>
        </w:rPr>
        <w:lastRenderedPageBreak/>
        <w:drawing>
          <wp:inline distT="0" distB="0" distL="0" distR="0" wp14:anchorId="20F4CDFA" wp14:editId="5120FB5B">
            <wp:extent cx="5719445" cy="7953375"/>
            <wp:effectExtent l="0" t="0" r="0" b="0"/>
            <wp:docPr id="83" name="Obraz 83" descr="UB_1_Z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UB_1_ZK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8EB773" wp14:editId="477C8D8D">
            <wp:extent cx="5719445" cy="7953375"/>
            <wp:effectExtent l="0" t="0" r="0" b="0"/>
            <wp:docPr id="84" name="Obraz 84" descr="UB_2_Z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UB_2_ZK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CD4F4" w14:textId="2C2D360E" w:rsidR="00E213BA" w:rsidRPr="00F22390" w:rsidRDefault="00EA48A1" w:rsidP="007F3CD3">
      <w:pPr>
        <w:spacing w:after="0"/>
        <w:ind w:leftChars="0" w:left="567" w:firstLineChars="0" w:firstLine="0"/>
        <w:rPr>
          <w:b/>
          <w:kern w:val="44"/>
          <w:sz w:val="32"/>
          <w:lang w:val="pl-PL"/>
        </w:rPr>
      </w:pPr>
      <w:r>
        <w:rPr>
          <w:noProof/>
        </w:rPr>
        <w:lastRenderedPageBreak/>
        <w:drawing>
          <wp:inline distT="0" distB="0" distL="0" distR="0" wp14:anchorId="35F1BA16" wp14:editId="32060652">
            <wp:extent cx="5719445" cy="8091805"/>
            <wp:effectExtent l="0" t="0" r="0" b="444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809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27F1D" w14:textId="77777777" w:rsidR="003545D1" w:rsidRDefault="00583572" w:rsidP="00F844EC">
      <w:pPr>
        <w:pStyle w:val="Nagwek1"/>
        <w:numPr>
          <w:ilvl w:val="0"/>
          <w:numId w:val="16"/>
        </w:numPr>
        <w:spacing w:before="0"/>
        <w:ind w:leftChars="0" w:firstLineChars="0"/>
      </w:pPr>
      <w:r>
        <w:rPr>
          <w:lang w:val="pl-PL"/>
        </w:rPr>
        <w:br w:type="page"/>
      </w:r>
      <w:bookmarkStart w:id="63" w:name="_Toc4412909"/>
      <w:r w:rsidR="00D33560" w:rsidRPr="00F22390">
        <w:rPr>
          <w:lang w:val="pl-PL"/>
        </w:rPr>
        <w:lastRenderedPageBreak/>
        <w:t>Warunki techniczne</w:t>
      </w:r>
      <w:bookmarkEnd w:id="63"/>
    </w:p>
    <w:p w14:paraId="765359A4" w14:textId="33EBE3DF" w:rsidR="003545D1" w:rsidRDefault="003545D1">
      <w:pPr>
        <w:ind w:leftChars="0" w:left="425" w:firstLineChars="0" w:firstLine="0"/>
      </w:pPr>
    </w:p>
    <w:p w14:paraId="76A2EE2C" w14:textId="4A05A98F" w:rsidR="003545D1" w:rsidRDefault="00A6224D">
      <w:pPr>
        <w:ind w:leftChars="0" w:left="425" w:firstLineChars="0" w:firstLine="0"/>
      </w:pPr>
      <w:r>
        <w:rPr>
          <w:noProof/>
        </w:rPr>
        <w:lastRenderedPageBreak/>
        <w:drawing>
          <wp:inline distT="0" distB="0" distL="0" distR="0" wp14:anchorId="231D6A60" wp14:editId="5225296A">
            <wp:extent cx="5719445" cy="8091805"/>
            <wp:effectExtent l="0" t="0" r="0" b="444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809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9A6547" wp14:editId="531BEDF1">
            <wp:extent cx="5719445" cy="8091805"/>
            <wp:effectExtent l="0" t="0" r="0" b="444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809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0A1EEC" wp14:editId="4469A7CD">
            <wp:extent cx="5719445" cy="8091805"/>
            <wp:effectExtent l="0" t="0" r="0" b="444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809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ED24C7" wp14:editId="5A9966B2">
            <wp:extent cx="5719445" cy="8091805"/>
            <wp:effectExtent l="0" t="0" r="0" b="4445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809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80917" w14:textId="77777777" w:rsidR="003545D1" w:rsidRDefault="003545D1">
      <w:pPr>
        <w:ind w:leftChars="0" w:left="425" w:firstLineChars="0" w:firstLine="0"/>
      </w:pPr>
    </w:p>
    <w:p w14:paraId="5AA1A1FA" w14:textId="77777777" w:rsidR="003545D1" w:rsidRDefault="00D33560">
      <w:pPr>
        <w:spacing w:after="0"/>
        <w:ind w:leftChars="0" w:left="0" w:firstLineChars="0" w:firstLine="0"/>
      </w:pPr>
      <w:r>
        <w:br w:type="page"/>
      </w:r>
      <w:bookmarkStart w:id="64" w:name="_Toc8174"/>
      <w:bookmarkStart w:id="65" w:name="_Toc14306"/>
    </w:p>
    <w:p w14:paraId="05CFDFDF" w14:textId="6D33F493" w:rsidR="003545D1" w:rsidRDefault="00D33560" w:rsidP="00F844EC">
      <w:pPr>
        <w:pStyle w:val="Nagwek1"/>
        <w:numPr>
          <w:ilvl w:val="0"/>
          <w:numId w:val="16"/>
        </w:numPr>
        <w:spacing w:before="0"/>
        <w:ind w:leftChars="0" w:firstLineChars="0"/>
        <w:rPr>
          <w:lang w:val="pl-PL"/>
        </w:rPr>
      </w:pPr>
      <w:bookmarkStart w:id="66" w:name="_Toc4412910"/>
      <w:r w:rsidRPr="00E213BA">
        <w:rPr>
          <w:lang w:val="pl-PL"/>
        </w:rPr>
        <w:lastRenderedPageBreak/>
        <w:t>Uzgodnienia branżowe</w:t>
      </w:r>
      <w:bookmarkEnd w:id="66"/>
    </w:p>
    <w:p w14:paraId="7D3A9F63" w14:textId="4D01A00F" w:rsidR="007F3CD3" w:rsidRDefault="007F3CD3">
      <w:pPr>
        <w:suppressAutoHyphens w:val="0"/>
        <w:spacing w:line="276" w:lineRule="auto"/>
        <w:ind w:leftChars="0" w:left="0" w:firstLineChars="0" w:firstLine="0"/>
        <w:rPr>
          <w:lang w:val="pl-PL"/>
        </w:rPr>
      </w:pPr>
      <w:r>
        <w:rPr>
          <w:lang w:val="pl-PL"/>
        </w:rPr>
        <w:br w:type="page"/>
      </w:r>
    </w:p>
    <w:p w14:paraId="52664C78" w14:textId="77777777" w:rsidR="007F3CD3" w:rsidRPr="007F3CD3" w:rsidRDefault="007F3CD3" w:rsidP="007F3CD3">
      <w:pPr>
        <w:ind w:firstLine="480"/>
        <w:rPr>
          <w:lang w:val="pl-PL"/>
        </w:rPr>
      </w:pPr>
    </w:p>
    <w:p w14:paraId="12CC1EA5" w14:textId="134365F7" w:rsidR="00D33B3D" w:rsidRDefault="00A6224D" w:rsidP="007F3CD3">
      <w:pPr>
        <w:ind w:leftChars="0" w:hangingChars="100" w:hanging="240"/>
        <w:rPr>
          <w:lang w:val="pl-PL"/>
        </w:rPr>
      </w:pPr>
      <w:r>
        <w:rPr>
          <w:noProof/>
          <w:lang w:val="pl-PL"/>
        </w:rPr>
        <w:drawing>
          <wp:inline distT="0" distB="0" distL="0" distR="0" wp14:anchorId="7CCED9C6" wp14:editId="3DC5ED78">
            <wp:extent cx="6173862" cy="6288657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54" t="11" r="3773" b="-11"/>
                    <a:stretch/>
                  </pic:blipFill>
                  <pic:spPr bwMode="auto">
                    <a:xfrm>
                      <a:off x="0" y="0"/>
                      <a:ext cx="6218868" cy="633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C04EFF" w14:textId="77777777" w:rsidR="00DE4749" w:rsidRDefault="00DE4749" w:rsidP="00D33B3D">
      <w:pPr>
        <w:ind w:firstLine="480"/>
        <w:rPr>
          <w:lang w:val="pl-PL"/>
        </w:rPr>
      </w:pPr>
    </w:p>
    <w:p w14:paraId="5BA3692C" w14:textId="77777777" w:rsidR="00DE4749" w:rsidRDefault="00DE4749" w:rsidP="00D33B3D">
      <w:pPr>
        <w:ind w:firstLine="480"/>
        <w:rPr>
          <w:lang w:val="pl-PL"/>
        </w:rPr>
      </w:pPr>
    </w:p>
    <w:p w14:paraId="2706A357" w14:textId="7B919F86" w:rsidR="00DE4749" w:rsidRDefault="00DE4749" w:rsidP="00D33B3D">
      <w:pPr>
        <w:ind w:firstLine="480"/>
        <w:rPr>
          <w:lang w:val="pl-PL"/>
        </w:rPr>
      </w:pPr>
    </w:p>
    <w:p w14:paraId="44B4F8BA" w14:textId="77777777" w:rsidR="00D33B3D" w:rsidRDefault="00DE4749" w:rsidP="00D33B3D">
      <w:pPr>
        <w:ind w:firstLine="480"/>
        <w:rPr>
          <w:lang w:val="pl-PL"/>
        </w:rPr>
      </w:pPr>
      <w:r>
        <w:rPr>
          <w:lang w:val="pl-PL"/>
        </w:rPr>
        <w:br w:type="page"/>
      </w:r>
    </w:p>
    <w:p w14:paraId="6DB6D348" w14:textId="3106E1FE" w:rsidR="00DE4749" w:rsidRDefault="00827A36" w:rsidP="007F3CD3">
      <w:pPr>
        <w:ind w:leftChars="0" w:hangingChars="100" w:hanging="240"/>
        <w:rPr>
          <w:lang w:val="pl-PL"/>
        </w:rPr>
      </w:pPr>
      <w:r>
        <w:rPr>
          <w:noProof/>
          <w:lang w:val="pl-PL"/>
        </w:rPr>
        <w:lastRenderedPageBreak/>
        <w:drawing>
          <wp:inline distT="0" distB="0" distL="0" distR="0" wp14:anchorId="4786F3FD" wp14:editId="0C8E3C81">
            <wp:extent cx="5710555" cy="5659120"/>
            <wp:effectExtent l="0" t="0" r="4445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555" cy="565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pl-PL"/>
        </w:rPr>
        <w:lastRenderedPageBreak/>
        <w:drawing>
          <wp:inline distT="0" distB="0" distL="0" distR="0" wp14:anchorId="561C4CF0" wp14:editId="38F96736">
            <wp:extent cx="5719445" cy="680593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680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pl-PL"/>
        </w:rPr>
        <w:lastRenderedPageBreak/>
        <w:drawing>
          <wp:inline distT="0" distB="0" distL="0" distR="0" wp14:anchorId="12C1A1BB" wp14:editId="75AAB5A1">
            <wp:extent cx="5719445" cy="7082155"/>
            <wp:effectExtent l="0" t="0" r="0" b="4445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708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45796" w14:textId="1739C6E7" w:rsidR="00DE4749" w:rsidRPr="00D33B3D" w:rsidRDefault="00DE4749" w:rsidP="00D33B3D">
      <w:pPr>
        <w:ind w:firstLine="480"/>
        <w:rPr>
          <w:lang w:val="pl-PL"/>
        </w:rPr>
      </w:pPr>
    </w:p>
    <w:p w14:paraId="0230D4A9" w14:textId="1CA1DCC1" w:rsidR="00D33B3D" w:rsidRDefault="00D33B3D" w:rsidP="00E213BA">
      <w:pPr>
        <w:ind w:leftChars="0" w:left="0" w:firstLineChars="0" w:firstLine="0"/>
      </w:pPr>
    </w:p>
    <w:p w14:paraId="265B0F98" w14:textId="50D547A3" w:rsidR="00F01F04" w:rsidRDefault="00D33B3D" w:rsidP="00D33B3D">
      <w:pPr>
        <w:ind w:firstLine="480"/>
      </w:pPr>
      <w:r>
        <w:br w:type="page"/>
      </w:r>
    </w:p>
    <w:p w14:paraId="212A10DB" w14:textId="20B017CF" w:rsidR="00071658" w:rsidRDefault="00CD7571" w:rsidP="00D33B3D">
      <w:pPr>
        <w:ind w:firstLine="480"/>
      </w:pPr>
      <w:r>
        <w:rPr>
          <w:noProof/>
        </w:rPr>
        <w:lastRenderedPageBreak/>
        <w:drawing>
          <wp:inline distT="0" distB="0" distL="0" distR="0" wp14:anchorId="428C20C6" wp14:editId="7D7C32A6">
            <wp:extent cx="5723255" cy="808609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255" cy="808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E280F" w14:textId="77777777" w:rsidR="00CD7571" w:rsidRDefault="00CD7571" w:rsidP="00D33B3D">
      <w:pPr>
        <w:ind w:firstLine="480"/>
      </w:pPr>
    </w:p>
    <w:p w14:paraId="20D7A00F" w14:textId="77777777" w:rsidR="003545D1" w:rsidRPr="00F844EC" w:rsidRDefault="00D33560" w:rsidP="00F844EC">
      <w:pPr>
        <w:pStyle w:val="Heading0"/>
        <w:numPr>
          <w:ilvl w:val="0"/>
          <w:numId w:val="15"/>
        </w:numPr>
        <w:tabs>
          <w:tab w:val="clear" w:pos="425"/>
        </w:tabs>
        <w:ind w:left="426" w:hanging="426"/>
        <w:rPr>
          <w:lang w:val="pl-PL"/>
        </w:rPr>
      </w:pPr>
      <w:bookmarkStart w:id="67" w:name="_Toc4412911"/>
      <w:r w:rsidRPr="00E213BA">
        <w:rPr>
          <w:lang w:val="pl-PL"/>
        </w:rPr>
        <w:lastRenderedPageBreak/>
        <w:t>Część rysunkowa</w:t>
      </w:r>
      <w:bookmarkEnd w:id="64"/>
      <w:bookmarkEnd w:id="65"/>
      <w:bookmarkEnd w:id="67"/>
    </w:p>
    <w:sectPr w:rsidR="003545D1" w:rsidRPr="00F844EC" w:rsidSect="00C80C6D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849" w:h="16781"/>
      <w:pgMar w:top="1440" w:right="1418" w:bottom="1440" w:left="1418" w:header="709" w:footer="709" w:gutter="0"/>
      <w:pgNumType w:start="2"/>
      <w:cols w:space="720"/>
      <w:docGrid w:linePitch="287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90773F4" w14:textId="77777777" w:rsidR="00A81BE7" w:rsidRDefault="00A81BE7" w:rsidP="00D33560">
      <w:pPr>
        <w:spacing w:after="0" w:line="240" w:lineRule="auto"/>
        <w:ind w:firstLine="480"/>
      </w:pPr>
      <w:r>
        <w:separator/>
      </w:r>
    </w:p>
  </w:endnote>
  <w:endnote w:type="continuationSeparator" w:id="0">
    <w:p w14:paraId="4178BC6E" w14:textId="77777777" w:rsidR="00A81BE7" w:rsidRDefault="00A81BE7" w:rsidP="00D33560">
      <w:pPr>
        <w:spacing w:after="0"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5D734F" w14:textId="77777777" w:rsidR="0062745B" w:rsidRDefault="0062745B">
    <w:pPr>
      <w:pStyle w:val="Stopka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57D3A2" w14:textId="02C48CE8" w:rsidR="0062745B" w:rsidRDefault="0062745B">
    <w:pPr>
      <w:pStyle w:val="Stopka"/>
      <w:ind w:firstLine="360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652A300" wp14:editId="588BB5A6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520700" cy="382270"/>
              <wp:effectExtent l="3810" t="0" r="0" b="2540"/>
              <wp:wrapNone/>
              <wp:docPr id="1" name="Text Box1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0700" cy="382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43D93E" w14:textId="77777777" w:rsidR="0062745B" w:rsidRDefault="0062745B" w:rsidP="005B2DBE">
                          <w:pPr>
                            <w:snapToGrid w:val="0"/>
                            <w:ind w:right="-318" w:firstLineChars="181" w:firstLine="326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 w:rsidRPr="00896C66">
                            <w:rPr>
                              <w:noProof/>
                            </w:rPr>
                            <w:t>2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91440" bIns="4572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52A300" id="_x0000_t202" coordsize="21600,21600" o:spt="202" path="m,l,21600r21600,l21600,xe">
              <v:stroke joinstyle="miter"/>
              <v:path gradientshapeok="t" o:connecttype="rect"/>
            </v:shapetype>
            <v:shape id="Text Box174" o:spid="_x0000_s1026" type="#_x0000_t202" style="position:absolute;left:0;text-align:left;margin-left:-10.2pt;margin-top:0;width:41pt;height:30.1pt;z-index:251658240;visibility:visible;mso-wrap-style:non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" filled="f" stroked="f">
              <v:textbox style="mso-fit-shape-to-text:t" inset="0,0">
                <w:txbxContent>
                  <w:p w14:paraId="2B43D93E" w14:textId="77777777" w:rsidR="0062745B" w:rsidRDefault="0062745B" w:rsidP="005B2DBE">
                    <w:pPr>
                      <w:snapToGrid w:val="0"/>
                      <w:ind w:right="-318" w:firstLineChars="181" w:firstLine="326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 w:rsidRPr="00896C66">
                      <w:rPr>
                        <w:noProof/>
                      </w:rPr>
                      <w:t>2</w:t>
                    </w:r>
                    <w:r>
                      <w:rPr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86C9CC" w14:textId="77777777" w:rsidR="0062745B" w:rsidRDefault="0062745B">
    <w:pPr>
      <w:pStyle w:val="Stopka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BFC098F" w14:textId="77777777" w:rsidR="00A81BE7" w:rsidRDefault="00A81BE7" w:rsidP="00D33560">
      <w:pPr>
        <w:spacing w:after="0" w:line="240" w:lineRule="auto"/>
        <w:ind w:firstLine="480"/>
      </w:pPr>
      <w:r>
        <w:separator/>
      </w:r>
    </w:p>
  </w:footnote>
  <w:footnote w:type="continuationSeparator" w:id="0">
    <w:p w14:paraId="4AD72AEC" w14:textId="77777777" w:rsidR="00A81BE7" w:rsidRDefault="00A81BE7" w:rsidP="00D33560">
      <w:pPr>
        <w:spacing w:after="0"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E08045" w14:textId="77777777" w:rsidR="0062745B" w:rsidRDefault="0062745B">
    <w:pPr>
      <w:pStyle w:val="Nagwek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7FAC67" w14:textId="0938F713" w:rsidR="0062745B" w:rsidRPr="00195E52" w:rsidRDefault="0062745B" w:rsidP="00195E52">
    <w:pPr>
      <w:suppressAutoHyphens w:val="0"/>
      <w:autoSpaceDE w:val="0"/>
      <w:autoSpaceDN w:val="0"/>
      <w:adjustRightInd w:val="0"/>
      <w:spacing w:after="0" w:line="240" w:lineRule="auto"/>
      <w:ind w:leftChars="0" w:left="0" w:firstLineChars="0" w:firstLine="0"/>
      <w:jc w:val="right"/>
      <w:rPr>
        <w:i/>
        <w:iCs/>
        <w:szCs w:val="18"/>
        <w:lang w:val="pl-PL"/>
      </w:rPr>
    </w:pPr>
    <w:bookmarkStart w:id="68" w:name="_Hlk4399707"/>
    <w:r w:rsidRPr="00CD6CAB">
      <w:rPr>
        <w:i/>
        <w:iCs/>
        <w:sz w:val="18"/>
        <w:szCs w:val="18"/>
        <w:lang w:val="pl-PL"/>
      </w:rPr>
      <w:t>Rozbudowa drogi gminnej nr 213017G na odcinku Szpęgawsk - Rywałd</w:t>
    </w:r>
    <w:bookmarkEnd w:id="68"/>
  </w:p>
  <w:p w14:paraId="6505CC60" w14:textId="6FDFA75E" w:rsidR="0062745B" w:rsidRPr="00D33560" w:rsidRDefault="0062745B">
    <w:pPr>
      <w:pStyle w:val="Nagwek"/>
      <w:pBdr>
        <w:bottom w:val="single" w:sz="4" w:space="0" w:color="auto"/>
      </w:pBdr>
      <w:ind w:leftChars="0" w:left="0" w:rightChars="-18" w:right="-43" w:firstLineChars="0" w:firstLine="2"/>
      <w:jc w:val="right"/>
      <w:rPr>
        <w:i/>
        <w:iCs/>
        <w:lang w:val="pl-PL"/>
      </w:rPr>
    </w:pPr>
    <w:r w:rsidRPr="00D33560">
      <w:rPr>
        <w:i/>
        <w:iCs/>
        <w:lang w:val="pl-PL"/>
      </w:rPr>
      <w:t xml:space="preserve">Projekt </w:t>
    </w:r>
    <w:r>
      <w:rPr>
        <w:i/>
        <w:iCs/>
        <w:lang w:val="pl-PL"/>
      </w:rPr>
      <w:t xml:space="preserve">Wykonawczy </w:t>
    </w:r>
    <w:r w:rsidRPr="00D33560">
      <w:rPr>
        <w:i/>
        <w:iCs/>
        <w:lang w:val="pl-PL"/>
      </w:rPr>
      <w:t xml:space="preserve">- branża telekomunikacyjna.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A63A5C" w14:textId="77777777" w:rsidR="0062745B" w:rsidRDefault="0062745B">
    <w:pPr>
      <w:pStyle w:val="Nagwek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B674444"/>
    <w:multiLevelType w:val="multilevel"/>
    <w:tmpl w:val="39DACDB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BED58F2"/>
    <w:multiLevelType w:val="hybridMultilevel"/>
    <w:tmpl w:val="FDC889F4"/>
    <w:lvl w:ilvl="0" w:tplc="04150015">
      <w:start w:val="1"/>
      <w:numFmt w:val="upperLetter"/>
      <w:lvlText w:val="%1."/>
      <w:lvlJc w:val="left"/>
      <w:pPr>
        <w:ind w:left="1443" w:hanging="360"/>
      </w:pPr>
    </w:lvl>
    <w:lvl w:ilvl="1" w:tplc="04150019" w:tentative="1">
      <w:start w:val="1"/>
      <w:numFmt w:val="lowerLetter"/>
      <w:lvlText w:val="%2."/>
      <w:lvlJc w:val="left"/>
      <w:pPr>
        <w:ind w:left="2163" w:hanging="360"/>
      </w:pPr>
    </w:lvl>
    <w:lvl w:ilvl="2" w:tplc="0415001B" w:tentative="1">
      <w:start w:val="1"/>
      <w:numFmt w:val="lowerRoman"/>
      <w:lvlText w:val="%3."/>
      <w:lvlJc w:val="right"/>
      <w:pPr>
        <w:ind w:left="2883" w:hanging="180"/>
      </w:pPr>
    </w:lvl>
    <w:lvl w:ilvl="3" w:tplc="0415000F" w:tentative="1">
      <w:start w:val="1"/>
      <w:numFmt w:val="decimal"/>
      <w:lvlText w:val="%4."/>
      <w:lvlJc w:val="left"/>
      <w:pPr>
        <w:ind w:left="3603" w:hanging="360"/>
      </w:pPr>
    </w:lvl>
    <w:lvl w:ilvl="4" w:tplc="04150019" w:tentative="1">
      <w:start w:val="1"/>
      <w:numFmt w:val="lowerLetter"/>
      <w:lvlText w:val="%5."/>
      <w:lvlJc w:val="left"/>
      <w:pPr>
        <w:ind w:left="4323" w:hanging="360"/>
      </w:pPr>
    </w:lvl>
    <w:lvl w:ilvl="5" w:tplc="0415001B" w:tentative="1">
      <w:start w:val="1"/>
      <w:numFmt w:val="lowerRoman"/>
      <w:lvlText w:val="%6."/>
      <w:lvlJc w:val="right"/>
      <w:pPr>
        <w:ind w:left="5043" w:hanging="180"/>
      </w:pPr>
    </w:lvl>
    <w:lvl w:ilvl="6" w:tplc="0415000F" w:tentative="1">
      <w:start w:val="1"/>
      <w:numFmt w:val="decimal"/>
      <w:lvlText w:val="%7."/>
      <w:lvlJc w:val="left"/>
      <w:pPr>
        <w:ind w:left="5763" w:hanging="360"/>
      </w:pPr>
    </w:lvl>
    <w:lvl w:ilvl="7" w:tplc="04150019" w:tentative="1">
      <w:start w:val="1"/>
      <w:numFmt w:val="lowerLetter"/>
      <w:lvlText w:val="%8."/>
      <w:lvlJc w:val="left"/>
      <w:pPr>
        <w:ind w:left="6483" w:hanging="360"/>
      </w:pPr>
    </w:lvl>
    <w:lvl w:ilvl="8" w:tplc="0415001B" w:tentative="1">
      <w:start w:val="1"/>
      <w:numFmt w:val="lowerRoman"/>
      <w:lvlText w:val="%9."/>
      <w:lvlJc w:val="right"/>
      <w:pPr>
        <w:ind w:left="7203" w:hanging="180"/>
      </w:pPr>
    </w:lvl>
  </w:abstractNum>
  <w:abstractNum w:abstractNumId="2" w15:restartNumberingAfterBreak="0">
    <w:nsid w:val="2D75230E"/>
    <w:multiLevelType w:val="multilevel"/>
    <w:tmpl w:val="59F43D6A"/>
    <w:lvl w:ilvl="0">
      <w:start w:val="4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0"/>
        </w:tabs>
        <w:ind w:left="850" w:hanging="453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508"/>
        </w:tabs>
        <w:ind w:left="1508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053"/>
        </w:tabs>
        <w:ind w:left="2053" w:hanging="85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495"/>
        </w:tabs>
        <w:ind w:left="2495" w:hanging="89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136"/>
        </w:tabs>
        <w:ind w:left="3136" w:hanging="11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73"/>
        </w:tabs>
        <w:ind w:left="3673" w:hanging="1273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218"/>
        </w:tabs>
        <w:ind w:left="42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48"/>
        </w:tabs>
        <w:ind w:left="4648" w:hanging="1448"/>
      </w:pPr>
      <w:rPr>
        <w:rFonts w:hint="default"/>
      </w:rPr>
    </w:lvl>
  </w:abstractNum>
  <w:abstractNum w:abstractNumId="3" w15:restartNumberingAfterBreak="0">
    <w:nsid w:val="3A977CD2"/>
    <w:multiLevelType w:val="multilevel"/>
    <w:tmpl w:val="52777251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left" w:pos="850"/>
        </w:tabs>
        <w:ind w:left="850" w:hanging="453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left" w:pos="1508"/>
        </w:tabs>
        <w:ind w:left="1508" w:hanging="708"/>
      </w:pPr>
      <w:rPr>
        <w:rFonts w:hint="default"/>
      </w:rPr>
    </w:lvl>
    <w:lvl w:ilvl="3" w:tentative="1">
      <w:start w:val="1"/>
      <w:numFmt w:val="decimal"/>
      <w:lvlText w:val="%1.%2.%3.%4."/>
      <w:lvlJc w:val="left"/>
      <w:pPr>
        <w:tabs>
          <w:tab w:val="left" w:pos="2053"/>
        </w:tabs>
        <w:ind w:left="2053" w:hanging="853"/>
      </w:pPr>
      <w:rPr>
        <w:rFonts w:hint="default"/>
      </w:rPr>
    </w:lvl>
    <w:lvl w:ilvl="4" w:tentative="1">
      <w:start w:val="1"/>
      <w:numFmt w:val="decimal"/>
      <w:lvlText w:val="%1.%2.%3.%4.%5."/>
      <w:lvlJc w:val="left"/>
      <w:pPr>
        <w:tabs>
          <w:tab w:val="left" w:pos="2495"/>
        </w:tabs>
        <w:ind w:left="2495" w:hanging="895"/>
      </w:pPr>
      <w:rPr>
        <w:rFonts w:hint="default"/>
      </w:rPr>
    </w:lvl>
    <w:lvl w:ilvl="5" w:tentative="1">
      <w:start w:val="1"/>
      <w:numFmt w:val="decimal"/>
      <w:lvlText w:val="%1.%2.%3.%4.%5.%6."/>
      <w:lvlJc w:val="left"/>
      <w:pPr>
        <w:tabs>
          <w:tab w:val="left" w:pos="3136"/>
        </w:tabs>
        <w:ind w:left="3136" w:hanging="1136"/>
      </w:pPr>
      <w:rPr>
        <w:rFonts w:hint="default"/>
      </w:rPr>
    </w:lvl>
    <w:lvl w:ilvl="6" w:tentative="1">
      <w:start w:val="1"/>
      <w:numFmt w:val="decimal"/>
      <w:lvlText w:val="%1.%2.%3.%4.%5.%6.%7."/>
      <w:lvlJc w:val="left"/>
      <w:pPr>
        <w:tabs>
          <w:tab w:val="left" w:pos="3673"/>
        </w:tabs>
        <w:ind w:left="3673" w:hanging="1273"/>
      </w:pPr>
      <w:rPr>
        <w:rFonts w:hint="default"/>
      </w:rPr>
    </w:lvl>
    <w:lvl w:ilvl="7" w:tentative="1">
      <w:start w:val="1"/>
      <w:numFmt w:val="decimal"/>
      <w:lvlText w:val="%1.%2.%3.%4.%5.%6.%7.%8."/>
      <w:lvlJc w:val="left"/>
      <w:pPr>
        <w:tabs>
          <w:tab w:val="left" w:pos="4218"/>
        </w:tabs>
        <w:ind w:left="4218" w:hanging="1418"/>
      </w:pPr>
      <w:rPr>
        <w:rFonts w:hint="default"/>
      </w:rPr>
    </w:lvl>
    <w:lvl w:ilvl="8" w:tentative="1">
      <w:start w:val="1"/>
      <w:numFmt w:val="decimal"/>
      <w:lvlText w:val="%1.%2.%3.%4.%5.%6.%7.%8.%9."/>
      <w:lvlJc w:val="left"/>
      <w:pPr>
        <w:tabs>
          <w:tab w:val="left" w:pos="4648"/>
        </w:tabs>
        <w:ind w:left="4648" w:hanging="1448"/>
      </w:pPr>
      <w:rPr>
        <w:rFonts w:hint="default"/>
      </w:rPr>
    </w:lvl>
  </w:abstractNum>
  <w:abstractNum w:abstractNumId="4" w15:restartNumberingAfterBreak="0">
    <w:nsid w:val="44BA688E"/>
    <w:multiLevelType w:val="hybridMultilevel"/>
    <w:tmpl w:val="D520D5FA"/>
    <w:lvl w:ilvl="0" w:tplc="041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A37FDA"/>
    <w:multiLevelType w:val="multilevel"/>
    <w:tmpl w:val="5EE4E28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DCC48F7"/>
    <w:multiLevelType w:val="multilevel"/>
    <w:tmpl w:val="52777251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left" w:pos="850"/>
        </w:tabs>
        <w:ind w:left="850" w:hanging="453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left" w:pos="1508"/>
        </w:tabs>
        <w:ind w:left="1508" w:hanging="708"/>
      </w:pPr>
      <w:rPr>
        <w:rFonts w:hint="default"/>
      </w:rPr>
    </w:lvl>
    <w:lvl w:ilvl="3" w:tentative="1">
      <w:start w:val="1"/>
      <w:numFmt w:val="decimal"/>
      <w:lvlText w:val="%1.%2.%3.%4."/>
      <w:lvlJc w:val="left"/>
      <w:pPr>
        <w:tabs>
          <w:tab w:val="left" w:pos="2053"/>
        </w:tabs>
        <w:ind w:left="2053" w:hanging="853"/>
      </w:pPr>
      <w:rPr>
        <w:rFonts w:hint="default"/>
      </w:rPr>
    </w:lvl>
    <w:lvl w:ilvl="4" w:tentative="1">
      <w:start w:val="1"/>
      <w:numFmt w:val="decimal"/>
      <w:lvlText w:val="%1.%2.%3.%4.%5."/>
      <w:lvlJc w:val="left"/>
      <w:pPr>
        <w:tabs>
          <w:tab w:val="left" w:pos="2495"/>
        </w:tabs>
        <w:ind w:left="2495" w:hanging="895"/>
      </w:pPr>
      <w:rPr>
        <w:rFonts w:hint="default"/>
      </w:rPr>
    </w:lvl>
    <w:lvl w:ilvl="5" w:tentative="1">
      <w:start w:val="1"/>
      <w:numFmt w:val="decimal"/>
      <w:lvlText w:val="%1.%2.%3.%4.%5.%6."/>
      <w:lvlJc w:val="left"/>
      <w:pPr>
        <w:tabs>
          <w:tab w:val="left" w:pos="3136"/>
        </w:tabs>
        <w:ind w:left="3136" w:hanging="1136"/>
      </w:pPr>
      <w:rPr>
        <w:rFonts w:hint="default"/>
      </w:rPr>
    </w:lvl>
    <w:lvl w:ilvl="6" w:tentative="1">
      <w:start w:val="1"/>
      <w:numFmt w:val="decimal"/>
      <w:lvlText w:val="%1.%2.%3.%4.%5.%6.%7."/>
      <w:lvlJc w:val="left"/>
      <w:pPr>
        <w:tabs>
          <w:tab w:val="left" w:pos="3673"/>
        </w:tabs>
        <w:ind w:left="3673" w:hanging="1273"/>
      </w:pPr>
      <w:rPr>
        <w:rFonts w:hint="default"/>
      </w:rPr>
    </w:lvl>
    <w:lvl w:ilvl="7" w:tentative="1">
      <w:start w:val="1"/>
      <w:numFmt w:val="decimal"/>
      <w:lvlText w:val="%1.%2.%3.%4.%5.%6.%7.%8."/>
      <w:lvlJc w:val="left"/>
      <w:pPr>
        <w:tabs>
          <w:tab w:val="left" w:pos="4218"/>
        </w:tabs>
        <w:ind w:left="4218" w:hanging="1418"/>
      </w:pPr>
      <w:rPr>
        <w:rFonts w:hint="default"/>
      </w:rPr>
    </w:lvl>
    <w:lvl w:ilvl="8" w:tentative="1">
      <w:start w:val="1"/>
      <w:numFmt w:val="decimal"/>
      <w:lvlText w:val="%1.%2.%3.%4.%5.%6.%7.%8.%9."/>
      <w:lvlJc w:val="left"/>
      <w:pPr>
        <w:tabs>
          <w:tab w:val="left" w:pos="4648"/>
        </w:tabs>
        <w:ind w:left="4648" w:hanging="1448"/>
      </w:pPr>
      <w:rPr>
        <w:rFonts w:hint="default"/>
      </w:rPr>
    </w:lvl>
  </w:abstractNum>
  <w:abstractNum w:abstractNumId="7" w15:restartNumberingAfterBreak="0">
    <w:nsid w:val="52775528"/>
    <w:multiLevelType w:val="singleLevel"/>
    <w:tmpl w:val="52775528"/>
    <w:lvl w:ilvl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8" w15:restartNumberingAfterBreak="0">
    <w:nsid w:val="52776E0F"/>
    <w:multiLevelType w:val="singleLevel"/>
    <w:tmpl w:val="52776E0F"/>
    <w:lvl w:ilvl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9" w15:restartNumberingAfterBreak="0">
    <w:nsid w:val="52777251"/>
    <w:multiLevelType w:val="multilevel"/>
    <w:tmpl w:val="52777251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left" w:pos="850"/>
        </w:tabs>
        <w:ind w:left="850" w:hanging="453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left" w:pos="1508"/>
        </w:tabs>
        <w:ind w:left="1508" w:hanging="708"/>
      </w:pPr>
      <w:rPr>
        <w:rFonts w:hint="default"/>
      </w:rPr>
    </w:lvl>
    <w:lvl w:ilvl="3" w:tentative="1">
      <w:start w:val="1"/>
      <w:numFmt w:val="decimal"/>
      <w:lvlText w:val="%1.%2.%3.%4."/>
      <w:lvlJc w:val="left"/>
      <w:pPr>
        <w:tabs>
          <w:tab w:val="left" w:pos="2053"/>
        </w:tabs>
        <w:ind w:left="2053" w:hanging="853"/>
      </w:pPr>
      <w:rPr>
        <w:rFonts w:hint="default"/>
      </w:rPr>
    </w:lvl>
    <w:lvl w:ilvl="4" w:tentative="1">
      <w:start w:val="1"/>
      <w:numFmt w:val="decimal"/>
      <w:lvlText w:val="%1.%2.%3.%4.%5."/>
      <w:lvlJc w:val="left"/>
      <w:pPr>
        <w:tabs>
          <w:tab w:val="left" w:pos="2495"/>
        </w:tabs>
        <w:ind w:left="2495" w:hanging="895"/>
      </w:pPr>
      <w:rPr>
        <w:rFonts w:hint="default"/>
      </w:rPr>
    </w:lvl>
    <w:lvl w:ilvl="5" w:tentative="1">
      <w:start w:val="1"/>
      <w:numFmt w:val="decimal"/>
      <w:lvlText w:val="%1.%2.%3.%4.%5.%6."/>
      <w:lvlJc w:val="left"/>
      <w:pPr>
        <w:tabs>
          <w:tab w:val="left" w:pos="3136"/>
        </w:tabs>
        <w:ind w:left="3136" w:hanging="1136"/>
      </w:pPr>
      <w:rPr>
        <w:rFonts w:hint="default"/>
      </w:rPr>
    </w:lvl>
    <w:lvl w:ilvl="6" w:tentative="1">
      <w:start w:val="1"/>
      <w:numFmt w:val="decimal"/>
      <w:lvlText w:val="%1.%2.%3.%4.%5.%6.%7."/>
      <w:lvlJc w:val="left"/>
      <w:pPr>
        <w:tabs>
          <w:tab w:val="left" w:pos="3673"/>
        </w:tabs>
        <w:ind w:left="3673" w:hanging="1273"/>
      </w:pPr>
      <w:rPr>
        <w:rFonts w:hint="default"/>
      </w:rPr>
    </w:lvl>
    <w:lvl w:ilvl="7" w:tentative="1">
      <w:start w:val="1"/>
      <w:numFmt w:val="decimal"/>
      <w:lvlText w:val="%1.%2.%3.%4.%5.%6.%7.%8."/>
      <w:lvlJc w:val="left"/>
      <w:pPr>
        <w:tabs>
          <w:tab w:val="left" w:pos="4218"/>
        </w:tabs>
        <w:ind w:left="4218" w:hanging="1418"/>
      </w:pPr>
      <w:rPr>
        <w:rFonts w:hint="default"/>
      </w:rPr>
    </w:lvl>
    <w:lvl w:ilvl="8" w:tentative="1">
      <w:start w:val="1"/>
      <w:numFmt w:val="decimal"/>
      <w:lvlText w:val="%1.%2.%3.%4.%5.%6.%7.%8.%9."/>
      <w:lvlJc w:val="left"/>
      <w:pPr>
        <w:tabs>
          <w:tab w:val="left" w:pos="4648"/>
        </w:tabs>
        <w:ind w:left="4648" w:hanging="1448"/>
      </w:pPr>
      <w:rPr>
        <w:rFonts w:hint="default"/>
      </w:rPr>
    </w:lvl>
  </w:abstractNum>
  <w:abstractNum w:abstractNumId="10" w15:restartNumberingAfterBreak="0">
    <w:nsid w:val="5278D5EA"/>
    <w:multiLevelType w:val="singleLevel"/>
    <w:tmpl w:val="0415000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52821DE2"/>
    <w:multiLevelType w:val="multilevel"/>
    <w:tmpl w:val="52821DE2"/>
    <w:lvl w:ilvl="0">
      <w:start w:val="1"/>
      <w:numFmt w:val="bullet"/>
      <w:lvlText w:val=""/>
      <w:lvlJc w:val="left"/>
      <w:pPr>
        <w:tabs>
          <w:tab w:val="left" w:pos="420"/>
        </w:tabs>
        <w:ind w:left="420" w:hanging="420"/>
      </w:pPr>
      <w:rPr>
        <w:rFonts w:ascii="Wingdings" w:eastAsia="SimSun" w:hAnsi="Wingdings" w:hint="default"/>
        <w:u w:val="none"/>
      </w:rPr>
    </w:lvl>
    <w:lvl w:ilvl="1" w:tentative="1">
      <w:start w:val="1"/>
      <w:numFmt w:val="decimal"/>
      <w:lvlText w:val=""/>
      <w:lvlJc w:val="left"/>
      <w:rPr>
        <w:rFonts w:hint="default"/>
        <w:u w:val="none"/>
      </w:rPr>
    </w:lvl>
    <w:lvl w:ilvl="2" w:tentative="1">
      <w:start w:val="1"/>
      <w:numFmt w:val="decimal"/>
      <w:lvlText w:val=""/>
      <w:lvlJc w:val="left"/>
      <w:rPr>
        <w:rFonts w:hint="default"/>
        <w:u w:val="none"/>
      </w:rPr>
    </w:lvl>
    <w:lvl w:ilvl="3" w:tentative="1">
      <w:start w:val="1"/>
      <w:numFmt w:val="decimal"/>
      <w:lvlText w:val=""/>
      <w:lvlJc w:val="left"/>
      <w:rPr>
        <w:rFonts w:hint="default"/>
        <w:u w:val="none"/>
      </w:rPr>
    </w:lvl>
    <w:lvl w:ilvl="4" w:tentative="1">
      <w:start w:val="1"/>
      <w:numFmt w:val="decimal"/>
      <w:lvlText w:val=""/>
      <w:lvlJc w:val="left"/>
      <w:rPr>
        <w:rFonts w:hint="default"/>
        <w:u w:val="none"/>
      </w:rPr>
    </w:lvl>
    <w:lvl w:ilvl="5" w:tentative="1">
      <w:start w:val="1"/>
      <w:numFmt w:val="decimal"/>
      <w:lvlText w:val=""/>
      <w:lvlJc w:val="left"/>
      <w:rPr>
        <w:rFonts w:hint="default"/>
        <w:u w:val="none"/>
      </w:rPr>
    </w:lvl>
    <w:lvl w:ilvl="6" w:tentative="1">
      <w:start w:val="1"/>
      <w:numFmt w:val="decimal"/>
      <w:lvlText w:val=""/>
      <w:lvlJc w:val="left"/>
      <w:rPr>
        <w:rFonts w:hint="default"/>
        <w:u w:val="none"/>
      </w:rPr>
    </w:lvl>
    <w:lvl w:ilvl="7" w:tentative="1">
      <w:start w:val="1"/>
      <w:numFmt w:val="decimal"/>
      <w:lvlText w:val=""/>
      <w:lvlJc w:val="left"/>
      <w:rPr>
        <w:rFonts w:hint="default"/>
        <w:u w:val="none"/>
      </w:rPr>
    </w:lvl>
    <w:lvl w:ilvl="8" w:tentative="1">
      <w:start w:val="1"/>
      <w:numFmt w:val="decimal"/>
      <w:lvlText w:val=""/>
      <w:lvlJc w:val="left"/>
      <w:rPr>
        <w:rFonts w:hint="default"/>
        <w:u w:val="none"/>
      </w:rPr>
    </w:lvl>
  </w:abstractNum>
  <w:abstractNum w:abstractNumId="12" w15:restartNumberingAfterBreak="0">
    <w:nsid w:val="52825C04"/>
    <w:multiLevelType w:val="multilevel"/>
    <w:tmpl w:val="52825C04"/>
    <w:lvl w:ilvl="0">
      <w:start w:val="1"/>
      <w:numFmt w:val="bullet"/>
      <w:lvlText w:val=""/>
      <w:lvlJc w:val="left"/>
      <w:pPr>
        <w:tabs>
          <w:tab w:val="left" w:pos="420"/>
        </w:tabs>
        <w:ind w:left="420" w:hanging="420"/>
      </w:pPr>
      <w:rPr>
        <w:rFonts w:ascii="Wingdings" w:eastAsia="SimSun" w:hAnsi="Wingdings" w:hint="default"/>
        <w:u w:val="none"/>
      </w:rPr>
    </w:lvl>
    <w:lvl w:ilvl="1" w:tentative="1">
      <w:start w:val="1"/>
      <w:numFmt w:val="decimal"/>
      <w:lvlText w:val=""/>
      <w:lvlJc w:val="left"/>
    </w:lvl>
    <w:lvl w:ilvl="2" w:tentative="1">
      <w:start w:val="1"/>
      <w:numFmt w:val="decimal"/>
      <w:lvlText w:val=""/>
      <w:lvlJc w:val="left"/>
    </w:lvl>
    <w:lvl w:ilvl="3" w:tentative="1">
      <w:start w:val="1"/>
      <w:numFmt w:val="decimal"/>
      <w:lvlText w:val=""/>
      <w:lvlJc w:val="left"/>
    </w:lvl>
    <w:lvl w:ilvl="4" w:tentative="1">
      <w:start w:val="1"/>
      <w:numFmt w:val="decimal"/>
      <w:lvlText w:val=""/>
      <w:lvlJc w:val="left"/>
    </w:lvl>
    <w:lvl w:ilvl="5" w:tentative="1">
      <w:start w:val="1"/>
      <w:numFmt w:val="decimal"/>
      <w:lvlText w:val=""/>
      <w:lvlJc w:val="left"/>
    </w:lvl>
    <w:lvl w:ilvl="6" w:tentative="1">
      <w:start w:val="1"/>
      <w:numFmt w:val="decimal"/>
      <w:lvlText w:val=""/>
      <w:lvlJc w:val="left"/>
    </w:lvl>
    <w:lvl w:ilvl="7" w:tentative="1">
      <w:start w:val="1"/>
      <w:numFmt w:val="decimal"/>
      <w:lvlText w:val=""/>
      <w:lvlJc w:val="left"/>
    </w:lvl>
    <w:lvl w:ilvl="8" w:tentative="1">
      <w:start w:val="1"/>
      <w:numFmt w:val="decimal"/>
      <w:lvlText w:val=""/>
      <w:lvlJc w:val="left"/>
    </w:lvl>
  </w:abstractNum>
  <w:abstractNum w:abstractNumId="13" w15:restartNumberingAfterBreak="0">
    <w:nsid w:val="5384383A"/>
    <w:multiLevelType w:val="singleLevel"/>
    <w:tmpl w:val="5384383A"/>
    <w:lvl w:ilvl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abstractNum w:abstractNumId="14" w15:restartNumberingAfterBreak="0">
    <w:nsid w:val="53CE6765"/>
    <w:multiLevelType w:val="multilevel"/>
    <w:tmpl w:val="53CE6765"/>
    <w:lvl w:ilvl="0">
      <w:start w:val="1"/>
      <w:numFmt w:val="lowerLetter"/>
      <w:lvlText w:val="%1)"/>
      <w:lvlJc w:val="left"/>
      <w:pPr>
        <w:tabs>
          <w:tab w:val="left" w:pos="425"/>
        </w:tabs>
        <w:ind w:left="425" w:hanging="425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default"/>
      </w:rPr>
    </w:lvl>
    <w:lvl w:ilvl="2" w:tentative="1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 w:tentative="1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 w:tentative="1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15" w15:restartNumberingAfterBreak="0">
    <w:nsid w:val="5401E76D"/>
    <w:multiLevelType w:val="multilevel"/>
    <w:tmpl w:val="5401E76D"/>
    <w:lvl w:ilvl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eastAsia="SimSun" w:hAnsi="Wingdings" w:hint="default"/>
        <w:u w:val="none"/>
      </w:rPr>
    </w:lvl>
    <w:lvl w:ilvl="1" w:tentative="1">
      <w:start w:val="1"/>
      <w:numFmt w:val="decimal"/>
      <w:lvlText w:val=""/>
      <w:lvlJc w:val="left"/>
    </w:lvl>
    <w:lvl w:ilvl="2" w:tentative="1">
      <w:start w:val="1"/>
      <w:numFmt w:val="decimal"/>
      <w:lvlText w:val=""/>
      <w:lvlJc w:val="left"/>
    </w:lvl>
    <w:lvl w:ilvl="3" w:tentative="1">
      <w:start w:val="1"/>
      <w:numFmt w:val="decimal"/>
      <w:lvlText w:val=""/>
      <w:lvlJc w:val="left"/>
    </w:lvl>
    <w:lvl w:ilvl="4" w:tentative="1">
      <w:start w:val="1"/>
      <w:numFmt w:val="decimal"/>
      <w:lvlText w:val=""/>
      <w:lvlJc w:val="left"/>
    </w:lvl>
    <w:lvl w:ilvl="5" w:tentative="1">
      <w:start w:val="1"/>
      <w:numFmt w:val="decimal"/>
      <w:lvlText w:val=""/>
      <w:lvlJc w:val="left"/>
    </w:lvl>
    <w:lvl w:ilvl="6" w:tentative="1">
      <w:start w:val="1"/>
      <w:numFmt w:val="decimal"/>
      <w:lvlText w:val=""/>
      <w:lvlJc w:val="left"/>
    </w:lvl>
    <w:lvl w:ilvl="7" w:tentative="1">
      <w:start w:val="1"/>
      <w:numFmt w:val="decimal"/>
      <w:lvlText w:val=""/>
      <w:lvlJc w:val="left"/>
    </w:lvl>
    <w:lvl w:ilvl="8" w:tentative="1">
      <w:start w:val="1"/>
      <w:numFmt w:val="decimal"/>
      <w:lvlText w:val=""/>
      <w:lvlJc w:val="left"/>
    </w:lvl>
  </w:abstractNum>
  <w:abstractNum w:abstractNumId="16" w15:restartNumberingAfterBreak="0">
    <w:nsid w:val="73DE58D7"/>
    <w:multiLevelType w:val="hybridMultilevel"/>
    <w:tmpl w:val="F08CD0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FB16AAA"/>
    <w:multiLevelType w:val="hybridMultilevel"/>
    <w:tmpl w:val="CE647F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9"/>
  </w:num>
  <w:num w:numId="3">
    <w:abstractNumId w:val="7"/>
  </w:num>
  <w:num w:numId="4">
    <w:abstractNumId w:val="13"/>
  </w:num>
  <w:num w:numId="5">
    <w:abstractNumId w:val="14"/>
  </w:num>
  <w:num w:numId="6">
    <w:abstractNumId w:val="15"/>
  </w:num>
  <w:num w:numId="7">
    <w:abstractNumId w:val="12"/>
  </w:num>
  <w:num w:numId="8">
    <w:abstractNumId w:val="11"/>
  </w:num>
  <w:num w:numId="9">
    <w:abstractNumId w:val="8"/>
  </w:num>
  <w:num w:numId="10">
    <w:abstractNumId w:val="0"/>
  </w:num>
  <w:num w:numId="11">
    <w:abstractNumId w:val="5"/>
  </w:num>
  <w:num w:numId="12">
    <w:abstractNumId w:val="4"/>
  </w:num>
  <w:num w:numId="13">
    <w:abstractNumId w:val="3"/>
  </w:num>
  <w:num w:numId="14">
    <w:abstractNumId w:val="6"/>
  </w:num>
  <w:num w:numId="15">
    <w:abstractNumId w:val="1"/>
  </w:num>
  <w:num w:numId="16">
    <w:abstractNumId w:val="2"/>
  </w:num>
  <w:num w:numId="17">
    <w:abstractNumId w:val="16"/>
  </w:num>
  <w:num w:numId="1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420"/>
  <w:hyphenationZone w:val="425"/>
  <w:drawingGridHorizontalSpacing w:val="0"/>
  <w:drawingGridVerticalSpacing w:val="143"/>
  <w:displayHorizontalDrawingGridEvery w:val="0"/>
  <w:displayVerticalDrawingGridEvery w:val="2"/>
  <w:noPunctuationKerning/>
  <w:characterSpacingControl w:val="compressPunctuation"/>
  <w:hdr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5D1"/>
    <w:rsid w:val="00005837"/>
    <w:rsid w:val="00022133"/>
    <w:rsid w:val="00034CFF"/>
    <w:rsid w:val="000467E3"/>
    <w:rsid w:val="00054BA6"/>
    <w:rsid w:val="00071658"/>
    <w:rsid w:val="00093924"/>
    <w:rsid w:val="00095C05"/>
    <w:rsid w:val="00095DDF"/>
    <w:rsid w:val="000A6990"/>
    <w:rsid w:val="000F62DE"/>
    <w:rsid w:val="00100FD6"/>
    <w:rsid w:val="001021F0"/>
    <w:rsid w:val="00146BBE"/>
    <w:rsid w:val="001652BA"/>
    <w:rsid w:val="00195E52"/>
    <w:rsid w:val="001A1B38"/>
    <w:rsid w:val="001B1F33"/>
    <w:rsid w:val="001B54F1"/>
    <w:rsid w:val="001F6B05"/>
    <w:rsid w:val="00215B39"/>
    <w:rsid w:val="002228D9"/>
    <w:rsid w:val="00240468"/>
    <w:rsid w:val="00253316"/>
    <w:rsid w:val="002573B1"/>
    <w:rsid w:val="00260D22"/>
    <w:rsid w:val="002A74FD"/>
    <w:rsid w:val="002D1526"/>
    <w:rsid w:val="002D37EC"/>
    <w:rsid w:val="00324D57"/>
    <w:rsid w:val="00336322"/>
    <w:rsid w:val="00336F6A"/>
    <w:rsid w:val="003545D1"/>
    <w:rsid w:val="003846C9"/>
    <w:rsid w:val="003C35F7"/>
    <w:rsid w:val="004157FC"/>
    <w:rsid w:val="004348A1"/>
    <w:rsid w:val="00445074"/>
    <w:rsid w:val="004655DF"/>
    <w:rsid w:val="0048645B"/>
    <w:rsid w:val="004A342A"/>
    <w:rsid w:val="004A6215"/>
    <w:rsid w:val="004E14CE"/>
    <w:rsid w:val="00537F5A"/>
    <w:rsid w:val="005610BF"/>
    <w:rsid w:val="00583572"/>
    <w:rsid w:val="00586F2D"/>
    <w:rsid w:val="005A6C6E"/>
    <w:rsid w:val="005B2DBE"/>
    <w:rsid w:val="005F0EAC"/>
    <w:rsid w:val="005F205A"/>
    <w:rsid w:val="0062745B"/>
    <w:rsid w:val="0063792D"/>
    <w:rsid w:val="006644CE"/>
    <w:rsid w:val="00670A20"/>
    <w:rsid w:val="006760C3"/>
    <w:rsid w:val="006777E8"/>
    <w:rsid w:val="00683D0D"/>
    <w:rsid w:val="006A6DB1"/>
    <w:rsid w:val="007009F4"/>
    <w:rsid w:val="00711387"/>
    <w:rsid w:val="00712BF0"/>
    <w:rsid w:val="00727DFF"/>
    <w:rsid w:val="0073587F"/>
    <w:rsid w:val="007475B1"/>
    <w:rsid w:val="00755987"/>
    <w:rsid w:val="0077727B"/>
    <w:rsid w:val="007B199B"/>
    <w:rsid w:val="007F3CD3"/>
    <w:rsid w:val="00801CD6"/>
    <w:rsid w:val="00806F33"/>
    <w:rsid w:val="00827A36"/>
    <w:rsid w:val="00880A62"/>
    <w:rsid w:val="008904C6"/>
    <w:rsid w:val="00896C66"/>
    <w:rsid w:val="008C3D7C"/>
    <w:rsid w:val="008F69E8"/>
    <w:rsid w:val="00906DE1"/>
    <w:rsid w:val="00923ECE"/>
    <w:rsid w:val="00940BE0"/>
    <w:rsid w:val="0094683E"/>
    <w:rsid w:val="00953EB5"/>
    <w:rsid w:val="009614FA"/>
    <w:rsid w:val="00970E5C"/>
    <w:rsid w:val="00A16CC0"/>
    <w:rsid w:val="00A32C9F"/>
    <w:rsid w:val="00A44430"/>
    <w:rsid w:val="00A6224D"/>
    <w:rsid w:val="00A81BE7"/>
    <w:rsid w:val="00A91CC8"/>
    <w:rsid w:val="00AC746F"/>
    <w:rsid w:val="00AE5626"/>
    <w:rsid w:val="00AF32C3"/>
    <w:rsid w:val="00B1467F"/>
    <w:rsid w:val="00B160A8"/>
    <w:rsid w:val="00B37FCA"/>
    <w:rsid w:val="00B40021"/>
    <w:rsid w:val="00B65C66"/>
    <w:rsid w:val="00B71E5A"/>
    <w:rsid w:val="00B94DFE"/>
    <w:rsid w:val="00BC1598"/>
    <w:rsid w:val="00BC7C28"/>
    <w:rsid w:val="00BD35E2"/>
    <w:rsid w:val="00BE0DEC"/>
    <w:rsid w:val="00BE65AB"/>
    <w:rsid w:val="00BF7852"/>
    <w:rsid w:val="00C107A2"/>
    <w:rsid w:val="00C50C13"/>
    <w:rsid w:val="00C73EDB"/>
    <w:rsid w:val="00C76AC2"/>
    <w:rsid w:val="00C80C6D"/>
    <w:rsid w:val="00C92B27"/>
    <w:rsid w:val="00CD6CAB"/>
    <w:rsid w:val="00CD7571"/>
    <w:rsid w:val="00CE526B"/>
    <w:rsid w:val="00D068F1"/>
    <w:rsid w:val="00D075B6"/>
    <w:rsid w:val="00D3010C"/>
    <w:rsid w:val="00D33560"/>
    <w:rsid w:val="00D33B3D"/>
    <w:rsid w:val="00D371E8"/>
    <w:rsid w:val="00D51933"/>
    <w:rsid w:val="00D52B37"/>
    <w:rsid w:val="00D66A88"/>
    <w:rsid w:val="00D708C3"/>
    <w:rsid w:val="00DB47F1"/>
    <w:rsid w:val="00DE4168"/>
    <w:rsid w:val="00DE4749"/>
    <w:rsid w:val="00DE56EC"/>
    <w:rsid w:val="00E213BA"/>
    <w:rsid w:val="00E2197B"/>
    <w:rsid w:val="00E55726"/>
    <w:rsid w:val="00EA48A1"/>
    <w:rsid w:val="00EC1072"/>
    <w:rsid w:val="00EF1A21"/>
    <w:rsid w:val="00EF3103"/>
    <w:rsid w:val="00EF5065"/>
    <w:rsid w:val="00EF575D"/>
    <w:rsid w:val="00F01F04"/>
    <w:rsid w:val="00F060CA"/>
    <w:rsid w:val="00F06625"/>
    <w:rsid w:val="00F2152E"/>
    <w:rsid w:val="00F22390"/>
    <w:rsid w:val="00F23F79"/>
    <w:rsid w:val="00F52BF2"/>
    <w:rsid w:val="00F844EC"/>
    <w:rsid w:val="00F8682B"/>
    <w:rsid w:val="00F95950"/>
    <w:rsid w:val="00FB1C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,"/>
  <w:listSeparator w:val=";"/>
  <w14:docId w14:val="4DDC536E"/>
  <w15:docId w15:val="{236A57BC-51EE-4239-AB84-9EF71F386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nhideWhenUsed="1"/>
    <w:lsdException w:name="Table Grid" w:uiPriority="99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336F6A"/>
    <w:pPr>
      <w:suppressAutoHyphens/>
      <w:spacing w:line="288" w:lineRule="auto"/>
      <w:ind w:leftChars="100" w:left="240" w:firstLineChars="200" w:firstLine="720"/>
    </w:pPr>
    <w:rPr>
      <w:rFonts w:ascii="Arial Narrow" w:hAnsi="Arial Narrow"/>
      <w:sz w:val="24"/>
      <w:lang w:eastAsia="ar-SA"/>
    </w:rPr>
  </w:style>
  <w:style w:type="paragraph" w:styleId="Nagwek1">
    <w:name w:val="heading 1"/>
    <w:basedOn w:val="Normalny"/>
    <w:next w:val="Normalny"/>
    <w:link w:val="Nagwek1Znak"/>
    <w:qFormat/>
    <w:rsid w:val="003545D1"/>
    <w:pPr>
      <w:keepNext/>
      <w:keepLines/>
      <w:spacing w:before="240" w:after="60"/>
      <w:outlineLvl w:val="0"/>
    </w:pPr>
    <w:rPr>
      <w:rFonts w:ascii="Arial" w:hAnsi="Arial"/>
      <w:b/>
      <w:kern w:val="44"/>
      <w:sz w:val="32"/>
    </w:rPr>
  </w:style>
  <w:style w:type="paragraph" w:styleId="Nagwek2">
    <w:name w:val="heading 2"/>
    <w:basedOn w:val="Normalny"/>
    <w:next w:val="Normalny"/>
    <w:link w:val="Nagwek2Znak"/>
    <w:qFormat/>
    <w:rsid w:val="003545D1"/>
    <w:pPr>
      <w:keepNext/>
      <w:keepLines/>
      <w:spacing w:before="240" w:after="60"/>
      <w:outlineLvl w:val="1"/>
    </w:pPr>
    <w:rPr>
      <w:rFonts w:ascii="Arial" w:hAnsi="Arial"/>
      <w:b/>
      <w:i/>
      <w:sz w:val="28"/>
    </w:rPr>
  </w:style>
  <w:style w:type="paragraph" w:styleId="Nagwek3">
    <w:name w:val="heading 3"/>
    <w:basedOn w:val="Normalny"/>
    <w:next w:val="Normalny"/>
    <w:qFormat/>
    <w:rsid w:val="003545D1"/>
    <w:pPr>
      <w:keepNext/>
      <w:keepLines/>
      <w:spacing w:before="240" w:after="60" w:line="240" w:lineRule="auto"/>
      <w:outlineLvl w:val="2"/>
    </w:pPr>
    <w:rPr>
      <w:rFonts w:ascii="Arial" w:hAnsi="Arial"/>
      <w:b/>
      <w:sz w:val="26"/>
    </w:rPr>
  </w:style>
  <w:style w:type="paragraph" w:styleId="Nagwek4">
    <w:name w:val="heading 4"/>
    <w:basedOn w:val="Normalny"/>
    <w:next w:val="Normalny"/>
    <w:qFormat/>
    <w:rsid w:val="003545D1"/>
    <w:pPr>
      <w:keepNext/>
      <w:keepLines/>
      <w:spacing w:before="240" w:after="60" w:line="240" w:lineRule="auto"/>
      <w:outlineLvl w:val="3"/>
    </w:pPr>
    <w:rPr>
      <w:b/>
      <w:sz w:val="28"/>
    </w:rPr>
  </w:style>
  <w:style w:type="paragraph" w:styleId="Nagwek5">
    <w:name w:val="heading 5"/>
    <w:basedOn w:val="Normalny"/>
    <w:next w:val="Normalny"/>
    <w:qFormat/>
    <w:rsid w:val="003545D1"/>
    <w:pPr>
      <w:keepNext/>
      <w:keepLines/>
      <w:spacing w:before="240" w:after="60" w:line="240" w:lineRule="auto"/>
      <w:outlineLvl w:val="4"/>
    </w:pPr>
    <w:rPr>
      <w:b/>
      <w:i/>
      <w:sz w:val="26"/>
    </w:rPr>
  </w:style>
  <w:style w:type="paragraph" w:styleId="Nagwek6">
    <w:name w:val="heading 6"/>
    <w:basedOn w:val="Normalny"/>
    <w:next w:val="Normalny"/>
    <w:qFormat/>
    <w:rsid w:val="003545D1"/>
    <w:pPr>
      <w:keepNext/>
      <w:keepLines/>
      <w:spacing w:before="240" w:after="60" w:line="240" w:lineRule="auto"/>
      <w:outlineLvl w:val="5"/>
    </w:pPr>
    <w:rPr>
      <w:b/>
      <w:sz w:val="22"/>
    </w:rPr>
  </w:style>
  <w:style w:type="paragraph" w:styleId="Nagwek7">
    <w:name w:val="heading 7"/>
    <w:basedOn w:val="Normalny"/>
    <w:next w:val="Normalny"/>
    <w:qFormat/>
    <w:rsid w:val="003545D1"/>
    <w:pPr>
      <w:keepNext/>
      <w:keepLines/>
      <w:spacing w:before="240" w:after="60" w:line="240" w:lineRule="auto"/>
      <w:outlineLvl w:val="6"/>
    </w:pPr>
  </w:style>
  <w:style w:type="paragraph" w:styleId="Nagwek8">
    <w:name w:val="heading 8"/>
    <w:basedOn w:val="Normalny"/>
    <w:next w:val="Normalny"/>
    <w:qFormat/>
    <w:rsid w:val="003545D1"/>
    <w:pPr>
      <w:keepNext/>
      <w:keepLines/>
      <w:spacing w:before="240" w:after="60" w:line="240" w:lineRule="auto"/>
      <w:outlineLvl w:val="7"/>
    </w:pPr>
    <w:rPr>
      <w:i/>
    </w:rPr>
  </w:style>
  <w:style w:type="paragraph" w:styleId="Nagwek9">
    <w:name w:val="heading 9"/>
    <w:basedOn w:val="Normalny"/>
    <w:next w:val="Normalny"/>
    <w:qFormat/>
    <w:rsid w:val="003545D1"/>
    <w:pPr>
      <w:keepNext/>
      <w:keepLines/>
      <w:spacing w:before="240" w:after="60" w:line="240" w:lineRule="auto"/>
      <w:outlineLvl w:val="8"/>
    </w:pPr>
    <w:rPr>
      <w:rFonts w:ascii="Arial" w:hAnsi="Arial"/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rsid w:val="003545D1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3545D1"/>
    <w:pPr>
      <w:spacing w:after="0" w:line="240" w:lineRule="auto"/>
      <w:ind w:right="57"/>
    </w:pPr>
    <w:rPr>
      <w:szCs w:val="24"/>
    </w:rPr>
  </w:style>
  <w:style w:type="paragraph" w:styleId="Stopka">
    <w:name w:val="footer"/>
    <w:basedOn w:val="Normalny"/>
    <w:rsid w:val="003545D1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Nagwek">
    <w:name w:val="header"/>
    <w:basedOn w:val="Normalny"/>
    <w:rsid w:val="003545D1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Lista">
    <w:name w:val="List"/>
    <w:rsid w:val="003545D1"/>
    <w:rPr>
      <w:rFonts w:cs="Tahoma"/>
    </w:rPr>
  </w:style>
  <w:style w:type="paragraph" w:styleId="NormalnyWeb">
    <w:name w:val="Normal (Web)"/>
    <w:basedOn w:val="Normalny"/>
    <w:unhideWhenUsed/>
    <w:rsid w:val="003545D1"/>
    <w:rPr>
      <w:szCs w:val="24"/>
    </w:rPr>
  </w:style>
  <w:style w:type="paragraph" w:styleId="Spistreci1">
    <w:name w:val="toc 1"/>
    <w:basedOn w:val="Normalny"/>
    <w:next w:val="Normalny"/>
    <w:uiPriority w:val="39"/>
    <w:rsid w:val="003545D1"/>
    <w:rPr>
      <w:b/>
    </w:rPr>
  </w:style>
  <w:style w:type="paragraph" w:styleId="Spistreci2">
    <w:name w:val="toc 2"/>
    <w:basedOn w:val="Normalny"/>
    <w:next w:val="Normalny"/>
    <w:uiPriority w:val="39"/>
    <w:rsid w:val="003545D1"/>
    <w:pPr>
      <w:ind w:leftChars="200" w:left="420"/>
    </w:pPr>
    <w:rPr>
      <w:b/>
    </w:rPr>
  </w:style>
  <w:style w:type="paragraph" w:styleId="Spistreci3">
    <w:name w:val="toc 3"/>
    <w:basedOn w:val="Normalny"/>
    <w:next w:val="Normalny"/>
    <w:rsid w:val="003545D1"/>
    <w:pPr>
      <w:ind w:leftChars="400" w:left="840"/>
    </w:pPr>
    <w:rPr>
      <w:b/>
    </w:rPr>
  </w:style>
  <w:style w:type="paragraph" w:styleId="Spistreci4">
    <w:name w:val="toc 4"/>
    <w:basedOn w:val="Normalny"/>
    <w:next w:val="Normalny"/>
    <w:rsid w:val="003545D1"/>
    <w:pPr>
      <w:ind w:leftChars="600" w:left="1260"/>
    </w:pPr>
    <w:rPr>
      <w:b/>
    </w:rPr>
  </w:style>
  <w:style w:type="paragraph" w:styleId="Spistreci5">
    <w:name w:val="toc 5"/>
    <w:basedOn w:val="Normalny"/>
    <w:next w:val="Normalny"/>
    <w:rsid w:val="003545D1"/>
    <w:pPr>
      <w:ind w:leftChars="800" w:left="1680"/>
    </w:pPr>
    <w:rPr>
      <w:b/>
    </w:rPr>
  </w:style>
  <w:style w:type="paragraph" w:styleId="Spistreci6">
    <w:name w:val="toc 6"/>
    <w:basedOn w:val="Normalny"/>
    <w:next w:val="Normalny"/>
    <w:rsid w:val="003545D1"/>
    <w:pPr>
      <w:ind w:leftChars="1000" w:left="2100"/>
    </w:pPr>
    <w:rPr>
      <w:b/>
    </w:rPr>
  </w:style>
  <w:style w:type="paragraph" w:styleId="Spistreci7">
    <w:name w:val="toc 7"/>
    <w:basedOn w:val="Normalny"/>
    <w:next w:val="Normalny"/>
    <w:rsid w:val="003545D1"/>
    <w:pPr>
      <w:ind w:leftChars="1200" w:left="2520"/>
    </w:pPr>
    <w:rPr>
      <w:b/>
    </w:rPr>
  </w:style>
  <w:style w:type="paragraph" w:styleId="Spistreci8">
    <w:name w:val="toc 8"/>
    <w:basedOn w:val="Normalny"/>
    <w:next w:val="Normalny"/>
    <w:rsid w:val="003545D1"/>
    <w:pPr>
      <w:ind w:leftChars="1400" w:left="2940"/>
    </w:pPr>
    <w:rPr>
      <w:b/>
    </w:rPr>
  </w:style>
  <w:style w:type="paragraph" w:styleId="Spistreci9">
    <w:name w:val="toc 9"/>
    <w:basedOn w:val="Normalny"/>
    <w:next w:val="Normalny"/>
    <w:rsid w:val="003545D1"/>
    <w:pPr>
      <w:ind w:leftChars="1600" w:left="3360"/>
    </w:pPr>
    <w:rPr>
      <w:b/>
    </w:rPr>
  </w:style>
  <w:style w:type="paragraph" w:customStyle="1" w:styleId="Zawartotabeli">
    <w:name w:val="Zawarto?? tabeli"/>
    <w:basedOn w:val="Normalny"/>
    <w:rsid w:val="003545D1"/>
    <w:pPr>
      <w:widowControl w:val="0"/>
      <w:suppressLineNumbers/>
      <w:spacing w:after="0" w:line="240" w:lineRule="auto"/>
      <w:ind w:leftChars="0" w:left="0" w:firstLineChars="0" w:firstLine="0"/>
    </w:pPr>
    <w:rPr>
      <w:rFonts w:ascii="Arial" w:eastAsia="Lucida Sans Unicode" w:hAnsi="Arial"/>
      <w:szCs w:val="24"/>
    </w:rPr>
  </w:style>
  <w:style w:type="paragraph" w:customStyle="1" w:styleId="ListCharChar">
    <w:name w:val="List Char Char"/>
    <w:basedOn w:val="Normalny"/>
    <w:rsid w:val="003545D1"/>
    <w:pPr>
      <w:ind w:left="283" w:hanging="283"/>
      <w:jc w:val="both"/>
    </w:pPr>
    <w:rPr>
      <w:sz w:val="20"/>
    </w:rPr>
  </w:style>
  <w:style w:type="paragraph" w:customStyle="1" w:styleId="Heading0">
    <w:name w:val="Heading 0"/>
    <w:basedOn w:val="Nagwek1"/>
    <w:rsid w:val="003545D1"/>
    <w:pPr>
      <w:tabs>
        <w:tab w:val="left" w:pos="425"/>
      </w:tabs>
      <w:ind w:leftChars="0" w:left="0" w:firstLineChars="0" w:firstLine="0"/>
    </w:pPr>
    <w:rPr>
      <w:smallCaps/>
      <w:sz w:val="36"/>
    </w:rPr>
  </w:style>
  <w:style w:type="paragraph" w:customStyle="1" w:styleId="p0">
    <w:name w:val="p0"/>
    <w:rsid w:val="003545D1"/>
    <w:pPr>
      <w:spacing w:after="0"/>
    </w:pPr>
    <w:rPr>
      <w:sz w:val="24"/>
      <w:szCs w:val="24"/>
    </w:rPr>
  </w:style>
  <w:style w:type="paragraph" w:customStyle="1" w:styleId="Tabelka">
    <w:name w:val="Tabelka"/>
    <w:basedOn w:val="Nagwek1"/>
    <w:rsid w:val="003545D1"/>
    <w:pPr>
      <w:spacing w:before="100" w:after="100" w:line="240" w:lineRule="auto"/>
      <w:ind w:firstLineChars="0" w:firstLine="0"/>
    </w:pPr>
    <w:rPr>
      <w:rFonts w:ascii="Times New Roman" w:hAnsi="Times New Roman"/>
      <w:b w:val="0"/>
      <w:sz w:val="24"/>
    </w:rPr>
  </w:style>
  <w:style w:type="character" w:customStyle="1" w:styleId="TekstdymkaZnak">
    <w:name w:val="Tekst dymka Znak"/>
    <w:link w:val="Tekstdymka"/>
    <w:semiHidden/>
    <w:rsid w:val="003545D1"/>
    <w:rPr>
      <w:rFonts w:ascii="Tahoma" w:hAnsi="Tahoma" w:cs="Tahoma"/>
      <w:sz w:val="16"/>
      <w:szCs w:val="16"/>
      <w:lang w:eastAsia="ar-SA"/>
    </w:rPr>
  </w:style>
  <w:style w:type="character" w:customStyle="1" w:styleId="Nagwek1Znak">
    <w:name w:val="Nagłówek 1 Znak"/>
    <w:link w:val="Nagwek1"/>
    <w:semiHidden/>
    <w:rsid w:val="003545D1"/>
    <w:rPr>
      <w:rFonts w:ascii="Arial" w:hAnsi="Arial"/>
      <w:b/>
      <w:kern w:val="44"/>
      <w:sz w:val="32"/>
    </w:rPr>
  </w:style>
  <w:style w:type="character" w:styleId="Hipercze">
    <w:name w:val="Hyperlink"/>
    <w:uiPriority w:val="99"/>
    <w:unhideWhenUsed/>
    <w:rsid w:val="00537F5A"/>
    <w:rPr>
      <w:color w:val="0563C1"/>
      <w:u w:val="single"/>
    </w:rPr>
  </w:style>
  <w:style w:type="table" w:styleId="Tabela-Siatka">
    <w:name w:val="Table Grid"/>
    <w:basedOn w:val="Standardowy"/>
    <w:uiPriority w:val="99"/>
    <w:rsid w:val="00C80C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rsid w:val="00022133"/>
    <w:rPr>
      <w:rFonts w:ascii="Arial" w:hAnsi="Arial"/>
      <w:b/>
      <w:i/>
      <w:sz w:val="28"/>
      <w:lang w:eastAsia="ar-SA"/>
    </w:rPr>
  </w:style>
  <w:style w:type="paragraph" w:styleId="Akapitzlist">
    <w:name w:val="List Paragraph"/>
    <w:basedOn w:val="Normalny"/>
    <w:uiPriority w:val="34"/>
    <w:qFormat/>
    <w:rsid w:val="0062745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6596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CA17DF6C114DE49A70BA7274AF40310" ma:contentTypeVersion="11" ma:contentTypeDescription="Utwórz nowy dokument." ma:contentTypeScope="" ma:versionID="2dac83bff5dd3a97f67d29a90c2a562d">
  <xsd:schema xmlns:xsd="http://www.w3.org/2001/XMLSchema" xmlns:xs="http://www.w3.org/2001/XMLSchema" xmlns:p="http://schemas.microsoft.com/office/2006/metadata/properties" xmlns:ns3="44e0d4dc-416a-4fb9-901c-6e4f75c40307" xmlns:ns4="8733cba0-7461-42bc-aa0b-fe9bbd81d91e" targetNamespace="http://schemas.microsoft.com/office/2006/metadata/properties" ma:root="true" ma:fieldsID="89c142fb9642cd18abbbd19d7ed5f69c" ns3:_="" ns4:_="">
    <xsd:import namespace="44e0d4dc-416a-4fb9-901c-6e4f75c40307"/>
    <xsd:import namespace="8733cba0-7461-42bc-aa0b-fe9bbd81d91e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4e0d4dc-416a-4fb9-901c-6e4f75c4030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krót wskazówki dotyczącej udostępniania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33cba0-7461-42bc-aa0b-fe9bbd81d91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5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FDE45574-E425-4E88-8354-5562D9C6A5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4e0d4dc-416a-4fb9-901c-6e4f75c40307"/>
    <ds:schemaRef ds:uri="8733cba0-7461-42bc-aa0b-fe9bbd81d9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4873D97-F817-4BB3-897B-1AB6D7F456C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0D0C5A-983A-47AC-8EA1-AFFA1667EC8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28</Pages>
  <Words>2905</Words>
  <Characters>17436</Characters>
  <Application>Microsoft Office Word</Application>
  <DocSecurity>0</DocSecurity>
  <Lines>145</Lines>
  <Paragraphs>40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Charakterystyka ogólna projektu</vt:lpstr>
    </vt:vector>
  </TitlesOfParts>
  <Company>ZK</Company>
  <LinksUpToDate>false</LinksUpToDate>
  <CharactersWithSpaces>20301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Charakterystyka ogólna projektu</dc:title>
  <dc:creator>Zbigniew</dc:creator>
  <cp:lastModifiedBy>ZK</cp:lastModifiedBy>
  <cp:revision>28</cp:revision>
  <cp:lastPrinted>2019-08-13T08:28:00Z</cp:lastPrinted>
  <dcterms:created xsi:type="dcterms:W3CDTF">2019-08-13T07:17:00Z</dcterms:created>
  <dcterms:modified xsi:type="dcterms:W3CDTF">2019-08-13T09:09:00Z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1033-9.1.0.4758</vt:lpwstr>
  </property>
  <property fmtid="{D5CDD505-2E9C-101B-9397-08002B2CF9AE}" pid="3" name="ContentTypeId">
    <vt:lpwstr>0x0101003CA17DF6C114DE49A70BA7274AF40310</vt:lpwstr>
  </property>
</Properties>
</file>