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4D" w:rsidRDefault="000D714D" w:rsidP="00FA6BB1">
      <w:pPr>
        <w:jc w:val="both"/>
      </w:pPr>
      <w:r>
        <w:t>ADM.0012.6.2.2021.MZ</w:t>
      </w:r>
      <w:r w:rsidR="00645413">
        <w:t xml:space="preserve">                                                                   Starogard Gd., 2021.02</w:t>
      </w:r>
      <w:r>
        <w:t>.</w:t>
      </w:r>
      <w:r w:rsidR="00645413">
        <w:t>05</w:t>
      </w:r>
    </w:p>
    <w:p w:rsidR="000D714D" w:rsidRDefault="000D714D" w:rsidP="00FA6BB1">
      <w:pPr>
        <w:jc w:val="both"/>
      </w:pPr>
    </w:p>
    <w:p w:rsidR="000D714D" w:rsidRDefault="000D714D" w:rsidP="00FA6BB1">
      <w:pPr>
        <w:jc w:val="both"/>
      </w:pPr>
    </w:p>
    <w:p w:rsidR="000D714D" w:rsidRPr="002D7071" w:rsidRDefault="000D714D" w:rsidP="00FA6BB1">
      <w:pPr>
        <w:ind w:left="424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7071">
        <w:rPr>
          <w:b/>
        </w:rPr>
        <w:t xml:space="preserve">                                                                  </w:t>
      </w:r>
      <w:r>
        <w:rPr>
          <w:b/>
        </w:rPr>
        <w:t xml:space="preserve">    </w:t>
      </w:r>
    </w:p>
    <w:p w:rsidR="000D714D" w:rsidRPr="002D7071" w:rsidRDefault="000D714D" w:rsidP="00FA6BB1">
      <w:pPr>
        <w:ind w:left="4248" w:firstLine="642"/>
        <w:jc w:val="both"/>
        <w:rPr>
          <w:b/>
        </w:rPr>
      </w:pPr>
      <w:r>
        <w:rPr>
          <w:b/>
        </w:rPr>
        <w:t>Pan/Pani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</w:t>
      </w:r>
    </w:p>
    <w:p w:rsidR="000D714D" w:rsidRDefault="000D714D" w:rsidP="00FA6BB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………………………………………</w:t>
      </w:r>
    </w:p>
    <w:p w:rsidR="000D714D" w:rsidRPr="006464B5" w:rsidRDefault="000D714D" w:rsidP="00FA6B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Radny/a Gminy Starogard Gdański</w:t>
      </w:r>
    </w:p>
    <w:p w:rsidR="000D714D" w:rsidRDefault="000D714D" w:rsidP="00FA6BB1">
      <w:pPr>
        <w:jc w:val="both"/>
      </w:pPr>
    </w:p>
    <w:p w:rsidR="000D714D" w:rsidRDefault="000D714D" w:rsidP="00FA6BB1">
      <w:pPr>
        <w:jc w:val="both"/>
      </w:pPr>
    </w:p>
    <w:p w:rsidR="000D714D" w:rsidRDefault="000D714D" w:rsidP="00FA6BB1">
      <w:pPr>
        <w:pStyle w:val="Nagwek1"/>
      </w:pPr>
      <w:r>
        <w:t>Z A W I A D O M I E N I E</w:t>
      </w:r>
    </w:p>
    <w:p w:rsidR="000D714D" w:rsidRDefault="000D714D" w:rsidP="00FA6BB1">
      <w:pPr>
        <w:jc w:val="center"/>
        <w:rPr>
          <w:b/>
          <w:bCs/>
          <w:sz w:val="28"/>
        </w:rPr>
      </w:pPr>
    </w:p>
    <w:p w:rsidR="000D714D" w:rsidRDefault="000D714D" w:rsidP="00FA6BB1">
      <w:pPr>
        <w:jc w:val="both"/>
        <w:rPr>
          <w:b/>
          <w:bCs/>
          <w:sz w:val="28"/>
        </w:rPr>
      </w:pPr>
    </w:p>
    <w:p w:rsidR="000D714D" w:rsidRDefault="000D714D" w:rsidP="00FA6BB1">
      <w:pPr>
        <w:jc w:val="both"/>
      </w:pPr>
      <w:r>
        <w:t>Zawiadamiam, że wspólne posiedzenie Komisji Stałych Rady Gminy Starogard Gdański odbędzie się w dniu:</w:t>
      </w:r>
    </w:p>
    <w:p w:rsidR="000D714D" w:rsidRDefault="000D714D" w:rsidP="00FA6BB1">
      <w:pPr>
        <w:jc w:val="both"/>
      </w:pPr>
    </w:p>
    <w:p w:rsidR="000D714D" w:rsidRPr="007A13F7" w:rsidRDefault="00645413" w:rsidP="00FA6BB1">
      <w:pPr>
        <w:jc w:val="both"/>
        <w:rPr>
          <w:b/>
          <w:bCs/>
          <w:color w:val="000000" w:themeColor="text1"/>
        </w:rPr>
      </w:pPr>
      <w:r>
        <w:rPr>
          <w:b/>
          <w:bCs/>
        </w:rPr>
        <w:t xml:space="preserve">            11</w:t>
      </w:r>
      <w:r w:rsidR="000D714D">
        <w:rPr>
          <w:b/>
          <w:bCs/>
        </w:rPr>
        <w:t xml:space="preserve"> </w:t>
      </w:r>
      <w:r>
        <w:rPr>
          <w:b/>
          <w:bCs/>
        </w:rPr>
        <w:t>lutego 2021</w:t>
      </w:r>
      <w:r w:rsidR="000D714D">
        <w:rPr>
          <w:b/>
          <w:bCs/>
        </w:rPr>
        <w:t xml:space="preserve"> roku (czwartek)  godzina </w:t>
      </w:r>
      <w:r w:rsidRPr="007A13F7">
        <w:rPr>
          <w:b/>
          <w:bCs/>
          <w:color w:val="000000" w:themeColor="text1"/>
        </w:rPr>
        <w:t>12</w:t>
      </w:r>
      <w:r w:rsidR="000D714D" w:rsidRPr="007A13F7">
        <w:rPr>
          <w:b/>
          <w:bCs/>
          <w:color w:val="000000" w:themeColor="text1"/>
        </w:rPr>
        <w:t xml:space="preserve">.00 </w:t>
      </w:r>
    </w:p>
    <w:p w:rsidR="000D714D" w:rsidRPr="00C334B8" w:rsidRDefault="000D714D" w:rsidP="00FA6BB1">
      <w:pPr>
        <w:jc w:val="both"/>
        <w:rPr>
          <w:b/>
          <w:bCs/>
          <w:color w:val="FF0000"/>
        </w:rPr>
      </w:pPr>
    </w:p>
    <w:p w:rsidR="000D714D" w:rsidRDefault="000D714D" w:rsidP="00FA6BB1">
      <w:pPr>
        <w:jc w:val="both"/>
      </w:pPr>
      <w:r>
        <w:t>w sali posiedzeń Urzędu Gminy Starogard Gdański, ul. Sikorskiego 9.</w:t>
      </w:r>
    </w:p>
    <w:p w:rsidR="000D714D" w:rsidRDefault="000D714D" w:rsidP="00FA6BB1">
      <w:pPr>
        <w:jc w:val="both"/>
      </w:pPr>
    </w:p>
    <w:p w:rsidR="000D714D" w:rsidRDefault="000D714D" w:rsidP="00FA6BB1">
      <w:pPr>
        <w:jc w:val="both"/>
        <w:rPr>
          <w:b/>
          <w:bCs/>
        </w:rPr>
      </w:pPr>
      <w:r>
        <w:rPr>
          <w:b/>
          <w:bCs/>
        </w:rPr>
        <w:t>Proponowany porządek obrad:</w:t>
      </w:r>
    </w:p>
    <w:p w:rsidR="000D714D" w:rsidRDefault="000D714D" w:rsidP="00FA6BB1">
      <w:pPr>
        <w:jc w:val="both"/>
      </w:pPr>
      <w:r>
        <w:t xml:space="preserve">     </w:t>
      </w:r>
    </w:p>
    <w:p w:rsidR="000D714D" w:rsidRPr="009E32CC" w:rsidRDefault="000D714D" w:rsidP="00FA6BB1">
      <w:pPr>
        <w:pStyle w:val="Akapitzlist"/>
        <w:numPr>
          <w:ilvl w:val="0"/>
          <w:numId w:val="2"/>
        </w:numPr>
        <w:jc w:val="both"/>
      </w:pPr>
      <w:r w:rsidRPr="009E32CC">
        <w:t>Sprawy regulaminowe.</w:t>
      </w:r>
    </w:p>
    <w:p w:rsidR="000D714D" w:rsidRDefault="000D714D" w:rsidP="00FA6BB1">
      <w:pPr>
        <w:pStyle w:val="Akapitzlist"/>
        <w:numPr>
          <w:ilvl w:val="0"/>
          <w:numId w:val="2"/>
        </w:numPr>
        <w:jc w:val="both"/>
      </w:pPr>
      <w:r>
        <w:t>Zaopiniowanie projektów uchwał w sprawie:</w:t>
      </w:r>
    </w:p>
    <w:p w:rsidR="007A13F7" w:rsidRDefault="007A13F7" w:rsidP="007A13F7">
      <w:pPr>
        <w:ind w:left="360"/>
        <w:jc w:val="both"/>
      </w:pPr>
    </w:p>
    <w:p w:rsidR="000D714D" w:rsidRPr="007A13F7" w:rsidRDefault="003110CC" w:rsidP="00FA6BB1">
      <w:pPr>
        <w:ind w:firstLine="708"/>
        <w:jc w:val="both"/>
        <w:rPr>
          <w:color w:val="000000" w:themeColor="text1"/>
        </w:rPr>
      </w:pPr>
      <w:r w:rsidRPr="007A13F7">
        <w:rPr>
          <w:color w:val="000000" w:themeColor="text1"/>
        </w:rPr>
        <w:t>-</w:t>
      </w:r>
      <w:r w:rsidR="008E48D2">
        <w:rPr>
          <w:color w:val="000000" w:themeColor="text1"/>
        </w:rPr>
        <w:t>zmiany budżetu gminy na 2021</w:t>
      </w:r>
      <w:r w:rsidR="000D714D" w:rsidRPr="007A13F7">
        <w:rPr>
          <w:color w:val="000000" w:themeColor="text1"/>
        </w:rPr>
        <w:t xml:space="preserve"> rok</w:t>
      </w:r>
    </w:p>
    <w:p w:rsidR="000D714D" w:rsidRPr="007A13F7" w:rsidRDefault="000D714D" w:rsidP="00FA6BB1">
      <w:pPr>
        <w:ind w:left="708"/>
        <w:jc w:val="both"/>
        <w:rPr>
          <w:i/>
          <w:color w:val="000000" w:themeColor="text1"/>
        </w:rPr>
      </w:pPr>
      <w:r w:rsidRPr="007A13F7">
        <w:rPr>
          <w:i/>
          <w:color w:val="000000" w:themeColor="text1"/>
        </w:rPr>
        <w:t xml:space="preserve">- stanowisko Komisji Gospodarki Gminy i </w:t>
      </w:r>
      <w:r w:rsidR="00DA4B68" w:rsidRPr="007A13F7">
        <w:rPr>
          <w:i/>
          <w:color w:val="000000" w:themeColor="text1"/>
        </w:rPr>
        <w:t>Budżetu</w:t>
      </w:r>
    </w:p>
    <w:p w:rsidR="00DA4B68" w:rsidRPr="007A13F7" w:rsidRDefault="00DA4B68" w:rsidP="00FA6BB1">
      <w:pPr>
        <w:ind w:left="708"/>
        <w:jc w:val="both"/>
        <w:rPr>
          <w:i/>
          <w:color w:val="000000" w:themeColor="text1"/>
        </w:rPr>
      </w:pPr>
    </w:p>
    <w:p w:rsidR="003110CC" w:rsidRPr="007A13F7" w:rsidRDefault="000D714D" w:rsidP="00FA6BB1">
      <w:pPr>
        <w:ind w:left="708"/>
        <w:jc w:val="both"/>
        <w:rPr>
          <w:color w:val="000000" w:themeColor="text1"/>
        </w:rPr>
      </w:pPr>
      <w:r w:rsidRPr="007A13F7">
        <w:rPr>
          <w:color w:val="000000" w:themeColor="text1"/>
        </w:rPr>
        <w:t>-zmiany wieloletniej prognozy finansowej Gmin</w:t>
      </w:r>
      <w:r w:rsidR="008E48D2">
        <w:rPr>
          <w:color w:val="000000" w:themeColor="text1"/>
        </w:rPr>
        <w:t>y Starogard Gdański na lata 2021-2030</w:t>
      </w:r>
    </w:p>
    <w:p w:rsidR="00DD08B5" w:rsidRPr="007A13F7" w:rsidRDefault="000D714D" w:rsidP="00FA6BB1">
      <w:pPr>
        <w:ind w:firstLine="708"/>
        <w:jc w:val="both"/>
        <w:rPr>
          <w:i/>
          <w:color w:val="000000" w:themeColor="text1"/>
        </w:rPr>
      </w:pPr>
      <w:r w:rsidRPr="007A13F7">
        <w:rPr>
          <w:i/>
          <w:color w:val="000000" w:themeColor="text1"/>
        </w:rPr>
        <w:t>- stanowisko Komisji Gospodarki Gminy i Budżetu</w:t>
      </w:r>
    </w:p>
    <w:p w:rsidR="00DA4B68" w:rsidRPr="007A13F7" w:rsidRDefault="00DA4B68" w:rsidP="00FA6BB1">
      <w:pPr>
        <w:ind w:firstLine="708"/>
        <w:jc w:val="both"/>
        <w:rPr>
          <w:i/>
          <w:color w:val="000000" w:themeColor="text1"/>
        </w:rPr>
      </w:pPr>
    </w:p>
    <w:p w:rsidR="00DD08B5" w:rsidRPr="00DD08B5" w:rsidRDefault="00DD08B5" w:rsidP="00FA6BB1">
      <w:pPr>
        <w:ind w:firstLine="708"/>
        <w:jc w:val="both"/>
        <w:rPr>
          <w:color w:val="000000" w:themeColor="text1"/>
        </w:rPr>
      </w:pPr>
      <w:r w:rsidRPr="00DD08B5">
        <w:rPr>
          <w:i/>
          <w:color w:val="000000" w:themeColor="text1"/>
        </w:rPr>
        <w:t>-</w:t>
      </w:r>
      <w:r w:rsidRPr="00DD08B5">
        <w:rPr>
          <w:color w:val="000000" w:themeColor="text1"/>
        </w:rPr>
        <w:t xml:space="preserve"> doposażenia GZUK w Jabłowie w składniki mienia gminnego</w:t>
      </w:r>
      <w:bookmarkStart w:id="0" w:name="_GoBack"/>
      <w:bookmarkEnd w:id="0"/>
    </w:p>
    <w:p w:rsidR="00DD08B5" w:rsidRPr="00DD08B5" w:rsidRDefault="00DD08B5" w:rsidP="00FA6BB1">
      <w:pPr>
        <w:ind w:firstLine="708"/>
        <w:jc w:val="both"/>
        <w:rPr>
          <w:i/>
          <w:color w:val="000000" w:themeColor="text1"/>
        </w:rPr>
      </w:pPr>
      <w:r w:rsidRPr="00DD08B5">
        <w:rPr>
          <w:i/>
          <w:color w:val="000000" w:themeColor="text1"/>
        </w:rPr>
        <w:t>- stanowisko Komisji Gospodarki Gminy i Budżetu,</w:t>
      </w:r>
    </w:p>
    <w:p w:rsidR="00DD08B5" w:rsidRDefault="00DD08B5" w:rsidP="00FA6BB1">
      <w:pPr>
        <w:ind w:firstLine="708"/>
        <w:jc w:val="both"/>
        <w:rPr>
          <w:i/>
          <w:color w:val="000000" w:themeColor="text1"/>
        </w:rPr>
      </w:pPr>
      <w:r w:rsidRPr="00DD08B5">
        <w:rPr>
          <w:i/>
          <w:color w:val="000000" w:themeColor="text1"/>
        </w:rPr>
        <w:t>- stanowisko Komisji Samorządu i Spraw Społecznych</w:t>
      </w:r>
    </w:p>
    <w:p w:rsidR="00DA4B68" w:rsidRDefault="00DA4B68" w:rsidP="00FA6BB1">
      <w:pPr>
        <w:ind w:firstLine="708"/>
        <w:jc w:val="both"/>
        <w:rPr>
          <w:i/>
          <w:color w:val="000000" w:themeColor="text1"/>
        </w:rPr>
      </w:pPr>
    </w:p>
    <w:p w:rsidR="00DD08B5" w:rsidRDefault="00DD08B5" w:rsidP="00FA6BB1">
      <w:pPr>
        <w:ind w:left="708"/>
        <w:jc w:val="both"/>
      </w:pPr>
      <w:r w:rsidRPr="00DD08B5">
        <w:rPr>
          <w:color w:val="000000" w:themeColor="text1"/>
        </w:rPr>
        <w:t>-</w:t>
      </w:r>
      <w:r w:rsidR="00AA4B25" w:rsidRPr="00AA4B25">
        <w:t>wymagań, jakie powinien spełniać przedsiębiorca ubiegający się o uzyskanie zezwolenia na prowadzenie działalności w zakresie ochrony przed bezdomnymi zwierzętami lub w zakresie prowadzenia schroniska dla bezdomnych zwierząt, a także w zakresie prowadzenia grzebowiska zwłok zwierzęcych i ich części, i w zakresie prowadzenia spalarni zwłok zwierzęcych i ich części</w:t>
      </w:r>
    </w:p>
    <w:p w:rsidR="00AE3791" w:rsidRDefault="00AA4B25" w:rsidP="00FA6BB1">
      <w:pPr>
        <w:ind w:firstLine="708"/>
        <w:jc w:val="both"/>
        <w:rPr>
          <w:i/>
          <w:color w:val="000000" w:themeColor="text1"/>
        </w:rPr>
      </w:pPr>
      <w:r w:rsidRPr="00DD08B5">
        <w:rPr>
          <w:i/>
          <w:color w:val="000000" w:themeColor="text1"/>
        </w:rPr>
        <w:t>- stanowisko Komisji Gospodarki Gminy i Budżetu,</w:t>
      </w:r>
    </w:p>
    <w:p w:rsidR="00AA4B25" w:rsidRDefault="00AA4B25" w:rsidP="00FA6BB1">
      <w:pPr>
        <w:ind w:firstLine="708"/>
        <w:jc w:val="both"/>
        <w:rPr>
          <w:i/>
          <w:color w:val="000000" w:themeColor="text1"/>
        </w:rPr>
      </w:pPr>
      <w:r w:rsidRPr="00DD08B5">
        <w:rPr>
          <w:i/>
          <w:color w:val="000000" w:themeColor="text1"/>
        </w:rPr>
        <w:t>- stanowisko Komisji Samorządu i Spraw Społecznych</w:t>
      </w:r>
    </w:p>
    <w:p w:rsidR="00DD08B5" w:rsidRDefault="00DD08B5" w:rsidP="00FA6BB1">
      <w:pPr>
        <w:jc w:val="both"/>
        <w:rPr>
          <w:color w:val="000000" w:themeColor="text1"/>
        </w:rPr>
      </w:pPr>
    </w:p>
    <w:p w:rsidR="00AA4B25" w:rsidRPr="003110CC" w:rsidRDefault="00AA4B25" w:rsidP="00FA6BB1">
      <w:pPr>
        <w:ind w:firstLine="708"/>
        <w:jc w:val="both"/>
        <w:rPr>
          <w:color w:val="000000" w:themeColor="text1"/>
        </w:rPr>
      </w:pPr>
      <w:r w:rsidRPr="003110CC">
        <w:rPr>
          <w:color w:val="000000" w:themeColor="text1"/>
        </w:rPr>
        <w:t>-w sprawie nadania nazwy ulicy we wsi Janowo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AA4B25" w:rsidRPr="003110CC" w:rsidRDefault="00AA4B25" w:rsidP="00FA6BB1">
      <w:pPr>
        <w:jc w:val="both"/>
        <w:rPr>
          <w:color w:val="000000" w:themeColor="text1"/>
        </w:rPr>
      </w:pPr>
    </w:p>
    <w:p w:rsidR="00AA4B25" w:rsidRPr="003110CC" w:rsidRDefault="00AA4B25" w:rsidP="00FA6BB1">
      <w:pPr>
        <w:ind w:firstLine="708"/>
        <w:jc w:val="both"/>
        <w:rPr>
          <w:color w:val="000000" w:themeColor="text1"/>
        </w:rPr>
      </w:pPr>
      <w:r w:rsidRPr="003110CC">
        <w:rPr>
          <w:color w:val="000000" w:themeColor="text1"/>
        </w:rPr>
        <w:t>-w sprawie nadania nazwy ulicy we wsi Janowo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AA4B25" w:rsidRPr="003110CC" w:rsidRDefault="00AA4B25" w:rsidP="00FA6BB1">
      <w:pPr>
        <w:jc w:val="both"/>
        <w:rPr>
          <w:color w:val="000000" w:themeColor="text1"/>
        </w:rPr>
      </w:pPr>
    </w:p>
    <w:p w:rsidR="00DD08B5" w:rsidRPr="003110CC" w:rsidRDefault="00AA4B25" w:rsidP="00FA6BB1">
      <w:pPr>
        <w:ind w:firstLine="708"/>
        <w:jc w:val="both"/>
        <w:rPr>
          <w:color w:val="000000" w:themeColor="text1"/>
        </w:rPr>
      </w:pPr>
      <w:r w:rsidRPr="003110CC">
        <w:rPr>
          <w:color w:val="000000" w:themeColor="text1"/>
        </w:rPr>
        <w:lastRenderedPageBreak/>
        <w:t>-w sprawie nadania nazwy ulicy we wsi Rokocin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AA4B25" w:rsidRPr="003110CC" w:rsidRDefault="00AA4B25" w:rsidP="00FA6BB1">
      <w:pPr>
        <w:jc w:val="both"/>
        <w:rPr>
          <w:color w:val="000000" w:themeColor="text1"/>
        </w:rPr>
      </w:pPr>
    </w:p>
    <w:p w:rsidR="00DD08B5" w:rsidRPr="003110CC" w:rsidRDefault="00AA4B25" w:rsidP="00FA6BB1">
      <w:pPr>
        <w:ind w:firstLine="708"/>
        <w:jc w:val="both"/>
        <w:rPr>
          <w:color w:val="000000" w:themeColor="text1"/>
        </w:rPr>
      </w:pPr>
      <w:r w:rsidRPr="003110CC">
        <w:rPr>
          <w:color w:val="000000" w:themeColor="text1"/>
        </w:rPr>
        <w:t>-w sprawie nadania nazwy ulicy we wsi Linowiec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AA4B25" w:rsidRPr="003110CC" w:rsidRDefault="00AA4B25" w:rsidP="00FA6BB1">
      <w:pPr>
        <w:jc w:val="both"/>
        <w:rPr>
          <w:color w:val="000000" w:themeColor="text1"/>
        </w:rPr>
      </w:pPr>
    </w:p>
    <w:p w:rsidR="00DD08B5" w:rsidRPr="003110CC" w:rsidRDefault="00AA4B25" w:rsidP="00FA6BB1">
      <w:pPr>
        <w:ind w:firstLine="708"/>
        <w:jc w:val="both"/>
        <w:rPr>
          <w:color w:val="000000" w:themeColor="text1"/>
        </w:rPr>
      </w:pPr>
      <w:r w:rsidRPr="003110CC">
        <w:rPr>
          <w:color w:val="000000" w:themeColor="text1"/>
        </w:rPr>
        <w:t>-w sprawie nadania nazwy ulicy we wsi Linowiec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AA4B25" w:rsidRPr="003110CC" w:rsidRDefault="00AA4B25" w:rsidP="00FA6BB1">
      <w:pPr>
        <w:jc w:val="both"/>
        <w:rPr>
          <w:color w:val="000000" w:themeColor="text1"/>
        </w:rPr>
      </w:pPr>
    </w:p>
    <w:p w:rsidR="00AA4B25" w:rsidRPr="003110CC" w:rsidRDefault="00AA4B25" w:rsidP="00FA6BB1">
      <w:pPr>
        <w:ind w:firstLine="708"/>
        <w:jc w:val="both"/>
        <w:rPr>
          <w:color w:val="000000" w:themeColor="text1"/>
        </w:rPr>
      </w:pPr>
      <w:r w:rsidRPr="003110CC">
        <w:rPr>
          <w:color w:val="000000" w:themeColor="text1"/>
        </w:rPr>
        <w:t>-w sprawie nadania nazwy ulicy we wsi Linowiec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AA4B25" w:rsidRPr="003110CC" w:rsidRDefault="00AA4B25" w:rsidP="00FA6BB1">
      <w:pPr>
        <w:jc w:val="both"/>
        <w:rPr>
          <w:color w:val="000000" w:themeColor="text1"/>
        </w:rPr>
      </w:pPr>
    </w:p>
    <w:p w:rsidR="00AA4B25" w:rsidRPr="003110CC" w:rsidRDefault="00AA4B25" w:rsidP="00FA6BB1">
      <w:pPr>
        <w:ind w:left="708"/>
        <w:jc w:val="both"/>
        <w:rPr>
          <w:color w:val="000000" w:themeColor="text1"/>
        </w:rPr>
      </w:pPr>
      <w:r w:rsidRPr="003110CC">
        <w:rPr>
          <w:color w:val="000000" w:themeColor="text1"/>
        </w:rPr>
        <w:t xml:space="preserve">-sprzedaży w trybie </w:t>
      </w:r>
      <w:proofErr w:type="spellStart"/>
      <w:r w:rsidRPr="003110CC">
        <w:rPr>
          <w:color w:val="000000" w:themeColor="text1"/>
        </w:rPr>
        <w:t>bezprzetargowym</w:t>
      </w:r>
      <w:proofErr w:type="spellEnd"/>
      <w:r w:rsidRPr="003110CC">
        <w:rPr>
          <w:color w:val="000000" w:themeColor="text1"/>
        </w:rPr>
        <w:t xml:space="preserve"> niezabudowanej nieruchomości stanowiącej własność Gminy Starogard Gdański położonej we wsi  Krąg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AA4B25" w:rsidRPr="003110CC" w:rsidRDefault="00AA4B25" w:rsidP="00FA6BB1">
      <w:pPr>
        <w:jc w:val="both"/>
        <w:rPr>
          <w:color w:val="000000" w:themeColor="text1"/>
        </w:rPr>
      </w:pPr>
    </w:p>
    <w:p w:rsidR="00AA4B25" w:rsidRPr="003110CC" w:rsidRDefault="00AA4B25" w:rsidP="00FA6BB1">
      <w:pPr>
        <w:ind w:left="708"/>
        <w:jc w:val="both"/>
        <w:rPr>
          <w:color w:val="000000" w:themeColor="text1"/>
        </w:rPr>
      </w:pPr>
      <w:r w:rsidRPr="003110CC">
        <w:rPr>
          <w:color w:val="000000" w:themeColor="text1"/>
        </w:rPr>
        <w:t>-wyrażenia zgody na sprzedaż w drodze przetargu ustnego nieograniczonego niezabudowanych nieruchomości stanowiących własność Gminy Starogard Gdański położonych we wsi Okole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AA4B25" w:rsidRPr="003110CC" w:rsidRDefault="00AA4B25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AA4B25" w:rsidRPr="003110CC" w:rsidRDefault="00AA4B25" w:rsidP="00FA6BB1">
      <w:pPr>
        <w:jc w:val="both"/>
        <w:rPr>
          <w:color w:val="000000" w:themeColor="text1"/>
        </w:rPr>
      </w:pPr>
    </w:p>
    <w:p w:rsidR="00AA4B25" w:rsidRPr="003110CC" w:rsidRDefault="00AA4B25" w:rsidP="00FA6BB1">
      <w:pPr>
        <w:ind w:left="708"/>
        <w:jc w:val="both"/>
        <w:rPr>
          <w:color w:val="000000" w:themeColor="text1"/>
        </w:rPr>
      </w:pPr>
      <w:r w:rsidRPr="003110CC">
        <w:rPr>
          <w:color w:val="000000" w:themeColor="text1"/>
        </w:rPr>
        <w:t>-wyrażenia zgody na zniesienie współwłasności części wspólnego pomieszczenia strychu</w:t>
      </w:r>
    </w:p>
    <w:p w:rsidR="000D714D" w:rsidRPr="003110CC" w:rsidRDefault="000D714D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0D714D" w:rsidRDefault="000D714D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</w:t>
      </w:r>
      <w:r w:rsidR="00DA4B68">
        <w:rPr>
          <w:i/>
          <w:color w:val="000000" w:themeColor="text1"/>
        </w:rPr>
        <w:t>i Samorządu i Spraw Społecznych</w:t>
      </w:r>
    </w:p>
    <w:p w:rsidR="00DA4B68" w:rsidRDefault="00DA4B68" w:rsidP="00FA6BB1">
      <w:pPr>
        <w:ind w:firstLine="708"/>
        <w:jc w:val="both"/>
        <w:rPr>
          <w:i/>
          <w:color w:val="000000" w:themeColor="text1"/>
        </w:rPr>
      </w:pPr>
    </w:p>
    <w:p w:rsidR="00AE09C0" w:rsidRPr="00AE09C0" w:rsidRDefault="00AE09C0" w:rsidP="00FA6BB1">
      <w:pPr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-wyrażenia zgody na przystąpienie Gminy Starogard Gdański do stowarzyszenia pod nazwą „Lokalna Organizacja Turystyczna KOCIEWIE”</w:t>
      </w:r>
    </w:p>
    <w:p w:rsidR="00966E4E" w:rsidRPr="003110CC" w:rsidRDefault="00966E4E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0D714D" w:rsidRDefault="00966E4E" w:rsidP="00FA6BB1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7A13F7" w:rsidRDefault="007A13F7" w:rsidP="00FA6BB1">
      <w:pPr>
        <w:ind w:firstLine="708"/>
        <w:jc w:val="both"/>
        <w:rPr>
          <w:i/>
          <w:color w:val="000000" w:themeColor="text1"/>
        </w:rPr>
      </w:pPr>
    </w:p>
    <w:p w:rsidR="007A13F7" w:rsidRPr="006676B4" w:rsidRDefault="007A13F7" w:rsidP="006676B4">
      <w:pPr>
        <w:keepNext/>
        <w:autoSpaceDE w:val="0"/>
        <w:autoSpaceDN w:val="0"/>
        <w:adjustRightInd w:val="0"/>
        <w:spacing w:after="120"/>
        <w:ind w:left="709"/>
        <w:jc w:val="center"/>
        <w:rPr>
          <w:bCs/>
        </w:rPr>
      </w:pPr>
      <w:r w:rsidRPr="006676B4">
        <w:rPr>
          <w:bCs/>
        </w:rPr>
        <w:t>-przystąpienia do sporządzania miejscowego planu zagospodarowania przestrzennego</w:t>
      </w:r>
    </w:p>
    <w:p w:rsidR="007A13F7" w:rsidRDefault="007A13F7" w:rsidP="006676B4">
      <w:pPr>
        <w:ind w:left="709"/>
        <w:jc w:val="both"/>
        <w:rPr>
          <w:bCs/>
        </w:rPr>
      </w:pPr>
      <w:r w:rsidRPr="006676B4">
        <w:rPr>
          <w:bCs/>
        </w:rPr>
        <w:t>dla działki nr 50/13 położonej w obrębie Rywałd</w:t>
      </w:r>
    </w:p>
    <w:p w:rsidR="006676B4" w:rsidRPr="003110CC" w:rsidRDefault="006676B4" w:rsidP="006676B4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6676B4" w:rsidRDefault="006676B4" w:rsidP="006676B4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6676B4" w:rsidRPr="006676B4" w:rsidRDefault="006676B4" w:rsidP="006676B4">
      <w:pPr>
        <w:ind w:left="709"/>
        <w:jc w:val="both"/>
        <w:rPr>
          <w:i/>
          <w:color w:val="000000" w:themeColor="text1"/>
        </w:rPr>
      </w:pPr>
    </w:p>
    <w:p w:rsidR="007A13F7" w:rsidRPr="006676B4" w:rsidRDefault="007A13F7" w:rsidP="006676B4">
      <w:pPr>
        <w:keepNext/>
        <w:autoSpaceDE w:val="0"/>
        <w:autoSpaceDN w:val="0"/>
        <w:adjustRightInd w:val="0"/>
        <w:spacing w:after="120"/>
        <w:ind w:left="709"/>
        <w:jc w:val="center"/>
        <w:rPr>
          <w:bCs/>
        </w:rPr>
      </w:pPr>
      <w:r w:rsidRPr="006676B4">
        <w:rPr>
          <w:bCs/>
        </w:rPr>
        <w:t>-przystąpienia do sporządzania miejscowego planu zagospodarowania przestrzennego</w:t>
      </w:r>
    </w:p>
    <w:p w:rsidR="00966E4E" w:rsidRDefault="007A13F7" w:rsidP="006676B4">
      <w:pPr>
        <w:ind w:left="709"/>
        <w:jc w:val="both"/>
        <w:rPr>
          <w:bCs/>
        </w:rPr>
      </w:pPr>
      <w:r w:rsidRPr="006676B4">
        <w:rPr>
          <w:bCs/>
        </w:rPr>
        <w:t>dla działki nr 72/20 położonej w obrębie Siwiałka</w:t>
      </w:r>
    </w:p>
    <w:p w:rsidR="006676B4" w:rsidRPr="003110CC" w:rsidRDefault="006676B4" w:rsidP="006676B4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6676B4" w:rsidRDefault="006676B4" w:rsidP="006676B4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6676B4" w:rsidRPr="006676B4" w:rsidRDefault="006676B4" w:rsidP="006676B4">
      <w:pPr>
        <w:ind w:left="709"/>
        <w:jc w:val="both"/>
        <w:rPr>
          <w:bCs/>
        </w:rPr>
      </w:pPr>
    </w:p>
    <w:p w:rsidR="007A13F7" w:rsidRPr="006676B4" w:rsidRDefault="007A13F7" w:rsidP="006676B4">
      <w:pPr>
        <w:keepNext/>
        <w:autoSpaceDE w:val="0"/>
        <w:autoSpaceDN w:val="0"/>
        <w:adjustRightInd w:val="0"/>
        <w:spacing w:after="120"/>
        <w:ind w:left="709"/>
        <w:jc w:val="center"/>
        <w:rPr>
          <w:bCs/>
        </w:rPr>
      </w:pPr>
      <w:r w:rsidRPr="006676B4">
        <w:rPr>
          <w:bCs/>
        </w:rPr>
        <w:t>-przystąpienia do sporządzania miejscowego planu zagospodarowania przestrzennego</w:t>
      </w:r>
    </w:p>
    <w:p w:rsidR="007A13F7" w:rsidRDefault="007A13F7" w:rsidP="006676B4">
      <w:pPr>
        <w:ind w:left="709"/>
        <w:jc w:val="both"/>
        <w:rPr>
          <w:bCs/>
        </w:rPr>
      </w:pPr>
      <w:r w:rsidRPr="006676B4">
        <w:rPr>
          <w:bCs/>
        </w:rPr>
        <w:t>dla działki nr 144/7 położonej w obrębie Sucumin</w:t>
      </w:r>
    </w:p>
    <w:p w:rsidR="006676B4" w:rsidRPr="003110CC" w:rsidRDefault="006676B4" w:rsidP="006676B4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6676B4" w:rsidRDefault="006676B4" w:rsidP="006676B4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6676B4" w:rsidRDefault="006676B4" w:rsidP="006676B4">
      <w:pPr>
        <w:ind w:left="709"/>
        <w:jc w:val="both"/>
        <w:rPr>
          <w:bCs/>
        </w:rPr>
      </w:pPr>
    </w:p>
    <w:p w:rsidR="006676B4" w:rsidRPr="006676B4" w:rsidRDefault="006676B4" w:rsidP="006676B4">
      <w:pPr>
        <w:ind w:left="709"/>
        <w:jc w:val="both"/>
        <w:rPr>
          <w:bCs/>
        </w:rPr>
      </w:pPr>
    </w:p>
    <w:p w:rsidR="007A13F7" w:rsidRDefault="006676B4" w:rsidP="006676B4">
      <w:pPr>
        <w:ind w:left="709"/>
        <w:jc w:val="both"/>
        <w:rPr>
          <w:bCs/>
        </w:rPr>
      </w:pPr>
      <w:r>
        <w:rPr>
          <w:bCs/>
        </w:rPr>
        <w:t xml:space="preserve"> </w:t>
      </w:r>
      <w:r w:rsidR="007A13F7" w:rsidRPr="006676B4">
        <w:rPr>
          <w:bCs/>
        </w:rPr>
        <w:t>-przyjęcia programu opieki nad zwierzętami bezdomnymi oraz zapobiegania bezdomności zwierząt na terenie Gminy Starogard Gdański na rok 2021.</w:t>
      </w:r>
    </w:p>
    <w:p w:rsidR="006676B4" w:rsidRPr="003110CC" w:rsidRDefault="006676B4" w:rsidP="006676B4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6676B4" w:rsidRDefault="006676B4" w:rsidP="006676B4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A22FBA" w:rsidRDefault="00A22FBA" w:rsidP="006676B4">
      <w:pPr>
        <w:ind w:firstLine="708"/>
        <w:jc w:val="both"/>
        <w:rPr>
          <w:i/>
          <w:color w:val="000000" w:themeColor="text1"/>
        </w:rPr>
      </w:pPr>
    </w:p>
    <w:p w:rsidR="00A22FBA" w:rsidRDefault="00A22FBA" w:rsidP="006676B4">
      <w:pPr>
        <w:ind w:firstLine="708"/>
        <w:jc w:val="both"/>
        <w:rPr>
          <w:color w:val="000000" w:themeColor="text1"/>
        </w:rPr>
      </w:pPr>
      <w:r w:rsidRPr="00A22FBA">
        <w:rPr>
          <w:color w:val="000000" w:themeColor="text1"/>
        </w:rPr>
        <w:t>-obywatelskiej inicjatywy uchwałodawczej</w:t>
      </w:r>
    </w:p>
    <w:p w:rsidR="00A22FBA" w:rsidRPr="003110CC" w:rsidRDefault="00A22FBA" w:rsidP="00A22FBA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A22FBA" w:rsidRDefault="00A22FBA" w:rsidP="00A22FBA">
      <w:pPr>
        <w:ind w:firstLine="708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0F1CE3" w:rsidRDefault="000F1CE3" w:rsidP="00A22FBA">
      <w:pPr>
        <w:ind w:firstLine="708"/>
        <w:jc w:val="both"/>
        <w:rPr>
          <w:i/>
          <w:color w:val="000000" w:themeColor="text1"/>
        </w:rPr>
      </w:pPr>
    </w:p>
    <w:p w:rsidR="002E4255" w:rsidRDefault="000F1CE3" w:rsidP="002E4255">
      <w:pPr>
        <w:ind w:left="709"/>
        <w:jc w:val="both"/>
        <w:rPr>
          <w:i/>
          <w:color w:val="000000" w:themeColor="text1"/>
        </w:rPr>
      </w:pPr>
      <w:r>
        <w:t>-</w:t>
      </w:r>
      <w:r w:rsidR="002E4255" w:rsidRPr="002E4255">
        <w:rPr>
          <w:bCs/>
        </w:rPr>
        <w:t>określenia wzoru, zasad i trybu przyznawania medali „Honorowe Obywatelstwo Gminy Starogard Gdański” oraz „Za zasługi dla gminy Starogard Gdański”</w:t>
      </w:r>
    </w:p>
    <w:p w:rsidR="000F1CE3" w:rsidRPr="003110CC" w:rsidRDefault="000F1CE3" w:rsidP="002E4255">
      <w:pPr>
        <w:ind w:left="709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Gospodarki Gminy i Budżetu,</w:t>
      </w:r>
    </w:p>
    <w:p w:rsidR="006676B4" w:rsidRDefault="000F1CE3" w:rsidP="000F1CE3">
      <w:pPr>
        <w:ind w:left="709"/>
        <w:jc w:val="both"/>
        <w:rPr>
          <w:i/>
          <w:color w:val="000000" w:themeColor="text1"/>
        </w:rPr>
      </w:pPr>
      <w:r w:rsidRPr="003110CC">
        <w:rPr>
          <w:i/>
          <w:color w:val="000000" w:themeColor="text1"/>
        </w:rPr>
        <w:t>- stanowisko Komisji Samorządu i Spraw Społecznych</w:t>
      </w:r>
    </w:p>
    <w:p w:rsidR="000F1CE3" w:rsidRPr="006676B4" w:rsidRDefault="000F1CE3" w:rsidP="000F1CE3">
      <w:pPr>
        <w:ind w:left="709"/>
        <w:jc w:val="both"/>
        <w:rPr>
          <w:i/>
          <w:color w:val="000000" w:themeColor="text1"/>
        </w:rPr>
      </w:pPr>
    </w:p>
    <w:p w:rsidR="000D714D" w:rsidRDefault="000D714D" w:rsidP="00FA6BB1">
      <w:pPr>
        <w:pStyle w:val="Akapitzlist"/>
        <w:numPr>
          <w:ilvl w:val="0"/>
          <w:numId w:val="2"/>
        </w:numPr>
        <w:jc w:val="both"/>
      </w:pPr>
      <w:r>
        <w:t>Sprawy różne.</w:t>
      </w:r>
    </w:p>
    <w:p w:rsidR="000D714D" w:rsidRPr="006A50E6" w:rsidRDefault="000D714D" w:rsidP="00FA6BB1">
      <w:pPr>
        <w:jc w:val="both"/>
        <w:rPr>
          <w:color w:val="000000"/>
        </w:rPr>
      </w:pPr>
    </w:p>
    <w:p w:rsidR="000D714D" w:rsidRDefault="000D714D" w:rsidP="00FA6BB1">
      <w:pPr>
        <w:ind w:firstLine="360"/>
        <w:jc w:val="both"/>
      </w:pPr>
      <w:r>
        <w:t xml:space="preserve">Zgodnie z art. 25 ust. 3 ustawy z dnia 8 marca 1990 r. o samorządzie gminnym (Dz. U.  </w:t>
      </w:r>
      <w:r w:rsidR="00DA4B68">
        <w:t xml:space="preserve">   </w:t>
      </w:r>
      <w:r>
        <w:t xml:space="preserve"> z 2020, poz. 713 z </w:t>
      </w:r>
      <w:proofErr w:type="spellStart"/>
      <w:r>
        <w:t>późn</w:t>
      </w:r>
      <w:proofErr w:type="spellEnd"/>
      <w:r>
        <w:t>. zm.) pracodawca obowiązany jest zwolnić radnego do pracy w celu umożliwienia mu brania udziału w pracach organów gminy.</w:t>
      </w:r>
    </w:p>
    <w:p w:rsidR="000D714D" w:rsidRDefault="000D714D" w:rsidP="00FA6BB1">
      <w:pPr>
        <w:jc w:val="both"/>
      </w:pPr>
    </w:p>
    <w:p w:rsidR="00645413" w:rsidRPr="006A50E6" w:rsidRDefault="00645413" w:rsidP="00FA6BB1">
      <w:pPr>
        <w:jc w:val="both"/>
        <w:rPr>
          <w:color w:val="000000"/>
        </w:rPr>
      </w:pPr>
    </w:p>
    <w:p w:rsidR="00645413" w:rsidRDefault="00645413" w:rsidP="00FA6BB1">
      <w:pPr>
        <w:jc w:val="both"/>
      </w:pPr>
    </w:p>
    <w:p w:rsidR="00645413" w:rsidRDefault="00645413" w:rsidP="00FA6BB1">
      <w:pPr>
        <w:jc w:val="both"/>
      </w:pPr>
    </w:p>
    <w:p w:rsidR="000D714D" w:rsidRPr="00DA4B68" w:rsidRDefault="000D714D" w:rsidP="00FA6BB1">
      <w:pPr>
        <w:jc w:val="both"/>
        <w:rPr>
          <w:b/>
        </w:rPr>
      </w:pPr>
      <w:r w:rsidRPr="00DA4B68">
        <w:rPr>
          <w:b/>
        </w:rPr>
        <w:t xml:space="preserve">Przewodniczący Komisji </w:t>
      </w:r>
      <w:r w:rsidRPr="00DA4B68">
        <w:rPr>
          <w:b/>
        </w:rPr>
        <w:tab/>
      </w:r>
      <w:r w:rsidRPr="00DA4B68">
        <w:rPr>
          <w:b/>
        </w:rPr>
        <w:tab/>
      </w:r>
      <w:r w:rsidRPr="00DA4B68">
        <w:rPr>
          <w:b/>
        </w:rPr>
        <w:tab/>
      </w:r>
      <w:r w:rsidRPr="00DA4B68">
        <w:rPr>
          <w:b/>
        </w:rPr>
        <w:tab/>
      </w:r>
      <w:r w:rsidR="00AE3791" w:rsidRPr="00DA4B68">
        <w:rPr>
          <w:b/>
        </w:rPr>
        <w:tab/>
      </w:r>
      <w:r w:rsidRPr="00DA4B68">
        <w:rPr>
          <w:b/>
        </w:rPr>
        <w:t>Przewodniczący Komisji</w:t>
      </w:r>
    </w:p>
    <w:p w:rsidR="000D714D" w:rsidRPr="00DA4B68" w:rsidRDefault="000D714D" w:rsidP="00FA6BB1">
      <w:pPr>
        <w:jc w:val="both"/>
        <w:rPr>
          <w:b/>
        </w:rPr>
      </w:pPr>
      <w:r w:rsidRPr="00DA4B68">
        <w:rPr>
          <w:b/>
        </w:rPr>
        <w:t>Gospodarki Gminy i Budżetu</w:t>
      </w:r>
      <w:r w:rsidR="00AE3791" w:rsidRPr="00DA4B68">
        <w:rPr>
          <w:b/>
        </w:rPr>
        <w:tab/>
      </w:r>
      <w:r w:rsidR="00AE3791" w:rsidRPr="00DA4B68">
        <w:rPr>
          <w:b/>
        </w:rPr>
        <w:tab/>
      </w:r>
      <w:r w:rsidR="00AE3791" w:rsidRPr="00DA4B68">
        <w:rPr>
          <w:b/>
        </w:rPr>
        <w:tab/>
      </w:r>
      <w:r w:rsidR="00791E50">
        <w:rPr>
          <w:b/>
        </w:rPr>
        <w:t xml:space="preserve">     </w:t>
      </w:r>
      <w:r w:rsidRPr="00DA4B68">
        <w:rPr>
          <w:b/>
        </w:rPr>
        <w:t>Samorządu i Spraw Społecznych</w:t>
      </w:r>
    </w:p>
    <w:p w:rsidR="000D714D" w:rsidRPr="00DA4B68" w:rsidRDefault="000D714D" w:rsidP="00FA6BB1">
      <w:pPr>
        <w:jc w:val="both"/>
        <w:rPr>
          <w:b/>
        </w:rPr>
      </w:pPr>
    </w:p>
    <w:p w:rsidR="008F504A" w:rsidRPr="00DA4B68" w:rsidRDefault="000D714D" w:rsidP="00FA6BB1">
      <w:pPr>
        <w:ind w:firstLine="708"/>
        <w:jc w:val="both"/>
        <w:rPr>
          <w:b/>
        </w:rPr>
      </w:pPr>
      <w:r w:rsidRPr="00DA4B68">
        <w:rPr>
          <w:b/>
        </w:rPr>
        <w:t xml:space="preserve">Paweł </w:t>
      </w:r>
      <w:proofErr w:type="spellStart"/>
      <w:r w:rsidRPr="00DA4B68">
        <w:rPr>
          <w:b/>
        </w:rPr>
        <w:t>Burnicki</w:t>
      </w:r>
      <w:proofErr w:type="spellEnd"/>
      <w:r w:rsidRPr="00DA4B68">
        <w:rPr>
          <w:b/>
        </w:rPr>
        <w:tab/>
      </w:r>
      <w:r w:rsidR="00AE3791" w:rsidRPr="00DA4B68">
        <w:rPr>
          <w:b/>
        </w:rPr>
        <w:tab/>
      </w:r>
      <w:r w:rsidR="00AE3791" w:rsidRPr="00DA4B68">
        <w:rPr>
          <w:b/>
        </w:rPr>
        <w:tab/>
      </w:r>
      <w:r w:rsidR="00AE3791" w:rsidRPr="00DA4B68">
        <w:rPr>
          <w:b/>
        </w:rPr>
        <w:tab/>
      </w:r>
      <w:r w:rsidR="00AE3791" w:rsidRPr="00DA4B68">
        <w:rPr>
          <w:b/>
        </w:rPr>
        <w:tab/>
      </w:r>
      <w:r w:rsidRPr="00DA4B68">
        <w:rPr>
          <w:b/>
        </w:rPr>
        <w:t>Zenon Michna</w:t>
      </w:r>
    </w:p>
    <w:sectPr w:rsidR="008F504A" w:rsidRPr="00DA4B68" w:rsidSect="00BB4FF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BDE"/>
    <w:multiLevelType w:val="hybridMultilevel"/>
    <w:tmpl w:val="D3A6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7867"/>
    <w:multiLevelType w:val="hybridMultilevel"/>
    <w:tmpl w:val="D63A0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54564"/>
    <w:multiLevelType w:val="hybridMultilevel"/>
    <w:tmpl w:val="7DCA0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0D714D"/>
    <w:rsid w:val="000D714D"/>
    <w:rsid w:val="000F1CE3"/>
    <w:rsid w:val="001E0CF3"/>
    <w:rsid w:val="002E4255"/>
    <w:rsid w:val="003110CC"/>
    <w:rsid w:val="00645413"/>
    <w:rsid w:val="006676B4"/>
    <w:rsid w:val="00692434"/>
    <w:rsid w:val="00791E50"/>
    <w:rsid w:val="007A13F7"/>
    <w:rsid w:val="008E48D2"/>
    <w:rsid w:val="008F504A"/>
    <w:rsid w:val="00966E4E"/>
    <w:rsid w:val="00A22FBA"/>
    <w:rsid w:val="00A336C0"/>
    <w:rsid w:val="00AA4B25"/>
    <w:rsid w:val="00AE09C0"/>
    <w:rsid w:val="00AE3791"/>
    <w:rsid w:val="00BB4FF4"/>
    <w:rsid w:val="00C31CBC"/>
    <w:rsid w:val="00DA4B68"/>
    <w:rsid w:val="00DD08B5"/>
    <w:rsid w:val="00FA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714D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714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714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D714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D71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0D714D"/>
  </w:style>
  <w:style w:type="character" w:styleId="Uwydatnienie">
    <w:name w:val="Emphasis"/>
    <w:qFormat/>
    <w:rsid w:val="000D71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M.Ziolkowska</dc:creator>
  <cp:lastModifiedBy>M.Ziolkowska</cp:lastModifiedBy>
  <cp:revision>17</cp:revision>
  <cp:lastPrinted>2021-02-03T11:38:00Z</cp:lastPrinted>
  <dcterms:created xsi:type="dcterms:W3CDTF">2021-02-03T07:16:00Z</dcterms:created>
  <dcterms:modified xsi:type="dcterms:W3CDTF">2021-02-08T13:21:00Z</dcterms:modified>
</cp:coreProperties>
</file>