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94" w:rsidRPr="00E83E94" w:rsidRDefault="00E83E94" w:rsidP="00E83E94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E83E94">
        <w:rPr>
          <w:b/>
          <w:bCs/>
          <w:i/>
          <w:iCs/>
          <w:sz w:val="28"/>
          <w:szCs w:val="28"/>
        </w:rPr>
        <w:t xml:space="preserve">Klauzula informacyjna dla osób przystępujących do </w:t>
      </w:r>
      <w:r w:rsidR="000A596B">
        <w:rPr>
          <w:b/>
          <w:bCs/>
          <w:i/>
          <w:iCs/>
          <w:sz w:val="28"/>
          <w:szCs w:val="28"/>
        </w:rPr>
        <w:t xml:space="preserve">naboru </w:t>
      </w:r>
      <w:r w:rsidRPr="00E83E94">
        <w:rPr>
          <w:b/>
          <w:bCs/>
          <w:i/>
          <w:iCs/>
          <w:sz w:val="28"/>
          <w:szCs w:val="28"/>
        </w:rPr>
        <w:t xml:space="preserve">na stanowisko </w:t>
      </w:r>
    </w:p>
    <w:p w:rsidR="009E0581" w:rsidRPr="00E83E94" w:rsidRDefault="009C14C6" w:rsidP="00E83E94">
      <w:pPr>
        <w:jc w:val="center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Kierownika Gminnego Ośrodka Pomocy Społecznej w Starogardzie Gdańskim</w:t>
      </w:r>
    </w:p>
    <w:p w:rsidR="00E83E94" w:rsidRDefault="00E83E94" w:rsidP="00BE17C3">
      <w:pPr>
        <w:spacing w:before="240"/>
        <w:jc w:val="both"/>
      </w:pPr>
      <w:r>
        <w:t xml:space="preserve">Na podstawie art. 13 Rozporządzenia Parlamentu Europejskiego i Rady (UE) 2016/679 z dnia </w:t>
      </w:r>
      <w:r w:rsidR="00BA5E30">
        <w:br/>
      </w:r>
      <w:r>
        <w:t>27 kwietnia 2016 r. w sprawie ochrony osób fizycznych w związku z przetwarzaniem danych osobowych i w sprawie swobodnego przepływu takich danych ( ... ) tzw. RODO informuję, że:</w:t>
      </w:r>
    </w:p>
    <w:p w:rsidR="00E83E94" w:rsidRDefault="00E83E94" w:rsidP="00E83E94">
      <w:pPr>
        <w:pStyle w:val="Akapitzlist"/>
        <w:numPr>
          <w:ilvl w:val="0"/>
          <w:numId w:val="2"/>
        </w:numPr>
        <w:jc w:val="both"/>
      </w:pPr>
      <w:r>
        <w:t xml:space="preserve">Administratorem Pani/Pana danych osobowych jest Gmina </w:t>
      </w:r>
      <w:r w:rsidRPr="00E83E94">
        <w:t>Starogard Gdański</w:t>
      </w:r>
      <w:r>
        <w:t xml:space="preserve"> reprezentowana przez Wójta Gminy Starogard Gdański 83-200 Starogard Gdański, </w:t>
      </w:r>
      <w:r w:rsidR="000B54AE">
        <w:t xml:space="preserve">                           </w:t>
      </w:r>
      <w:r>
        <w:t>ulica Sikorskiego 9.</w:t>
      </w:r>
    </w:p>
    <w:p w:rsidR="00E83E94" w:rsidRDefault="00E83E94" w:rsidP="00E83E94">
      <w:pPr>
        <w:pStyle w:val="Akapitzlist"/>
        <w:numPr>
          <w:ilvl w:val="0"/>
          <w:numId w:val="2"/>
        </w:numPr>
        <w:jc w:val="both"/>
      </w:pPr>
      <w:r>
        <w:t xml:space="preserve">Kontakt do inspektora ochrony danych: tel. 22 58 56 250 67 wew. 101, </w:t>
      </w:r>
      <w:r w:rsidR="000B54AE">
        <w:t xml:space="preserve">                                                         </w:t>
      </w:r>
      <w:r>
        <w:t xml:space="preserve">mail: </w:t>
      </w:r>
      <w:hyperlink r:id="rId5" w:history="1">
        <w:r w:rsidRPr="00DB1F44">
          <w:rPr>
            <w:rStyle w:val="Hipercze"/>
          </w:rPr>
          <w:t>iod@ugstarogard.pl</w:t>
        </w:r>
      </w:hyperlink>
      <w:r>
        <w:t xml:space="preserve"> .</w:t>
      </w:r>
    </w:p>
    <w:p w:rsidR="00E83E94" w:rsidRDefault="00E83E94" w:rsidP="00E83E94">
      <w:pPr>
        <w:pStyle w:val="Akapitzlist"/>
        <w:numPr>
          <w:ilvl w:val="0"/>
          <w:numId w:val="2"/>
        </w:numPr>
        <w:jc w:val="both"/>
      </w:pPr>
      <w:r>
        <w:t xml:space="preserve">Pani/Pana dane osobowe przetwarzane będą na podstawie art. 6 ust. 1 lit. c RODO w zakresie niezbędnym do przeprowadzenia </w:t>
      </w:r>
      <w:r w:rsidR="000A596B">
        <w:t xml:space="preserve">naboru na stanowisko Kierownika Gminnego Ośrodka Pomocy Społecznej </w:t>
      </w:r>
      <w:r>
        <w:t xml:space="preserve">zgodnie z wymogami przepisów ustawy z dnia 26 czerwca </w:t>
      </w:r>
      <w:r w:rsidR="000A596B">
        <w:t>1974 roku - Kodeks pracy (Dz. U. z 2020 r. poz. 132</w:t>
      </w:r>
      <w:r>
        <w:t>0)</w:t>
      </w:r>
      <w:r w:rsidR="00AC542B">
        <w:t xml:space="preserve"> </w:t>
      </w:r>
      <w:r w:rsidR="00AC542B" w:rsidRPr="009660D4">
        <w:rPr>
          <w:rFonts w:cstheme="minorHAnsi"/>
        </w:rPr>
        <w:t xml:space="preserve">oraz </w:t>
      </w:r>
      <w:r w:rsidR="000A596B">
        <w:rPr>
          <w:rFonts w:eastAsia="Times New Roman" w:cstheme="minorHAnsi"/>
          <w:lang w:eastAsia="pl-PL"/>
        </w:rPr>
        <w:t xml:space="preserve">art. 11 ustawy z dnia 21 listopada 2008r. </w:t>
      </w:r>
      <w:r w:rsidR="0025203B">
        <w:rPr>
          <w:rFonts w:eastAsia="Times New Roman" w:cstheme="minorHAnsi"/>
          <w:lang w:eastAsia="pl-PL"/>
        </w:rPr>
        <w:br/>
      </w:r>
      <w:r w:rsidR="000A596B">
        <w:rPr>
          <w:rFonts w:eastAsia="Times New Roman" w:cstheme="minorHAnsi"/>
          <w:lang w:eastAsia="pl-PL"/>
        </w:rPr>
        <w:t>o pracownikach samorządowych</w:t>
      </w:r>
      <w:r w:rsidR="0025203B">
        <w:rPr>
          <w:rFonts w:eastAsia="Times New Roman" w:cstheme="minorHAnsi"/>
          <w:lang w:eastAsia="pl-PL"/>
        </w:rPr>
        <w:t xml:space="preserve"> </w:t>
      </w:r>
      <w:r w:rsidR="000A596B">
        <w:rPr>
          <w:rFonts w:eastAsia="Times New Roman" w:cstheme="minorHAnsi"/>
          <w:lang w:eastAsia="pl-PL"/>
        </w:rPr>
        <w:t>(Dz. U. rok 2019 poz. 1282 ze zm.)</w:t>
      </w:r>
      <w:r w:rsidR="000A596B">
        <w:t xml:space="preserve">. </w:t>
      </w:r>
      <w:r>
        <w:t>W pozostałym zakresie na podstawie art. 6 ust. 1 lit. a oraz art. 9 ust. 2 lit. a RODO, to jest zgody osoby, której dane dotyczą.</w:t>
      </w:r>
    </w:p>
    <w:p w:rsidR="00E83E94" w:rsidRDefault="00E83E94" w:rsidP="00E83E94">
      <w:pPr>
        <w:pStyle w:val="Akapitzlist"/>
        <w:numPr>
          <w:ilvl w:val="0"/>
          <w:numId w:val="2"/>
        </w:numPr>
        <w:jc w:val="both"/>
      </w:pPr>
      <w:r>
        <w:t>Dane osobowe mogą być przekazywane innym organom i podmiotom wyłącznie na podstawie obowiązujących przepisów prawa.</w:t>
      </w:r>
    </w:p>
    <w:p w:rsidR="00E83E94" w:rsidRDefault="00E83E94" w:rsidP="00E83E94">
      <w:pPr>
        <w:pStyle w:val="Akapitzlist"/>
        <w:numPr>
          <w:ilvl w:val="0"/>
          <w:numId w:val="2"/>
        </w:numPr>
        <w:jc w:val="both"/>
      </w:pPr>
      <w:r>
        <w:t>Pani/Pana dane osobowe będą przetwarzane przez okres do zakończenia procedury rekrutacyjnej, a następnie przez okres wynikający z ustawowo wymaganego okresu utrzymania danych, w innym przypadku nie będą przetwarzane po ustaniu celu przetwarzania. W przypadku zatrudnienia dokumenty aplikacyjne zostaną dołączone do akt osobowych pracownika i będą przechowywane przez okres wymagany przepisami prawa.</w:t>
      </w:r>
    </w:p>
    <w:p w:rsidR="00E83E94" w:rsidRDefault="00E83E94" w:rsidP="00E83E94">
      <w:pPr>
        <w:pStyle w:val="Akapitzlist"/>
        <w:numPr>
          <w:ilvl w:val="0"/>
          <w:numId w:val="2"/>
        </w:numPr>
        <w:jc w:val="both"/>
      </w:pPr>
      <w:r>
        <w:t>Ma Pani/Pan prawo dostępu do treści swoich danych osobowych, ich sprostowania, usunięcia i ograniczenia przetwarzania, prawo do wniesienia sprzeciwu wobec przetwarzania oraz prawo do przenoszenia danych w przypadkach określonych w przepisach RODO.</w:t>
      </w:r>
    </w:p>
    <w:p w:rsidR="00E83E94" w:rsidRDefault="00E83E94" w:rsidP="00E83E94">
      <w:pPr>
        <w:pStyle w:val="Akapitzlist"/>
        <w:numPr>
          <w:ilvl w:val="0"/>
          <w:numId w:val="2"/>
        </w:numPr>
        <w:jc w:val="both"/>
      </w:pPr>
      <w:r>
        <w:t xml:space="preserve">W przypadku przetwarzania danych osobowych na podstawie wyrażenia zgody przysługuje Pani/Panu prawo do cofnięcia zgody w dowolnym momencie bez wpływu na zgodność </w:t>
      </w:r>
      <w:r w:rsidR="009C14C6">
        <w:br/>
      </w:r>
      <w:r>
        <w:t>z prawem przetwarzania, którego dokonano na podstawie zgody przed jej cofnięciem.</w:t>
      </w:r>
    </w:p>
    <w:p w:rsidR="00E83E94" w:rsidRDefault="00E83E94" w:rsidP="00E83E94">
      <w:pPr>
        <w:pStyle w:val="Akapitzlist"/>
        <w:numPr>
          <w:ilvl w:val="0"/>
          <w:numId w:val="2"/>
        </w:numPr>
        <w:jc w:val="both"/>
      </w:pPr>
      <w:r>
        <w:t xml:space="preserve">Ma Pani/Pan prawo wniesienia skargi do organu nadzorczego - </w:t>
      </w:r>
      <w:r w:rsidRPr="00E83E94">
        <w:rPr>
          <w:i/>
          <w:iCs/>
        </w:rPr>
        <w:t>Prezesa Urzędu Ochrony Danych Osobowych, ul. Stawki 2, 00-193 Warszawa</w:t>
      </w:r>
      <w:r>
        <w:t>, gdyby przetwarzanie Pani/Pana danych osobowych naruszało przepisy RODO.</w:t>
      </w:r>
    </w:p>
    <w:p w:rsidR="00E83E94" w:rsidRDefault="00E83E94" w:rsidP="00E83E94">
      <w:pPr>
        <w:pStyle w:val="Akapitzlist"/>
        <w:numPr>
          <w:ilvl w:val="0"/>
          <w:numId w:val="2"/>
        </w:numPr>
        <w:jc w:val="both"/>
      </w:pPr>
      <w:r>
        <w:t>Pani/Pana dane osobowe nie będą przetwarzane w sposób zautomatyzowany i nie będą profilowane.</w:t>
      </w:r>
    </w:p>
    <w:p w:rsidR="00E83E94" w:rsidRDefault="00E83E94" w:rsidP="00E83E94">
      <w:pPr>
        <w:pStyle w:val="Akapitzlist"/>
        <w:numPr>
          <w:ilvl w:val="0"/>
          <w:numId w:val="2"/>
        </w:numPr>
        <w:jc w:val="both"/>
      </w:pPr>
      <w:r>
        <w:t>Pani/Pana dane osobowe nie będą przekazywane do państwa trzeciego lub organizacji międzynarodowej.</w:t>
      </w:r>
    </w:p>
    <w:p w:rsidR="00E83E94" w:rsidRDefault="00E83E94" w:rsidP="00E83E94">
      <w:pPr>
        <w:pStyle w:val="Akapitzlist"/>
        <w:numPr>
          <w:ilvl w:val="0"/>
          <w:numId w:val="2"/>
        </w:numPr>
        <w:jc w:val="both"/>
      </w:pPr>
      <w:r>
        <w:t>Podanie danych osobowych jest warunkiem wzięcia udziału w postępowaniu rekrutacyjnym. Podanie niezbędnych danych osobowych jest wymogiem ustawowym. Jest Pani/Pan zobowiązana/y do ich podania, a konsekwencją niepodania danych osobowych jest brak możliwości wypełnienia obowiązków wynikających z przepisów prawa, a w przypadku przetwarzania na podstawie wyrażonej zgody brak możliwości podjęcia czynności przez Administratora.</w:t>
      </w:r>
      <w:r>
        <w:cr/>
      </w:r>
    </w:p>
    <w:p w:rsidR="00E83E94" w:rsidRDefault="00E83E94" w:rsidP="00E83E94">
      <w:pPr>
        <w:jc w:val="both"/>
      </w:pPr>
      <w:r w:rsidRPr="00E83E94">
        <w:t>Potwierdzam, że zapoznałam(em) się i przyjmuję do wiadomości powyższe informacje</w:t>
      </w:r>
    </w:p>
    <w:p w:rsidR="00E83E94" w:rsidRDefault="00E83E94" w:rsidP="00E83E94">
      <w:pPr>
        <w:jc w:val="both"/>
      </w:pPr>
    </w:p>
    <w:p w:rsidR="00E83E94" w:rsidRPr="00E83E94" w:rsidRDefault="00E83E94" w:rsidP="00E83E94">
      <w:pPr>
        <w:jc w:val="both"/>
      </w:pPr>
      <w:r>
        <w:tab/>
      </w:r>
      <w:r>
        <w:tab/>
      </w:r>
      <w:r>
        <w:tab/>
      </w:r>
      <w:r>
        <w:tab/>
        <w:t>…………………………………....</w:t>
      </w:r>
      <w:r w:rsidRPr="00E83E94">
        <w:t>………………………………..…………………………………..</w:t>
      </w:r>
    </w:p>
    <w:p w:rsidR="00E83E94" w:rsidRPr="00E83E94" w:rsidRDefault="00E83E94" w:rsidP="00E83E94">
      <w:pPr>
        <w:ind w:left="5664" w:firstLine="708"/>
        <w:jc w:val="both"/>
        <w:rPr>
          <w:vertAlign w:val="superscript"/>
        </w:rPr>
      </w:pPr>
      <w:r>
        <w:rPr>
          <w:vertAlign w:val="superscript"/>
        </w:rPr>
        <w:t>miejscowość, data i czytelny podpis</w:t>
      </w:r>
    </w:p>
    <w:sectPr w:rsidR="00E83E94" w:rsidRPr="00E83E94" w:rsidSect="00AC542B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05FFA"/>
    <w:multiLevelType w:val="hybridMultilevel"/>
    <w:tmpl w:val="85B6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8780F"/>
    <w:multiLevelType w:val="hybridMultilevel"/>
    <w:tmpl w:val="F8546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E83E94"/>
    <w:rsid w:val="000A596B"/>
    <w:rsid w:val="000B54AE"/>
    <w:rsid w:val="0025203B"/>
    <w:rsid w:val="00457B25"/>
    <w:rsid w:val="0070686B"/>
    <w:rsid w:val="009660D4"/>
    <w:rsid w:val="009C14C6"/>
    <w:rsid w:val="009E0581"/>
    <w:rsid w:val="00A17C8B"/>
    <w:rsid w:val="00AC542B"/>
    <w:rsid w:val="00BA5E30"/>
    <w:rsid w:val="00BE17C3"/>
    <w:rsid w:val="00E83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8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3E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3E9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83E9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gstarogar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D.Plewako</dc:creator>
  <cp:lastModifiedBy>I.Wozniak</cp:lastModifiedBy>
  <cp:revision>5</cp:revision>
  <cp:lastPrinted>2020-05-20T05:51:00Z</cp:lastPrinted>
  <dcterms:created xsi:type="dcterms:W3CDTF">2020-10-13T08:06:00Z</dcterms:created>
  <dcterms:modified xsi:type="dcterms:W3CDTF">2020-10-15T07:18:00Z</dcterms:modified>
</cp:coreProperties>
</file>