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C3" w:rsidRDefault="001220C3" w:rsidP="00F66DB5"/>
    <w:p w:rsidR="00431EA6" w:rsidRDefault="00431EA6" w:rsidP="00F66DB5"/>
    <w:p w:rsidR="00F66DB5" w:rsidRDefault="00F66DB5" w:rsidP="00F66DB5">
      <w:r>
        <w:t xml:space="preserve">                                                                        Starogard Gdański  </w:t>
      </w:r>
      <w:r w:rsidR="002B255A">
        <w:t>1</w:t>
      </w:r>
      <w:r w:rsidR="004F1243">
        <w:t>8</w:t>
      </w:r>
      <w:r>
        <w:t>.</w:t>
      </w:r>
      <w:r w:rsidR="002A2480">
        <w:t>0</w:t>
      </w:r>
      <w:r w:rsidR="00662439">
        <w:t>5</w:t>
      </w:r>
      <w:r>
        <w:t>.20</w:t>
      </w:r>
      <w:r w:rsidR="002A2480">
        <w:t>20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 w:rsidR="0044281E">
        <w:t xml:space="preserve"> z </w:t>
      </w:r>
      <w:proofErr w:type="spellStart"/>
      <w:r w:rsidR="0044281E">
        <w:t>późn</w:t>
      </w:r>
      <w:proofErr w:type="spellEnd"/>
      <w:r w:rsidR="0044281E">
        <w:t>. zm.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X</w:t>
      </w:r>
      <w:r w:rsidR="009C2634">
        <w:t>X</w:t>
      </w:r>
      <w:r w:rsidR="00662439">
        <w:t>II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662439">
        <w:rPr>
          <w:b/>
          <w:bCs/>
        </w:rPr>
        <w:t>28 maja</w:t>
      </w:r>
      <w:r>
        <w:rPr>
          <w:b/>
          <w:bCs/>
        </w:rPr>
        <w:t xml:space="preserve">  (</w:t>
      </w:r>
      <w:r w:rsidR="00DB461C">
        <w:rPr>
          <w:b/>
          <w:bCs/>
        </w:rPr>
        <w:t>czwartek</w:t>
      </w:r>
      <w:r>
        <w:rPr>
          <w:b/>
          <w:bCs/>
        </w:rPr>
        <w:t>)  20</w:t>
      </w:r>
      <w:r w:rsidR="002A2480">
        <w:rPr>
          <w:b/>
          <w:bCs/>
        </w:rPr>
        <w:t>20</w:t>
      </w:r>
      <w:r>
        <w:rPr>
          <w:b/>
          <w:bCs/>
        </w:rPr>
        <w:t xml:space="preserve"> roku   godz. 1</w:t>
      </w:r>
      <w:r w:rsidR="00DB461C">
        <w:rPr>
          <w:b/>
          <w:bCs/>
        </w:rPr>
        <w:t>2</w:t>
      </w:r>
      <w:r>
        <w:rPr>
          <w:b/>
          <w:bCs/>
        </w:rPr>
        <w:t>.</w:t>
      </w:r>
      <w:r w:rsidR="00D26A9A">
        <w:rPr>
          <w:b/>
          <w:bCs/>
        </w:rPr>
        <w:t>0</w:t>
      </w:r>
      <w:r>
        <w:rPr>
          <w:b/>
          <w:bCs/>
        </w:rPr>
        <w:t xml:space="preserve">0 </w:t>
      </w:r>
    </w:p>
    <w:p w:rsidR="00F66DB5" w:rsidRDefault="00F66DB5" w:rsidP="004459A0">
      <w:pPr>
        <w:jc w:val="both"/>
      </w:pPr>
    </w:p>
    <w:p w:rsidR="00637818" w:rsidRDefault="00D1572A" w:rsidP="004459A0">
      <w:pPr>
        <w:jc w:val="both"/>
      </w:pPr>
      <w:r>
        <w:t xml:space="preserve">sesja </w:t>
      </w:r>
      <w:r w:rsidR="00F66DB5">
        <w:t xml:space="preserve">odbędzie się w </w:t>
      </w:r>
      <w:r w:rsidR="00F34E09">
        <w:t>Zespole Kształcenia i Wychowania w Rywałdzie</w:t>
      </w:r>
      <w:r w:rsidR="00637818">
        <w:t>.</w:t>
      </w:r>
    </w:p>
    <w:p w:rsidR="004459A0" w:rsidRDefault="00F34E09" w:rsidP="004459A0">
      <w:pPr>
        <w:jc w:val="both"/>
      </w:pPr>
      <w:r>
        <w:t xml:space="preserve"> </w:t>
      </w: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802801" w:rsidRDefault="009E2A5B" w:rsidP="00F66DB5">
      <w:pPr>
        <w:numPr>
          <w:ilvl w:val="1"/>
          <w:numId w:val="16"/>
        </w:numPr>
        <w:jc w:val="both"/>
      </w:pPr>
      <w:r>
        <w:t>wybór Komisji Uchwał,</w:t>
      </w:r>
    </w:p>
    <w:p w:rsidR="009E2A5B" w:rsidRDefault="009E2A5B" w:rsidP="00F66DB5">
      <w:pPr>
        <w:numPr>
          <w:ilvl w:val="1"/>
          <w:numId w:val="16"/>
        </w:numPr>
        <w:jc w:val="both"/>
      </w:pPr>
      <w:r>
        <w:t>przyjęcie Protokołu z XX</w:t>
      </w:r>
      <w:r w:rsidR="00662439">
        <w:t>I</w:t>
      </w:r>
      <w:r>
        <w:t>/2020 sesji Rady Gminy Starogard Gdański</w:t>
      </w:r>
      <w:r w:rsidR="0077542B">
        <w:t>,</w:t>
      </w:r>
    </w:p>
    <w:p w:rsidR="00E42054" w:rsidRDefault="00E42054" w:rsidP="00E42054">
      <w:pPr>
        <w:pStyle w:val="Akapitzlist"/>
        <w:numPr>
          <w:ilvl w:val="0"/>
          <w:numId w:val="16"/>
        </w:numPr>
        <w:jc w:val="both"/>
      </w:pPr>
      <w:r>
        <w:t>Przedstawienie raportu o stanie Gminy Starogard Gdański za 2019 rok.</w:t>
      </w:r>
    </w:p>
    <w:p w:rsidR="00404E59" w:rsidRPr="00404E59" w:rsidRDefault="00404E59" w:rsidP="00404E59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 xml:space="preserve">Podjęcie uchwały w sprawie </w:t>
      </w:r>
      <w:r w:rsidR="009E2A5B">
        <w:rPr>
          <w:bCs/>
        </w:rPr>
        <w:t>zmiany budżetu gminy na 2020 rok</w:t>
      </w:r>
      <w:r w:rsidR="00E42054">
        <w:rPr>
          <w:bCs/>
        </w:rPr>
        <w:t>,</w:t>
      </w:r>
      <w:r w:rsidR="000D02B2">
        <w:rPr>
          <w:bCs/>
        </w:rPr>
        <w:t xml:space="preserve"> </w:t>
      </w:r>
    </w:p>
    <w:p w:rsidR="00382700" w:rsidRPr="00382700" w:rsidRDefault="00404E59" w:rsidP="00382700">
      <w:pPr>
        <w:pStyle w:val="Akapitzlist"/>
        <w:keepNext/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- </w:t>
      </w:r>
      <w:r>
        <w:rPr>
          <w:bCs/>
          <w:i/>
        </w:rPr>
        <w:t xml:space="preserve">stanowisko Komisji </w:t>
      </w:r>
      <w:r w:rsidR="009E2A5B">
        <w:rPr>
          <w:bCs/>
          <w:i/>
        </w:rPr>
        <w:t>Gospodarki Gminy i Budżetu</w:t>
      </w:r>
      <w:r w:rsidR="00382700">
        <w:rPr>
          <w:bCs/>
          <w:i/>
        </w:rPr>
        <w:t>.</w:t>
      </w:r>
    </w:p>
    <w:p w:rsidR="00382700" w:rsidRDefault="00382700" w:rsidP="00382700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zmiany wieloletniej prognozy finansowej Gminy Starogard Gdański na lata 2020-2031,</w:t>
      </w:r>
    </w:p>
    <w:p w:rsidR="00382700" w:rsidRPr="00382700" w:rsidRDefault="00382700" w:rsidP="00382700">
      <w:pPr>
        <w:keepNext/>
        <w:autoSpaceDE w:val="0"/>
        <w:autoSpaceDN w:val="0"/>
        <w:adjustRightInd w:val="0"/>
        <w:ind w:left="720"/>
        <w:jc w:val="both"/>
        <w:rPr>
          <w:bCs/>
          <w:i/>
        </w:rPr>
      </w:pPr>
      <w:r>
        <w:rPr>
          <w:bCs/>
          <w:i/>
        </w:rPr>
        <w:t xml:space="preserve">- </w:t>
      </w:r>
      <w:r w:rsidRPr="009E2A5B">
        <w:rPr>
          <w:bCs/>
          <w:i/>
        </w:rPr>
        <w:t>stanowisko Komisji Gospodarki Gminy i Budżetu</w:t>
      </w:r>
      <w:r>
        <w:rPr>
          <w:bCs/>
          <w:i/>
        </w:rPr>
        <w:t>.</w:t>
      </w:r>
    </w:p>
    <w:p w:rsidR="00382700" w:rsidRDefault="00382700" w:rsidP="00382700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382700">
        <w:rPr>
          <w:bCs/>
        </w:rPr>
        <w:t>Podjęcie uchwały w sprawie rozpatrzenia petycji rodziców oraz mieszkańców miejscowości Zduny przeciwko likwidacji Zespołu Wychowania Przedszkolnego w Zdunach.</w:t>
      </w:r>
    </w:p>
    <w:p w:rsidR="004F1243" w:rsidRPr="004F1243" w:rsidRDefault="004F1243" w:rsidP="004F1243">
      <w:pPr>
        <w:pStyle w:val="Tekstpodstawowy"/>
        <w:ind w:left="360"/>
        <w:rPr>
          <w:b w:val="0"/>
          <w:bCs w:val="0"/>
          <w:i/>
        </w:rPr>
      </w:pPr>
      <w:r w:rsidRPr="00662439">
        <w:rPr>
          <w:b w:val="0"/>
          <w:bCs w:val="0"/>
          <w:i/>
        </w:rPr>
        <w:t xml:space="preserve">      - stanowisko Komisji </w:t>
      </w:r>
      <w:r>
        <w:rPr>
          <w:b w:val="0"/>
          <w:bCs w:val="0"/>
          <w:i/>
        </w:rPr>
        <w:t>Skarg, Wniosków i Petycji.</w:t>
      </w:r>
    </w:p>
    <w:p w:rsidR="00B9606E" w:rsidRPr="00B9606E" w:rsidRDefault="00F34E09" w:rsidP="00B9606E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B9606E">
        <w:rPr>
          <w:bCs/>
        </w:rPr>
        <w:t xml:space="preserve">Podjęcie uchwały w sprawie </w:t>
      </w:r>
      <w:r w:rsidR="00B9606E" w:rsidRPr="00B9606E">
        <w:rPr>
          <w:bCs/>
        </w:rPr>
        <w:t xml:space="preserve">pozostawienia bez rozpatrzenia petycji Koalicji Polska </w:t>
      </w:r>
    </w:p>
    <w:p w:rsidR="00F34E09" w:rsidRDefault="00B9606E" w:rsidP="00B9606E">
      <w:pPr>
        <w:pStyle w:val="Akapitzlist"/>
        <w:keepNext/>
        <w:autoSpaceDE w:val="0"/>
        <w:autoSpaceDN w:val="0"/>
        <w:adjustRightInd w:val="0"/>
        <w:jc w:val="both"/>
        <w:rPr>
          <w:bCs/>
        </w:rPr>
      </w:pPr>
      <w:r w:rsidRPr="00B9606E">
        <w:rPr>
          <w:bCs/>
        </w:rPr>
        <w:t>Wolna od 5G.</w:t>
      </w:r>
    </w:p>
    <w:p w:rsidR="00B9606E" w:rsidRPr="00B9606E" w:rsidRDefault="00B9606E" w:rsidP="00B9606E">
      <w:pPr>
        <w:pStyle w:val="Tekstpodstawowy"/>
        <w:ind w:left="360"/>
        <w:rPr>
          <w:b w:val="0"/>
          <w:bCs w:val="0"/>
          <w:i/>
        </w:rPr>
      </w:pPr>
      <w:r w:rsidRPr="00662439">
        <w:rPr>
          <w:b w:val="0"/>
          <w:bCs w:val="0"/>
          <w:i/>
        </w:rPr>
        <w:t xml:space="preserve">      - stanowisko Komisji </w:t>
      </w:r>
      <w:r>
        <w:rPr>
          <w:b w:val="0"/>
          <w:bCs w:val="0"/>
          <w:i/>
        </w:rPr>
        <w:t>Skarg, Wniosków i Petycji.</w:t>
      </w:r>
    </w:p>
    <w:p w:rsidR="00662439" w:rsidRPr="00662439" w:rsidRDefault="00F34E09" w:rsidP="00662439">
      <w:pPr>
        <w:pStyle w:val="Tekstpodstawowy"/>
        <w:ind w:left="360"/>
        <w:rPr>
          <w:b w:val="0"/>
          <w:bCs w:val="0"/>
          <w:i/>
        </w:rPr>
      </w:pPr>
      <w:r>
        <w:rPr>
          <w:b w:val="0"/>
        </w:rPr>
        <w:t>6</w:t>
      </w:r>
      <w:r w:rsidR="00662439">
        <w:rPr>
          <w:b w:val="0"/>
        </w:rPr>
        <w:t xml:space="preserve">.  </w:t>
      </w:r>
      <w:r w:rsidR="00883AB1" w:rsidRPr="00662439">
        <w:rPr>
          <w:b w:val="0"/>
        </w:rPr>
        <w:t>Podjęcie uchwały w sprawie</w:t>
      </w:r>
      <w:r w:rsidR="00662439">
        <w:rPr>
          <w:b w:val="0"/>
        </w:rPr>
        <w:t xml:space="preserve"> przekazania wniosku według właściwości,</w:t>
      </w:r>
    </w:p>
    <w:p w:rsidR="00883AB1" w:rsidRDefault="00883AB1" w:rsidP="00662439">
      <w:pPr>
        <w:pStyle w:val="Tekstpodstawowy"/>
        <w:ind w:left="360"/>
        <w:rPr>
          <w:b w:val="0"/>
          <w:bCs w:val="0"/>
          <w:i/>
        </w:rPr>
      </w:pPr>
      <w:r w:rsidRPr="00662439">
        <w:rPr>
          <w:b w:val="0"/>
          <w:bCs w:val="0"/>
          <w:i/>
        </w:rPr>
        <w:t xml:space="preserve">      - stanowisko Komisji </w:t>
      </w:r>
      <w:r w:rsidR="00662439">
        <w:rPr>
          <w:b w:val="0"/>
          <w:bCs w:val="0"/>
          <w:i/>
        </w:rPr>
        <w:t>Skarg, Wniosków i Petycji.</w:t>
      </w:r>
    </w:p>
    <w:p w:rsidR="00662439" w:rsidRPr="00662439" w:rsidRDefault="00F34E09" w:rsidP="00662439">
      <w:pPr>
        <w:pStyle w:val="Tekstpodstawowy"/>
        <w:ind w:left="360"/>
        <w:rPr>
          <w:b w:val="0"/>
          <w:bCs w:val="0"/>
          <w:i/>
        </w:rPr>
      </w:pPr>
      <w:r>
        <w:rPr>
          <w:b w:val="0"/>
        </w:rPr>
        <w:t>7</w:t>
      </w:r>
      <w:r w:rsidR="00662439">
        <w:rPr>
          <w:b w:val="0"/>
        </w:rPr>
        <w:t xml:space="preserve">.  </w:t>
      </w:r>
      <w:r w:rsidR="00662439" w:rsidRPr="00662439">
        <w:rPr>
          <w:b w:val="0"/>
        </w:rPr>
        <w:t>Podjęcie uchwały w sprawie</w:t>
      </w:r>
      <w:r w:rsidR="00662439">
        <w:rPr>
          <w:b w:val="0"/>
        </w:rPr>
        <w:t xml:space="preserve"> przekazania wniosku według właściwości,</w:t>
      </w:r>
    </w:p>
    <w:p w:rsidR="00662439" w:rsidRPr="00662439" w:rsidRDefault="00662439" w:rsidP="00662439">
      <w:pPr>
        <w:pStyle w:val="Tekstpodstawowy"/>
        <w:ind w:left="360"/>
        <w:rPr>
          <w:b w:val="0"/>
          <w:bCs w:val="0"/>
          <w:i/>
        </w:rPr>
      </w:pPr>
      <w:r w:rsidRPr="00662439">
        <w:rPr>
          <w:b w:val="0"/>
          <w:bCs w:val="0"/>
          <w:i/>
        </w:rPr>
        <w:t xml:space="preserve">      - stanowisko Komisji </w:t>
      </w:r>
      <w:r>
        <w:rPr>
          <w:b w:val="0"/>
          <w:bCs w:val="0"/>
          <w:i/>
        </w:rPr>
        <w:t>Skarg, Wniosków i Petycji.</w:t>
      </w:r>
    </w:p>
    <w:p w:rsidR="00662439" w:rsidRPr="00662439" w:rsidRDefault="00F34E09" w:rsidP="00662439">
      <w:pPr>
        <w:pStyle w:val="Tekstpodstawowy"/>
        <w:ind w:left="360"/>
        <w:rPr>
          <w:b w:val="0"/>
          <w:bCs w:val="0"/>
          <w:i/>
        </w:rPr>
      </w:pPr>
      <w:r>
        <w:rPr>
          <w:b w:val="0"/>
        </w:rPr>
        <w:t>8</w:t>
      </w:r>
      <w:r w:rsidR="00662439">
        <w:rPr>
          <w:b w:val="0"/>
        </w:rPr>
        <w:t xml:space="preserve">.  </w:t>
      </w:r>
      <w:r w:rsidR="00662439" w:rsidRPr="00662439">
        <w:rPr>
          <w:b w:val="0"/>
        </w:rPr>
        <w:t>Podjęcie uchwały w sprawie</w:t>
      </w:r>
      <w:r w:rsidR="00662439">
        <w:rPr>
          <w:b w:val="0"/>
        </w:rPr>
        <w:t xml:space="preserve"> przekazania wniosku według właściwości,</w:t>
      </w:r>
    </w:p>
    <w:p w:rsidR="00662439" w:rsidRPr="00662439" w:rsidRDefault="00662439" w:rsidP="00662439">
      <w:pPr>
        <w:pStyle w:val="Tekstpodstawowy"/>
        <w:ind w:left="360"/>
        <w:rPr>
          <w:b w:val="0"/>
          <w:bCs w:val="0"/>
          <w:i/>
        </w:rPr>
      </w:pPr>
      <w:r w:rsidRPr="00662439">
        <w:rPr>
          <w:b w:val="0"/>
          <w:bCs w:val="0"/>
          <w:i/>
        </w:rPr>
        <w:t xml:space="preserve">      - stanowisko Komisji </w:t>
      </w:r>
      <w:r>
        <w:rPr>
          <w:b w:val="0"/>
          <w:bCs w:val="0"/>
          <w:i/>
        </w:rPr>
        <w:t>Skarg, Wniosków i Petycji.</w:t>
      </w:r>
    </w:p>
    <w:p w:rsidR="00662439" w:rsidRPr="00662439" w:rsidRDefault="00F34E09" w:rsidP="00662439">
      <w:pPr>
        <w:pStyle w:val="Tekstpodstawowy"/>
        <w:ind w:left="360"/>
        <w:rPr>
          <w:b w:val="0"/>
          <w:bCs w:val="0"/>
          <w:i/>
        </w:rPr>
      </w:pPr>
      <w:r>
        <w:rPr>
          <w:b w:val="0"/>
        </w:rPr>
        <w:t>9</w:t>
      </w:r>
      <w:r w:rsidR="00662439">
        <w:rPr>
          <w:b w:val="0"/>
        </w:rPr>
        <w:t xml:space="preserve">.  </w:t>
      </w:r>
      <w:r w:rsidR="00662439" w:rsidRPr="00662439">
        <w:rPr>
          <w:b w:val="0"/>
        </w:rPr>
        <w:t>Podjęcie uchwały w sprawie</w:t>
      </w:r>
      <w:r w:rsidR="00662439">
        <w:rPr>
          <w:b w:val="0"/>
        </w:rPr>
        <w:t xml:space="preserve"> przekazania wniosku według właściwości,</w:t>
      </w:r>
    </w:p>
    <w:p w:rsidR="00662439" w:rsidRPr="00662439" w:rsidRDefault="00662439" w:rsidP="00662439">
      <w:pPr>
        <w:pStyle w:val="Tekstpodstawowy"/>
        <w:ind w:left="360"/>
        <w:rPr>
          <w:b w:val="0"/>
          <w:bCs w:val="0"/>
          <w:i/>
        </w:rPr>
      </w:pPr>
      <w:r w:rsidRPr="00662439">
        <w:rPr>
          <w:b w:val="0"/>
          <w:bCs w:val="0"/>
          <w:i/>
        </w:rPr>
        <w:t xml:space="preserve">      - stanowisko Komisji </w:t>
      </w:r>
      <w:r>
        <w:rPr>
          <w:b w:val="0"/>
          <w:bCs w:val="0"/>
          <w:i/>
        </w:rPr>
        <w:t>Skarg, Wniosków i Petycji.</w:t>
      </w:r>
    </w:p>
    <w:p w:rsidR="00662439" w:rsidRPr="00662439" w:rsidRDefault="00F34E09" w:rsidP="00662439">
      <w:pPr>
        <w:pStyle w:val="Tekstpodstawowy"/>
        <w:ind w:left="360"/>
        <w:rPr>
          <w:b w:val="0"/>
          <w:bCs w:val="0"/>
          <w:i/>
        </w:rPr>
      </w:pPr>
      <w:r>
        <w:rPr>
          <w:b w:val="0"/>
        </w:rPr>
        <w:t>10</w:t>
      </w:r>
      <w:r w:rsidR="00662439">
        <w:rPr>
          <w:b w:val="0"/>
        </w:rPr>
        <w:t xml:space="preserve">.  </w:t>
      </w:r>
      <w:r w:rsidR="00662439" w:rsidRPr="00662439">
        <w:rPr>
          <w:b w:val="0"/>
        </w:rPr>
        <w:t>Podjęcie uchwały w sprawie</w:t>
      </w:r>
      <w:r w:rsidR="00662439">
        <w:rPr>
          <w:b w:val="0"/>
        </w:rPr>
        <w:t xml:space="preserve"> przekazania wniosku według właściwości,</w:t>
      </w:r>
    </w:p>
    <w:p w:rsidR="00662439" w:rsidRDefault="00662439" w:rsidP="00662439">
      <w:pPr>
        <w:pStyle w:val="Tekstpodstawowy"/>
        <w:ind w:left="360"/>
        <w:rPr>
          <w:b w:val="0"/>
          <w:bCs w:val="0"/>
          <w:i/>
        </w:rPr>
      </w:pPr>
      <w:r w:rsidRPr="00662439">
        <w:rPr>
          <w:b w:val="0"/>
          <w:bCs w:val="0"/>
          <w:i/>
        </w:rPr>
        <w:lastRenderedPageBreak/>
        <w:t xml:space="preserve">      - stanowisko Komisji </w:t>
      </w:r>
      <w:r>
        <w:rPr>
          <w:b w:val="0"/>
          <w:bCs w:val="0"/>
          <w:i/>
        </w:rPr>
        <w:t>Skarg, Wniosków i Petycji.</w:t>
      </w:r>
    </w:p>
    <w:p w:rsidR="00637818" w:rsidRDefault="00637818" w:rsidP="0056442B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11. Podjęcie uchwały w sprawie ustalenia liczebności komisji stałych Rady Gminy Starogard Gdański.</w:t>
      </w:r>
    </w:p>
    <w:p w:rsidR="009843AC" w:rsidRDefault="009843AC" w:rsidP="0056442B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12. Podjęcie uchwały w sprawie zatwierdzenia zarządzenia Wójta Gminy Starogard Gdański w sprawie zakazu używania wody z wodociągu gminnego do c</w:t>
      </w:r>
      <w:r w:rsidR="00302C2E">
        <w:rPr>
          <w:b w:val="0"/>
          <w:bCs w:val="0"/>
        </w:rPr>
        <w:t>elów innych niż socjalno-bytowe,</w:t>
      </w:r>
    </w:p>
    <w:p w:rsidR="00302C2E" w:rsidRPr="00302C2E" w:rsidRDefault="00302C2E" w:rsidP="00302C2E">
      <w:pPr>
        <w:keepNext/>
        <w:autoSpaceDE w:val="0"/>
        <w:autoSpaceDN w:val="0"/>
        <w:adjustRightInd w:val="0"/>
        <w:ind w:left="720"/>
        <w:jc w:val="both"/>
        <w:rPr>
          <w:bCs/>
          <w:i/>
        </w:rPr>
      </w:pPr>
      <w:r>
        <w:rPr>
          <w:bCs/>
          <w:i/>
        </w:rPr>
        <w:t xml:space="preserve">- </w:t>
      </w:r>
      <w:r w:rsidRPr="009E2A5B">
        <w:rPr>
          <w:bCs/>
          <w:i/>
        </w:rPr>
        <w:t xml:space="preserve">stanowisko Komisji </w:t>
      </w:r>
      <w:r>
        <w:rPr>
          <w:bCs/>
          <w:i/>
        </w:rPr>
        <w:t>Samorządu i Spraw Społecznych..</w:t>
      </w:r>
    </w:p>
    <w:p w:rsidR="00B9606E" w:rsidRDefault="00B9606E" w:rsidP="0056442B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 xml:space="preserve">13. Podjęcie uchwały w sprawie wyrażenia zgody na sprzedaż w drodze przetargu ustnego ograniczonego </w:t>
      </w:r>
      <w:r w:rsidR="0056442B">
        <w:rPr>
          <w:b w:val="0"/>
          <w:bCs w:val="0"/>
        </w:rPr>
        <w:t>niezabudowanej nieruchomości stanowiącej własność Gminy Starogard Gdański położonej we wsi Linowiec</w:t>
      </w:r>
      <w:r w:rsidR="00302C2E">
        <w:rPr>
          <w:b w:val="0"/>
          <w:bCs w:val="0"/>
        </w:rPr>
        <w:t>,</w:t>
      </w:r>
    </w:p>
    <w:p w:rsidR="00302C2E" w:rsidRPr="00302C2E" w:rsidRDefault="00302C2E" w:rsidP="00302C2E">
      <w:pPr>
        <w:keepNext/>
        <w:autoSpaceDE w:val="0"/>
        <w:autoSpaceDN w:val="0"/>
        <w:adjustRightInd w:val="0"/>
        <w:ind w:left="720"/>
        <w:jc w:val="both"/>
        <w:rPr>
          <w:bCs/>
          <w:i/>
        </w:rPr>
      </w:pPr>
      <w:r>
        <w:rPr>
          <w:bCs/>
          <w:i/>
        </w:rPr>
        <w:t xml:space="preserve">- </w:t>
      </w:r>
      <w:r w:rsidRPr="009E2A5B">
        <w:rPr>
          <w:bCs/>
          <w:i/>
        </w:rPr>
        <w:t>stanowisko Komisji Gospodarki Gminy i Budżetu</w:t>
      </w:r>
      <w:r>
        <w:rPr>
          <w:bCs/>
          <w:i/>
        </w:rPr>
        <w:t>.</w:t>
      </w:r>
    </w:p>
    <w:p w:rsidR="0056442B" w:rsidRDefault="0056442B" w:rsidP="0056442B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14. Podjęcie uchwały w sprawie wyrażenia zgody na sprzedaż w drodze przetargu ustnego nieograniczonego niezabudowanej nieruchomości stanowiącej własność Gminy Starogard Gdański położonej we wsi Nowa Wieś Rzeczna.</w:t>
      </w:r>
    </w:p>
    <w:p w:rsidR="00302C2E" w:rsidRPr="00302C2E" w:rsidRDefault="00302C2E" w:rsidP="00302C2E">
      <w:pPr>
        <w:keepNext/>
        <w:autoSpaceDE w:val="0"/>
        <w:autoSpaceDN w:val="0"/>
        <w:adjustRightInd w:val="0"/>
        <w:ind w:left="720"/>
        <w:jc w:val="both"/>
        <w:rPr>
          <w:bCs/>
          <w:i/>
        </w:rPr>
      </w:pPr>
      <w:r>
        <w:rPr>
          <w:bCs/>
          <w:i/>
        </w:rPr>
        <w:t xml:space="preserve">- </w:t>
      </w:r>
      <w:r w:rsidRPr="009E2A5B">
        <w:rPr>
          <w:bCs/>
          <w:i/>
        </w:rPr>
        <w:t>stanowisko Komisji Gospodarki Gminy i Budżetu</w:t>
      </w:r>
      <w:r>
        <w:rPr>
          <w:bCs/>
          <w:i/>
        </w:rPr>
        <w:t>.</w:t>
      </w:r>
    </w:p>
    <w:p w:rsidR="0056442B" w:rsidRDefault="0056442B" w:rsidP="0056442B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15. Podjęcie uchwały w sprawie upoważnienia Wójta Gminy do zawarcia umowy przedwstępnej nabycia nieruchomości w Sucuminie.</w:t>
      </w:r>
    </w:p>
    <w:p w:rsidR="00302C2E" w:rsidRPr="00382700" w:rsidRDefault="00302C2E" w:rsidP="00302C2E">
      <w:pPr>
        <w:keepNext/>
        <w:autoSpaceDE w:val="0"/>
        <w:autoSpaceDN w:val="0"/>
        <w:adjustRightInd w:val="0"/>
        <w:ind w:left="720"/>
        <w:jc w:val="both"/>
        <w:rPr>
          <w:bCs/>
          <w:i/>
        </w:rPr>
      </w:pPr>
      <w:r>
        <w:rPr>
          <w:bCs/>
          <w:i/>
        </w:rPr>
        <w:t xml:space="preserve">- </w:t>
      </w:r>
      <w:r w:rsidRPr="009E2A5B">
        <w:rPr>
          <w:bCs/>
          <w:i/>
        </w:rPr>
        <w:t>stanowisko Komisji Gospodarki Gminy i Budżetu</w:t>
      </w:r>
      <w:r>
        <w:rPr>
          <w:bCs/>
          <w:i/>
        </w:rPr>
        <w:t>.</w:t>
      </w:r>
    </w:p>
    <w:p w:rsidR="00302C2E" w:rsidRPr="00302C2E" w:rsidRDefault="00302C2E" w:rsidP="00302C2E">
      <w:pPr>
        <w:keepNext/>
        <w:autoSpaceDE w:val="0"/>
        <w:autoSpaceDN w:val="0"/>
        <w:adjustRightInd w:val="0"/>
        <w:ind w:left="720"/>
        <w:jc w:val="both"/>
        <w:rPr>
          <w:bCs/>
          <w:i/>
        </w:rPr>
      </w:pPr>
      <w:r>
        <w:rPr>
          <w:bCs/>
          <w:i/>
        </w:rPr>
        <w:t xml:space="preserve">- </w:t>
      </w:r>
      <w:r w:rsidRPr="009E2A5B">
        <w:rPr>
          <w:bCs/>
          <w:i/>
        </w:rPr>
        <w:t xml:space="preserve">stanowisko Komisji </w:t>
      </w:r>
      <w:r>
        <w:rPr>
          <w:bCs/>
          <w:i/>
        </w:rPr>
        <w:t>Samorządu i Spraw Społecznych.</w:t>
      </w:r>
    </w:p>
    <w:p w:rsidR="0056442B" w:rsidRDefault="0056442B" w:rsidP="0056442B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 xml:space="preserve">16. Podjęcie uchwały w sprawie </w:t>
      </w:r>
      <w:r w:rsidR="008772DC">
        <w:rPr>
          <w:b w:val="0"/>
          <w:bCs w:val="0"/>
        </w:rPr>
        <w:t>udzielenia pomocy finansowej Powiatowi Starogardzkiemu.</w:t>
      </w:r>
    </w:p>
    <w:p w:rsidR="008772DC" w:rsidRPr="008772DC" w:rsidRDefault="008772DC" w:rsidP="008772DC">
      <w:pPr>
        <w:keepNext/>
        <w:autoSpaceDE w:val="0"/>
        <w:autoSpaceDN w:val="0"/>
        <w:adjustRightInd w:val="0"/>
        <w:ind w:left="720"/>
        <w:jc w:val="both"/>
        <w:rPr>
          <w:bCs/>
          <w:i/>
        </w:rPr>
      </w:pPr>
      <w:r>
        <w:rPr>
          <w:bCs/>
          <w:i/>
        </w:rPr>
        <w:t xml:space="preserve">- </w:t>
      </w:r>
      <w:r w:rsidRPr="009E2A5B">
        <w:rPr>
          <w:bCs/>
          <w:i/>
        </w:rPr>
        <w:t>stanowisko Komisji Gospodarki Gminy i Budżetu</w:t>
      </w:r>
      <w:r>
        <w:rPr>
          <w:bCs/>
          <w:i/>
        </w:rPr>
        <w:t>.</w:t>
      </w:r>
    </w:p>
    <w:p w:rsidR="00637818" w:rsidRDefault="00637818" w:rsidP="0056442B">
      <w:pPr>
        <w:pStyle w:val="Tekstpodstawowy"/>
        <w:rPr>
          <w:b w:val="0"/>
          <w:bCs w:val="0"/>
        </w:rPr>
      </w:pPr>
      <w:r>
        <w:rPr>
          <w:b w:val="0"/>
          <w:bCs w:val="0"/>
        </w:rPr>
        <w:t>1</w:t>
      </w:r>
      <w:r w:rsidR="0056442B">
        <w:rPr>
          <w:b w:val="0"/>
          <w:bCs w:val="0"/>
        </w:rPr>
        <w:t>7</w:t>
      </w:r>
      <w:r>
        <w:rPr>
          <w:b w:val="0"/>
          <w:bCs w:val="0"/>
        </w:rPr>
        <w:t>. Ocena Zasobów Pomocy Społecznej Gminy Starogard Gdański.</w:t>
      </w:r>
    </w:p>
    <w:p w:rsidR="00883AB1" w:rsidRDefault="00382700" w:rsidP="0056442B">
      <w:pPr>
        <w:pStyle w:val="Tekstpodstawowy"/>
        <w:rPr>
          <w:b w:val="0"/>
        </w:rPr>
      </w:pPr>
      <w:r>
        <w:rPr>
          <w:b w:val="0"/>
        </w:rPr>
        <w:t>1</w:t>
      </w:r>
      <w:r w:rsidR="0056442B">
        <w:rPr>
          <w:b w:val="0"/>
        </w:rPr>
        <w:t>8</w:t>
      </w:r>
      <w:r>
        <w:rPr>
          <w:b w:val="0"/>
        </w:rPr>
        <w:t>.</w:t>
      </w:r>
      <w:r w:rsidR="00883AB1">
        <w:rPr>
          <w:b w:val="0"/>
        </w:rPr>
        <w:t>Wolne wnioski i informacje.</w:t>
      </w:r>
    </w:p>
    <w:p w:rsidR="00883AB1" w:rsidRDefault="00883AB1" w:rsidP="00883AB1">
      <w:pPr>
        <w:pStyle w:val="Tekstpodstawowy"/>
        <w:ind w:left="360"/>
        <w:rPr>
          <w:b w:val="0"/>
          <w:bCs w:val="0"/>
          <w:i/>
        </w:rPr>
      </w:pPr>
    </w:p>
    <w:p w:rsidR="00A332F9" w:rsidRDefault="00A332F9" w:rsidP="002B26C5">
      <w:pPr>
        <w:pStyle w:val="Tekstpodstawowy"/>
        <w:ind w:left="720"/>
        <w:rPr>
          <w:b w:val="0"/>
        </w:rPr>
      </w:pPr>
    </w:p>
    <w:p w:rsidR="00CD6CF0" w:rsidRDefault="00CD6CF0" w:rsidP="00621479">
      <w:r>
        <w:t xml:space="preserve">Zgodnie z art. 25 ust. 3 ustawy z dnia 8 marca 1990 roku o samorządzie gminnym </w:t>
      </w:r>
    </w:p>
    <w:p w:rsidR="00CD6CF0" w:rsidRDefault="00CD6CF0" w:rsidP="00621479">
      <w:pPr>
        <w:ind w:firstLine="360"/>
      </w:pPr>
      <w:r>
        <w:t>( Dz. U. z 20</w:t>
      </w:r>
      <w:r w:rsidR="00853C0B">
        <w:t>20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853C0B">
        <w:t>713</w:t>
      </w:r>
      <w:r>
        <w:t>) pracodawca obowiązany jest zwolnić radnego od pracy zawodowej w celu umożliwienia mu brania udziału w pracach organów gminy.</w:t>
      </w:r>
    </w:p>
    <w:p w:rsidR="00CD6CF0" w:rsidRDefault="00CD6CF0" w:rsidP="00621479"/>
    <w:p w:rsidR="00CD6CF0" w:rsidRPr="00E7533A" w:rsidRDefault="00CD6CF0" w:rsidP="00CD6CF0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</w:t>
      </w:r>
      <w:r w:rsidR="002B26C5">
        <w:rPr>
          <w:b/>
        </w:rPr>
        <w:t>P</w:t>
      </w:r>
      <w:r w:rsidRPr="00E7533A">
        <w:rPr>
          <w:b/>
        </w:rPr>
        <w:t>rzewodnicząc</w:t>
      </w:r>
      <w:r w:rsidR="008F599C">
        <w:rPr>
          <w:b/>
        </w:rPr>
        <w:t>y</w:t>
      </w:r>
      <w:r w:rsidRPr="00E7533A">
        <w:rPr>
          <w:b/>
        </w:rPr>
        <w:t xml:space="preserve"> Rady Gminy</w:t>
      </w:r>
    </w:p>
    <w:p w:rsidR="00CD6CF0" w:rsidRPr="00E7533A" w:rsidRDefault="00CD6CF0" w:rsidP="00CD6CF0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CD6CF0" w:rsidRPr="00E7533A" w:rsidTr="00C57E5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CD6CF0" w:rsidRPr="00E7533A" w:rsidRDefault="00CD6CF0" w:rsidP="002B26C5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</w:t>
            </w:r>
            <w:r w:rsidR="009C25D9">
              <w:rPr>
                <w:b/>
              </w:rPr>
              <w:t xml:space="preserve">   </w:t>
            </w:r>
            <w:r w:rsidRPr="00E7533A">
              <w:rPr>
                <w:b/>
              </w:rPr>
              <w:t xml:space="preserve">        </w:t>
            </w:r>
            <w:r w:rsidR="002B26C5">
              <w:rPr>
                <w:b/>
              </w:rPr>
              <w:t>Marcin Hinca</w:t>
            </w: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</w:tr>
    </w:tbl>
    <w:p w:rsidR="00CD6CF0" w:rsidRPr="00E7533A" w:rsidRDefault="00F0626F" w:rsidP="00CD6CF0">
      <w:pPr>
        <w:rPr>
          <w:b/>
        </w:rPr>
      </w:pPr>
      <w:r w:rsidRPr="00F0626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CD6CF0" w:rsidRDefault="00CD6CF0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FE" w:rsidRDefault="00B903FE" w:rsidP="00F47D02">
      <w:r>
        <w:separator/>
      </w:r>
    </w:p>
  </w:endnote>
  <w:endnote w:type="continuationSeparator" w:id="0">
    <w:p w:rsidR="00B903FE" w:rsidRDefault="00B903FE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188"/>
      <w:docPartObj>
        <w:docPartGallery w:val="Page Numbers (Bottom of Page)"/>
        <w:docPartUnique/>
      </w:docPartObj>
    </w:sdtPr>
    <w:sdtContent>
      <w:p w:rsidR="00883AB1" w:rsidRDefault="00F0626F">
        <w:pPr>
          <w:pStyle w:val="Stopka"/>
          <w:jc w:val="right"/>
        </w:pPr>
        <w:fldSimple w:instr=" PAGE   \* MERGEFORMAT ">
          <w:r w:rsidR="0071683B">
            <w:rPr>
              <w:noProof/>
            </w:rPr>
            <w:t>1</w:t>
          </w:r>
        </w:fldSimple>
      </w:p>
    </w:sdtContent>
  </w:sdt>
  <w:p w:rsidR="00883AB1" w:rsidRDefault="00883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FE" w:rsidRDefault="00B903FE" w:rsidP="00F47D02">
      <w:r>
        <w:separator/>
      </w:r>
    </w:p>
  </w:footnote>
  <w:footnote w:type="continuationSeparator" w:id="0">
    <w:p w:rsidR="00B903FE" w:rsidRDefault="00B903FE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9E"/>
    <w:multiLevelType w:val="multilevel"/>
    <w:tmpl w:val="244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27A9F"/>
    <w:multiLevelType w:val="hybridMultilevel"/>
    <w:tmpl w:val="8C983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8">
    <w:nsid w:val="28A6331B"/>
    <w:multiLevelType w:val="multilevel"/>
    <w:tmpl w:val="C32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C7FA7"/>
    <w:multiLevelType w:val="multilevel"/>
    <w:tmpl w:val="E9D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819A4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E7174"/>
    <w:multiLevelType w:val="multilevel"/>
    <w:tmpl w:val="6F70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1511D"/>
    <w:multiLevelType w:val="hybridMultilevel"/>
    <w:tmpl w:val="49EEAE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6096C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03DFF"/>
    <w:multiLevelType w:val="multilevel"/>
    <w:tmpl w:val="4F5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452F3"/>
    <w:multiLevelType w:val="hybridMultilevel"/>
    <w:tmpl w:val="20FA6AD6"/>
    <w:lvl w:ilvl="0" w:tplc="B55643C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3"/>
  </w:num>
  <w:num w:numId="19">
    <w:abstractNumId w:val="22"/>
  </w:num>
  <w:num w:numId="20">
    <w:abstractNumId w:val="24"/>
  </w:num>
  <w:num w:numId="21">
    <w:abstractNumId w:val="23"/>
  </w:num>
  <w:num w:numId="22">
    <w:abstractNumId w:val="15"/>
  </w:num>
  <w:num w:numId="23">
    <w:abstractNumId w:val="0"/>
  </w:num>
  <w:num w:numId="24">
    <w:abstractNumId w:val="20"/>
  </w:num>
  <w:num w:numId="25">
    <w:abstractNumId w:val="21"/>
  </w:num>
  <w:num w:numId="26">
    <w:abstractNumId w:val="5"/>
  </w:num>
  <w:num w:numId="27">
    <w:abstractNumId w:va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2235"/>
    <w:rsid w:val="00003C0C"/>
    <w:rsid w:val="00004EBC"/>
    <w:rsid w:val="0001703E"/>
    <w:rsid w:val="00026050"/>
    <w:rsid w:val="00026A23"/>
    <w:rsid w:val="00027203"/>
    <w:rsid w:val="000376A6"/>
    <w:rsid w:val="00041CF3"/>
    <w:rsid w:val="000434E4"/>
    <w:rsid w:val="00044A14"/>
    <w:rsid w:val="000503C4"/>
    <w:rsid w:val="00051E8F"/>
    <w:rsid w:val="000539C0"/>
    <w:rsid w:val="00054FC4"/>
    <w:rsid w:val="000556F7"/>
    <w:rsid w:val="00056152"/>
    <w:rsid w:val="00065EB5"/>
    <w:rsid w:val="000672C2"/>
    <w:rsid w:val="00067362"/>
    <w:rsid w:val="00074137"/>
    <w:rsid w:val="000800C5"/>
    <w:rsid w:val="00080978"/>
    <w:rsid w:val="00085A79"/>
    <w:rsid w:val="00092A4F"/>
    <w:rsid w:val="000934A2"/>
    <w:rsid w:val="000958E3"/>
    <w:rsid w:val="000A0CDD"/>
    <w:rsid w:val="000A6F0E"/>
    <w:rsid w:val="000B0290"/>
    <w:rsid w:val="000B3BC9"/>
    <w:rsid w:val="000B4FD6"/>
    <w:rsid w:val="000B77E0"/>
    <w:rsid w:val="000B79A2"/>
    <w:rsid w:val="000C11E5"/>
    <w:rsid w:val="000C5EDE"/>
    <w:rsid w:val="000C633D"/>
    <w:rsid w:val="000D02B2"/>
    <w:rsid w:val="000D1EF2"/>
    <w:rsid w:val="000D7DF1"/>
    <w:rsid w:val="000F25C7"/>
    <w:rsid w:val="000F2960"/>
    <w:rsid w:val="000F7458"/>
    <w:rsid w:val="00101DA1"/>
    <w:rsid w:val="001030C0"/>
    <w:rsid w:val="001115CB"/>
    <w:rsid w:val="00111BE1"/>
    <w:rsid w:val="0011342F"/>
    <w:rsid w:val="0011419F"/>
    <w:rsid w:val="001220C3"/>
    <w:rsid w:val="00122DB2"/>
    <w:rsid w:val="00123050"/>
    <w:rsid w:val="001230CF"/>
    <w:rsid w:val="00123881"/>
    <w:rsid w:val="0013366E"/>
    <w:rsid w:val="00136DBB"/>
    <w:rsid w:val="00143F5C"/>
    <w:rsid w:val="0014501B"/>
    <w:rsid w:val="0015072C"/>
    <w:rsid w:val="00150A32"/>
    <w:rsid w:val="00152AC9"/>
    <w:rsid w:val="00154460"/>
    <w:rsid w:val="00155A79"/>
    <w:rsid w:val="00173FB2"/>
    <w:rsid w:val="001743BE"/>
    <w:rsid w:val="0017465C"/>
    <w:rsid w:val="001768F3"/>
    <w:rsid w:val="00177E26"/>
    <w:rsid w:val="00182F30"/>
    <w:rsid w:val="00184786"/>
    <w:rsid w:val="001875C1"/>
    <w:rsid w:val="00192BB2"/>
    <w:rsid w:val="00195555"/>
    <w:rsid w:val="001964AC"/>
    <w:rsid w:val="001A018E"/>
    <w:rsid w:val="001A5AD3"/>
    <w:rsid w:val="001A7387"/>
    <w:rsid w:val="001B17DB"/>
    <w:rsid w:val="001B2651"/>
    <w:rsid w:val="001B325C"/>
    <w:rsid w:val="001B4F3C"/>
    <w:rsid w:val="001C0517"/>
    <w:rsid w:val="001C0C46"/>
    <w:rsid w:val="001C289E"/>
    <w:rsid w:val="001C427F"/>
    <w:rsid w:val="001C4E6A"/>
    <w:rsid w:val="001D0C86"/>
    <w:rsid w:val="001E47A0"/>
    <w:rsid w:val="001E6B8D"/>
    <w:rsid w:val="001E749E"/>
    <w:rsid w:val="001F0C8F"/>
    <w:rsid w:val="001F2766"/>
    <w:rsid w:val="001F4C32"/>
    <w:rsid w:val="001F6566"/>
    <w:rsid w:val="00203037"/>
    <w:rsid w:val="0020371D"/>
    <w:rsid w:val="0020712E"/>
    <w:rsid w:val="002127E8"/>
    <w:rsid w:val="00214F0D"/>
    <w:rsid w:val="00217E3F"/>
    <w:rsid w:val="002212AA"/>
    <w:rsid w:val="002230F7"/>
    <w:rsid w:val="00225A04"/>
    <w:rsid w:val="00226B40"/>
    <w:rsid w:val="00230AD2"/>
    <w:rsid w:val="00231350"/>
    <w:rsid w:val="00236B0D"/>
    <w:rsid w:val="00250177"/>
    <w:rsid w:val="00250BC9"/>
    <w:rsid w:val="002562B4"/>
    <w:rsid w:val="00256C72"/>
    <w:rsid w:val="00266ED6"/>
    <w:rsid w:val="00282DF8"/>
    <w:rsid w:val="00283F14"/>
    <w:rsid w:val="002847F8"/>
    <w:rsid w:val="00285B75"/>
    <w:rsid w:val="002866C7"/>
    <w:rsid w:val="00290EBC"/>
    <w:rsid w:val="00293070"/>
    <w:rsid w:val="00297DFA"/>
    <w:rsid w:val="002A2480"/>
    <w:rsid w:val="002A3599"/>
    <w:rsid w:val="002A59E6"/>
    <w:rsid w:val="002A6C3E"/>
    <w:rsid w:val="002B1D24"/>
    <w:rsid w:val="002B2495"/>
    <w:rsid w:val="002B255A"/>
    <w:rsid w:val="002B26C5"/>
    <w:rsid w:val="002B2AA4"/>
    <w:rsid w:val="002B32CC"/>
    <w:rsid w:val="002B4BC9"/>
    <w:rsid w:val="002B5509"/>
    <w:rsid w:val="002B5555"/>
    <w:rsid w:val="002B78BD"/>
    <w:rsid w:val="002C21C2"/>
    <w:rsid w:val="002C47A6"/>
    <w:rsid w:val="002C4F1B"/>
    <w:rsid w:val="002C5651"/>
    <w:rsid w:val="002C70E3"/>
    <w:rsid w:val="002C7282"/>
    <w:rsid w:val="002D3A4C"/>
    <w:rsid w:val="002D7519"/>
    <w:rsid w:val="002E2EDE"/>
    <w:rsid w:val="002E338A"/>
    <w:rsid w:val="002E34ED"/>
    <w:rsid w:val="002E35A2"/>
    <w:rsid w:val="002E4755"/>
    <w:rsid w:val="002E738C"/>
    <w:rsid w:val="002F0191"/>
    <w:rsid w:val="002F549E"/>
    <w:rsid w:val="00302C2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1376"/>
    <w:rsid w:val="00342B0A"/>
    <w:rsid w:val="003475EB"/>
    <w:rsid w:val="00362308"/>
    <w:rsid w:val="00362624"/>
    <w:rsid w:val="0037062B"/>
    <w:rsid w:val="003744D5"/>
    <w:rsid w:val="00380906"/>
    <w:rsid w:val="00382700"/>
    <w:rsid w:val="00391881"/>
    <w:rsid w:val="003955CD"/>
    <w:rsid w:val="00395A39"/>
    <w:rsid w:val="0039663B"/>
    <w:rsid w:val="003A20AB"/>
    <w:rsid w:val="003A5E10"/>
    <w:rsid w:val="003B58AF"/>
    <w:rsid w:val="003C57F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3F675D"/>
    <w:rsid w:val="004005C0"/>
    <w:rsid w:val="004032A1"/>
    <w:rsid w:val="00404CC3"/>
    <w:rsid w:val="00404E59"/>
    <w:rsid w:val="00412FAA"/>
    <w:rsid w:val="00414411"/>
    <w:rsid w:val="00415958"/>
    <w:rsid w:val="0041759B"/>
    <w:rsid w:val="00423DC8"/>
    <w:rsid w:val="00431EA6"/>
    <w:rsid w:val="004321ED"/>
    <w:rsid w:val="00432209"/>
    <w:rsid w:val="004338A4"/>
    <w:rsid w:val="004344D2"/>
    <w:rsid w:val="00434614"/>
    <w:rsid w:val="004363DD"/>
    <w:rsid w:val="00436D3C"/>
    <w:rsid w:val="00437DF6"/>
    <w:rsid w:val="0044130F"/>
    <w:rsid w:val="0044281E"/>
    <w:rsid w:val="0044352C"/>
    <w:rsid w:val="00444E1C"/>
    <w:rsid w:val="004459A0"/>
    <w:rsid w:val="00445D03"/>
    <w:rsid w:val="00451B60"/>
    <w:rsid w:val="00451BCC"/>
    <w:rsid w:val="00456DC8"/>
    <w:rsid w:val="00462CB9"/>
    <w:rsid w:val="004641DB"/>
    <w:rsid w:val="0046637B"/>
    <w:rsid w:val="0046752B"/>
    <w:rsid w:val="00467943"/>
    <w:rsid w:val="0048519E"/>
    <w:rsid w:val="004857B0"/>
    <w:rsid w:val="00492722"/>
    <w:rsid w:val="004935C2"/>
    <w:rsid w:val="004A5F5E"/>
    <w:rsid w:val="004A799E"/>
    <w:rsid w:val="004B2F5E"/>
    <w:rsid w:val="004B3406"/>
    <w:rsid w:val="004B602A"/>
    <w:rsid w:val="004C1C8F"/>
    <w:rsid w:val="004C20AA"/>
    <w:rsid w:val="004C27D8"/>
    <w:rsid w:val="004C5716"/>
    <w:rsid w:val="004C5733"/>
    <w:rsid w:val="004C72CC"/>
    <w:rsid w:val="004E0AA0"/>
    <w:rsid w:val="004E1969"/>
    <w:rsid w:val="004E4DF6"/>
    <w:rsid w:val="004F1243"/>
    <w:rsid w:val="00502771"/>
    <w:rsid w:val="00520DAF"/>
    <w:rsid w:val="00523ABA"/>
    <w:rsid w:val="00530A7A"/>
    <w:rsid w:val="00530E24"/>
    <w:rsid w:val="0053196E"/>
    <w:rsid w:val="005469F2"/>
    <w:rsid w:val="00553D4B"/>
    <w:rsid w:val="00554AC8"/>
    <w:rsid w:val="0056442B"/>
    <w:rsid w:val="00566040"/>
    <w:rsid w:val="00566B00"/>
    <w:rsid w:val="00571B06"/>
    <w:rsid w:val="00574616"/>
    <w:rsid w:val="005746F4"/>
    <w:rsid w:val="00575787"/>
    <w:rsid w:val="00581DFB"/>
    <w:rsid w:val="00587303"/>
    <w:rsid w:val="005902FC"/>
    <w:rsid w:val="00591FCA"/>
    <w:rsid w:val="00595306"/>
    <w:rsid w:val="005A205D"/>
    <w:rsid w:val="005A3C91"/>
    <w:rsid w:val="005A7F5D"/>
    <w:rsid w:val="005B5ACC"/>
    <w:rsid w:val="005B6405"/>
    <w:rsid w:val="005B67CE"/>
    <w:rsid w:val="005B771C"/>
    <w:rsid w:val="005C1ACA"/>
    <w:rsid w:val="005C2C45"/>
    <w:rsid w:val="005D251B"/>
    <w:rsid w:val="005F1D76"/>
    <w:rsid w:val="005F4A93"/>
    <w:rsid w:val="005F7546"/>
    <w:rsid w:val="00607D8F"/>
    <w:rsid w:val="0061054C"/>
    <w:rsid w:val="00612D13"/>
    <w:rsid w:val="00615BB2"/>
    <w:rsid w:val="00621479"/>
    <w:rsid w:val="006218EA"/>
    <w:rsid w:val="0062605A"/>
    <w:rsid w:val="00633E39"/>
    <w:rsid w:val="00637818"/>
    <w:rsid w:val="0064108A"/>
    <w:rsid w:val="00641D99"/>
    <w:rsid w:val="00650AC0"/>
    <w:rsid w:val="006514EA"/>
    <w:rsid w:val="006528CC"/>
    <w:rsid w:val="0065396B"/>
    <w:rsid w:val="00657297"/>
    <w:rsid w:val="00662439"/>
    <w:rsid w:val="00673632"/>
    <w:rsid w:val="006739FD"/>
    <w:rsid w:val="006760D4"/>
    <w:rsid w:val="006760F9"/>
    <w:rsid w:val="00681070"/>
    <w:rsid w:val="006913B6"/>
    <w:rsid w:val="006A0C12"/>
    <w:rsid w:val="006A6E84"/>
    <w:rsid w:val="006B23FA"/>
    <w:rsid w:val="006B525A"/>
    <w:rsid w:val="006B65EA"/>
    <w:rsid w:val="006B6D58"/>
    <w:rsid w:val="006C0177"/>
    <w:rsid w:val="006C4672"/>
    <w:rsid w:val="006D0796"/>
    <w:rsid w:val="006D1FA3"/>
    <w:rsid w:val="006D2934"/>
    <w:rsid w:val="006F0496"/>
    <w:rsid w:val="006F2F6D"/>
    <w:rsid w:val="006F332C"/>
    <w:rsid w:val="006F381A"/>
    <w:rsid w:val="007017F5"/>
    <w:rsid w:val="00702A80"/>
    <w:rsid w:val="00705801"/>
    <w:rsid w:val="00706710"/>
    <w:rsid w:val="0071014D"/>
    <w:rsid w:val="0071226E"/>
    <w:rsid w:val="007139F8"/>
    <w:rsid w:val="00715000"/>
    <w:rsid w:val="00715F67"/>
    <w:rsid w:val="0071683B"/>
    <w:rsid w:val="007257E0"/>
    <w:rsid w:val="00725991"/>
    <w:rsid w:val="007324E3"/>
    <w:rsid w:val="0073308F"/>
    <w:rsid w:val="0074140E"/>
    <w:rsid w:val="00744134"/>
    <w:rsid w:val="007455F9"/>
    <w:rsid w:val="00747B6B"/>
    <w:rsid w:val="007511DD"/>
    <w:rsid w:val="00757002"/>
    <w:rsid w:val="00763C4C"/>
    <w:rsid w:val="00766B3B"/>
    <w:rsid w:val="00770A22"/>
    <w:rsid w:val="00770C12"/>
    <w:rsid w:val="00773205"/>
    <w:rsid w:val="0077542B"/>
    <w:rsid w:val="007768A5"/>
    <w:rsid w:val="00776E05"/>
    <w:rsid w:val="00781B86"/>
    <w:rsid w:val="00781D33"/>
    <w:rsid w:val="007870C1"/>
    <w:rsid w:val="00790C22"/>
    <w:rsid w:val="007946A3"/>
    <w:rsid w:val="00794BA5"/>
    <w:rsid w:val="00796B8B"/>
    <w:rsid w:val="0079769D"/>
    <w:rsid w:val="007A0216"/>
    <w:rsid w:val="007A0D2C"/>
    <w:rsid w:val="007A11C1"/>
    <w:rsid w:val="007A19D0"/>
    <w:rsid w:val="007A3195"/>
    <w:rsid w:val="007A4488"/>
    <w:rsid w:val="007A58F7"/>
    <w:rsid w:val="007A7279"/>
    <w:rsid w:val="007B0CFD"/>
    <w:rsid w:val="007B1AB7"/>
    <w:rsid w:val="007C09C6"/>
    <w:rsid w:val="007C2D14"/>
    <w:rsid w:val="007C5A1A"/>
    <w:rsid w:val="007C65FC"/>
    <w:rsid w:val="007D0951"/>
    <w:rsid w:val="007D0EF4"/>
    <w:rsid w:val="007E0F91"/>
    <w:rsid w:val="007F4474"/>
    <w:rsid w:val="007F65B0"/>
    <w:rsid w:val="00801746"/>
    <w:rsid w:val="00802790"/>
    <w:rsid w:val="00802801"/>
    <w:rsid w:val="00802BAB"/>
    <w:rsid w:val="00803716"/>
    <w:rsid w:val="00805F5B"/>
    <w:rsid w:val="0081254D"/>
    <w:rsid w:val="00822BF2"/>
    <w:rsid w:val="00826D9A"/>
    <w:rsid w:val="008311FC"/>
    <w:rsid w:val="00833736"/>
    <w:rsid w:val="00833E4E"/>
    <w:rsid w:val="00837F05"/>
    <w:rsid w:val="008424C0"/>
    <w:rsid w:val="008458E3"/>
    <w:rsid w:val="00850062"/>
    <w:rsid w:val="00850A82"/>
    <w:rsid w:val="00853C0B"/>
    <w:rsid w:val="00862ACA"/>
    <w:rsid w:val="00862BCA"/>
    <w:rsid w:val="008645DE"/>
    <w:rsid w:val="008650E7"/>
    <w:rsid w:val="00871F57"/>
    <w:rsid w:val="00874024"/>
    <w:rsid w:val="008772DC"/>
    <w:rsid w:val="00883AB1"/>
    <w:rsid w:val="0089036F"/>
    <w:rsid w:val="0089350B"/>
    <w:rsid w:val="008938CE"/>
    <w:rsid w:val="00895418"/>
    <w:rsid w:val="008A274A"/>
    <w:rsid w:val="008A4C9C"/>
    <w:rsid w:val="008A6325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1F2B"/>
    <w:rsid w:val="008E34A6"/>
    <w:rsid w:val="008E4E07"/>
    <w:rsid w:val="008E5B2C"/>
    <w:rsid w:val="008F3328"/>
    <w:rsid w:val="008F599C"/>
    <w:rsid w:val="008F6041"/>
    <w:rsid w:val="00900736"/>
    <w:rsid w:val="00905959"/>
    <w:rsid w:val="0090615D"/>
    <w:rsid w:val="009103A4"/>
    <w:rsid w:val="00913151"/>
    <w:rsid w:val="00916AD4"/>
    <w:rsid w:val="0091706F"/>
    <w:rsid w:val="00920074"/>
    <w:rsid w:val="009240A7"/>
    <w:rsid w:val="00926EFF"/>
    <w:rsid w:val="00931946"/>
    <w:rsid w:val="00937AAB"/>
    <w:rsid w:val="009405FF"/>
    <w:rsid w:val="00941091"/>
    <w:rsid w:val="00942E3C"/>
    <w:rsid w:val="009434BC"/>
    <w:rsid w:val="00945F0D"/>
    <w:rsid w:val="00951A0B"/>
    <w:rsid w:val="00953AC9"/>
    <w:rsid w:val="00954EEE"/>
    <w:rsid w:val="00955C67"/>
    <w:rsid w:val="00956596"/>
    <w:rsid w:val="00956C24"/>
    <w:rsid w:val="0095744C"/>
    <w:rsid w:val="00960059"/>
    <w:rsid w:val="00960361"/>
    <w:rsid w:val="009620F3"/>
    <w:rsid w:val="00967FC4"/>
    <w:rsid w:val="009829A7"/>
    <w:rsid w:val="009843AC"/>
    <w:rsid w:val="00985200"/>
    <w:rsid w:val="009908C0"/>
    <w:rsid w:val="00993806"/>
    <w:rsid w:val="009951FE"/>
    <w:rsid w:val="0099591A"/>
    <w:rsid w:val="00996434"/>
    <w:rsid w:val="00996510"/>
    <w:rsid w:val="009A2632"/>
    <w:rsid w:val="009B0681"/>
    <w:rsid w:val="009B3B05"/>
    <w:rsid w:val="009B541B"/>
    <w:rsid w:val="009C21BA"/>
    <w:rsid w:val="009C25D9"/>
    <w:rsid w:val="009C2634"/>
    <w:rsid w:val="009D4640"/>
    <w:rsid w:val="009E2A5B"/>
    <w:rsid w:val="009E335A"/>
    <w:rsid w:val="009E53F7"/>
    <w:rsid w:val="009F0D9F"/>
    <w:rsid w:val="009F1FDE"/>
    <w:rsid w:val="00A04CA2"/>
    <w:rsid w:val="00A14324"/>
    <w:rsid w:val="00A21901"/>
    <w:rsid w:val="00A23D24"/>
    <w:rsid w:val="00A2563A"/>
    <w:rsid w:val="00A25692"/>
    <w:rsid w:val="00A25E65"/>
    <w:rsid w:val="00A30C23"/>
    <w:rsid w:val="00A3122B"/>
    <w:rsid w:val="00A31356"/>
    <w:rsid w:val="00A32280"/>
    <w:rsid w:val="00A332F9"/>
    <w:rsid w:val="00A33C65"/>
    <w:rsid w:val="00A376B3"/>
    <w:rsid w:val="00A37708"/>
    <w:rsid w:val="00A40FD3"/>
    <w:rsid w:val="00A4229C"/>
    <w:rsid w:val="00A42958"/>
    <w:rsid w:val="00A44099"/>
    <w:rsid w:val="00A5325D"/>
    <w:rsid w:val="00A548C5"/>
    <w:rsid w:val="00A56958"/>
    <w:rsid w:val="00A733F0"/>
    <w:rsid w:val="00A73D92"/>
    <w:rsid w:val="00A77AC3"/>
    <w:rsid w:val="00A81BDF"/>
    <w:rsid w:val="00A8522C"/>
    <w:rsid w:val="00A86B64"/>
    <w:rsid w:val="00A922D9"/>
    <w:rsid w:val="00A94EAD"/>
    <w:rsid w:val="00A95F0D"/>
    <w:rsid w:val="00A97A2D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0944"/>
    <w:rsid w:val="00AD1E1C"/>
    <w:rsid w:val="00AD4C6A"/>
    <w:rsid w:val="00AD5F81"/>
    <w:rsid w:val="00AE6EFD"/>
    <w:rsid w:val="00AF2DE2"/>
    <w:rsid w:val="00AF6F7A"/>
    <w:rsid w:val="00B034F5"/>
    <w:rsid w:val="00B07D9F"/>
    <w:rsid w:val="00B16460"/>
    <w:rsid w:val="00B165D0"/>
    <w:rsid w:val="00B20F3F"/>
    <w:rsid w:val="00B22D72"/>
    <w:rsid w:val="00B232BB"/>
    <w:rsid w:val="00B25BDE"/>
    <w:rsid w:val="00B36ACD"/>
    <w:rsid w:val="00B36DE4"/>
    <w:rsid w:val="00B456AF"/>
    <w:rsid w:val="00B656F5"/>
    <w:rsid w:val="00B71F56"/>
    <w:rsid w:val="00B726C1"/>
    <w:rsid w:val="00B7291E"/>
    <w:rsid w:val="00B7659F"/>
    <w:rsid w:val="00B806E8"/>
    <w:rsid w:val="00B83681"/>
    <w:rsid w:val="00B84831"/>
    <w:rsid w:val="00B84CD4"/>
    <w:rsid w:val="00B84CF7"/>
    <w:rsid w:val="00B903FE"/>
    <w:rsid w:val="00B918AF"/>
    <w:rsid w:val="00B92C8A"/>
    <w:rsid w:val="00B9606E"/>
    <w:rsid w:val="00BA1C53"/>
    <w:rsid w:val="00BA1D37"/>
    <w:rsid w:val="00BA3AD0"/>
    <w:rsid w:val="00BA4F0D"/>
    <w:rsid w:val="00BA6151"/>
    <w:rsid w:val="00BB2B63"/>
    <w:rsid w:val="00BB6BCA"/>
    <w:rsid w:val="00BB7C15"/>
    <w:rsid w:val="00BC1A7E"/>
    <w:rsid w:val="00BC2017"/>
    <w:rsid w:val="00BC2075"/>
    <w:rsid w:val="00BC3763"/>
    <w:rsid w:val="00BC43BB"/>
    <w:rsid w:val="00BC606E"/>
    <w:rsid w:val="00BD6CAB"/>
    <w:rsid w:val="00BE08DF"/>
    <w:rsid w:val="00BE429E"/>
    <w:rsid w:val="00BF05D9"/>
    <w:rsid w:val="00BF59B6"/>
    <w:rsid w:val="00BF7B41"/>
    <w:rsid w:val="00C01DDB"/>
    <w:rsid w:val="00C03969"/>
    <w:rsid w:val="00C10641"/>
    <w:rsid w:val="00C15389"/>
    <w:rsid w:val="00C252CC"/>
    <w:rsid w:val="00C31F0B"/>
    <w:rsid w:val="00C47EB5"/>
    <w:rsid w:val="00C541DE"/>
    <w:rsid w:val="00C553E2"/>
    <w:rsid w:val="00C5701C"/>
    <w:rsid w:val="00C57E57"/>
    <w:rsid w:val="00C64B38"/>
    <w:rsid w:val="00C654BE"/>
    <w:rsid w:val="00C6563B"/>
    <w:rsid w:val="00C7158F"/>
    <w:rsid w:val="00C74709"/>
    <w:rsid w:val="00C74F9F"/>
    <w:rsid w:val="00C77601"/>
    <w:rsid w:val="00C819F4"/>
    <w:rsid w:val="00C83903"/>
    <w:rsid w:val="00C90C4B"/>
    <w:rsid w:val="00CA01D8"/>
    <w:rsid w:val="00CA1641"/>
    <w:rsid w:val="00CA4609"/>
    <w:rsid w:val="00CA4622"/>
    <w:rsid w:val="00CA74DC"/>
    <w:rsid w:val="00CB2DEC"/>
    <w:rsid w:val="00CC5BCA"/>
    <w:rsid w:val="00CC6463"/>
    <w:rsid w:val="00CC6660"/>
    <w:rsid w:val="00CD26F5"/>
    <w:rsid w:val="00CD350C"/>
    <w:rsid w:val="00CD4BE8"/>
    <w:rsid w:val="00CD6CF0"/>
    <w:rsid w:val="00CE0634"/>
    <w:rsid w:val="00CE1103"/>
    <w:rsid w:val="00CE192C"/>
    <w:rsid w:val="00CE3245"/>
    <w:rsid w:val="00CE354D"/>
    <w:rsid w:val="00CE61A0"/>
    <w:rsid w:val="00CE7BC3"/>
    <w:rsid w:val="00CF2173"/>
    <w:rsid w:val="00CF6102"/>
    <w:rsid w:val="00D122CB"/>
    <w:rsid w:val="00D132B4"/>
    <w:rsid w:val="00D1572A"/>
    <w:rsid w:val="00D16D21"/>
    <w:rsid w:val="00D16FD8"/>
    <w:rsid w:val="00D26A9A"/>
    <w:rsid w:val="00D30861"/>
    <w:rsid w:val="00D332B7"/>
    <w:rsid w:val="00D37613"/>
    <w:rsid w:val="00D37AF1"/>
    <w:rsid w:val="00D44E47"/>
    <w:rsid w:val="00D45338"/>
    <w:rsid w:val="00D4632C"/>
    <w:rsid w:val="00D534DA"/>
    <w:rsid w:val="00D53F15"/>
    <w:rsid w:val="00D577D8"/>
    <w:rsid w:val="00D63857"/>
    <w:rsid w:val="00D64B88"/>
    <w:rsid w:val="00D657DB"/>
    <w:rsid w:val="00D67181"/>
    <w:rsid w:val="00D71700"/>
    <w:rsid w:val="00D771B4"/>
    <w:rsid w:val="00D77BC1"/>
    <w:rsid w:val="00D84130"/>
    <w:rsid w:val="00D936E0"/>
    <w:rsid w:val="00D94F29"/>
    <w:rsid w:val="00DA0377"/>
    <w:rsid w:val="00DA293F"/>
    <w:rsid w:val="00DA38BF"/>
    <w:rsid w:val="00DA43D7"/>
    <w:rsid w:val="00DB069C"/>
    <w:rsid w:val="00DB20D7"/>
    <w:rsid w:val="00DB461C"/>
    <w:rsid w:val="00DD0CFD"/>
    <w:rsid w:val="00DD1C81"/>
    <w:rsid w:val="00DD2E39"/>
    <w:rsid w:val="00DD3B2A"/>
    <w:rsid w:val="00DD5E1F"/>
    <w:rsid w:val="00DD7B43"/>
    <w:rsid w:val="00DE7214"/>
    <w:rsid w:val="00DF4CF4"/>
    <w:rsid w:val="00DF7E0E"/>
    <w:rsid w:val="00E00F8C"/>
    <w:rsid w:val="00E065D8"/>
    <w:rsid w:val="00E1027A"/>
    <w:rsid w:val="00E119FC"/>
    <w:rsid w:val="00E1345C"/>
    <w:rsid w:val="00E15121"/>
    <w:rsid w:val="00E16920"/>
    <w:rsid w:val="00E20214"/>
    <w:rsid w:val="00E2185D"/>
    <w:rsid w:val="00E22E7C"/>
    <w:rsid w:val="00E30DCC"/>
    <w:rsid w:val="00E323EF"/>
    <w:rsid w:val="00E37347"/>
    <w:rsid w:val="00E40542"/>
    <w:rsid w:val="00E42054"/>
    <w:rsid w:val="00E44D01"/>
    <w:rsid w:val="00E45DB6"/>
    <w:rsid w:val="00E501A6"/>
    <w:rsid w:val="00E60E50"/>
    <w:rsid w:val="00E61ED0"/>
    <w:rsid w:val="00E665F5"/>
    <w:rsid w:val="00E71A6F"/>
    <w:rsid w:val="00E73D19"/>
    <w:rsid w:val="00E7533A"/>
    <w:rsid w:val="00E75DB5"/>
    <w:rsid w:val="00E76823"/>
    <w:rsid w:val="00E77B8F"/>
    <w:rsid w:val="00E83F89"/>
    <w:rsid w:val="00E84172"/>
    <w:rsid w:val="00E85311"/>
    <w:rsid w:val="00E952F7"/>
    <w:rsid w:val="00EA3B51"/>
    <w:rsid w:val="00EA66CC"/>
    <w:rsid w:val="00EB40C4"/>
    <w:rsid w:val="00EB48E0"/>
    <w:rsid w:val="00EB5A5D"/>
    <w:rsid w:val="00EB6777"/>
    <w:rsid w:val="00EC0C3F"/>
    <w:rsid w:val="00EC15FA"/>
    <w:rsid w:val="00EC2B91"/>
    <w:rsid w:val="00ED0B79"/>
    <w:rsid w:val="00ED2022"/>
    <w:rsid w:val="00ED4434"/>
    <w:rsid w:val="00ED4963"/>
    <w:rsid w:val="00F0322F"/>
    <w:rsid w:val="00F0626F"/>
    <w:rsid w:val="00F067EC"/>
    <w:rsid w:val="00F2017A"/>
    <w:rsid w:val="00F228E2"/>
    <w:rsid w:val="00F26D56"/>
    <w:rsid w:val="00F27DB1"/>
    <w:rsid w:val="00F34597"/>
    <w:rsid w:val="00F34E09"/>
    <w:rsid w:val="00F351FB"/>
    <w:rsid w:val="00F4193F"/>
    <w:rsid w:val="00F44534"/>
    <w:rsid w:val="00F44680"/>
    <w:rsid w:val="00F470B3"/>
    <w:rsid w:val="00F47D02"/>
    <w:rsid w:val="00F50E5A"/>
    <w:rsid w:val="00F51D14"/>
    <w:rsid w:val="00F522EA"/>
    <w:rsid w:val="00F558E9"/>
    <w:rsid w:val="00F57ACB"/>
    <w:rsid w:val="00F65FF1"/>
    <w:rsid w:val="00F6618E"/>
    <w:rsid w:val="00F66DB5"/>
    <w:rsid w:val="00F7175C"/>
    <w:rsid w:val="00F73A08"/>
    <w:rsid w:val="00F841E5"/>
    <w:rsid w:val="00F85C74"/>
    <w:rsid w:val="00F900AE"/>
    <w:rsid w:val="00F92AB8"/>
    <w:rsid w:val="00FA1014"/>
    <w:rsid w:val="00FA25D8"/>
    <w:rsid w:val="00FA3734"/>
    <w:rsid w:val="00FA56F2"/>
    <w:rsid w:val="00FA57AF"/>
    <w:rsid w:val="00FA5F7A"/>
    <w:rsid w:val="00FB17F6"/>
    <w:rsid w:val="00FB1E3C"/>
    <w:rsid w:val="00FB33B7"/>
    <w:rsid w:val="00FB7D17"/>
    <w:rsid w:val="00FC14BB"/>
    <w:rsid w:val="00FC3F99"/>
    <w:rsid w:val="00FD5DC4"/>
    <w:rsid w:val="00FD7A28"/>
    <w:rsid w:val="00FE4E8F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90C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0C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alkbackcounter">
    <w:name w:val="talkback_counter"/>
    <w:basedOn w:val="Domylnaczcionkaakapitu"/>
    <w:rsid w:val="002C70E3"/>
  </w:style>
  <w:style w:type="character" w:customStyle="1" w:styleId="fbsharecounter">
    <w:name w:val="fb_share_counter"/>
    <w:basedOn w:val="Domylnaczcionkaakapitu"/>
    <w:rsid w:val="002C70E3"/>
  </w:style>
  <w:style w:type="character" w:customStyle="1" w:styleId="label">
    <w:name w:val="label"/>
    <w:basedOn w:val="Domylnaczcionkaakapitu"/>
    <w:rsid w:val="002C70E3"/>
  </w:style>
  <w:style w:type="character" w:customStyle="1" w:styleId="copyright">
    <w:name w:val="copyright"/>
    <w:basedOn w:val="Domylnaczcionkaakapitu"/>
    <w:rsid w:val="002C70E3"/>
  </w:style>
  <w:style w:type="character" w:customStyle="1" w:styleId="imagedescription">
    <w:name w:val="imagedescription"/>
    <w:basedOn w:val="Domylnaczcionkaakapitu"/>
    <w:rsid w:val="002C70E3"/>
  </w:style>
  <w:style w:type="paragraph" w:customStyle="1" w:styleId="hyphenate">
    <w:name w:val="hyphenate"/>
    <w:basedOn w:val="Normalny"/>
    <w:rsid w:val="002C70E3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2C70E3"/>
  </w:style>
  <w:style w:type="character" w:customStyle="1" w:styleId="title">
    <w:name w:val="title"/>
    <w:basedOn w:val="Domylnaczcionkaakapitu"/>
    <w:rsid w:val="002C70E3"/>
  </w:style>
  <w:style w:type="character" w:customStyle="1" w:styleId="locationname">
    <w:name w:val="locationname"/>
    <w:basedOn w:val="Domylnaczcionkaakapitu"/>
    <w:rsid w:val="002C70E3"/>
  </w:style>
  <w:style w:type="character" w:customStyle="1" w:styleId="weathertoday">
    <w:name w:val="weathertoday"/>
    <w:basedOn w:val="Domylnaczcionkaakapitu"/>
    <w:rsid w:val="002C70E3"/>
  </w:style>
  <w:style w:type="character" w:customStyle="1" w:styleId="when">
    <w:name w:val="when"/>
    <w:basedOn w:val="Domylnaczcionkaakapitu"/>
    <w:rsid w:val="002C70E3"/>
  </w:style>
  <w:style w:type="character" w:customStyle="1" w:styleId="temp">
    <w:name w:val="temp"/>
    <w:basedOn w:val="Domylnaczcionkaakapitu"/>
    <w:rsid w:val="002C70E3"/>
  </w:style>
  <w:style w:type="character" w:customStyle="1" w:styleId="deg">
    <w:name w:val="deg"/>
    <w:basedOn w:val="Domylnaczcionkaakapitu"/>
    <w:rsid w:val="002C70E3"/>
  </w:style>
  <w:style w:type="character" w:customStyle="1" w:styleId="air-statedescription">
    <w:name w:val="air-state__description"/>
    <w:basedOn w:val="Domylnaczcionkaakapitu"/>
    <w:rsid w:val="002C70E3"/>
  </w:style>
  <w:style w:type="character" w:customStyle="1" w:styleId="air-statestate">
    <w:name w:val="air-state__state"/>
    <w:basedOn w:val="Domylnaczcionkaakapitu"/>
    <w:rsid w:val="002C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A859-F618-4592-9CC0-6C102738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B.Filz</cp:lastModifiedBy>
  <cp:revision>335</cp:revision>
  <cp:lastPrinted>2020-05-18T07:15:00Z</cp:lastPrinted>
  <dcterms:created xsi:type="dcterms:W3CDTF">2011-11-28T11:56:00Z</dcterms:created>
  <dcterms:modified xsi:type="dcterms:W3CDTF">2020-05-18T07:20:00Z</dcterms:modified>
</cp:coreProperties>
</file>