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84" w:rsidRPr="00462184" w:rsidRDefault="00462184" w:rsidP="00462184">
      <w:pPr>
        <w:jc w:val="both"/>
        <w:rPr>
          <w:rFonts w:ascii="Times New Roman" w:hAnsi="Times New Roman" w:cs="Times New Roman"/>
          <w:sz w:val="24"/>
          <w:szCs w:val="24"/>
        </w:rPr>
      </w:pPr>
      <w:r w:rsidRPr="0046218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3440EE31" wp14:editId="39FEA88A">
            <wp:simplePos x="0" y="0"/>
            <wp:positionH relativeFrom="page">
              <wp:posOffset>259715</wp:posOffset>
            </wp:positionH>
            <wp:positionV relativeFrom="page">
              <wp:posOffset>255270</wp:posOffset>
            </wp:positionV>
            <wp:extent cx="7019925" cy="752475"/>
            <wp:effectExtent l="0" t="0" r="9525" b="9525"/>
            <wp:wrapNone/>
            <wp:docPr id="3" name="Obraz 3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184" w:rsidRPr="00462184" w:rsidRDefault="00462184" w:rsidP="00462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462184" w:rsidRPr="00462184" w:rsidRDefault="00462184" w:rsidP="00462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Starogard Gdański informuje, że w związku z realizacja projektu </w:t>
      </w:r>
      <w:r w:rsidRPr="00462184">
        <w:rPr>
          <w:rFonts w:ascii="Times New Roman" w:hAnsi="Times New Roman" w:cs="Times New Roman"/>
          <w:sz w:val="24"/>
          <w:szCs w:val="24"/>
        </w:rPr>
        <w:t xml:space="preserve">ramach </w:t>
      </w:r>
      <w:r w:rsidRPr="00462184">
        <w:rPr>
          <w:rFonts w:ascii="Times New Roman" w:hAnsi="Times New Roman" w:cs="Times New Roman"/>
          <w:color w:val="000000" w:themeColor="text1"/>
          <w:sz w:val="24"/>
          <w:szCs w:val="24"/>
        </w:rPr>
        <w:t>projektu</w:t>
      </w:r>
      <w:r w:rsidRPr="00462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621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„Ochrona powietrza poprzez montaż odnawialnych źródeł energii u mieszkańców Gmin Starogard Gdański i Bobowo” </w:t>
      </w: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współfinansowanego ze środków z Unii Europejskiej w ramach Regionalnego Programu Operacyjnego Województwa Pomorskiego na lata 2014-2020, Oś priorytetowa 10 Energia, Działanie 10.3 Odnawialne źródła energii.</w:t>
      </w:r>
    </w:p>
    <w:p w:rsidR="00C71741" w:rsidRDefault="00462184" w:rsidP="00C71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nabór uzupełniający na </w:t>
      </w:r>
      <w:r w:rsidRPr="00462184">
        <w:rPr>
          <w:rFonts w:ascii="Times New Roman" w:hAnsi="Times New Roman" w:cs="Times New Roman"/>
          <w:sz w:val="24"/>
          <w:szCs w:val="24"/>
        </w:rPr>
        <w:t>montaż</w:t>
      </w:r>
      <w:r w:rsidR="00C71741">
        <w:rPr>
          <w:rFonts w:ascii="Times New Roman" w:hAnsi="Times New Roman" w:cs="Times New Roman"/>
          <w:sz w:val="24"/>
          <w:szCs w:val="24"/>
        </w:rPr>
        <w:t xml:space="preserve"> </w:t>
      </w:r>
      <w:r w:rsidR="001D471A">
        <w:rPr>
          <w:rFonts w:ascii="Times New Roman" w:hAnsi="Times New Roman" w:cs="Times New Roman"/>
          <w:sz w:val="24"/>
          <w:szCs w:val="24"/>
        </w:rPr>
        <w:t>3</w:t>
      </w:r>
      <w:r w:rsidR="00C71741">
        <w:rPr>
          <w:rFonts w:ascii="Times New Roman" w:hAnsi="Times New Roman" w:cs="Times New Roman"/>
          <w:sz w:val="24"/>
          <w:szCs w:val="24"/>
        </w:rPr>
        <w:t xml:space="preserve"> szt. pompy ciepła</w:t>
      </w:r>
    </w:p>
    <w:p w:rsidR="00462184" w:rsidRPr="00462184" w:rsidRDefault="00462184" w:rsidP="00462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</w:t>
      </w:r>
      <w:r w:rsidR="00C7174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utrzymania budynków mieszkalnych położonych na terenie Gminy Starogard Gdański.</w:t>
      </w:r>
    </w:p>
    <w:p w:rsidR="00462184" w:rsidRPr="00462184" w:rsidRDefault="00462184" w:rsidP="00462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 zainteresowanych udziałem w Projekcie prosimy o złożenie:</w:t>
      </w:r>
    </w:p>
    <w:p w:rsidR="00462184" w:rsidRPr="00462184" w:rsidRDefault="00462184" w:rsidP="0005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 </w:t>
      </w:r>
      <w:r w:rsidRPr="00462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Deklaracji udziału w Projekcie, </w:t>
      </w:r>
    </w:p>
    <w:p w:rsidR="00462184" w:rsidRPr="00462184" w:rsidRDefault="00462184" w:rsidP="0005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 </w:t>
      </w:r>
      <w:r w:rsidRPr="00462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Oświadczenia–kryteria rekrutacji, </w:t>
      </w:r>
    </w:p>
    <w:p w:rsidR="00462184" w:rsidRPr="00462184" w:rsidRDefault="00462184" w:rsidP="0005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 </w:t>
      </w:r>
      <w:r w:rsidRPr="00462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Ankiety</w:t>
      </w:r>
      <w:r w:rsidRPr="00462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mającej na celu określenie doboru instalacji OZE</w:t>
      </w:r>
    </w:p>
    <w:p w:rsidR="00462184" w:rsidRPr="00462184" w:rsidRDefault="00462184" w:rsidP="00050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  </w:t>
      </w:r>
      <w:r w:rsidRPr="00462184">
        <w:rPr>
          <w:rFonts w:ascii="Times New Roman" w:hAnsi="Times New Roman" w:cs="Times New Roman"/>
          <w:b/>
          <w:sz w:val="24"/>
          <w:szCs w:val="24"/>
        </w:rPr>
        <w:t xml:space="preserve">Oświadczenia i klauzuli </w:t>
      </w:r>
      <w:proofErr w:type="spellStart"/>
      <w:r w:rsidRPr="00462184">
        <w:rPr>
          <w:rFonts w:ascii="Times New Roman" w:hAnsi="Times New Roman" w:cs="Times New Roman"/>
          <w:b/>
          <w:sz w:val="24"/>
          <w:szCs w:val="24"/>
        </w:rPr>
        <w:t>dt</w:t>
      </w:r>
      <w:proofErr w:type="spellEnd"/>
      <w:r w:rsidRPr="00462184">
        <w:rPr>
          <w:rFonts w:ascii="Times New Roman" w:hAnsi="Times New Roman" w:cs="Times New Roman"/>
          <w:b/>
          <w:sz w:val="24"/>
          <w:szCs w:val="24"/>
        </w:rPr>
        <w:t>. przetwarzania danych osobowych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2184" w:rsidRPr="00462184" w:rsidRDefault="00462184" w:rsidP="00462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</w:t>
      </w: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złożyć:</w:t>
      </w:r>
    </w:p>
    <w:p w:rsidR="00462184" w:rsidRPr="00462184" w:rsidRDefault="00462184" w:rsidP="00462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Gminy Starogard Gdański, ul. Sikorskiego 9, Starogard Gdański, pok. </w:t>
      </w:r>
      <w:r w:rsidR="000501A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03C5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nieprzekraczalnym terminie </w:t>
      </w:r>
      <w:r w:rsidR="001F3582" w:rsidRPr="001F35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12.03.2020r.</w:t>
      </w:r>
      <w:r w:rsidR="001F3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1D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462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B6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1D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62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1D47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462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(osobiście lub pocztą – decyduje data wpływu do Urzędu)</w:t>
      </w:r>
      <w:bookmarkStart w:id="0" w:name="_GoBack"/>
      <w:bookmarkEnd w:id="0"/>
    </w:p>
    <w:p w:rsidR="00462184" w:rsidRPr="00462184" w:rsidRDefault="00462184" w:rsidP="00462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złożą deklaracje po tym terminie nie będą brały udziału w projekcie.</w:t>
      </w:r>
    </w:p>
    <w:p w:rsidR="00462184" w:rsidRPr="00462184" w:rsidRDefault="00462184" w:rsidP="00462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i sposób wyboru uczestników zamieszczony zostanie na stronach internetowych Gmin: </w:t>
      </w:r>
      <w:hyperlink r:id="rId6" w:history="1">
        <w:r w:rsidRPr="00462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www.ugstarogard.pl</w:t>
        </w:r>
      </w:hyperlink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01AB" w:rsidRDefault="00462184" w:rsidP="00462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Serdecznie zapraszam do uczestnictwa w Projekcie</w:t>
      </w:r>
    </w:p>
    <w:p w:rsidR="00462184" w:rsidRPr="00462184" w:rsidRDefault="000501AB" w:rsidP="000501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Magdalena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Forc-Cherek</w:t>
      </w:r>
      <w:proofErr w:type="spellEnd"/>
      <w:r w:rsidR="00462184" w:rsidRPr="00462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Wójt Gminy Starogard Gdański</w:t>
      </w:r>
    </w:p>
    <w:sectPr w:rsidR="00462184" w:rsidRPr="0046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F602C"/>
    <w:multiLevelType w:val="hybridMultilevel"/>
    <w:tmpl w:val="D6DAE7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1B0CAF"/>
    <w:multiLevelType w:val="multilevel"/>
    <w:tmpl w:val="B3C8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F5A85"/>
    <w:multiLevelType w:val="hybridMultilevel"/>
    <w:tmpl w:val="DB665094"/>
    <w:lvl w:ilvl="0" w:tplc="B49EA77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1465E06"/>
    <w:multiLevelType w:val="hybridMultilevel"/>
    <w:tmpl w:val="9AEE487E"/>
    <w:lvl w:ilvl="0" w:tplc="B49EA77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70ED044F"/>
    <w:multiLevelType w:val="hybridMultilevel"/>
    <w:tmpl w:val="E5044AE2"/>
    <w:lvl w:ilvl="0" w:tplc="04EAE6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84"/>
    <w:rsid w:val="000501AB"/>
    <w:rsid w:val="001B6961"/>
    <w:rsid w:val="001D471A"/>
    <w:rsid w:val="001F3582"/>
    <w:rsid w:val="00462184"/>
    <w:rsid w:val="00A03C53"/>
    <w:rsid w:val="00B91EB6"/>
    <w:rsid w:val="00C7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7DFFF-7A1B-4A9C-9874-E1A7FCE1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218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621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21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tarogard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B.Sadowski</dc:creator>
  <cp:lastModifiedBy>B.Sadowski</cp:lastModifiedBy>
  <cp:revision>3</cp:revision>
  <cp:lastPrinted>2020-03-11T09:27:00Z</cp:lastPrinted>
  <dcterms:created xsi:type="dcterms:W3CDTF">2020-03-11T09:26:00Z</dcterms:created>
  <dcterms:modified xsi:type="dcterms:W3CDTF">2020-03-11T09:34:00Z</dcterms:modified>
</cp:coreProperties>
</file>