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0E" w:rsidRPr="0004130E" w:rsidRDefault="0004130E" w:rsidP="00041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4130E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04130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04130E" w:rsidRPr="0004130E" w:rsidRDefault="0004130E" w:rsidP="0004130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4130E">
        <w:rPr>
          <w:rFonts w:ascii="Times New Roman" w:eastAsia="Times New Roman" w:hAnsi="Times New Roman" w:cs="Times New Roman"/>
          <w:lang w:eastAsia="pl-PL"/>
        </w:rPr>
        <w:t>z dnia 2 grudnia 2019 r.</w:t>
      </w:r>
    </w:p>
    <w:p w:rsidR="0004130E" w:rsidRPr="0004130E" w:rsidRDefault="0004130E" w:rsidP="0004130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130E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zmiany Uchwały nr XL/378/2017 Rady Gminy Starogard Gdański z dnia 28 września 2017r. w sprawie zwolnienia z podatku od nieruchomości nowopowstałych budynków lub ich części, związanych z działalnością gospodarczą, w ramach pomocy de </w:t>
      </w:r>
      <w:proofErr w:type="spellStart"/>
      <w:r w:rsidRPr="0004130E">
        <w:rPr>
          <w:rFonts w:ascii="Times New Roman" w:eastAsia="Times New Roman" w:hAnsi="Times New Roman" w:cs="Times New Roman"/>
          <w:b/>
          <w:bCs/>
          <w:lang w:eastAsia="pl-PL"/>
        </w:rPr>
        <w:t>minimis</w:t>
      </w:r>
      <w:proofErr w:type="spellEnd"/>
      <w:r w:rsidRPr="0004130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4130E" w:rsidRPr="0004130E" w:rsidRDefault="0004130E" w:rsidP="0004130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4130E">
        <w:rPr>
          <w:rFonts w:ascii="Times New Roman" w:eastAsia="Times New Roman" w:hAnsi="Times New Roman" w:cs="Times New Roman"/>
          <w:lang w:eastAsia="pl-PL"/>
        </w:rPr>
        <w:t>Na podstawie art. 18 ust. 2 pkt 8 ustawy z dnia 8 marca 1990r. o samorządzie gminnym (Dz. U. z 2019 r, poz. 506 ze zm.) oraz art. 7 ust. 3 ustawy z dnia 12 stycznia 1991 r. o podatkach i opłatach lokalnych (Dz. U. z 2019r. poz. 1170 ze zm.) uchwala się, co następuje:</w:t>
      </w:r>
    </w:p>
    <w:p w:rsidR="0004130E" w:rsidRPr="0004130E" w:rsidRDefault="0004130E" w:rsidP="0004130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130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4130E">
        <w:rPr>
          <w:rFonts w:ascii="Times New Roman" w:eastAsia="Times New Roman" w:hAnsi="Times New Roman" w:cs="Times New Roman"/>
          <w:lang w:eastAsia="pl-PL"/>
        </w:rPr>
        <w:t>1. Dodaje się § 7a o następującym brzmieniu:</w:t>
      </w:r>
    </w:p>
    <w:p w:rsidR="0004130E" w:rsidRPr="0004130E" w:rsidRDefault="0004130E" w:rsidP="0004130E">
      <w:pPr>
        <w:autoSpaceDE w:val="0"/>
        <w:autoSpaceDN w:val="0"/>
        <w:adjustRightInd w:val="0"/>
        <w:spacing w:before="240" w:after="240" w:line="240" w:lineRule="auto"/>
        <w:ind w:left="1417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130E">
        <w:rPr>
          <w:rFonts w:ascii="Times New Roman" w:eastAsia="Times New Roman" w:hAnsi="Times New Roman" w:cs="Times New Roman"/>
          <w:lang w:eastAsia="pl-PL"/>
        </w:rPr>
        <w:t>„</w:t>
      </w:r>
      <w:r w:rsidRPr="000413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Uprawnienie do zwolnienia nabyte w roku podatkowym 2020, realizowane będzie w 2021 i 2022r.</w:t>
      </w:r>
      <w:r w:rsidRPr="0004130E">
        <w:rPr>
          <w:rFonts w:ascii="Times New Roman" w:eastAsia="Times New Roman" w:hAnsi="Times New Roman" w:cs="Times New Roman"/>
          <w:lang w:eastAsia="pl-PL"/>
        </w:rPr>
        <w:t>”</w:t>
      </w:r>
    </w:p>
    <w:p w:rsidR="0004130E" w:rsidRPr="0004130E" w:rsidRDefault="0004130E" w:rsidP="0004130E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130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413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jej ogłoszenia w Dzienniku Urzędowym Województwa Pomorskiego.</w:t>
      </w:r>
    </w:p>
    <w:p w:rsidR="0004130E" w:rsidRPr="0004130E" w:rsidRDefault="0004130E" w:rsidP="0004130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130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04130E" w:rsidRPr="0004130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30E" w:rsidRPr="0004130E" w:rsidRDefault="0004130E" w:rsidP="00041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30E" w:rsidRPr="0004130E" w:rsidRDefault="0004130E" w:rsidP="0004130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13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0413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0413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0413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0413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0413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413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413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41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41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041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41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041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41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041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41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041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41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041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41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04130E" w:rsidRPr="0004130E" w:rsidRDefault="0004130E" w:rsidP="0004130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5B4D6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0E"/>
    <w:rsid w:val="0004130E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53901-814C-4B92-8C3C-26A9A269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2019-11-22T13:40:00Z</cp:lastPrinted>
  <dcterms:created xsi:type="dcterms:W3CDTF">2019-11-22T13:38:00Z</dcterms:created>
  <dcterms:modified xsi:type="dcterms:W3CDTF">2019-11-22T13:40:00Z</dcterms:modified>
</cp:coreProperties>
</file>