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AF08" w14:textId="77777777" w:rsidR="00061392" w:rsidRPr="00955043" w:rsidRDefault="00061392" w:rsidP="00061392">
      <w:pPr>
        <w:jc w:val="center"/>
        <w:rPr>
          <w:rFonts w:ascii="Times New Roman" w:hAnsi="Times New Roman" w:cs="Times New Roman"/>
          <w:b/>
        </w:rPr>
      </w:pPr>
      <w:r w:rsidRPr="00955043">
        <w:rPr>
          <w:rFonts w:ascii="Times New Roman" w:hAnsi="Times New Roman" w:cs="Times New Roman"/>
          <w:b/>
        </w:rPr>
        <w:t>UCHWAŁA NR</w:t>
      </w:r>
    </w:p>
    <w:p w14:paraId="522E7BB4" w14:textId="77777777" w:rsidR="0053171E" w:rsidRPr="00955043" w:rsidRDefault="00061392" w:rsidP="00061392">
      <w:pPr>
        <w:jc w:val="center"/>
        <w:rPr>
          <w:rFonts w:ascii="Times New Roman" w:hAnsi="Times New Roman" w:cs="Times New Roman"/>
          <w:b/>
        </w:rPr>
      </w:pPr>
      <w:r w:rsidRPr="00955043">
        <w:rPr>
          <w:rFonts w:ascii="Times New Roman" w:hAnsi="Times New Roman" w:cs="Times New Roman"/>
          <w:b/>
        </w:rPr>
        <w:t>RADY GMINY STAROGARD GDAŃSKI</w:t>
      </w:r>
    </w:p>
    <w:p w14:paraId="5C4C9243" w14:textId="77777777" w:rsidR="00061392" w:rsidRPr="00955043" w:rsidRDefault="00061392" w:rsidP="00061392">
      <w:pPr>
        <w:jc w:val="center"/>
        <w:rPr>
          <w:rFonts w:ascii="Times New Roman" w:hAnsi="Times New Roman" w:cs="Times New Roman"/>
          <w:b/>
        </w:rPr>
      </w:pPr>
      <w:r w:rsidRPr="00955043">
        <w:rPr>
          <w:rFonts w:ascii="Times New Roman" w:hAnsi="Times New Roman" w:cs="Times New Roman"/>
          <w:b/>
        </w:rPr>
        <w:t xml:space="preserve"> z dnia…..r.</w:t>
      </w:r>
    </w:p>
    <w:p w14:paraId="0094076F" w14:textId="77777777" w:rsidR="00061392" w:rsidRPr="00955043" w:rsidRDefault="00061392" w:rsidP="00061392">
      <w:pPr>
        <w:rPr>
          <w:rFonts w:ascii="Times New Roman" w:hAnsi="Times New Roman" w:cs="Times New Roman"/>
          <w:b/>
        </w:rPr>
      </w:pPr>
      <w:r w:rsidRPr="00955043">
        <w:rPr>
          <w:rFonts w:ascii="Times New Roman" w:hAnsi="Times New Roman" w:cs="Times New Roman"/>
          <w:b/>
        </w:rPr>
        <w:t>w sprawie postanowienia o odbieraniu odpadów komunalnych od właścicieli nieruchomości, na których nie zamieszkują mieszkańcy, a powstają odpady komunalne</w:t>
      </w:r>
    </w:p>
    <w:p w14:paraId="49EDE0CD" w14:textId="77777777" w:rsidR="00061392" w:rsidRPr="00955043" w:rsidRDefault="00061392" w:rsidP="00061392">
      <w:pPr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Na podstawie</w:t>
      </w:r>
      <w:r w:rsidR="0053171E" w:rsidRPr="00955043">
        <w:rPr>
          <w:rFonts w:ascii="Times New Roman" w:hAnsi="Times New Roman" w:cs="Times New Roman"/>
        </w:rPr>
        <w:t xml:space="preserve"> art. 18 ust. 2 pkt 15 ustawy z dnia 8 marca 1990 r o samorządzie gminnym (Dz.U. z 2019 r. poz.506 z późn.zm.) oraz</w:t>
      </w:r>
      <w:r w:rsidRPr="00955043">
        <w:rPr>
          <w:rFonts w:ascii="Times New Roman" w:hAnsi="Times New Roman" w:cs="Times New Roman"/>
        </w:rPr>
        <w:t xml:space="preserve"> art. 6c ust. 2 i 3 ustawy z dnia 13 września 1996 r. o utrzymaniu czystości i porządku w g</w:t>
      </w:r>
      <w:r w:rsidR="00612D47" w:rsidRPr="00955043">
        <w:rPr>
          <w:rFonts w:ascii="Times New Roman" w:hAnsi="Times New Roman" w:cs="Times New Roman"/>
        </w:rPr>
        <w:t xml:space="preserve">minach (Dz. U. z 2018 r., poz. 1454 z </w:t>
      </w:r>
      <w:proofErr w:type="spellStart"/>
      <w:r w:rsidR="00612D47" w:rsidRPr="00955043">
        <w:rPr>
          <w:rFonts w:ascii="Times New Roman" w:hAnsi="Times New Roman" w:cs="Times New Roman"/>
        </w:rPr>
        <w:t>późn</w:t>
      </w:r>
      <w:proofErr w:type="spellEnd"/>
      <w:r w:rsidR="00612D47" w:rsidRPr="00955043">
        <w:rPr>
          <w:rFonts w:ascii="Times New Roman" w:hAnsi="Times New Roman" w:cs="Times New Roman"/>
        </w:rPr>
        <w:t>. zm</w:t>
      </w:r>
      <w:r w:rsidRPr="00955043">
        <w:rPr>
          <w:rFonts w:ascii="Times New Roman" w:hAnsi="Times New Roman" w:cs="Times New Roman"/>
        </w:rPr>
        <w:t>) uchwala się, co następuje:</w:t>
      </w:r>
    </w:p>
    <w:p w14:paraId="45D5EA25" w14:textId="77777777" w:rsidR="00061392" w:rsidRPr="00955043" w:rsidRDefault="00061392" w:rsidP="00061392">
      <w:pPr>
        <w:jc w:val="center"/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§ 1.</w:t>
      </w:r>
    </w:p>
    <w:p w14:paraId="48AC2A02" w14:textId="5D702689" w:rsidR="00061392" w:rsidRPr="00955043" w:rsidRDefault="00061392" w:rsidP="009D63B3">
      <w:pPr>
        <w:jc w:val="both"/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1. Postanawia się o odbieraniu odpadów komunalnych od właścicieli nieruchomości położonych na terenie Gminy  Starogard Gdański, na których nie zamieszkują mieszkańcy, a powstają odpady komunalne</w:t>
      </w:r>
      <w:r w:rsidR="009D63B3">
        <w:rPr>
          <w:rFonts w:ascii="Times New Roman" w:hAnsi="Times New Roman" w:cs="Times New Roman"/>
        </w:rPr>
        <w:t xml:space="preserve"> </w:t>
      </w:r>
      <w:r w:rsidR="009D63B3" w:rsidRPr="009D63B3">
        <w:t xml:space="preserve"> </w:t>
      </w:r>
      <w:r w:rsidR="009D63B3" w:rsidRPr="009D63B3">
        <w:rPr>
          <w:rFonts w:ascii="Times New Roman" w:hAnsi="Times New Roman" w:cs="Times New Roman"/>
        </w:rPr>
        <w:t>z wyłączeniem nieruchomości, na których zlokalizowane są cmentarze.</w:t>
      </w:r>
    </w:p>
    <w:p w14:paraId="0FD46CFD" w14:textId="77777777" w:rsidR="00061392" w:rsidRPr="00955043" w:rsidRDefault="00061392" w:rsidP="0053171E">
      <w:pPr>
        <w:jc w:val="both"/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2. Przez właścicieli nieruchomości należy rozumieć, zgodnie z art. 2 ust. 1 pkt 4 ustawy z dnia 13 września 1996 r. o utrzymaniu czystości i porządku w gminach,  także współwłaścicieli, użytkowników wieczystych oraz jednostki organizacyjne i osoby posiadające nieruchomości w zarządzie lub użytkowaniu, a także inne podmioty władające nieruchomością.</w:t>
      </w:r>
    </w:p>
    <w:p w14:paraId="6365ECB7" w14:textId="77777777" w:rsidR="00061392" w:rsidRPr="00955043" w:rsidRDefault="00061392" w:rsidP="00061392">
      <w:pPr>
        <w:jc w:val="center"/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§ 2.</w:t>
      </w:r>
    </w:p>
    <w:p w14:paraId="58371B45" w14:textId="77777777" w:rsidR="00B203F4" w:rsidRPr="00955043" w:rsidRDefault="00061392" w:rsidP="00061392">
      <w:pPr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 xml:space="preserve">Wykonanie uchwały </w:t>
      </w:r>
      <w:r w:rsidR="00B203F4" w:rsidRPr="00955043">
        <w:rPr>
          <w:rFonts w:ascii="Times New Roman" w:hAnsi="Times New Roman" w:cs="Times New Roman"/>
        </w:rPr>
        <w:t xml:space="preserve">powierza się Wójtowi Gminy </w:t>
      </w:r>
      <w:r w:rsidRPr="00955043">
        <w:rPr>
          <w:rFonts w:ascii="Times New Roman" w:hAnsi="Times New Roman" w:cs="Times New Roman"/>
        </w:rPr>
        <w:t xml:space="preserve"> Starogard Gdański. </w:t>
      </w:r>
    </w:p>
    <w:p w14:paraId="551E0A65" w14:textId="77777777" w:rsidR="00B203F4" w:rsidRPr="00955043" w:rsidRDefault="00061392" w:rsidP="00B203F4">
      <w:pPr>
        <w:jc w:val="center"/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§ 3.</w:t>
      </w:r>
    </w:p>
    <w:p w14:paraId="7C81A6D8" w14:textId="57A931FF" w:rsidR="00061392" w:rsidRPr="00955043" w:rsidRDefault="00061392" w:rsidP="00061392">
      <w:pPr>
        <w:rPr>
          <w:rFonts w:ascii="Times New Roman" w:hAnsi="Times New Roman" w:cs="Times New Roman"/>
        </w:rPr>
      </w:pPr>
      <w:r w:rsidRPr="00955043">
        <w:rPr>
          <w:rFonts w:ascii="Times New Roman" w:hAnsi="Times New Roman" w:cs="Times New Roman"/>
        </w:rPr>
        <w:t>Uchwała wchodzi w życie po upływie 14 dni od dnia jej ogłoszenia w Dzienniku Urzędowym Województwa Pomorskiego, z mocą obowiązującą od</w:t>
      </w:r>
      <w:r w:rsidR="005455D0">
        <w:rPr>
          <w:rFonts w:ascii="Times New Roman" w:hAnsi="Times New Roman" w:cs="Times New Roman"/>
        </w:rPr>
        <w:t xml:space="preserve"> 01.01.2020 </w:t>
      </w:r>
      <w:r w:rsidRPr="00955043">
        <w:rPr>
          <w:rFonts w:ascii="Times New Roman" w:hAnsi="Times New Roman" w:cs="Times New Roman"/>
        </w:rPr>
        <w:t xml:space="preserve"> r.</w:t>
      </w:r>
    </w:p>
    <w:p w14:paraId="0FF33F95" w14:textId="1E6844A2" w:rsidR="00A17817" w:rsidRDefault="00A17817" w:rsidP="00061392">
      <w:pPr>
        <w:jc w:val="center"/>
      </w:pPr>
    </w:p>
    <w:p w14:paraId="35C14860" w14:textId="77777777" w:rsidR="00561680" w:rsidRDefault="00561680" w:rsidP="00561680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</w:p>
    <w:p w14:paraId="211DC316" w14:textId="77777777" w:rsidR="00561680" w:rsidRDefault="00561680" w:rsidP="00061392">
      <w:pPr>
        <w:jc w:val="center"/>
      </w:pPr>
      <w:bookmarkStart w:id="0" w:name="_GoBack"/>
      <w:bookmarkEnd w:id="0"/>
    </w:p>
    <w:sectPr w:rsidR="005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92"/>
    <w:rsid w:val="00061392"/>
    <w:rsid w:val="0012755D"/>
    <w:rsid w:val="0040485E"/>
    <w:rsid w:val="0053171E"/>
    <w:rsid w:val="005455D0"/>
    <w:rsid w:val="00561680"/>
    <w:rsid w:val="00612D47"/>
    <w:rsid w:val="006E67BA"/>
    <w:rsid w:val="007E28DD"/>
    <w:rsid w:val="00955043"/>
    <w:rsid w:val="009D63B3"/>
    <w:rsid w:val="00A17817"/>
    <w:rsid w:val="00A61713"/>
    <w:rsid w:val="00AD53DB"/>
    <w:rsid w:val="00B203F4"/>
    <w:rsid w:val="00B57AE1"/>
    <w:rsid w:val="00D14F73"/>
    <w:rsid w:val="00D767C1"/>
    <w:rsid w:val="00E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78B"/>
  <w15:docId w15:val="{40FFBE9A-C121-41E0-BB10-6071D40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3</cp:revision>
  <dcterms:created xsi:type="dcterms:W3CDTF">2019-09-30T11:13:00Z</dcterms:created>
  <dcterms:modified xsi:type="dcterms:W3CDTF">2019-10-02T19:11:00Z</dcterms:modified>
</cp:coreProperties>
</file>