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AE19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UCHWAŁA NR </w:t>
      </w:r>
    </w:p>
    <w:p w14:paraId="22ADD93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RADY GMINY   STAROGARD GDAŃSKI</w:t>
      </w:r>
    </w:p>
    <w:p w14:paraId="0273E28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 dnia …………………… r.</w:t>
      </w:r>
    </w:p>
    <w:p w14:paraId="32C57DE7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7BD73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regulaminu utrzymania czystości i porządku na terenie Gminy Starogard</w:t>
      </w:r>
    </w:p>
    <w:p w14:paraId="72FD4B93" w14:textId="77777777" w:rsidR="00537CEB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Gdański </w:t>
      </w:r>
    </w:p>
    <w:p w14:paraId="7A492F60" w14:textId="77777777" w:rsidR="00207B0C" w:rsidRPr="00F23AD4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i/>
        </w:rPr>
        <w:t xml:space="preserve">    </w:t>
      </w:r>
    </w:p>
    <w:p w14:paraId="64AB6225" w14:textId="77777777" w:rsidR="00537CEB" w:rsidRDefault="00537CEB" w:rsidP="00537C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podstawie art. 18 ust. 2 pkt 15, art. 40 ust. 1 i art. 41 ust. 1 ustawy z dnia 8 marca 1990 r. o samorządzie </w:t>
      </w:r>
      <w:r w:rsidRPr="003C209E">
        <w:rPr>
          <w:rFonts w:ascii="TimesNewRomanPSMT" w:hAnsi="TimesNewRomanPSMT" w:cs="TimesNewRomanPSMT"/>
        </w:rPr>
        <w:t>gminnym (</w:t>
      </w:r>
      <w:r w:rsidRPr="00A92859">
        <w:rPr>
          <w:rFonts w:ascii="TimesNewRomanPSMT" w:hAnsi="TimesNewRomanPSMT" w:cs="TimesNewRomanPSMT"/>
        </w:rPr>
        <w:t xml:space="preserve">Dz.U. z 2019 r. poz. 506 z późn.zm.) w zw. z art. 4 ust. 1 i 2 ustawy z dnia 13 września 1996 r. o utrzymaniu czystości i porządku w gminach (Dz.U. z </w:t>
      </w:r>
      <w:r w:rsidRPr="00F23AD4">
        <w:rPr>
          <w:rFonts w:ascii="TimesNewRomanPSMT" w:hAnsi="TimesNewRomanPSMT" w:cs="TimesNewRomanPSMT"/>
        </w:rPr>
        <w:t xml:space="preserve">2018r. poz. 1545 z późn.zm.), po </w:t>
      </w:r>
      <w:r w:rsidRPr="003C209E">
        <w:rPr>
          <w:rFonts w:ascii="TimesNewRomanPSMT" w:hAnsi="TimesNewRomanPSMT" w:cs="TimesNewRomanPSMT"/>
        </w:rPr>
        <w:t xml:space="preserve">zasięgnięciu opinii Państwowego Powiatowego Inspektora Sanitarnego </w:t>
      </w:r>
      <w:r>
        <w:rPr>
          <w:rFonts w:ascii="TimesNewRomanPSMT" w:hAnsi="TimesNewRomanPSMT" w:cs="TimesNewRomanPSMT"/>
        </w:rPr>
        <w:t>w Starogardzie Gdańskim, uchwala się, co następuje:</w:t>
      </w:r>
    </w:p>
    <w:p w14:paraId="1DE1116A" w14:textId="77777777" w:rsidR="00537CEB" w:rsidRDefault="00537CEB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E65DF88" w14:textId="77777777" w:rsidR="00537CEB" w:rsidRDefault="00537CEB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53D3DF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97E4914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</w:t>
      </w:r>
    </w:p>
    <w:p w14:paraId="1CC647C7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DBC6A04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ogólne</w:t>
      </w:r>
    </w:p>
    <w:p w14:paraId="403C1BA8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CFDCDC7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44EBC">
        <w:rPr>
          <w:rFonts w:ascii="TimesNewRomanPS-BoldMT" w:hAnsi="TimesNewRomanPS-BoldMT" w:cs="TimesNewRomanPS-BoldMT"/>
          <w:b/>
          <w:bCs/>
        </w:rPr>
        <w:t xml:space="preserve">§ 1. </w:t>
      </w:r>
      <w:r w:rsidRPr="00F44EBC">
        <w:rPr>
          <w:rFonts w:ascii="TimesNewRomanPSMT" w:hAnsi="TimesNewRomanPSMT" w:cs="TimesNewRomanPSMT"/>
        </w:rPr>
        <w:t>Niniejszy regulamin określa szczegółowe zasady utrzymania czystości i porządku na terenie  Gminy  Starogard Gdański dotyczące:</w:t>
      </w:r>
    </w:p>
    <w:p w14:paraId="0FCC2BA7" w14:textId="77777777" w:rsidR="0074008E" w:rsidRPr="00F44EBC" w:rsidRDefault="0074008E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1) wymagań w zakresie utrzymania czystości i porządku na terenie nieruchomości obejmujących:</w:t>
      </w:r>
    </w:p>
    <w:p w14:paraId="26B36FC6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a) prowadzenia selektywnego zbierania i odbierania oraz przyjmowania przez punkt selektywnego zbierania odpadów komunalnych</w:t>
      </w:r>
      <w:r w:rsidR="00591212" w:rsidRPr="00F44EBC">
        <w:rPr>
          <w:rFonts w:ascii="TimesNewRomanPSMT" w:hAnsi="TimesNewRomanPSMT" w:cs="TimesNewRomanPSMT"/>
        </w:rPr>
        <w:t xml:space="preserve"> (PSZOK)</w:t>
      </w:r>
      <w:r w:rsidRPr="00F44EBC">
        <w:rPr>
          <w:rFonts w:ascii="TimesNewRomanPSMT" w:hAnsi="TimesNewRomanPSMT" w:cs="TimesNewRomanPSMT"/>
        </w:rPr>
        <w:t xml:space="preserve"> takich odpadów komunalnych jak: przeterminowane lek i chemikalia, zużyte baterie i akumulatory, zużyty sprzęt elektryczny i elektroniczny, meble i inne odpady wielkogabarytowe, zużyte opony, odpady budowlane i rozbiórkowe stanowiące odpady komunalne, a także grupy odpadów komunalnych określonych w dalszej części regulaminu jako</w:t>
      </w:r>
      <w:r w:rsidR="00AE0514" w:rsidRPr="00F44EBC">
        <w:rPr>
          <w:rFonts w:ascii="TimesNewRomanPSMT" w:hAnsi="TimesNewRomanPSMT" w:cs="TimesNewRomanPSMT"/>
        </w:rPr>
        <w:t xml:space="preserve"> „</w:t>
      </w:r>
      <w:r w:rsidR="00CB08C2" w:rsidRPr="00F44EBC">
        <w:rPr>
          <w:rFonts w:ascii="TimesNewRomanPSMT" w:hAnsi="TimesNewRomanPSMT" w:cs="TimesNewRomanPSMT"/>
        </w:rPr>
        <w:t>niesegregowane (zmieszane) odpady komunalne</w:t>
      </w:r>
      <w:r w:rsidR="00AE0514" w:rsidRPr="00F44EBC">
        <w:rPr>
          <w:rFonts w:ascii="TimesNewRomanPSMT" w:hAnsi="TimesNewRomanPSMT" w:cs="TimesNewRomanPSMT"/>
        </w:rPr>
        <w:t>”</w:t>
      </w:r>
      <w:r w:rsidRPr="00F44EBC">
        <w:rPr>
          <w:rFonts w:ascii="TimesNewRomanPSMT" w:hAnsi="TimesNewRomanPSMT" w:cs="TimesNewRomanPSMT"/>
        </w:rPr>
        <w:t xml:space="preserve"> </w:t>
      </w:r>
      <w:r w:rsidR="00AE0514" w:rsidRPr="00F44EBC">
        <w:rPr>
          <w:rFonts w:ascii="TimesNewRomanPSMT" w:hAnsi="TimesNewRomanPSMT" w:cs="TimesNewRomanPSMT"/>
        </w:rPr>
        <w:t xml:space="preserve"> oraz </w:t>
      </w:r>
      <w:r w:rsidRPr="00F44EBC">
        <w:rPr>
          <w:rFonts w:ascii="TimesNewRomanPSMT" w:hAnsi="TimesNewRomanPSMT" w:cs="TimesNewRomanPSMT"/>
        </w:rPr>
        <w:t>„Bio</w:t>
      </w:r>
      <w:r w:rsidR="00CB08C2" w:rsidRPr="00F44EBC">
        <w:rPr>
          <w:rFonts w:ascii="TimesNewRomanPSMT" w:hAnsi="TimesNewRomanPSMT" w:cs="TimesNewRomanPSMT"/>
        </w:rPr>
        <w:t>opady</w:t>
      </w:r>
      <w:r w:rsidR="00CE6829">
        <w:rPr>
          <w:rFonts w:ascii="TimesNewRomanPSMT" w:hAnsi="TimesNewRomanPSMT" w:cs="TimesNewRomanPSMT"/>
        </w:rPr>
        <w:t>”, „Papier</w:t>
      </w:r>
      <w:r w:rsidRPr="00F44EBC">
        <w:rPr>
          <w:rFonts w:ascii="TimesNewRomanPSMT" w:hAnsi="TimesNewRomanPSMT" w:cs="TimesNewRomanPSMT"/>
        </w:rPr>
        <w:t>”, „Szkło”, „</w:t>
      </w:r>
      <w:r w:rsidR="00CE6829">
        <w:rPr>
          <w:rFonts w:ascii="TimesNewRomanPSMT" w:hAnsi="TimesNewRomanPSMT" w:cs="TimesNewRomanPSMT"/>
        </w:rPr>
        <w:t xml:space="preserve"> Metale i t</w:t>
      </w:r>
      <w:r w:rsidRPr="00F44EBC">
        <w:rPr>
          <w:rFonts w:ascii="TimesNewRomanPSMT" w:hAnsi="TimesNewRomanPSMT" w:cs="TimesNewRomanPSMT"/>
        </w:rPr>
        <w:t>worzywa sztuczne</w:t>
      </w:r>
      <w:r w:rsidR="00CE6829">
        <w:rPr>
          <w:rFonts w:ascii="TimesNewRomanPSMT" w:hAnsi="TimesNewRomanPSMT" w:cs="TimesNewRomanPSMT"/>
        </w:rPr>
        <w:t>”</w:t>
      </w:r>
      <w:r w:rsidRPr="00F44EBC">
        <w:rPr>
          <w:rFonts w:ascii="TimesNewRomanPSMT" w:hAnsi="TimesNewRomanPSMT" w:cs="TimesNewRomanPSMT"/>
        </w:rPr>
        <w:t xml:space="preserve"> </w:t>
      </w:r>
    </w:p>
    <w:p w14:paraId="4CD3CB0E" w14:textId="77777777" w:rsidR="00D466C2" w:rsidRPr="00F44EBC" w:rsidRDefault="00D466C2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421C6E7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b) uprzątanie błota, śniegu, lodu i innych zanieczyszczeń z części nieruchomości służących do użytku publicznego,</w:t>
      </w:r>
    </w:p>
    <w:p w14:paraId="4ED87E8F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27C0A7D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c) mycia i naprawy pojazdów samochodowych poza myjniami i warsztatami naprawczymi;</w:t>
      </w:r>
    </w:p>
    <w:p w14:paraId="4BAB55BF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7054F4A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2) rodzaju i minimalnej pojemności pojemników</w:t>
      </w:r>
      <w:r w:rsidR="005E171D" w:rsidRPr="00F44EBC">
        <w:rPr>
          <w:rFonts w:ascii="TimesNewRomanPSMT" w:hAnsi="TimesNewRomanPSMT" w:cs="TimesNewRomanPSMT"/>
        </w:rPr>
        <w:t xml:space="preserve"> lub worków </w:t>
      </w:r>
      <w:r w:rsidRPr="00F44EBC">
        <w:rPr>
          <w:rFonts w:ascii="TimesNewRomanPSMT" w:hAnsi="TimesNewRomanPSMT" w:cs="TimesNewRomanPSMT"/>
        </w:rPr>
        <w:t xml:space="preserve"> przeznaczonych do zbierania odpadów</w:t>
      </w:r>
      <w:r w:rsidR="005E171D" w:rsidRPr="00F44EBC">
        <w:rPr>
          <w:rFonts w:ascii="TimesNewRomanPSMT" w:hAnsi="TimesNewRomanPSMT" w:cs="TimesNewRomanPSMT"/>
        </w:rPr>
        <w:t xml:space="preserve"> </w:t>
      </w:r>
      <w:r w:rsidRPr="00F44EBC">
        <w:rPr>
          <w:rFonts w:ascii="TimesNewRomanPSMT" w:hAnsi="TimesNewRomanPSMT" w:cs="TimesNewRomanPSMT"/>
        </w:rPr>
        <w:t>komunalnych na terenie nieruchomości oraz na drogach publicznych, warunków rozmieszczania tych pojemników i ich utrzymania w odpowiednim stanie sanitarnym, porządkowym technicznym, przy uwzględnieniu:</w:t>
      </w:r>
    </w:p>
    <w:p w14:paraId="71BF879F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BC2D260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a) średniej ilości odpadów komunalnych wytwarzanych w gospodarstwach domowych bądź w innych źródłach,</w:t>
      </w:r>
    </w:p>
    <w:p w14:paraId="5C0D9134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b) liczby osób korzystających z tych pojemników;</w:t>
      </w:r>
    </w:p>
    <w:p w14:paraId="0F885A0D" w14:textId="77777777" w:rsidR="005E171D" w:rsidRPr="00F44EBC" w:rsidRDefault="005E171D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CF3563F" w14:textId="77777777" w:rsidR="005E171D" w:rsidRPr="00F44EBC" w:rsidRDefault="005E171D" w:rsidP="005E1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 xml:space="preserve">3) utrzymania w odpowiednim stanie sanitarnym i </w:t>
      </w:r>
      <w:r w:rsidR="00A84748" w:rsidRPr="00F44EBC">
        <w:rPr>
          <w:rFonts w:ascii="TimesNewRomanPSMT" w:hAnsi="TimesNewRomanPSMT" w:cs="TimesNewRomanPSMT"/>
        </w:rPr>
        <w:t xml:space="preserve">porządkowym miejsc gromadzenia </w:t>
      </w:r>
      <w:r w:rsidRPr="00F44EBC">
        <w:rPr>
          <w:rFonts w:ascii="TimesNewRomanPSMT" w:hAnsi="TimesNewRomanPSMT" w:cs="TimesNewRomanPSMT"/>
        </w:rPr>
        <w:t>odpadów;</w:t>
      </w:r>
    </w:p>
    <w:p w14:paraId="1E40B190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2E8B2C3" w14:textId="77777777" w:rsidR="00207B0C" w:rsidRPr="00F44EBC" w:rsidRDefault="005E171D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4</w:t>
      </w:r>
      <w:r w:rsidR="00207B0C" w:rsidRPr="00F44EBC">
        <w:rPr>
          <w:rFonts w:ascii="TimesNewRomanPSMT" w:hAnsi="TimesNewRomanPSMT" w:cs="TimesNewRomanPSMT"/>
        </w:rPr>
        <w:t>) częstotliwości i sposobu pozbywania się odpadów komunalnych i nieczystości ciekłych z terenu nieruchomości oraz z terenów przeznaczonych do użytku publicznego;</w:t>
      </w:r>
    </w:p>
    <w:p w14:paraId="241EA754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705F5BE" w14:textId="77777777" w:rsidR="00207B0C" w:rsidRPr="00F44EBC" w:rsidRDefault="005E171D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5</w:t>
      </w:r>
      <w:r w:rsidR="00207B0C" w:rsidRPr="00F44EBC">
        <w:rPr>
          <w:rFonts w:ascii="TimesNewRomanPSMT" w:hAnsi="TimesNewRomanPSMT" w:cs="TimesNewRomanPSMT"/>
        </w:rPr>
        <w:t>) innych wymagań wynikających z wojewódzkiego planu gospodarki odpadami;</w:t>
      </w:r>
    </w:p>
    <w:p w14:paraId="4AB144A7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DA39137" w14:textId="77777777" w:rsidR="00207B0C" w:rsidRPr="00F44EBC" w:rsidRDefault="005E171D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6</w:t>
      </w:r>
      <w:r w:rsidR="00207B0C" w:rsidRPr="00F44EBC">
        <w:rPr>
          <w:rFonts w:ascii="TimesNewRomanPSMT" w:hAnsi="TimesNewRomanPSMT" w:cs="TimesNewRomanPSMT"/>
        </w:rPr>
        <w:t>) obowiązków osób utrzymujących zwierzęta domowe, mających na celu ochronę przed</w:t>
      </w:r>
    </w:p>
    <w:p w14:paraId="57069696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zagrożeniem lub uciążliwością dla ludzi oraz przed zanieczyszczeniem terenów przeznaczonych do wspólnego użytku;</w:t>
      </w:r>
    </w:p>
    <w:p w14:paraId="32CBEDC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46CE937" w14:textId="77777777" w:rsidR="00207B0C" w:rsidRDefault="005E171D" w:rsidP="002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="00207B0C">
        <w:rPr>
          <w:rFonts w:ascii="TimesNewRomanPSMT" w:hAnsi="TimesNewRomanPSMT" w:cs="TimesNewRomanPSMT"/>
        </w:rPr>
        <w:t>) wymagań utrzymywania zwierząt gospodarskich na terenach wyłączonych z produkcji rolniczej, w tym także zakazu ich utrzymywania na określonych obszarach lub w poszczególnych nieruchomościach;</w:t>
      </w:r>
    </w:p>
    <w:p w14:paraId="713BD698" w14:textId="77777777" w:rsidR="00207B0C" w:rsidRDefault="005E171D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</w:t>
      </w:r>
      <w:r w:rsidR="00207B0C">
        <w:rPr>
          <w:rFonts w:ascii="TimesNewRomanPSMT" w:hAnsi="TimesNewRomanPSMT" w:cs="TimesNewRomanPSMT"/>
        </w:rPr>
        <w:t>) wyznaczania obszarów podlegających obowiązkowej deratyzacji i terminów jej przeprowadzania.</w:t>
      </w:r>
    </w:p>
    <w:p w14:paraId="1FA4697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16F224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§ 2</w:t>
      </w:r>
      <w:r>
        <w:rPr>
          <w:rFonts w:ascii="TimesNewRomanPSMT" w:hAnsi="TimesNewRomanPSMT" w:cs="TimesNewRomanPSMT"/>
        </w:rPr>
        <w:t>. Ilekroć w regulaminie jest mowa o:</w:t>
      </w:r>
    </w:p>
    <w:p w14:paraId="1F83813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 Ustawie – należy przez to rozumieć ustawę z dnia 13 września 1996 r. o utrzymaniu czystości porządku w gminach;</w:t>
      </w:r>
    </w:p>
    <w:p w14:paraId="13002EDD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 Gminie – należy przez to rozumieć Gminę Starogard Gdański;</w:t>
      </w:r>
    </w:p>
    <w:p w14:paraId="09128F25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 nieruchomości – należy przez to rozumieć, zgodnie z art. 46 § 1 ustawy z dnia 23 kwietnia 1964 r. Kodeks cywilny, części powierzchni ziemskiej stanowiące odrębny przedmiot własności (grunty), jak również budynki trwale z gruntem związane lub części takich budynków, jeżeli na mocy przepisów szczególnych stanowią odrębny od gruntu przedmiot własności;</w:t>
      </w:r>
    </w:p>
    <w:p w14:paraId="280A38C6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nieruchomościach, na których zamieszkują mieszkańcy – należy przez to rozumieć nieruchomości, na których osoby fizyczne przebywają z zamiarem stałego pobytu oraz w celu zaspokojenia potrzeb mieszkaniowych;</w:t>
      </w:r>
    </w:p>
    <w:p w14:paraId="2B30DA36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budynku mieszkalnym jednorodzinnym – należy przez to rozumieć, zgodnie z art. 3 pkt 2a ustaw z dnia 7 lipca 1994 r. Prawo budowlane,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30 % powierzchni całkowitej budynku;</w:t>
      </w:r>
    </w:p>
    <w:p w14:paraId="0C30166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zabudowie zagrodowej – należy przez to rozumieć zespół budynków obejmujący budynki</w:t>
      </w:r>
    </w:p>
    <w:p w14:paraId="2BD777BF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mieszkalne, gospodarcze i inwentarskie w rodzinnych gospodarstwach rolnych, hodowlanych lub ogrodniczych oraz w gospodarstwach leśnych, położony w obrębie jednego podwórza;</w:t>
      </w:r>
    </w:p>
    <w:p w14:paraId="041996D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nieruchomościach zabudowanych budynkiem wielolokalowym – należy przez to rozumieć</w:t>
      </w:r>
    </w:p>
    <w:p w14:paraId="64BBA98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nieruchomości zabudowane budynkiem mieszkalnym innym niż wskazane wyżej budynki mieszkalne jednorodzinne i zabudowa zagrodowa;</w:t>
      </w:r>
    </w:p>
    <w:p w14:paraId="0E628655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nieruchomości, na których nie zamieszkują mieszkańcy, a powstają odpady komunalne – należy przez to rozumieć pozostałe nieruchomości niezakwalifikowane do nieruchomości, na których zamieszkują mieszkańcy, gdzie powstają odpady komunalne;</w:t>
      </w:r>
    </w:p>
    <w:p w14:paraId="74C8192F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9) właścicielach nieruchomości – należy przez to rozumieć, zgodnie z art. 2 ust. 1 pkt 4 Ustawy, także współwłaścicieli, użytkowników wieczystych oraz jednostki organizacyjne i osoby posiadające nieruchomości w zarządzie lub użytkowaniu, a także inne podmioty władające nieruchomością;</w:t>
      </w:r>
    </w:p>
    <w:p w14:paraId="3B7B03A8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10) odpadach – należy przez to rozumieć, zgodnie z art. 3 ust. 1 pkt 6 ustawy z dnia 14 grudnia 2012 r. o odpadach, każdą substancję lub przedmiot, których posiadacz pozbywa się, zamierza się pozbyć lub do których pozbycia się jest obowiązany;</w:t>
      </w:r>
    </w:p>
    <w:p w14:paraId="794806F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11) odpadach komunalnych – należy przez to rozumieć, zgodnie z art. 3 ust. 1 pkt 7 ustawy</w:t>
      </w:r>
    </w:p>
    <w:p w14:paraId="5B3F2D4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14 grudnia 2012 r. o odpadach, odpady powstające w gospodarstwach domowych,</w:t>
      </w:r>
    </w:p>
    <w:p w14:paraId="21B8116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wyłączeniem pojazdów wycofanych z eksploatacji, a także odpady niezawierające odpadów  niebezpiecznych pochodzące od innych wytwórców odpadów, które ze względu na swój charakter lub skład są podobne do odpadów powstających w gospodarstwach domowych; zmieszane odpady komunalne pozostają zmieszanymi odpadami komunalnymi, nawet jeżeli zostały poddane czynności  przetwarzania odpadów, która nie zmieniła w sposób znaczący ich właściwości;</w:t>
      </w:r>
    </w:p>
    <w:p w14:paraId="2D812AE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12) zbieraniu odpadów – należy przez to rozumieć, zgodnie z art. 3 ust. 1 pkt 34 ustawy z dnia 14 grudnia 2012 r. o odpadach, gromadzenie odpadów przed ich transportem do miejsc przetwarzania, w tym wstępne sortowanie nieprowadzące do zasadniczej zmiany charakteru i składu odpadów i niepowodujące zmiany klasyfikacji odpadów oraz tymczasowe magazynowanie odpadów przez prowadzącego zbieranie odpadów;</w:t>
      </w:r>
    </w:p>
    <w:p w14:paraId="4F57FBD8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13) PSZOK – należy przez to rozumieć punkt selektywnego zbierania odpadów komunalnych</w:t>
      </w:r>
    </w:p>
    <w:p w14:paraId="7D656714" w14:textId="77777777" w:rsidR="00207B0C" w:rsidRPr="00FD1F3B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utworzony przez Gminę;</w:t>
      </w:r>
    </w:p>
    <w:p w14:paraId="363073C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14) Przedsiębiorcy – należy przez to rozumieć przedsiębiorcę, który uzyskał wpis do rejestru,</w:t>
      </w:r>
    </w:p>
    <w:p w14:paraId="7BD5BF4D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którym mowa w art. 9b ust. 2 Ustawy, odbierającego odpady od właścicieli nieruchomości na terenie Gminy.</w:t>
      </w:r>
    </w:p>
    <w:p w14:paraId="5218E768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20725321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2</w:t>
      </w:r>
    </w:p>
    <w:p w14:paraId="5CEBE45D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0A4B9A5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Wymagania w zakresie utrzymania czystości i porządku na terenie nieruchomości</w:t>
      </w:r>
    </w:p>
    <w:p w14:paraId="2A72E46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14B2229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>Określa się następujące wymagania w zakresie selektywnego zbierania i odbierania odpadów komunalnych:</w:t>
      </w:r>
    </w:p>
    <w:p w14:paraId="10E67B90" w14:textId="77777777" w:rsidR="00207B0C" w:rsidRPr="00FD1F3B" w:rsidRDefault="00207B0C" w:rsidP="00207B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D1F3B">
        <w:rPr>
          <w:rFonts w:ascii="TimesNewRomanPSMT" w:hAnsi="TimesNewRomanPSMT" w:cs="TimesNewRomanPSMT"/>
        </w:rPr>
        <w:t>każda nieruchomość, na której wytwarzane są odpady</w:t>
      </w:r>
      <w:r>
        <w:rPr>
          <w:rFonts w:ascii="TimesNewRomanPSMT" w:hAnsi="TimesNewRomanPSMT" w:cs="TimesNewRomanPSMT"/>
        </w:rPr>
        <w:t xml:space="preserve"> komunalne, powinna być </w:t>
      </w:r>
      <w:r w:rsidRPr="00EE53EE">
        <w:rPr>
          <w:rFonts w:ascii="TimesNewRomanPSMT" w:hAnsi="TimesNewRomanPSMT" w:cs="TimesNewRomanPSMT"/>
        </w:rPr>
        <w:t>miejsce</w:t>
      </w:r>
      <w:r w:rsidR="00B162CC" w:rsidRPr="00EE53EE"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</w:rPr>
        <w:t xml:space="preserve"> </w:t>
      </w:r>
      <w:r w:rsidRPr="00FD1F3B">
        <w:rPr>
          <w:rFonts w:ascii="TimesNewRomanPSMT" w:hAnsi="TimesNewRomanPSMT" w:cs="TimesNewRomanPSMT"/>
        </w:rPr>
        <w:t>prowadzenia selektywnego zbierania odpadów w zakresie określonym w niniejszym regulaminie;</w:t>
      </w:r>
    </w:p>
    <w:p w14:paraId="751F025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określa się następujący zakres prowadzenia selektywnego zbierania i odbierania odpadów</w:t>
      </w:r>
    </w:p>
    <w:p w14:paraId="41A92124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komunalnych:</w:t>
      </w:r>
    </w:p>
    <w:p w14:paraId="106926A4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odpady ulegające biodegradacji, ze szczególnym uwzględnieniem bioodpadów, zwane „Bio”,</w:t>
      </w:r>
    </w:p>
    <w:p w14:paraId="2CFC1CC6" w14:textId="77777777" w:rsidR="00207B0C" w:rsidRPr="00E476B5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odpady metali, w tym odpady opakowaniowe z metali, odpady tworzyw sztucznych, w tym odpady opakowaniowe z tworzyw sztucznych oraz opakowania wielomateriałowe, zwane </w:t>
      </w:r>
      <w:r w:rsidR="006F4D2B" w:rsidRPr="00E476B5">
        <w:rPr>
          <w:rFonts w:ascii="TimesNewRomanPSMT" w:hAnsi="TimesNewRomanPSMT" w:cs="TimesNewRomanPSMT"/>
        </w:rPr>
        <w:t>Metale i tworzywa sztuczne</w:t>
      </w:r>
      <w:r w:rsidRPr="00E476B5">
        <w:rPr>
          <w:rFonts w:ascii="TimesNewRomanPSMT" w:hAnsi="TimesNewRomanPSMT" w:cs="TimesNewRomanPSMT"/>
        </w:rPr>
        <w:t>”,</w:t>
      </w:r>
    </w:p>
    <w:p w14:paraId="5EE89E70" w14:textId="77777777" w:rsidR="00207B0C" w:rsidRPr="00E476B5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E476B5">
        <w:rPr>
          <w:rFonts w:ascii="TimesNewRomanPSMT" w:hAnsi="TimesNewRomanPSMT" w:cs="TimesNewRomanPSMT"/>
        </w:rPr>
        <w:t>c) odpady ze szkła oraz odpady opakowaniowe ze szkła, zwane „Szkło”,</w:t>
      </w:r>
    </w:p>
    <w:p w14:paraId="1D13059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E476B5">
        <w:rPr>
          <w:rFonts w:ascii="TimesNewRomanPSMT" w:hAnsi="TimesNewRomanPSMT" w:cs="TimesNewRomanPSMT"/>
        </w:rPr>
        <w:t>d) odpady z papieru, w tym tektury, odpady opakowaniowe z p</w:t>
      </w:r>
      <w:r w:rsidR="006F4D2B" w:rsidRPr="00E476B5">
        <w:rPr>
          <w:rFonts w:ascii="TimesNewRomanPSMT" w:hAnsi="TimesNewRomanPSMT" w:cs="TimesNewRomanPSMT"/>
        </w:rPr>
        <w:t>apieru i tektury, zwane „Papier</w:t>
      </w:r>
      <w:r w:rsidR="006F4D2B" w:rsidRPr="006F4D2B">
        <w:rPr>
          <w:rFonts w:ascii="TimesNewRomanPSMT" w:hAnsi="TimesNewRomanPSMT" w:cs="TimesNewRomanPSMT"/>
          <w:color w:val="FF0000"/>
        </w:rPr>
        <w:t>”</w:t>
      </w:r>
      <w:r w:rsidRPr="00FB6310">
        <w:rPr>
          <w:rFonts w:ascii="TimesNewRomanPSMT" w:hAnsi="TimesNewRomanPSMT" w:cs="TimesNewRomanPSMT"/>
        </w:rPr>
        <w:t>,</w:t>
      </w:r>
    </w:p>
    <w:p w14:paraId="7DCAD9C1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przeterminowane leki i chemikalia,</w:t>
      </w:r>
    </w:p>
    <w:p w14:paraId="6A10C82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zużyte baterie, akumulatory i inne odpady niebezpieczne,</w:t>
      </w:r>
    </w:p>
    <w:p w14:paraId="20DAA67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g) zużyty sprzęt elektryczny i elektroniczny,</w:t>
      </w:r>
    </w:p>
    <w:p w14:paraId="7F31864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h) meble i inne odpady wielkogabarytowe,</w:t>
      </w:r>
    </w:p>
    <w:p w14:paraId="29F8A06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i) zużyte opony,</w:t>
      </w:r>
    </w:p>
    <w:p w14:paraId="422EE7E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j) odpady budowlane i rozbiórkowe stanowiące odpady komun</w:t>
      </w:r>
      <w:r w:rsidR="005E71FA">
        <w:rPr>
          <w:rFonts w:ascii="TimesNewRomanPSMT" w:hAnsi="TimesNewRomanPSMT" w:cs="TimesNewRomanPSMT"/>
        </w:rPr>
        <w:t>alne,</w:t>
      </w:r>
    </w:p>
    <w:p w14:paraId="1C82C017" w14:textId="77777777" w:rsidR="005E71FA" w:rsidRPr="00FB6310" w:rsidRDefault="005E71FA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B6310">
        <w:rPr>
          <w:rFonts w:ascii="TimesNewRomanPSMT" w:hAnsi="TimesNewRomanPSMT" w:cs="TimesNewRomanPSMT"/>
        </w:rPr>
        <w:t xml:space="preserve">k)odpady tekstyliów i odzieży, </w:t>
      </w:r>
    </w:p>
    <w:p w14:paraId="5F0FF6EA" w14:textId="77777777" w:rsidR="00207B0C" w:rsidRDefault="005E71FA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</w:t>
      </w:r>
      <w:r w:rsidR="00207B0C">
        <w:rPr>
          <w:rFonts w:ascii="TimesNewRomanPSMT" w:hAnsi="TimesNewRomanPSMT" w:cs="TimesNewRomanPSMT"/>
        </w:rPr>
        <w:t>) pozostałe po segregacji odpady lub niesegregowane odpady komunalne, zwane ”Zmieszane”;</w:t>
      </w:r>
    </w:p>
    <w:p w14:paraId="0280509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określa się następujący sposób prowadzenia selektywnego zbierania odpadów komunalnych:</w:t>
      </w:r>
    </w:p>
    <w:p w14:paraId="0F9F913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w pojemniku na </w:t>
      </w:r>
      <w:r w:rsidR="00EA5EEB">
        <w:rPr>
          <w:rFonts w:ascii="TimesNewRomanPSMT" w:hAnsi="TimesNewRomanPSMT" w:cs="TimesNewRomanPSMT"/>
        </w:rPr>
        <w:t>bio</w:t>
      </w:r>
      <w:r>
        <w:rPr>
          <w:rFonts w:ascii="TimesNewRomanPSMT" w:hAnsi="TimesNewRomanPSMT" w:cs="TimesNewRomanPSMT"/>
        </w:rPr>
        <w:t>odpady, oznaczonym naklejką</w:t>
      </w:r>
      <w:r w:rsidR="00EA5EEB">
        <w:rPr>
          <w:rFonts w:ascii="TimesNewRomanPSMT" w:hAnsi="TimesNewRomanPSMT" w:cs="TimesNewRomanPSMT"/>
        </w:rPr>
        <w:t xml:space="preserve"> „Bio”</w:t>
      </w:r>
      <w:r>
        <w:rPr>
          <w:rFonts w:ascii="TimesNewRomanPSMT" w:hAnsi="TimesNewRomanPSMT" w:cs="TimesNewRomanPSMT"/>
        </w:rPr>
        <w:t>, o której mowa w § 7 ust. 3 pkt 1 i ust. 4 oraz uzupełniająco, w przypadku zapełnienia pojemnika na terenie nieruchomości, na których zamieszkują mieszkańcy w budynkac</w:t>
      </w:r>
      <w:r w:rsidR="00B8500D">
        <w:rPr>
          <w:rFonts w:ascii="TimesNewRomanPSMT" w:hAnsi="TimesNewRomanPSMT" w:cs="TimesNewRomanPSMT"/>
        </w:rPr>
        <w:t>h mieszkalnych jednorodzinnych,</w:t>
      </w:r>
      <w:r>
        <w:rPr>
          <w:rFonts w:ascii="TimesNewRomanPSMT" w:hAnsi="TimesNewRomanPSMT" w:cs="TimesNewRomanPSMT"/>
        </w:rPr>
        <w:t xml:space="preserve"> zabudowie </w:t>
      </w:r>
      <w:r w:rsidR="00B8500D" w:rsidRPr="00FB6310">
        <w:rPr>
          <w:rFonts w:ascii="TimesNewRomanPSMT" w:hAnsi="TimesNewRomanPSMT" w:cs="TimesNewRomanPSMT"/>
        </w:rPr>
        <w:t>wielorodzinne</w:t>
      </w:r>
      <w:r w:rsidR="00B8500D" w:rsidRPr="005F5C04">
        <w:rPr>
          <w:rFonts w:ascii="TimesNewRomanPSMT" w:hAnsi="TimesNewRomanPSMT" w:cs="TimesNewRomanPSMT"/>
          <w:color w:val="0070C0"/>
        </w:rPr>
        <w:t>j</w:t>
      </w:r>
      <w:r w:rsidR="00B8500D">
        <w:rPr>
          <w:rFonts w:ascii="TimesNewRomanPSMT" w:hAnsi="TimesNewRomanPSMT" w:cs="TimesNewRomanPSMT"/>
        </w:rPr>
        <w:t xml:space="preserve"> i </w:t>
      </w:r>
      <w:r>
        <w:rPr>
          <w:rFonts w:ascii="TimesNewRomanPSMT" w:hAnsi="TimesNewRomanPSMT" w:cs="TimesNewRomanPSMT"/>
        </w:rPr>
        <w:t>zagrodowej, w worku koloru brązowego, należy gromadzić:</w:t>
      </w:r>
    </w:p>
    <w:p w14:paraId="77918EF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odpady tzw. kuchenne frakcji stałej, powstające w gospodarstwie domowym (bez odpadów pochodzenia zwierzęcego), takie jak pozostałości potraw i produktów – resztki warzyw, owoców itp.,</w:t>
      </w:r>
    </w:p>
    <w:p w14:paraId="26278BBA" w14:textId="77777777" w:rsidR="00207B0C" w:rsidRDefault="003D72F1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B6310">
        <w:rPr>
          <w:rFonts w:ascii="TimesNewRomanPSMT" w:hAnsi="TimesNewRomanPSMT" w:cs="TimesNewRomanPSMT"/>
        </w:rPr>
        <w:t>- bioodpady</w:t>
      </w:r>
      <w:r w:rsidR="00207B0C">
        <w:rPr>
          <w:rFonts w:ascii="TimesNewRomanPSMT" w:hAnsi="TimesNewRomanPSMT" w:cs="TimesNewRomanPSMT"/>
        </w:rPr>
        <w:t>, pochodzące z pielęgnacji ogrodów oraz terenów zielonych, takie jak trawa, chwasty, liście, pozostałości po przycięciu drzew i krzewów itp., a także rośliny domowe – kwiaty cięte, doniczkowe itp.,</w:t>
      </w:r>
    </w:p>
    <w:p w14:paraId="5628364F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w pojemniku na „</w:t>
      </w:r>
      <w:r w:rsidR="00D466C2">
        <w:rPr>
          <w:rFonts w:ascii="TimesNewRomanPSMT" w:hAnsi="TimesNewRomanPSMT" w:cs="TimesNewRomanPSMT"/>
        </w:rPr>
        <w:t xml:space="preserve"> Metale i t</w:t>
      </w:r>
      <w:r>
        <w:rPr>
          <w:rFonts w:ascii="TimesNewRomanPSMT" w:hAnsi="TimesNewRomanPSMT" w:cs="TimesNewRomanPSMT"/>
        </w:rPr>
        <w:t>worzywa sztucz</w:t>
      </w:r>
      <w:r w:rsidR="00D466C2">
        <w:rPr>
          <w:rFonts w:ascii="TimesNewRomanPSMT" w:hAnsi="TimesNewRomanPSMT" w:cs="TimesNewRomanPSMT"/>
        </w:rPr>
        <w:t>ne</w:t>
      </w:r>
      <w:r>
        <w:rPr>
          <w:rFonts w:ascii="TimesNewRomanPSMT" w:hAnsi="TimesNewRomanPSMT" w:cs="TimesNewRomanPSMT"/>
        </w:rPr>
        <w:t>”, oznaczonym naklejką, o której mowa w § 7 ust. 3 pkt 2 i ust. 4 oraz uzupełniająco, w przypadku zapełnienia pojemnika na terenie nieruchomości, na których zamieszkują mieszkańcy w budynkach mieszkalnych jednorodzinnych i zabudowie zagrodowej, w worku koloru żółtego, należy gromadzić:</w:t>
      </w:r>
    </w:p>
    <w:p w14:paraId="5FB86970" w14:textId="77777777" w:rsidR="00207B0C" w:rsidRPr="00FD1F3B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odpady tworzyw sztucznych, w tym opakowania z tworzyw sztucznych oraz opakowania wielomateriałowe, takie jak opakowania po produktach spożywczych, chemii gospodarczej i kosmetykach, folie, doniczki, zakrętki od butelek i innych opakowań, styropian opakowaniowy itp.,</w:t>
      </w:r>
    </w:p>
    <w:p w14:paraId="40B1C76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metale, w tym opakowania z metali, takie jak puszki po konserwach, puszki aluminiowe po napojach, inne opakowania metalowe, zakrętki od słoików i butelek, puste opakowania po dezodorantach, garnki, narzędzia, drobny złom itp.,</w:t>
      </w:r>
    </w:p>
    <w:p w14:paraId="7F3A97F8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w pojemniku na „Szkło”, oznaczonym naklejką, o której mowa w § 7 ust. 3 pkt 3 i ust. 4 oraz uzupełniająco, w przypadku zapełnienia pojemnika na terenie nieruchomości, na których zamieszkują mieszkańcy w budynkach mieszkalnych jednorodzi</w:t>
      </w:r>
      <w:r w:rsidR="00EC5132">
        <w:rPr>
          <w:rFonts w:ascii="TimesNewRomanPSMT" w:hAnsi="TimesNewRomanPSMT" w:cs="TimesNewRomanPSMT"/>
        </w:rPr>
        <w:t xml:space="preserve">nnych, </w:t>
      </w:r>
      <w:r>
        <w:rPr>
          <w:rFonts w:ascii="TimesNewRomanPSMT" w:hAnsi="TimesNewRomanPSMT" w:cs="TimesNewRomanPSMT"/>
        </w:rPr>
        <w:t xml:space="preserve">zabudowie </w:t>
      </w:r>
      <w:r w:rsidR="00EC5132">
        <w:rPr>
          <w:rFonts w:ascii="TimesNewRomanPSMT" w:hAnsi="TimesNewRomanPSMT" w:cs="TimesNewRomanPSMT"/>
        </w:rPr>
        <w:t xml:space="preserve">wielorodzinnej i </w:t>
      </w:r>
      <w:r>
        <w:rPr>
          <w:rFonts w:ascii="TimesNewRomanPSMT" w:hAnsi="TimesNewRomanPSMT" w:cs="TimesNewRomanPSMT"/>
        </w:rPr>
        <w:t>zagrodowej, w worku koloru zielonego, należy gromadzić odpady ze szkła oraz odpady opakowaniowe ze szkła – butelki, słoiki</w:t>
      </w:r>
    </w:p>
    <w:p w14:paraId="05E50D18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itp.,</w:t>
      </w:r>
    </w:p>
    <w:p w14:paraId="3F33F8E8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r w:rsidR="009E1606">
        <w:rPr>
          <w:rFonts w:ascii="TimesNewRomanPSMT" w:hAnsi="TimesNewRomanPSMT" w:cs="TimesNewRomanPSMT"/>
        </w:rPr>
        <w:t xml:space="preserve">w pojemniku na „Papier </w:t>
      </w:r>
      <w:r>
        <w:rPr>
          <w:rFonts w:ascii="TimesNewRomanPSMT" w:hAnsi="TimesNewRomanPSMT" w:cs="TimesNewRomanPSMT"/>
        </w:rPr>
        <w:t>”, oznaczonym naklejką, o której mowa w § 7 ust. 3 pkt 4 i ust. 4, w przypadku nieruchomości, na których zamieszkują mieszkańcy, zabudowanych budynkiem wielo</w:t>
      </w:r>
      <w:r w:rsidR="006F4D2B">
        <w:rPr>
          <w:rFonts w:ascii="TimesNewRomanPSMT" w:hAnsi="TimesNewRomanPSMT" w:cs="TimesNewRomanPSMT"/>
        </w:rPr>
        <w:t>lokalowym</w:t>
      </w:r>
      <w:r>
        <w:rPr>
          <w:rFonts w:ascii="TimesNewRomanPSMT" w:hAnsi="TimesNewRomanPSMT" w:cs="TimesNewRomanPSMT"/>
        </w:rPr>
        <w:t>, a powstają odpady komunalne oraz w worku koloru niebieskiego, ozna</w:t>
      </w:r>
      <w:r w:rsidR="00D466C2">
        <w:rPr>
          <w:rFonts w:ascii="TimesNewRomanPSMT" w:hAnsi="TimesNewRomanPSMT" w:cs="TimesNewRomanPSMT"/>
        </w:rPr>
        <w:t>czonym napisem „Papier</w:t>
      </w:r>
      <w:r>
        <w:rPr>
          <w:rFonts w:ascii="TimesNewRomanPSMT" w:hAnsi="TimesNewRomanPSMT" w:cs="TimesNewRomanPSMT"/>
        </w:rPr>
        <w:t xml:space="preserve">”, w przypadku nieruchomości, na których zamieszkują mieszkańcy w budynkach </w:t>
      </w:r>
      <w:r>
        <w:rPr>
          <w:rFonts w:ascii="TimesNewRomanPSMT" w:hAnsi="TimesNewRomanPSMT" w:cs="TimesNewRomanPSMT"/>
        </w:rPr>
        <w:lastRenderedPageBreak/>
        <w:t>mieszkalnych jednorodzinnych</w:t>
      </w:r>
      <w:r w:rsidR="00D466C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zabudowie zagrodowej, należy gromadzić odpady z papieru, w tym tektury i odpady opakowaniowe z papieru i tektury, takie jak gazety, zeszyty, książki, pudełka z kartonu itp.,</w:t>
      </w:r>
    </w:p>
    <w:p w14:paraId="47E0B60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w pojemniku na odpady „Zmieszane”, oznaczonym naklejką, o której mowa w § 7 ust. 3 pkt i ust. 4 oraz uzupełniająco, w przypadku zapełnienia pojemnika na terenie nieruchomości, na których zamieszkują mieszkańcy w budynkach mieszkalnych jednorodzinnych i zabudowie zagrodowej, w worku koloru czarnego, należy gromadzić pozostałe odpady niewymienione w lit. a-d, z wyłączeniem odpadów, o których mowa w lit. f, z zastrzeżeniem pkt 4.</w:t>
      </w:r>
    </w:p>
    <w:p w14:paraId="12B4B511" w14:textId="77777777" w:rsidR="00207B0C" w:rsidRPr="003D68EF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3D68EF">
        <w:rPr>
          <w:rFonts w:ascii="TimesNewRomanPSMT" w:hAnsi="TimesNewRomanPSMT" w:cs="TimesNewRomanPSMT"/>
          <w:strike/>
        </w:rPr>
        <w:t>f</w:t>
      </w:r>
      <w:r w:rsidRPr="003D68EF">
        <w:rPr>
          <w:rFonts w:ascii="TimesNewRomanPSMT" w:hAnsi="TimesNewRomanPSMT" w:cs="TimesNewRomanPSMT"/>
        </w:rPr>
        <w:t>) ze strumienia odpadów komunalnych należy wydzielić następujące rodzaje odpadów:</w:t>
      </w:r>
    </w:p>
    <w:p w14:paraId="3993045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odpady niebezpieczne, do których należy zaliczyć takie odpady jak świetlówki, rtęciówki, baterie,</w:t>
      </w:r>
    </w:p>
    <w:p w14:paraId="5819B20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akumulatory, paliwa, oleje silnikowe, hydrauliczne itp., smary, filtry olejowe, paliwowe</w:t>
      </w:r>
    </w:p>
    <w:p w14:paraId="6CCE9FA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powietrzne, detergenty, kwasy, alkalia, lekarstwa, środki ochrony roślin, rozpuszczalniki, farby, lakiery, a także opakowania po tych preparatach itp., które należy gromadzić w worku koloru czerwonego,</w:t>
      </w:r>
    </w:p>
    <w:p w14:paraId="4DCF10C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meble i inne odpady wielkogabarytowe, tzn. niemieszczące się na danej nieruchomości, ze względu na swoje rozmiary i masę, w pojemnikach o pojemności nie większej niż 1100 l, do których należy  zaliczyć takie odpady jak stoły, szafy, krzesła, sofy, dywany, wózki dziecięce, materace, kołdry,  rowery, zabawki dużych rozmiarów, opony itp.,</w:t>
      </w:r>
    </w:p>
    <w:p w14:paraId="1BC4413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zużyty sprzęt elektryczny i elektroniczny, do którego należy zaliczyć sprzęt AGD, sprzęt teleinformatyczny i telekomunikacyjny, sprzęt audiowizualny, sprzęt oświetleniowy, narzędzia elektryczne, urządzenia pomiarowe itp.,</w:t>
      </w:r>
    </w:p>
    <w:p w14:paraId="5305E1E5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odpady budowlane i rozbiórkowe stanowiące odpady komunalne, które powstają podczas remontów, budów i rozbiórek, do których należy zaliczyć takie odpady jak okna, drzwi, panele, deski, gruz, styropian budowlany, materiały budowlane, aparatura sanitarno-grzewcza itp.</w:t>
      </w:r>
    </w:p>
    <w:p w14:paraId="23B7FA04" w14:textId="77777777" w:rsidR="00907261" w:rsidRDefault="00907261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trike/>
          <w:color w:val="FF0000"/>
        </w:rPr>
      </w:pPr>
    </w:p>
    <w:p w14:paraId="63FF2D8A" w14:textId="77777777" w:rsidR="00907261" w:rsidRPr="000960AB" w:rsidRDefault="00907261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trike/>
          <w:color w:val="FF0000"/>
        </w:rPr>
      </w:pPr>
    </w:p>
    <w:p w14:paraId="4F82E8E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4. </w:t>
      </w:r>
      <w:r>
        <w:rPr>
          <w:rFonts w:ascii="TimesNewRomanPSMT" w:hAnsi="TimesNewRomanPSMT" w:cs="TimesNewRomanPSMT"/>
        </w:rPr>
        <w:t>Określa się następujące wymagania w zakresie uprzątania błota, śniegu, lodu i innych</w:t>
      </w:r>
    </w:p>
    <w:p w14:paraId="6C2E346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zanieczyszczeń z części nieruchomości służących do użytku publicznego:</w:t>
      </w:r>
    </w:p>
    <w:p w14:paraId="439DDDC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właściciele nieruchomości są zobowiązani do uprzątania błota, śniegu, lodu i innych</w:t>
      </w:r>
    </w:p>
    <w:p w14:paraId="1A525E0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zanieczyszczeń z chodników położonych wzdłuż nieruchomości w rozumieniu </w:t>
      </w:r>
      <w:r w:rsidR="0005065F" w:rsidRPr="00FB6310">
        <w:rPr>
          <w:rFonts w:ascii="TimesNewRomanPSMT" w:hAnsi="TimesNewRomanPSMT" w:cs="TimesNewRomanPSMT"/>
        </w:rPr>
        <w:t xml:space="preserve">art. 5 ust. 1 pkt 4 Ustawy </w:t>
      </w:r>
      <w:r>
        <w:rPr>
          <w:rFonts w:ascii="TimesNewRomanPSMT" w:hAnsi="TimesNewRomanPSMT" w:cs="TimesNewRomanPSMT"/>
        </w:rPr>
        <w:t>poprzez usunięcie ich w sposób i miejsca, które nie powodują zak</w:t>
      </w:r>
      <w:r w:rsidR="00D06DCB">
        <w:rPr>
          <w:rFonts w:ascii="TimesNewRomanPSMT" w:hAnsi="TimesNewRomanPSMT" w:cs="TimesNewRomanPSMT"/>
        </w:rPr>
        <w:t>łóceń w ruchu pieszymi pojazdów</w:t>
      </w:r>
      <w:r w:rsidR="00AC05BD" w:rsidRPr="00AC05BD">
        <w:rPr>
          <w:rFonts w:ascii="TimesNewRomanPSMT" w:hAnsi="TimesNewRomanPSMT" w:cs="TimesNewRomanPSMT"/>
        </w:rPr>
        <w:t>; właściciel nieruchomości nie jest obowiązany do uprzątnięcia chodnika, na którym jest dopuszczony płatny postój lub parkowanie pojazdów samochodowych.</w:t>
      </w:r>
    </w:p>
    <w:p w14:paraId="64EE35F7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uprzątanie może się odbywać w sposób ręczny lub mechanicznie.</w:t>
      </w:r>
    </w:p>
    <w:p w14:paraId="2199358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A63124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>Określa się następujące wymagania w zakresie mycia i naprawy pojazdów samochodowych poza myjniami i warsztatami naprawczymi:</w:t>
      </w:r>
    </w:p>
    <w:p w14:paraId="3BB7EA0D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mycie pojazdów samochodowych poza myjniami może się odbywać wyłącznie w sposób</w:t>
      </w:r>
    </w:p>
    <w:p w14:paraId="199AC28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niestwarzający uciążliwości dla właścicieli sąsiednich nieruchomości i bezpieczny dla środowiska oraz pod warunkiem, że mycie dotyczy nadwozia pojazdu;</w:t>
      </w:r>
    </w:p>
    <w:p w14:paraId="612470C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naprawa pojazdów samochodowych poza warsztatami naprawczymi może się odbywać pod warunkiem, że obejmuje ona drobne naprawy oraz wykonywana jest w sposób niestwarzający uciążliwości dla właścicieli sąsiednich nieruchomości i bezpieczny dla środowiska oraz gwarantujący zachowanie czystości i porządku na terenie nieruchomości.</w:t>
      </w:r>
    </w:p>
    <w:p w14:paraId="4E08738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354553C5" w14:textId="77777777" w:rsidR="00207B0C" w:rsidRPr="00474A84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74A84">
        <w:rPr>
          <w:rFonts w:ascii="TimesNewRomanPS-BoldMT" w:hAnsi="TimesNewRomanPS-BoldMT" w:cs="TimesNewRomanPS-BoldMT"/>
          <w:b/>
          <w:bCs/>
        </w:rPr>
        <w:t xml:space="preserve">§ 6. </w:t>
      </w:r>
      <w:r w:rsidRPr="00474A84">
        <w:rPr>
          <w:rFonts w:ascii="TimesNewRomanPSMT" w:hAnsi="TimesNewRomanPSMT" w:cs="TimesNewRomanPSMT"/>
        </w:rPr>
        <w:t>1. Usuwanie odpadów komunalnych z terenów, na których prowadzona jest działalność, taka jak w szczególności handlowa, gastronomiczna, usługowa itp., zlokalizowanych poza budynkami, winno się odbywać codziennie, niezwłocznie po zakończeniu działalności w danym dniu, do pojemników na odpady, które zadeklarował właściciel nieruchomości, na której prowadzi się tę działalność, w ramach złożonej deklaracji.</w:t>
      </w:r>
    </w:p>
    <w:p w14:paraId="3FAB6FDA" w14:textId="77777777" w:rsidR="00207B0C" w:rsidRPr="00474A84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74A84">
        <w:rPr>
          <w:rFonts w:ascii="TimesNewRomanPSMT" w:hAnsi="TimesNewRomanPSMT" w:cs="TimesNewRomanPSMT"/>
        </w:rPr>
        <w:t>2. W przypadku nieruchomości, na których nie zamieszkują mieszkańcy, a powstają odpady</w:t>
      </w:r>
    </w:p>
    <w:p w14:paraId="2EEEDC62" w14:textId="77777777" w:rsidR="00207B0C" w:rsidRPr="00937856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</w:rPr>
      </w:pPr>
      <w:r w:rsidRPr="00474A84">
        <w:rPr>
          <w:rFonts w:ascii="TimesNewRomanPSMT" w:hAnsi="TimesNewRomanPSMT" w:cs="TimesNewRomanPSMT"/>
        </w:rPr>
        <w:t xml:space="preserve">komunalne, nieobjętych odbiorem odpadów przez Gminę, usuwanie odpadów z terenów, o których mowa w ust. 1, winno się odbywać codziennie, niezwłocznie po zakończeniu działalności w danym dniu, do pojemników na odpady, którymi dysponuje właściciel nieruchomości lub które zostały dostarczone przez Przedsiębiorcę w ramach zawartej z nim umowy. </w:t>
      </w:r>
    </w:p>
    <w:p w14:paraId="1C895B71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Rozdział 3</w:t>
      </w:r>
    </w:p>
    <w:p w14:paraId="5C85CE9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Wymagania dotyczące pojemników przeznaczonych do zbierania odpadów komunalnych na terenie nieruchomości</w:t>
      </w:r>
    </w:p>
    <w:p w14:paraId="1453A78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684F187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7. </w:t>
      </w:r>
      <w:r>
        <w:rPr>
          <w:rFonts w:ascii="TimesNewRomanPSMT" w:hAnsi="TimesNewRomanPSMT" w:cs="TimesNewRomanPSMT"/>
        </w:rPr>
        <w:t>1. W celu realizacji obowiązku utrzymania czystości i porządku na terenie nieruchomości</w:t>
      </w:r>
    </w:p>
    <w:p w14:paraId="3D69B9E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zlokalizowanych na terenie Gminy stosować należy:</w:t>
      </w:r>
    </w:p>
    <w:p w14:paraId="1C0DFA16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pojemniki z tworzywa sztucznego;</w:t>
      </w:r>
    </w:p>
    <w:p w14:paraId="5F3FDAAF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pojemniki metalowe;</w:t>
      </w:r>
    </w:p>
    <w:p w14:paraId="2FB54A5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kosze siatkowe;</w:t>
      </w:r>
    </w:p>
    <w:p w14:paraId="58F27CA5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kosze uliczne;</w:t>
      </w:r>
    </w:p>
    <w:p w14:paraId="69A49BE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worki wykonane z tkaniny polipropylenowej lub z folii polietylenowej LDPE lub HDPE</w:t>
      </w:r>
    </w:p>
    <w:p w14:paraId="6AFD140D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grubości dostosowanej do ilości i rodzaju odpadów, uniemożliwiającej rozerwanie się worka.</w:t>
      </w:r>
    </w:p>
    <w:p w14:paraId="09F72698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Pojemniki, o których mowa w ust. 1 pkt 1-3:</w:t>
      </w:r>
    </w:p>
    <w:p w14:paraId="6990500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powinny posiadać pojemność od 110 l do 10 000 l;</w:t>
      </w:r>
    </w:p>
    <w:p w14:paraId="605B59A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powinny posiadać konstrukcję umożliwiającą ich opróżnianie grzebieniowym, widłowym,</w:t>
      </w:r>
    </w:p>
    <w:p w14:paraId="2B8B93E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hakowym lub bramowym mechanizmem załadowczym pojazdów do odbioru odpadów;</w:t>
      </w:r>
    </w:p>
    <w:p w14:paraId="24B66AF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powinny spełniać wymagania obowiązujących norm dla określonego rodzaju pojemników;</w:t>
      </w:r>
    </w:p>
    <w:p w14:paraId="0531B82F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o pojemnościach od 110 l do 1100 l powinny być wyposażone w systemy kołowe.</w:t>
      </w:r>
    </w:p>
    <w:p w14:paraId="5F7396A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Pojemniki przeznaczone do selektywnego zbierania pięciu podstawowych grup odpadów</w:t>
      </w:r>
    </w:p>
    <w:p w14:paraId="706650C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komunalnych, o których mowa w § 3 pkt 3 lit. a-e, </w:t>
      </w:r>
      <w:r w:rsidRPr="00CF1B23">
        <w:rPr>
          <w:rFonts w:ascii="TimesNewRomanPSMT" w:hAnsi="TimesNewRomanPSMT" w:cs="TimesNewRomanPSMT"/>
        </w:rPr>
        <w:t>powinny być trwale oznakowane naklejką</w:t>
      </w:r>
    </w:p>
    <w:p w14:paraId="2035447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minimalnym formacie A5, odporną na czynniki atmosferyczne, umieszczoną na ich froncie.</w:t>
      </w:r>
    </w:p>
    <w:p w14:paraId="3690A4B5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Naklejka powinna posiadać następujące oznaczenia:</w:t>
      </w:r>
    </w:p>
    <w:p w14:paraId="660B89E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dla pojemnika na odpady „Bio” czytelny napis „BIO” na brązowym tle;</w:t>
      </w:r>
    </w:p>
    <w:p w14:paraId="63B6F83A" w14:textId="77777777" w:rsidR="00207B0C" w:rsidRPr="00543FE9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dla pojemnika na „</w:t>
      </w:r>
      <w:r w:rsidR="00D466C2">
        <w:rPr>
          <w:rFonts w:ascii="TimesNewRomanPSMT" w:hAnsi="TimesNewRomanPSMT" w:cs="TimesNewRomanPSMT"/>
        </w:rPr>
        <w:t xml:space="preserve"> Metale i t</w:t>
      </w:r>
      <w:r>
        <w:rPr>
          <w:rFonts w:ascii="TimesNewRomanPSMT" w:hAnsi="TimesNewRomanPSMT" w:cs="TimesNewRomanPSMT"/>
        </w:rPr>
        <w:t>worzywa sztucz</w:t>
      </w:r>
      <w:r w:rsidR="00D466C2">
        <w:rPr>
          <w:rFonts w:ascii="TimesNewRomanPSMT" w:hAnsi="TimesNewRomanPSMT" w:cs="TimesNewRomanPSMT"/>
        </w:rPr>
        <w:t xml:space="preserve">ne </w:t>
      </w:r>
      <w:r>
        <w:rPr>
          <w:rFonts w:ascii="TimesNewRomanPSMT" w:hAnsi="TimesNewRomanPSMT" w:cs="TimesNewRomanPSMT"/>
        </w:rPr>
        <w:t>” czytelny napis</w:t>
      </w:r>
      <w:r w:rsidR="00D466C2">
        <w:rPr>
          <w:rFonts w:ascii="TimesNewRomanPSMT" w:hAnsi="TimesNewRomanPSMT" w:cs="TimesNewRomanPSMT"/>
        </w:rPr>
        <w:t xml:space="preserve"> „METALE I TWORZYWA SZTUCZNE</w:t>
      </w:r>
      <w:r>
        <w:rPr>
          <w:rFonts w:ascii="TimesNewRomanPSMT" w:hAnsi="TimesNewRomanPSMT" w:cs="TimesNewRomanPSMT"/>
        </w:rPr>
        <w:t>” na żółtym tle;</w:t>
      </w:r>
    </w:p>
    <w:p w14:paraId="7D5DAC9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dla pojemnika na „Szkło” czytelny napis „SZKŁO” na zielonym tle;</w:t>
      </w:r>
    </w:p>
    <w:p w14:paraId="0DB265A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dl</w:t>
      </w:r>
      <w:r w:rsidR="00D466C2">
        <w:rPr>
          <w:rFonts w:ascii="TimesNewRomanPSMT" w:hAnsi="TimesNewRomanPSMT" w:cs="TimesNewRomanPSMT"/>
        </w:rPr>
        <w:t>a pojemnika na „Papier” czytelny napis „PAPIER</w:t>
      </w:r>
      <w:r>
        <w:rPr>
          <w:rFonts w:ascii="TimesNewRomanPSMT" w:hAnsi="TimesNewRomanPSMT" w:cs="TimesNewRomanPSMT"/>
        </w:rPr>
        <w:t>” na niebieskim tle;</w:t>
      </w:r>
    </w:p>
    <w:p w14:paraId="0FF1D6C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dla pojemnika na odpady „Zmieszane” czytelny napis „ZMIESZANE” na czarnym tle.</w:t>
      </w:r>
    </w:p>
    <w:p w14:paraId="4BC9BC2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Wymaga się, aby treść na naklejkach pisana była wielkimi literami z zastosowaniem</w:t>
      </w:r>
    </w:p>
    <w:p w14:paraId="1544FE6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pogrubionej czcionki o wielkości minimum 130 pkt w sposób kontrastowy w stosunku do tła.</w:t>
      </w:r>
    </w:p>
    <w:p w14:paraId="12E0E9D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Wymaga się, aby worki, o których mowa w ust. 1 pkt 5 i które mają zastosowanie</w:t>
      </w:r>
    </w:p>
    <w:p w14:paraId="5977EC4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przypadkach, o których mowa w § 3 pkt 3 lit. a-e i lit. f tiret pierwsze posiadały kolorystykę zgod</w:t>
      </w:r>
      <w:r w:rsidR="00E76CA2">
        <w:rPr>
          <w:rFonts w:ascii="TimesNewRomanPSMT" w:hAnsi="TimesNewRomanPSMT" w:cs="TimesNewRomanPSMT"/>
        </w:rPr>
        <w:t xml:space="preserve">ną z kolorystyką określoną w </w:t>
      </w:r>
      <w:r w:rsidR="00E76CA2" w:rsidRPr="00FB6310">
        <w:rPr>
          <w:rFonts w:ascii="TimesNewRomanPSMT" w:hAnsi="TimesNewRomanPSMT" w:cs="TimesNewRomanPSMT"/>
        </w:rPr>
        <w:t>§ 7</w:t>
      </w:r>
      <w:r w:rsidR="00E76CA2">
        <w:rPr>
          <w:rFonts w:ascii="TimesNewRomanPSMT" w:hAnsi="TimesNewRomanPSMT" w:cs="TimesNewRomanPSMT"/>
          <w:color w:val="FF0000"/>
        </w:rPr>
        <w:t xml:space="preserve"> </w:t>
      </w:r>
      <w:r w:rsidR="00537CEB">
        <w:rPr>
          <w:rFonts w:ascii="TimesNewRomanPSMT" w:hAnsi="TimesNewRomanPSMT" w:cs="TimesNewRomanPSMT"/>
        </w:rPr>
        <w:t>ust</w:t>
      </w:r>
      <w:r w:rsidR="00E76CA2">
        <w:rPr>
          <w:rFonts w:ascii="TimesNewRomanPSMT" w:hAnsi="TimesNewRomanPSMT" w:cs="TimesNewRomanPSMT"/>
        </w:rPr>
        <w:t>.3.</w:t>
      </w:r>
    </w:p>
    <w:p w14:paraId="68B0D781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3485D08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8. </w:t>
      </w:r>
      <w:r>
        <w:rPr>
          <w:rFonts w:ascii="TimesNewRomanPSMT" w:hAnsi="TimesNewRomanPSMT" w:cs="TimesNewRomanPSMT"/>
        </w:rPr>
        <w:t>1. Określa się następujące minimalne pojemności pojemników:</w:t>
      </w:r>
    </w:p>
    <w:p w14:paraId="6A25EEB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dla właścicieli nieruchomości, na których zamieszkują mieszkańcy w budynkach mieszkalnych jednorodzinnych i zabudowie zagrodowej – dla wszystkich grup selektywnej zbiórki – 120 litrów</w:t>
      </w:r>
      <w:r w:rsidR="00651704">
        <w:rPr>
          <w:rFonts w:ascii="TimesNewRomanPSMT" w:hAnsi="TimesNewRomanPSMT" w:cs="TimesNewRomanPSMT"/>
        </w:rPr>
        <w:t xml:space="preserve"> na </w:t>
      </w:r>
      <w:r w:rsidR="00651704" w:rsidRPr="00FB6310">
        <w:rPr>
          <w:rFonts w:ascii="TimesNewRomanPSMT" w:hAnsi="TimesNewRomanPSMT" w:cs="TimesNewRomanPSMT"/>
        </w:rPr>
        <w:t>mieszkańca</w:t>
      </w:r>
      <w:r w:rsidRPr="00FB6310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z zastrzeżeniem ust. 2;</w:t>
      </w:r>
    </w:p>
    <w:p w14:paraId="4C4306F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dla właścicieli nieruchomości zabudowanych budynkiem wielolokalowym – dla wszystkich grup selektywnej zbiórki – 120 litrów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, </w:t>
      </w:r>
      <w:r>
        <w:rPr>
          <w:rFonts w:ascii="TimesNewRomanPSMT" w:hAnsi="TimesNewRomanPSMT" w:cs="TimesNewRomanPSMT"/>
        </w:rPr>
        <w:t>zastrzeżeniem ust. 2;</w:t>
      </w:r>
    </w:p>
    <w:p w14:paraId="4270206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dla właścicieli nieruchomości prowadzących ogrody działkowe, a także dla cmentarzy</w:t>
      </w:r>
    </w:p>
    <w:p w14:paraId="6298F3DA" w14:textId="77777777" w:rsidR="00207B0C" w:rsidRDefault="00D77212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targowisk</w:t>
      </w:r>
      <w:r w:rsidR="00207B0C">
        <w:rPr>
          <w:rFonts w:ascii="TimesNewRomanPSMT" w:hAnsi="TimesNewRomanPSMT" w:cs="TimesNewRomanPSMT"/>
        </w:rPr>
        <w:t xml:space="preserve"> – dla wszystkich grup selektywnej zbiórki – 1100 litrów;</w:t>
      </w:r>
    </w:p>
    <w:p w14:paraId="20CFCE8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dla właścicieli nieruchomości, na terenie których organizowane są imprezy publiczne – 120 litrów na 40 osób uczestniczących w imprezie;</w:t>
      </w:r>
    </w:p>
    <w:p w14:paraId="5F3222A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dla właścicieli nieruchomości na terenach przeznaczonych do użytku publicznego, tj. na drogach, chodnikach, przystankach komunikacji publicznej, peronach kolejowych oraz w parkach – kosze  uliczne do 50 litrów;</w:t>
      </w:r>
    </w:p>
    <w:p w14:paraId="21690B56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dla właścicieli nieruchomości, na których powstają odpady, niewymienionych w pkt 1-5 – dla wszystkich grup selektywnej zbiórki – 120 litrów, z zastrzeżeniem ust. 2.</w:t>
      </w:r>
    </w:p>
    <w:p w14:paraId="55E49677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Pojemność pojemników, o której mowa w ust. 1 pkt 1, 2 i 6, w przypadku selektywnej zbiórki „Szkła”, powinna wynosić minimum 110 litrów.</w:t>
      </w:r>
    </w:p>
    <w:p w14:paraId="3D6D443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Pr="00F44EBC">
        <w:rPr>
          <w:rFonts w:ascii="TimesNewRomanPSMT" w:hAnsi="TimesNewRomanPSMT" w:cs="TimesNewRomanPSMT"/>
        </w:rPr>
        <w:t xml:space="preserve">. Określa się następujące maksymalne pojemności worków </w:t>
      </w:r>
      <w:r w:rsidR="00FF1997" w:rsidRPr="00F44EBC">
        <w:rPr>
          <w:rFonts w:ascii="TimesNewRomanPSMT" w:hAnsi="TimesNewRomanPSMT" w:cs="TimesNewRomanPSMT"/>
        </w:rPr>
        <w:t xml:space="preserve">przypadające na mieszkańca </w:t>
      </w:r>
      <w:r w:rsidRPr="00F44EBC">
        <w:rPr>
          <w:rFonts w:ascii="TimesNewRomanPSMT" w:hAnsi="TimesNewRomanPSMT" w:cs="TimesNewRomanPSMT"/>
        </w:rPr>
        <w:t>dla właścicieli nieruchomości, na których zamieszkują mieszkańcy w budynkach mieszkalnych jednorodzinnych</w:t>
      </w:r>
      <w:r w:rsidR="00FF1997" w:rsidRPr="00F44EBC">
        <w:rPr>
          <w:rFonts w:ascii="TimesNewRomanPSMT" w:hAnsi="TimesNewRomanPSMT" w:cs="TimesNewRomanPSMT"/>
        </w:rPr>
        <w:t>, wielorodzinnych</w:t>
      </w:r>
      <w:r w:rsidRPr="00F44EBC">
        <w:rPr>
          <w:rFonts w:ascii="TimesNewRomanPSMT" w:hAnsi="TimesNewRomanPSMT" w:cs="TimesNewRomanPSMT"/>
        </w:rPr>
        <w:t xml:space="preserve"> i zabudowie zagrodowej:</w:t>
      </w:r>
    </w:p>
    <w:p w14:paraId="23DF154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worek o pojemności 60 litrów z przeznaczeniem na „Bio”;</w:t>
      </w:r>
    </w:p>
    <w:p w14:paraId="403F0A3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2) worek o pojemności 120 litrów z przeznaczeniem na </w:t>
      </w:r>
      <w:r w:rsidRPr="00F44EBC">
        <w:rPr>
          <w:rFonts w:ascii="TimesNewRomanPSMT" w:hAnsi="TimesNewRomanPSMT" w:cs="TimesNewRomanPSMT"/>
        </w:rPr>
        <w:t>„</w:t>
      </w:r>
      <w:r w:rsidR="00D466C2">
        <w:rPr>
          <w:rFonts w:ascii="TimesNewRomanPSMT" w:hAnsi="TimesNewRomanPSMT" w:cs="TimesNewRomanPSMT"/>
        </w:rPr>
        <w:t xml:space="preserve"> Metale i t</w:t>
      </w:r>
      <w:r w:rsidRPr="00F44EBC">
        <w:rPr>
          <w:rFonts w:ascii="TimesNewRomanPSMT" w:hAnsi="TimesNewRomanPSMT" w:cs="TimesNewRomanPSMT"/>
        </w:rPr>
        <w:t>worzywa</w:t>
      </w:r>
      <w:r w:rsidR="00D466C2">
        <w:rPr>
          <w:rFonts w:ascii="TimesNewRomanPSMT" w:hAnsi="TimesNewRomanPSMT" w:cs="TimesNewRomanPSMT"/>
        </w:rPr>
        <w:t xml:space="preserve"> sztuczne”</w:t>
      </w:r>
      <w:r>
        <w:rPr>
          <w:rFonts w:ascii="TimesNewRomanPSMT" w:hAnsi="TimesNewRomanPSMT" w:cs="TimesNewRomanPSMT"/>
        </w:rPr>
        <w:t>;</w:t>
      </w:r>
    </w:p>
    <w:p w14:paraId="4D77FB9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worek o pojemności 60 litrów z przeznaczeniem na „Szkło”;</w:t>
      </w:r>
    </w:p>
    <w:p w14:paraId="0EFC4D6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worek o pojemności 60 litrów z prz</w:t>
      </w:r>
      <w:r w:rsidR="00D466C2">
        <w:rPr>
          <w:rFonts w:ascii="TimesNewRomanPSMT" w:hAnsi="TimesNewRomanPSMT" w:cs="TimesNewRomanPSMT"/>
        </w:rPr>
        <w:t>eznaczeniem na „Papier</w:t>
      </w:r>
      <w:r>
        <w:rPr>
          <w:rFonts w:ascii="TimesNewRomanPSMT" w:hAnsi="TimesNewRomanPSMT" w:cs="TimesNewRomanPSMT"/>
        </w:rPr>
        <w:t>”;</w:t>
      </w:r>
    </w:p>
    <w:p w14:paraId="0032A8C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worek o pojemności 60 litrów z przeznaczeniem na odpady „Zmieszane”;</w:t>
      </w:r>
    </w:p>
    <w:p w14:paraId="3280FEB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worek o pojemności 60 litrów z przeznaczeniem na odpady niebezpieczne.</w:t>
      </w:r>
    </w:p>
    <w:p w14:paraId="19B9272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4.Dopuszcza się możliwość kompostowania odpadów ulegających biodegradacji</w:t>
      </w:r>
    </w:p>
    <w:p w14:paraId="6F1EBAA8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kompostownikach w sposób niestwarzający uciążliwości dla otoczenia. Nie ma obowiązku</w:t>
      </w:r>
    </w:p>
    <w:p w14:paraId="08EBBC8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wyposażania w pojemniki „Bio” nieruchomości, których </w:t>
      </w:r>
      <w:r w:rsidRPr="00CF1B23">
        <w:rPr>
          <w:rFonts w:ascii="TimesNewRomanPSMT" w:hAnsi="TimesNewRomanPSMT" w:cs="TimesNewRomanPSMT"/>
        </w:rPr>
        <w:t xml:space="preserve">właściciele zadeklarują </w:t>
      </w:r>
      <w:r>
        <w:rPr>
          <w:rFonts w:ascii="TimesNewRomanPSMT" w:hAnsi="TimesNewRomanPSMT" w:cs="TimesNewRomanPSMT"/>
        </w:rPr>
        <w:t>zagospodarowanie we własnym zakresie odpadów ulegających biodegradacji.</w:t>
      </w:r>
    </w:p>
    <w:p w14:paraId="56ACB73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Ilość pojemników i ich pojemność powinna zapewnić gromadzenie odpadów komunalnych</w:t>
      </w:r>
    </w:p>
    <w:p w14:paraId="3AFCFAC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przez okres pomiędzy kolejnymi wywozami, </w:t>
      </w:r>
      <w:r w:rsidRPr="00F44EBC">
        <w:rPr>
          <w:rFonts w:ascii="TimesNewRomanPSMT" w:hAnsi="TimesNewRomanPSMT" w:cs="TimesNewRomanPSMT"/>
        </w:rPr>
        <w:t>nie dopuszczając do ich przepełniania.</w:t>
      </w:r>
    </w:p>
    <w:p w14:paraId="162DFA5E" w14:textId="77777777" w:rsidR="00207B0C" w:rsidRPr="004801C9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Na terenie nieruchomości, na których zamieszkują mieszkańcy w budynkach mieszkalnych jednorodzinnych i zabudowie zagrodowej, w przypadku zapełnienia pojemników na „Bio”, </w:t>
      </w:r>
      <w:r w:rsidRPr="00BE108A">
        <w:rPr>
          <w:rFonts w:ascii="TimesNewRomanPSMT" w:hAnsi="TimesNewRomanPSMT" w:cs="TimesNewRomanPSMT"/>
          <w:color w:val="000000" w:themeColor="text1"/>
        </w:rPr>
        <w:t>„</w:t>
      </w:r>
      <w:r w:rsidR="00BE108A" w:rsidRPr="00BE108A">
        <w:rPr>
          <w:rFonts w:ascii="TimesNewRomanPSMT" w:hAnsi="TimesNewRomanPSMT" w:cs="TimesNewRomanPSMT"/>
          <w:color w:val="000000" w:themeColor="text1"/>
        </w:rPr>
        <w:t xml:space="preserve"> Metale i tworzywa sztuczne </w:t>
      </w:r>
      <w:r w:rsidRPr="00BE108A">
        <w:rPr>
          <w:rFonts w:ascii="TimesNewRomanPSMT" w:hAnsi="TimesNewRomanPSMT" w:cs="TimesNewRomanPSMT"/>
          <w:color w:val="000000" w:themeColor="text1"/>
        </w:rPr>
        <w:t xml:space="preserve">”, </w:t>
      </w:r>
      <w:r>
        <w:rPr>
          <w:rFonts w:ascii="TimesNewRomanPSMT" w:hAnsi="TimesNewRomanPSMT" w:cs="TimesNewRomanPSMT"/>
        </w:rPr>
        <w:t xml:space="preserve">„Szkło” i „Zmieszane” , dopuszcza się: </w:t>
      </w:r>
    </w:p>
    <w:p w14:paraId="7CEA999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gromadzenie odpadów do worków, o których mowa w § 3 pkt 3 lit. a-c i lit. e oraz w § 7 ust. 5;</w:t>
      </w:r>
    </w:p>
    <w:p w14:paraId="4F137E4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przekazanie odpadów selektywnie zebranych do PSZOK.</w:t>
      </w:r>
    </w:p>
    <w:p w14:paraId="39E0B287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7.W celu określenia potrzeb w zakresie </w:t>
      </w:r>
      <w:r w:rsidR="005E171D" w:rsidRPr="00F44EBC">
        <w:rPr>
          <w:rFonts w:ascii="TimesNewRomanPSMT" w:hAnsi="TimesNewRomanPSMT" w:cs="TimesNewRomanPSMT"/>
        </w:rPr>
        <w:t xml:space="preserve">rodzaju </w:t>
      </w:r>
      <w:r w:rsidR="005E171D">
        <w:rPr>
          <w:rFonts w:ascii="TimesNewRomanPSMT" w:hAnsi="TimesNewRomanPSMT" w:cs="TimesNewRomanPSMT"/>
        </w:rPr>
        <w:t xml:space="preserve">i </w:t>
      </w:r>
      <w:r>
        <w:rPr>
          <w:rFonts w:ascii="TimesNewRomanPSMT" w:hAnsi="TimesNewRomanPSMT" w:cs="TimesNewRomanPSMT"/>
        </w:rPr>
        <w:t>minimalnej pojemności pojemników należy stosować</w:t>
      </w:r>
    </w:p>
    <w:p w14:paraId="7C2DB01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następujące wskazania:</w:t>
      </w:r>
    </w:p>
    <w:p w14:paraId="7FCA6F3F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pojemniki przeznaczone na odpady „Zmieszane”, </w:t>
      </w:r>
      <w:r w:rsidRPr="00F44EBC">
        <w:rPr>
          <w:rFonts w:ascii="TimesNewRomanPSMT" w:hAnsi="TimesNewRomanPSMT" w:cs="TimesNewRomanPSMT"/>
        </w:rPr>
        <w:t xml:space="preserve">opróżniane w tygodniowym cyklu, </w:t>
      </w:r>
      <w:r>
        <w:rPr>
          <w:rFonts w:ascii="TimesNewRomanPSMT" w:hAnsi="TimesNewRomanPSMT" w:cs="TimesNewRomanPSMT"/>
        </w:rPr>
        <w:t>powinny mieć łączną pojemność odpowiadającą co najmniej:</w:t>
      </w:r>
    </w:p>
    <w:p w14:paraId="141AC9F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15 litrom na każdego mieszkańca nieruchomości, na której zamieszkują mieszkańcy,</w:t>
      </w:r>
    </w:p>
    <w:p w14:paraId="62C1AE0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1 litrowi na każdego pracownika i ucznia dla budynków użyteczności publicznej i placówek</w:t>
      </w:r>
    </w:p>
    <w:p w14:paraId="3B3DA147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oświatowych,</w:t>
      </w:r>
    </w:p>
    <w:p w14:paraId="4660E1C1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10 litrom na każde 10 m</w:t>
      </w:r>
      <w:r>
        <w:rPr>
          <w:rFonts w:ascii="TimesNewRomanPSMT" w:hAnsi="TimesNewRomanPSMT" w:cs="TimesNewRomanPSMT"/>
          <w:sz w:val="13"/>
          <w:szCs w:val="13"/>
        </w:rPr>
        <w:t xml:space="preserve">2 </w:t>
      </w:r>
      <w:r>
        <w:rPr>
          <w:rFonts w:ascii="TimesNewRomanPSMT" w:hAnsi="TimesNewRomanPSMT" w:cs="TimesNewRomanPSMT"/>
        </w:rPr>
        <w:t>powierzchni użytkowej lokalu handlowego,</w:t>
      </w:r>
    </w:p>
    <w:p w14:paraId="0DC19577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3 litrom na jedno siedzące miejsce konsumpcyjne lokalu gastronomicznego,</w:t>
      </w:r>
    </w:p>
    <w:p w14:paraId="568F9C5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5 litrom na każdego pracownika dla zakładów rzemieślniczych, usługowych i produkcyjnych,</w:t>
      </w:r>
    </w:p>
    <w:p w14:paraId="5E6EAD7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10 litrom na jedno łóżko dla domów opieki, hoteli, pensjonatów oraz innych nieruchomości</w:t>
      </w:r>
    </w:p>
    <w:p w14:paraId="5700CC7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podobnej funkcji,</w:t>
      </w:r>
    </w:p>
    <w:p w14:paraId="54B0300B" w14:textId="77777777" w:rsidR="004E1271" w:rsidRPr="00F44EBC" w:rsidRDefault="008F6A5E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g) 15</w:t>
      </w:r>
      <w:r w:rsidR="004E1271" w:rsidRPr="00F44EBC">
        <w:rPr>
          <w:rFonts w:ascii="TimesNewRomanPSMT" w:hAnsi="TimesNewRomanPSMT" w:cs="TimesNewRomanPSMT"/>
        </w:rPr>
        <w:t xml:space="preserve"> litrom na osobę dla domków  letniskowych,  lub  innych  nieruchomości  wykorzystywanych  na  cele  rekreacyjno-wypoczynkowe, wykorzystywanych jedynie przez część roku, </w:t>
      </w:r>
    </w:p>
    <w:p w14:paraId="062FEECA" w14:textId="77777777" w:rsidR="00207B0C" w:rsidRPr="00F44EBC" w:rsidRDefault="004E1271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h</w:t>
      </w:r>
      <w:r w:rsidR="00207B0C" w:rsidRPr="00F44EBC">
        <w:rPr>
          <w:rFonts w:ascii="TimesNewRomanPSMT" w:hAnsi="TimesNewRomanPSMT" w:cs="TimesNewRomanPSMT"/>
        </w:rPr>
        <w:t>) 15 litrom na każdą działkę dla rodzinnych ogrodów działkowych;</w:t>
      </w:r>
    </w:p>
    <w:p w14:paraId="77E87839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trike/>
        </w:rPr>
      </w:pPr>
      <w:r w:rsidRPr="00F44EBC">
        <w:rPr>
          <w:rFonts w:ascii="TimesNewRomanPSMT" w:hAnsi="TimesNewRomanPSMT" w:cs="TimesNewRomanPSMT"/>
        </w:rPr>
        <w:t>2) pojemniki przeznaczone na „</w:t>
      </w:r>
      <w:r w:rsidR="00D466C2">
        <w:rPr>
          <w:rFonts w:ascii="TimesNewRomanPSMT" w:hAnsi="TimesNewRomanPSMT" w:cs="TimesNewRomanPSMT"/>
        </w:rPr>
        <w:t xml:space="preserve"> Metale i t</w:t>
      </w:r>
      <w:r w:rsidRPr="00F44EBC">
        <w:rPr>
          <w:rFonts w:ascii="TimesNewRomanPSMT" w:hAnsi="TimesNewRomanPSMT" w:cs="TimesNewRomanPSMT"/>
        </w:rPr>
        <w:t>worzywa sztucz</w:t>
      </w:r>
      <w:r w:rsidR="00D466C2">
        <w:rPr>
          <w:rFonts w:ascii="TimesNewRomanPSMT" w:hAnsi="TimesNewRomanPSMT" w:cs="TimesNewRomanPSMT"/>
        </w:rPr>
        <w:t>ne</w:t>
      </w:r>
      <w:r w:rsidRPr="00F44EBC">
        <w:rPr>
          <w:rFonts w:ascii="TimesNewRomanPSMT" w:hAnsi="TimesNewRomanPSMT" w:cs="TimesNewRomanPSMT"/>
        </w:rPr>
        <w:t xml:space="preserve">”, </w:t>
      </w:r>
      <w:r w:rsidR="00D466C2">
        <w:rPr>
          <w:rFonts w:ascii="TimesNewRomanPSMT" w:hAnsi="TimesNewRomanPSMT" w:cs="TimesNewRomanPSMT"/>
        </w:rPr>
        <w:t>„Szkło” oraz „Papier</w:t>
      </w:r>
      <w:r w:rsidR="0072543D" w:rsidRPr="00F44EBC">
        <w:rPr>
          <w:rFonts w:ascii="TimesNewRomanPSMT" w:hAnsi="TimesNewRomanPSMT" w:cs="TimesNewRomanPSMT"/>
        </w:rPr>
        <w:t xml:space="preserve">” przy założeniu </w:t>
      </w:r>
      <w:r w:rsidRPr="00F44EBC">
        <w:rPr>
          <w:rFonts w:ascii="TimesNewRomanPSMT" w:hAnsi="TimesNewRomanPSMT" w:cs="TimesNewRomanPSMT"/>
        </w:rPr>
        <w:t xml:space="preserve"> </w:t>
      </w:r>
      <w:r w:rsidR="0072543D" w:rsidRPr="00F44EBC">
        <w:rPr>
          <w:rFonts w:ascii="TimesNewRomanPSMT" w:hAnsi="TimesNewRomanPSMT" w:cs="TimesNewRomanPSMT"/>
        </w:rPr>
        <w:t xml:space="preserve">cyklu  </w:t>
      </w:r>
      <w:r w:rsidR="00E479B7" w:rsidRPr="00F44EBC">
        <w:rPr>
          <w:rFonts w:ascii="TimesNewRomanPSMT" w:hAnsi="TimesNewRomanPSMT" w:cs="TimesNewRomanPSMT"/>
        </w:rPr>
        <w:t xml:space="preserve"> </w:t>
      </w:r>
      <w:r w:rsidR="0072543D" w:rsidRPr="00F44EBC">
        <w:rPr>
          <w:rFonts w:ascii="TimesNewRomanPSMT" w:hAnsi="TimesNewRomanPSMT" w:cs="TimesNewRomanPSMT"/>
        </w:rPr>
        <w:t xml:space="preserve">tygodniowego </w:t>
      </w:r>
      <w:r w:rsidR="004C43D0" w:rsidRPr="00F44EBC">
        <w:rPr>
          <w:rFonts w:ascii="TimesNewRomanPSMT" w:hAnsi="TimesNewRomanPSMT" w:cs="TimesNewRomanPSMT"/>
        </w:rPr>
        <w:t xml:space="preserve">opróżniania </w:t>
      </w:r>
      <w:r w:rsidRPr="00F44EBC">
        <w:rPr>
          <w:rFonts w:ascii="TimesNewRomanPSMT" w:hAnsi="TimesNewRomanPSMT" w:cs="TimesNewRomanPSMT"/>
        </w:rPr>
        <w:t>powinny mieć łączną pojemność odpowiadającą co najmniej:</w:t>
      </w:r>
    </w:p>
    <w:p w14:paraId="2C590F6E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a) 15 litrom na każdego mieszkańca nieruchomości, na której zamieszkują mieszkańcy,</w:t>
      </w:r>
    </w:p>
    <w:p w14:paraId="6FB1B803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b) 0,5 litra na każdego pracownika i ucznia dla budynków użyteczności publicznej i placówek</w:t>
      </w:r>
    </w:p>
    <w:p w14:paraId="0FED4F1E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oświatowych,</w:t>
      </w:r>
    </w:p>
    <w:p w14:paraId="1E00E779" w14:textId="77777777" w:rsidR="00207B0C" w:rsidRPr="00F44EBC" w:rsidRDefault="008F6A5E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c) 7,5 litra na każde 10 m</w:t>
      </w:r>
      <w:r w:rsidRPr="00F44EBC">
        <w:rPr>
          <w:rFonts w:ascii="TimesNewRomanPSMT" w:hAnsi="TimesNewRomanPSMT" w:cs="TimesNewRomanPSMT"/>
          <w:vertAlign w:val="superscript"/>
        </w:rPr>
        <w:t>2</w:t>
      </w:r>
      <w:r w:rsidRPr="00F44EBC">
        <w:rPr>
          <w:rFonts w:ascii="TimesNewRomanPSMT" w:hAnsi="TimesNewRomanPSMT" w:cs="TimesNewRomanPSMT"/>
        </w:rPr>
        <w:t xml:space="preserve"> </w:t>
      </w:r>
      <w:r w:rsidR="00207B0C" w:rsidRPr="00F44EBC">
        <w:rPr>
          <w:rFonts w:ascii="TimesNewRomanPSMT" w:hAnsi="TimesNewRomanPSMT" w:cs="TimesNewRomanPSMT"/>
        </w:rPr>
        <w:t>powierzchni użytkowej lokalu handlowego,</w:t>
      </w:r>
    </w:p>
    <w:p w14:paraId="23BCE1EE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d) 2,5 litra na jedno siedzące miejsce konsumpcyjne lokalu gastronomicznego,</w:t>
      </w:r>
    </w:p>
    <w:p w14:paraId="20341A31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e) 4 litrom na każdego pracownika dla zakładów rzemieślniczych, usługowych i produkcyjnych,</w:t>
      </w:r>
    </w:p>
    <w:p w14:paraId="09DD7C28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f) 5 litrom na jedno łóżko dla domów opieki, hoteli, pensjonatów oraz innych nieruchomości</w:t>
      </w:r>
    </w:p>
    <w:p w14:paraId="10F0C068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o podobnej funkcji,</w:t>
      </w:r>
    </w:p>
    <w:p w14:paraId="7F122042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g) 4 litrom na każdą działkę dla rodzinnych ogrodów działkowych</w:t>
      </w:r>
      <w:r w:rsidR="008F6A5E" w:rsidRPr="00F44EBC">
        <w:rPr>
          <w:rFonts w:ascii="TimesNewRomanPSMT" w:hAnsi="TimesNewRomanPSMT" w:cs="TimesNewRomanPSMT"/>
        </w:rPr>
        <w:t>, domków letniskowych,  lub  innych  nieruchomości  wykorzystywanych  na  cele  rekreacyjno-wypoczynkowe, wykorzystywanych jedynie przez część roku</w:t>
      </w:r>
      <w:r w:rsidRPr="00F44EBC">
        <w:rPr>
          <w:rFonts w:ascii="TimesNewRomanPSMT" w:hAnsi="TimesNewRomanPSMT" w:cs="TimesNewRomanPSMT"/>
        </w:rPr>
        <w:t>;</w:t>
      </w:r>
    </w:p>
    <w:p w14:paraId="756C72F1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3) pojemniki przeznaczone na odpady „Bio”, opróżniane w tygodniowym cyklu, powinny mieć</w:t>
      </w:r>
    </w:p>
    <w:p w14:paraId="5C828834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łączną pojemność odpowiadającą co najmniej:</w:t>
      </w:r>
    </w:p>
    <w:p w14:paraId="16B00816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a) 15 litrom na każdego mieszkańca nieruchomości, na której zamieszkują mieszkańcy,</w:t>
      </w:r>
    </w:p>
    <w:p w14:paraId="7A32FB9F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b) 1 litrowi na każdego pracownika i ucznia dla budynków użyteczności publicznej i placówek</w:t>
      </w:r>
    </w:p>
    <w:p w14:paraId="10EBF57B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oświatowych,</w:t>
      </w:r>
    </w:p>
    <w:p w14:paraId="473526C1" w14:textId="77777777" w:rsidR="00207B0C" w:rsidRPr="00F44EBC" w:rsidRDefault="00E479B7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c) 5 litrom na każde 10m</w:t>
      </w:r>
      <w:r w:rsidRPr="00F44EBC">
        <w:rPr>
          <w:rFonts w:ascii="TimesNewRomanPSMT" w:hAnsi="TimesNewRomanPSMT" w:cs="TimesNewRomanPSMT"/>
          <w:vertAlign w:val="superscript"/>
        </w:rPr>
        <w:t>2</w:t>
      </w:r>
      <w:r w:rsidRPr="00F44EBC">
        <w:rPr>
          <w:rFonts w:ascii="TimesNewRomanPSMT" w:hAnsi="TimesNewRomanPSMT" w:cs="TimesNewRomanPSMT"/>
        </w:rPr>
        <w:t xml:space="preserve"> </w:t>
      </w:r>
      <w:r w:rsidR="00207B0C" w:rsidRPr="00F44EBC">
        <w:rPr>
          <w:rFonts w:ascii="TimesNewRomanPSMT" w:hAnsi="TimesNewRomanPSMT" w:cs="TimesNewRomanPSMT"/>
        </w:rPr>
        <w:t>powierzchni użytkowej lokalu handlowego,</w:t>
      </w:r>
    </w:p>
    <w:p w14:paraId="5D1CA75B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d) 5 litrom na jedno siedzące miejsce konsumpcyjne lokalu gastronomicznego,</w:t>
      </w:r>
    </w:p>
    <w:p w14:paraId="2F4D47D2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e) 1 litrowi na każdego pracownika dla zakładów rzemieślniczych, usługowych i produkcyjnych,</w:t>
      </w:r>
    </w:p>
    <w:p w14:paraId="42C8FD22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f) 10 litrom na jedno łóżko dla domów opieki, hoteli, pensjonatów oraz innych nieruchomości</w:t>
      </w:r>
    </w:p>
    <w:p w14:paraId="33A3E3E2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o podobnej funkcji,</w:t>
      </w:r>
    </w:p>
    <w:p w14:paraId="316A2979" w14:textId="77777777" w:rsidR="008F6A5E" w:rsidRPr="00F44EBC" w:rsidRDefault="008F6A5E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lastRenderedPageBreak/>
        <w:t>g)</w:t>
      </w:r>
      <w:r w:rsidR="00192643" w:rsidRPr="00F44EBC">
        <w:rPr>
          <w:rFonts w:ascii="TimesNewRomanPSMT" w:hAnsi="TimesNewRomanPSMT" w:cs="TimesNewRomanPSMT"/>
        </w:rPr>
        <w:t xml:space="preserve"> </w:t>
      </w:r>
      <w:r w:rsidRPr="00F44EBC">
        <w:rPr>
          <w:rFonts w:ascii="TimesNewRomanPSMT" w:hAnsi="TimesNewRomanPSMT" w:cs="TimesNewRomanPSMT"/>
        </w:rPr>
        <w:t>30 litrom na osobę dla domków  letniskowych,  lub  innych  nieruchomości  wykorzystywanych  na  cele  rekreacyjno-wypoczynkowe, wykorzystywanych jedynie przez część roku,</w:t>
      </w:r>
    </w:p>
    <w:p w14:paraId="50C5CEAA" w14:textId="77777777" w:rsidR="00207B0C" w:rsidRPr="00F44EBC" w:rsidRDefault="003C29C6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</w:t>
      </w:r>
      <w:r w:rsidR="00207B0C" w:rsidRPr="00F44EBC">
        <w:rPr>
          <w:rFonts w:ascii="TimesNewRomanPSMT" w:hAnsi="TimesNewRomanPSMT" w:cs="TimesNewRomanPSMT"/>
        </w:rPr>
        <w:t>)</w:t>
      </w:r>
      <w:r w:rsidR="00192643" w:rsidRPr="00F44EBC">
        <w:rPr>
          <w:rFonts w:ascii="TimesNewRomanPSMT" w:hAnsi="TimesNewRomanPSMT" w:cs="TimesNewRomanPSMT"/>
        </w:rPr>
        <w:t xml:space="preserve"> </w:t>
      </w:r>
      <w:r w:rsidR="00207B0C" w:rsidRPr="00F44EBC">
        <w:rPr>
          <w:rFonts w:ascii="TimesNewRomanPSMT" w:hAnsi="TimesNewRomanPSMT" w:cs="TimesNewRomanPSMT"/>
        </w:rPr>
        <w:t xml:space="preserve"> 30 litrom na każdą działkę dla rodzinnych ogrodów działkowych.</w:t>
      </w:r>
    </w:p>
    <w:p w14:paraId="4F962314" w14:textId="77777777" w:rsidR="008F6A5E" w:rsidRPr="00F44EBC" w:rsidRDefault="008F6A5E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trike/>
        </w:rPr>
      </w:pPr>
    </w:p>
    <w:p w14:paraId="4DCC8F81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8. W celu ustalenia minimalnej pojemności pojemnika opróżnianego w cyklu będącym</w:t>
      </w:r>
    </w:p>
    <w:p w14:paraId="3BAA2E84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wielokrotnością tygodnia należy stosować odpowiednią wielokrotność wartości wymienionych w ust. 7.</w:t>
      </w:r>
    </w:p>
    <w:p w14:paraId="0AC751F4" w14:textId="77777777" w:rsidR="00192643" w:rsidRPr="00F44EBC" w:rsidRDefault="00192643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B9FA282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-BoldMT" w:hAnsi="TimesNewRomanPS-BoldMT" w:cs="TimesNewRomanPS-BoldMT"/>
          <w:b/>
          <w:bCs/>
        </w:rPr>
        <w:t xml:space="preserve">§ 9. </w:t>
      </w:r>
      <w:r w:rsidRPr="00F44EBC">
        <w:rPr>
          <w:rFonts w:ascii="TimesNewRomanPSMT" w:hAnsi="TimesNewRomanPSMT" w:cs="TimesNewRomanPSMT"/>
        </w:rPr>
        <w:t>1. Określa się następujące warunki rozmieszczania pojemników:</w:t>
      </w:r>
    </w:p>
    <w:p w14:paraId="562A16CA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1) pojemniki/worki do zbierania odpadów komunalnych na nieruchomościach należy umieścić w miejscu wyodrębnionym, umożliwiającym segregację odpadów (np. wygrodzona pergola), dostępnym dla pracowników Przedsiębiorcy od strony drogi dojazdowej dla samochodów wywożących odpady, bez konieczności otwierania bram i wchodzenia na teren nieruchomości;</w:t>
      </w:r>
    </w:p>
    <w:p w14:paraId="27B91AC0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2) w przypadku, gdy niemożliwym jest wyznaczenie odpowiedniego miejsca gromadzenia odpadów na terenie własnej nieruchomości, ze względu na brak możliwości spełnienia wymagań zawartych w obowiązujących przepisach, właściciel tej nieruchomości zobowiązany jest do zapewnienia usytuowania pojemników na terenie innej nieruchomości, na zasadach uzgodnionych z jej właścicielem w formie pisemnej;</w:t>
      </w:r>
    </w:p>
    <w:p w14:paraId="034409A7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3) w przypadku braku wyznaczenia miejsca, o którym mowa w pkt 1, pojemniki/worki należy</w:t>
      </w:r>
    </w:p>
    <w:p w14:paraId="6432ED3C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wystawiać najwcześniej na 1 dzień przed terminem odbioru odpadów określonym</w:t>
      </w:r>
    </w:p>
    <w:p w14:paraId="10C3FF07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w harmonogramie wywozu odpadów, na chodnik lub w pasie drogowym przed wejściem na teren nieruchomości lub w innym miejscu (uzgodnionym z Przedsiębiorcą) przy trasie dojazdowej samochodów wywożących odpady;</w:t>
      </w:r>
    </w:p>
    <w:p w14:paraId="4A1B6D0F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po odbiorze odpadów pojemniki należy niezwłocznie umieścić na terenie nieruchomości, do której przynależą lub na terenie innej nieruchomości, na której zapewniono usytuowanie pojemników w przypadku, gdy nie ma możliwości wyznaczenia odpowiedniego miejsca gromadzenia odpadów n</w:t>
      </w:r>
      <w:r w:rsidR="00907261">
        <w:rPr>
          <w:rFonts w:ascii="TimesNewRomanPSMT" w:hAnsi="TimesNewRomanPSMT" w:cs="TimesNewRomanPSMT"/>
        </w:rPr>
        <w:t>a terenie własnej nieruchomości,</w:t>
      </w:r>
    </w:p>
    <w:p w14:paraId="1933B729" w14:textId="77777777" w:rsidR="00907261" w:rsidRPr="00907261" w:rsidRDefault="00907261" w:rsidP="009072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</w:rPr>
      </w:pPr>
      <w:r w:rsidRPr="00F44EBC">
        <w:rPr>
          <w:rFonts w:ascii="TimesNewRomanPSMT" w:hAnsi="TimesNewRomanPSMT" w:cs="TimesNewRomanPSMT"/>
        </w:rPr>
        <w:t>5) właściciel jest zobowiązany do utrzymania w odpowiednim stanie sanitarnym i porządkowym miejsc gromadzenia odpadów</w:t>
      </w:r>
      <w:r>
        <w:rPr>
          <w:rFonts w:ascii="TimesNewRomanPSMT" w:hAnsi="TimesNewRomanPSMT" w:cs="TimesNewRomanPSMT"/>
          <w:color w:val="FF0000"/>
        </w:rPr>
        <w:t>.</w:t>
      </w:r>
    </w:p>
    <w:p w14:paraId="70066A25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Rozmieszczenie pojemników na drogach publicznych winno zapewnić właściwe utrzymanie czystości i porządku na tych nieruchomościach.</w:t>
      </w:r>
    </w:p>
    <w:p w14:paraId="41230DD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8D7E45F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§ 10</w:t>
      </w:r>
      <w:r>
        <w:rPr>
          <w:rFonts w:ascii="TimesNewRomanPSMT" w:hAnsi="TimesNewRomanPSMT" w:cs="TimesNewRomanPSMT"/>
        </w:rPr>
        <w:t>. Określa się następujące warunki utrzymania pojemników:</w:t>
      </w:r>
    </w:p>
    <w:p w14:paraId="0D6111D7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pojemniki winny być utrzymywane w należytym stanie sanitarnym, porządkowym</w:t>
      </w:r>
    </w:p>
    <w:p w14:paraId="5FF62C5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technicznym, w szczególności nie powinny powodować uciążliwości odorowych;</w:t>
      </w:r>
    </w:p>
    <w:p w14:paraId="0210BBA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pojemniki winny być eksploatowane zgodnie z ich przeznaczeniem, nie powinny być</w:t>
      </w:r>
    </w:p>
    <w:p w14:paraId="56FC0DFF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uszkodzone, a w szczególności pozbawione pokrywy;</w:t>
      </w:r>
    </w:p>
    <w:p w14:paraId="1EB1D40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pojemniki wyposażone w pokrywę powinny być zamykane przez ich użytkowników w celu</w:t>
      </w:r>
    </w:p>
    <w:p w14:paraId="272083C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zabezpieczenia przed działaniem niepożądanych czynników zewnętrznych;</w:t>
      </w:r>
    </w:p>
    <w:p w14:paraId="256B9A8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gromadzenie odpadów w pojemniku nie powinno powodować jego przeciążania.</w:t>
      </w:r>
    </w:p>
    <w:p w14:paraId="2C14A40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2EE4AE94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4</w:t>
      </w:r>
    </w:p>
    <w:p w14:paraId="160A330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2054E738" w14:textId="77777777" w:rsidR="00207B0C" w:rsidRDefault="00207B0C" w:rsidP="004D2E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Określenie częstotliwości i sposobu pozbywania się odpadów komunalnych</w:t>
      </w:r>
    </w:p>
    <w:p w14:paraId="743707FD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§ 11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. </w:t>
      </w:r>
      <w:r>
        <w:rPr>
          <w:rFonts w:ascii="TimesNewRomanPSMT" w:hAnsi="TimesNewRomanPSMT" w:cs="TimesNewRomanPSMT"/>
        </w:rPr>
        <w:t>1. Minimalną częstotliwość odbioru odpadów komunalnych:</w:t>
      </w:r>
    </w:p>
    <w:p w14:paraId="7E3A5B0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ulegających biodegradacji, o których mowa w § 3 pkt 3 lit. a;</w:t>
      </w:r>
    </w:p>
    <w:p w14:paraId="1FC3584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surowcowych, o których mowa w § 3 pkt 3 lit. b;</w:t>
      </w:r>
    </w:p>
    <w:p w14:paraId="241ED7A4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ze szkła, o których mowa w § 3 pkt 3 lit. c;</w:t>
      </w:r>
    </w:p>
    <w:p w14:paraId="4E43705D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z papieru, o których mowa w § 3 pkt 3 lit. d;</w:t>
      </w:r>
    </w:p>
    <w:p w14:paraId="0C3A8C0F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zmieszanych, o których mowa w § 3 pkt 3 lit. e;</w:t>
      </w:r>
    </w:p>
    <w:p w14:paraId="3D1BE0F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niebezpiecznych, o których mowa w § 3 pkt 3 lit. f tiret pierwsze;</w:t>
      </w:r>
    </w:p>
    <w:p w14:paraId="7192EC9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mebli i innych odpadów wielkogabarytowych oraz zużytego sprzętu elektrycznego</w:t>
      </w:r>
    </w:p>
    <w:p w14:paraId="2C8BAD9B" w14:textId="77777777" w:rsidR="00207B0C" w:rsidRPr="004801C9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elektronicznego, o których mowa w § 3 pkt 3 lit. f tiret drugie i trzecie,</w:t>
      </w:r>
    </w:p>
    <w:p w14:paraId="0E030EEE" w14:textId="402AA752" w:rsidR="00876072" w:rsidRPr="0029165D" w:rsidRDefault="00207B0C" w:rsidP="004D2E56">
      <w:pPr>
        <w:pStyle w:val="Tekstkomentarza"/>
        <w:rPr>
          <w:sz w:val="22"/>
          <w:szCs w:val="22"/>
        </w:rPr>
      </w:pPr>
      <w:r w:rsidRPr="00D466C2">
        <w:rPr>
          <w:rFonts w:ascii="TimesNewRomanPSMT" w:hAnsi="TimesNewRomanPSMT" w:cs="TimesNewRomanPSMT"/>
          <w:sz w:val="22"/>
          <w:szCs w:val="22"/>
        </w:rPr>
        <w:t>z terenu nieruchomości przez Przedsiębiorcę określa poniższa tabela:</w:t>
      </w:r>
    </w:p>
    <w:tbl>
      <w:tblPr>
        <w:tblStyle w:val="Tabela-Siatka1"/>
        <w:tblpPr w:leftFromText="141" w:rightFromText="141" w:vertAnchor="text" w:tblpY="1"/>
        <w:tblOverlap w:val="never"/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2068"/>
        <w:gridCol w:w="1278"/>
        <w:gridCol w:w="1211"/>
        <w:gridCol w:w="693"/>
        <w:gridCol w:w="686"/>
      </w:tblGrid>
      <w:tr w:rsidR="00EF64A9" w:rsidRPr="00EC2015" w14:paraId="72BF228C" w14:textId="77777777" w:rsidTr="00042285">
        <w:trPr>
          <w:trHeight w:val="488"/>
        </w:trPr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942" w14:textId="77777777" w:rsidR="00EF64A9" w:rsidRPr="00EC2015" w:rsidRDefault="00EF64A9" w:rsidP="0004228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NewRomanPSMT" w:hAnsi="TimesNewRomanPSMT" w:cs="TimesNewRomanPSMT"/>
              </w:rPr>
            </w:pPr>
          </w:p>
          <w:p w14:paraId="5E18A6AD" w14:textId="77777777" w:rsidR="00EF64A9" w:rsidRPr="00EC2015" w:rsidRDefault="00EF64A9" w:rsidP="00042285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NewRomanPSMT" w:hAnsi="TimesNewRomanPSMT" w:cs="TimesNewRomanPSMT"/>
                <w:b/>
                <w:i/>
              </w:rPr>
            </w:pPr>
            <w:r w:rsidRPr="00EC2015">
              <w:rPr>
                <w:rFonts w:ascii="TimesNewRomanPSMT" w:hAnsi="TimesNewRomanPSMT" w:cs="TimesNewRomanPSMT"/>
                <w:b/>
                <w:i/>
              </w:rPr>
              <w:t>Minimalna częstotliwość i ilość odbiorów odpadów komunalnych z terenu nieruchomości</w:t>
            </w:r>
          </w:p>
        </w:tc>
      </w:tr>
      <w:tr w:rsidR="00EF64A9" w:rsidRPr="00EC2015" w14:paraId="188E461B" w14:textId="77777777" w:rsidTr="00042285">
        <w:trPr>
          <w:trHeight w:val="823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3DB0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105440EA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0B4AF86C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Lokalizacja nieruchomości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0F8A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004605D7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195AC161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Rodzaj odpadów komunalnych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6986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6912263B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78518EB4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Minimalna częstotliwość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9775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08AB5E51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314DF1D0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Sezon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8EBC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  <w:szCs w:val="16"/>
              </w:rPr>
            </w:pPr>
            <w:r w:rsidRPr="00EC2015">
              <w:rPr>
                <w:rFonts w:ascii="Calibri" w:hAnsi="Calibri" w:cs="Times New Roman"/>
                <w:sz w:val="12"/>
                <w:szCs w:val="16"/>
              </w:rPr>
              <w:t>Liczba odbiorów z nieruchomości w okresie 12 miesięcy</w:t>
            </w:r>
          </w:p>
          <w:p w14:paraId="126A716E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 w:rsidRPr="00EC2015">
              <w:rPr>
                <w:rFonts w:ascii="Calibri" w:hAnsi="Calibri" w:cs="Times New Roman"/>
                <w:sz w:val="12"/>
                <w:szCs w:val="16"/>
              </w:rPr>
              <w:t>[Osj/Osw]</w:t>
            </w:r>
          </w:p>
        </w:tc>
      </w:tr>
      <w:tr w:rsidR="00EF64A9" w:rsidRPr="00EC2015" w14:paraId="7354C663" w14:textId="77777777" w:rsidTr="00042285">
        <w:trPr>
          <w:trHeight w:val="4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35AE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0CB4" w14:textId="77777777" w:rsidR="00EF64A9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29F053F2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8016F8">
              <w:rPr>
                <w:rFonts w:ascii="TimesNewRomanPSMT" w:hAnsi="TimesNewRomanPSMT" w:cs="TimesNewRomanPSMT"/>
                <w:sz w:val="12"/>
                <w:szCs w:val="16"/>
              </w:rPr>
              <w:t>Niesegregowane (zmieszane) odpady komunalne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3CD1" w14:textId="77777777" w:rsidR="00EF64A9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0D16BF7F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  <w:r>
              <w:rPr>
                <w:rFonts w:ascii="TimesNewRomanPSMT" w:hAnsi="TimesNewRomanPSMT" w:cs="TimesNewRomanPSMT"/>
                <w:sz w:val="12"/>
                <w:szCs w:val="16"/>
              </w:rPr>
              <w:t>co tydzień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2D00" w14:textId="77777777" w:rsidR="00EF64A9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407425E0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>IV- 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EA27" w14:textId="77777777" w:rsidR="00EF64A9" w:rsidRDefault="00EF64A9" w:rsidP="00042285">
            <w:pPr>
              <w:rPr>
                <w:rFonts w:ascii="Calibri" w:hAnsi="Calibri" w:cs="Times New Roman"/>
                <w:sz w:val="12"/>
              </w:rPr>
            </w:pPr>
          </w:p>
          <w:p w14:paraId="566CA399" w14:textId="77777777" w:rsidR="00EF64A9" w:rsidRPr="00EC2015" w:rsidRDefault="00EF64A9" w:rsidP="00042285">
            <w:pPr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 xml:space="preserve">      30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FEB9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EF64A9" w:rsidRPr="00EC2015" w14:paraId="3707C072" w14:textId="77777777" w:rsidTr="00042285">
        <w:trPr>
          <w:trHeight w:val="424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B33C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D498" w14:textId="77777777" w:rsidR="00EF64A9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B638" w14:textId="77777777" w:rsidR="00EF64A9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  <w:r>
              <w:rPr>
                <w:rFonts w:ascii="TimesNewRomanPSMT" w:hAnsi="TimesNewRomanPSMT" w:cs="TimesNewRomanPSMT"/>
                <w:sz w:val="12"/>
                <w:szCs w:val="16"/>
              </w:rPr>
              <w:t xml:space="preserve">co trzy tygodnie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4482" w14:textId="77777777" w:rsidR="00EF64A9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>XI - III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F19E" w14:textId="77777777" w:rsidR="00EF64A9" w:rsidRDefault="00EF64A9" w:rsidP="00042285">
            <w:pPr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 xml:space="preserve">       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EB55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EF64A9" w:rsidRPr="00EC2015" w14:paraId="2886E9DC" w14:textId="77777777" w:rsidTr="00042285">
        <w:trPr>
          <w:trHeight w:val="424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A178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12355116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22748053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6A6BC6FE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Nieruchomości w budynkach</w:t>
            </w:r>
          </w:p>
          <w:p w14:paraId="43BDEC1E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wielolokalowych (dla których zadeklarowano nie mniej niż 8 gospodarstw domowych)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1FAD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00841574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Papier</w:t>
            </w:r>
          </w:p>
          <w:p w14:paraId="6637C24E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08E7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42302756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co kwartał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E888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63227E86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>I - XII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C1B5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2A800D3B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 w:rsidRPr="00EC2015">
              <w:rPr>
                <w:rFonts w:ascii="Calibri" w:hAnsi="Calibri" w:cs="Times New Roman"/>
                <w:sz w:val="12"/>
              </w:rPr>
              <w:t>4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470F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</w:rPr>
            </w:pPr>
          </w:p>
          <w:p w14:paraId="401ACDE3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</w:rPr>
            </w:pPr>
          </w:p>
          <w:p w14:paraId="5F594339" w14:textId="77777777" w:rsidR="00EF64A9" w:rsidRPr="000C7D91" w:rsidRDefault="00EF64A9" w:rsidP="00042285">
            <w:pPr>
              <w:jc w:val="center"/>
              <w:rPr>
                <w:rFonts w:ascii="Calibri" w:hAnsi="Calibri" w:cs="Times New Roman"/>
                <w:sz w:val="16"/>
              </w:rPr>
            </w:pPr>
            <w:r w:rsidRPr="000C7D91">
              <w:rPr>
                <w:rFonts w:ascii="Calibri" w:hAnsi="Calibri" w:cs="Times New Roman"/>
                <w:sz w:val="16"/>
              </w:rPr>
              <w:t>98</w:t>
            </w:r>
          </w:p>
          <w:p w14:paraId="7E74BFAA" w14:textId="77777777" w:rsidR="00EF64A9" w:rsidRPr="004022C9" w:rsidRDefault="00EF64A9" w:rsidP="00042285">
            <w:pPr>
              <w:rPr>
                <w:rFonts w:ascii="Calibri" w:hAnsi="Calibri" w:cs="Times New Roman"/>
                <w:sz w:val="16"/>
              </w:rPr>
            </w:pPr>
          </w:p>
          <w:p w14:paraId="5FE9D46B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EF64A9" w:rsidRPr="00EC2015" w14:paraId="405E6C8B" w14:textId="77777777" w:rsidTr="00042285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605B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6F2F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3F9515AC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Szkło</w:t>
            </w:r>
          </w:p>
          <w:p w14:paraId="556D38C8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2D91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5268F681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co kwartał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A31C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7C0F2064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>I - XII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9782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0D7347BF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 w:rsidRPr="00EC2015">
              <w:rPr>
                <w:rFonts w:ascii="Calibri" w:hAnsi="Calibri" w:cs="Times New Roman"/>
                <w:sz w:val="1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250F" w14:textId="77777777" w:rsidR="00EF64A9" w:rsidRPr="00EC2015" w:rsidRDefault="00EF64A9" w:rsidP="00042285">
            <w:pPr>
              <w:rPr>
                <w:rFonts w:ascii="Calibri" w:hAnsi="Calibri" w:cs="Times New Roman"/>
              </w:rPr>
            </w:pPr>
          </w:p>
        </w:tc>
      </w:tr>
      <w:tr w:rsidR="00EF64A9" w:rsidRPr="00EC2015" w14:paraId="64FBAC53" w14:textId="77777777" w:rsidTr="00042285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DDE7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8C62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49B55E8C" w14:textId="77777777" w:rsidR="00EF64A9" w:rsidRPr="00EC2015" w:rsidRDefault="009E1606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  <w:r>
              <w:rPr>
                <w:rFonts w:ascii="TimesNewRomanPSMT" w:hAnsi="TimesNewRomanPSMT" w:cs="TimesNewRomanPSMT"/>
                <w:sz w:val="12"/>
                <w:szCs w:val="16"/>
              </w:rPr>
              <w:t>Metale i t</w:t>
            </w:r>
            <w:r w:rsidR="00EF64A9">
              <w:rPr>
                <w:rFonts w:ascii="TimesNewRomanPSMT" w:hAnsi="TimesNewRomanPSMT" w:cs="TimesNewRomanPSMT"/>
                <w:sz w:val="12"/>
                <w:szCs w:val="16"/>
              </w:rPr>
              <w:t>worzywa sztucz</w:t>
            </w:r>
            <w:r>
              <w:rPr>
                <w:rFonts w:ascii="TimesNewRomanPSMT" w:hAnsi="TimesNewRomanPSMT" w:cs="TimesNewRomanPSMT"/>
                <w:sz w:val="12"/>
                <w:szCs w:val="16"/>
              </w:rPr>
              <w:t>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0916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65DE5DDE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>co trzy tygodnie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F56D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5EAB2007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>V - 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86AE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0A53AEC2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1162" w14:textId="77777777" w:rsidR="00EF64A9" w:rsidRPr="00EC2015" w:rsidRDefault="00EF64A9" w:rsidP="00042285">
            <w:pPr>
              <w:rPr>
                <w:rFonts w:ascii="Calibri" w:hAnsi="Calibri" w:cs="Times New Roman"/>
              </w:rPr>
            </w:pPr>
          </w:p>
        </w:tc>
      </w:tr>
      <w:tr w:rsidR="00EF64A9" w:rsidRPr="00EC2015" w14:paraId="07401D82" w14:textId="77777777" w:rsidTr="00042285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D02F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615C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C86F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780A2522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>co cztery tygodnie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8F40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79675480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>XI - IV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B2EE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03DA14D4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BD9D" w14:textId="77777777" w:rsidR="00EF64A9" w:rsidRPr="00EC2015" w:rsidRDefault="00EF64A9" w:rsidP="00042285">
            <w:pPr>
              <w:rPr>
                <w:rFonts w:ascii="Calibri" w:hAnsi="Calibri" w:cs="Times New Roman"/>
              </w:rPr>
            </w:pPr>
          </w:p>
        </w:tc>
      </w:tr>
      <w:tr w:rsidR="00EF64A9" w:rsidRPr="00EC2015" w14:paraId="04D0A9BF" w14:textId="77777777" w:rsidTr="00042285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C62A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0D1A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05DE821B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Bioodpady</w:t>
            </w:r>
          </w:p>
          <w:p w14:paraId="4431E940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49CE12DE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01B6A798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16A2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03992956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 xml:space="preserve">co tydzień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829D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3E46879E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>IV-XI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9649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140B38DA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BDDE" w14:textId="77777777" w:rsidR="00EF64A9" w:rsidRPr="00EC2015" w:rsidRDefault="00EF64A9" w:rsidP="00042285">
            <w:pPr>
              <w:rPr>
                <w:rFonts w:ascii="Calibri" w:hAnsi="Calibri" w:cs="Times New Roman"/>
              </w:rPr>
            </w:pPr>
          </w:p>
        </w:tc>
      </w:tr>
      <w:tr w:rsidR="00EF64A9" w:rsidRPr="00EC2015" w14:paraId="0637BCAC" w14:textId="77777777" w:rsidTr="00042285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AB6C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406E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688B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2DBC7942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>co trzy</w:t>
            </w:r>
            <w:r w:rsidRPr="00EC2015">
              <w:rPr>
                <w:rFonts w:ascii="TimesNewRomanPSMT" w:hAnsi="TimesNewRomanPSMT" w:cs="TimesNewRomanPSMT"/>
                <w:sz w:val="12"/>
              </w:rPr>
              <w:t xml:space="preserve"> tygodnie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ADDF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270F1623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>XII - III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F331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530E544C" w14:textId="77777777" w:rsidR="00EF64A9" w:rsidRPr="00EC2015" w:rsidRDefault="00EF64A9" w:rsidP="00042285">
            <w:pPr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 xml:space="preserve">      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DBF9" w14:textId="77777777" w:rsidR="00EF64A9" w:rsidRPr="00EC2015" w:rsidRDefault="00EF64A9" w:rsidP="00042285">
            <w:pPr>
              <w:rPr>
                <w:rFonts w:ascii="Calibri" w:hAnsi="Calibri" w:cs="Times New Roman"/>
              </w:rPr>
            </w:pPr>
          </w:p>
        </w:tc>
      </w:tr>
      <w:tr w:rsidR="00EF64A9" w:rsidRPr="00EC2015" w14:paraId="415F35FD" w14:textId="77777777" w:rsidTr="00042285">
        <w:trPr>
          <w:trHeight w:val="40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C477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C29F" w14:textId="77777777" w:rsidR="00EF64A9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5C155335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 w:rsidRPr="009C79D5">
              <w:rPr>
                <w:rFonts w:ascii="TimesNewRomanPSMT" w:hAnsi="TimesNewRomanPSMT" w:cs="TimesNewRomanPSMT"/>
                <w:sz w:val="12"/>
              </w:rPr>
              <w:t>Niesegregowane (zmieszane) odpady komunalne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056D" w14:textId="77777777" w:rsidR="00EF64A9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02AAF307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>co dwa tygodnie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1182" w14:textId="77777777" w:rsidR="00EF64A9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15BE8A63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>IV - 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C092" w14:textId="77777777" w:rsidR="00EF64A9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421B7B41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3AC4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4"/>
              </w:rPr>
            </w:pPr>
          </w:p>
        </w:tc>
      </w:tr>
      <w:tr w:rsidR="00EF64A9" w:rsidRPr="00EC2015" w14:paraId="0E6B6B0C" w14:textId="77777777" w:rsidTr="00042285">
        <w:trPr>
          <w:trHeight w:val="400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FB01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5C3C" w14:textId="77777777" w:rsidR="00EF64A9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41D6" w14:textId="77777777" w:rsidR="00EF64A9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>co cztery tygodnie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98FD" w14:textId="77777777" w:rsidR="00EF64A9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>XI – III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117B" w14:textId="77777777" w:rsidR="00EF64A9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220A60FF" w14:textId="77777777" w:rsidR="00EF64A9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>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CACA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4"/>
              </w:rPr>
            </w:pPr>
          </w:p>
        </w:tc>
      </w:tr>
      <w:tr w:rsidR="00EF64A9" w:rsidRPr="00EC2015" w14:paraId="7201BB01" w14:textId="77777777" w:rsidTr="00042285">
        <w:trPr>
          <w:trHeight w:val="400"/>
        </w:trPr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5FA9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0BC0BEFF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7C6C05FD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572EB471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35CD44DE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1ED7CF1E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Nieruchomości</w:t>
            </w:r>
          </w:p>
          <w:p w14:paraId="58317CE7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w zabudowie jednorodzinnej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7CEF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5172E6EB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Papier</w:t>
            </w:r>
          </w:p>
          <w:p w14:paraId="40119638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BBCE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4C7DC964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 xml:space="preserve">co kwartał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EF67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7C23EF5F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>I - XII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0F1E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4F87B243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 w:rsidRPr="00EC2015">
              <w:rPr>
                <w:rFonts w:ascii="Calibri" w:hAnsi="Calibri" w:cs="Times New Roman"/>
                <w:sz w:val="12"/>
              </w:rPr>
              <w:t>4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8F4E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4"/>
              </w:rPr>
            </w:pPr>
          </w:p>
          <w:p w14:paraId="465C6A71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4"/>
              </w:rPr>
            </w:pPr>
          </w:p>
          <w:p w14:paraId="626C5959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4"/>
              </w:rPr>
            </w:pPr>
          </w:p>
          <w:p w14:paraId="71ACA58A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4"/>
              </w:rPr>
            </w:pPr>
          </w:p>
          <w:p w14:paraId="075782CB" w14:textId="77777777" w:rsidR="00EF64A9" w:rsidRPr="006441B1" w:rsidRDefault="00EF64A9" w:rsidP="00042285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63</w:t>
            </w:r>
          </w:p>
          <w:p w14:paraId="43414956" w14:textId="77777777" w:rsidR="00EF64A9" w:rsidRPr="00EC2015" w:rsidRDefault="00EF64A9" w:rsidP="00042285">
            <w:pPr>
              <w:rPr>
                <w:rFonts w:ascii="Calibri" w:hAnsi="Calibri" w:cs="Times New Roman"/>
                <w:sz w:val="14"/>
              </w:rPr>
            </w:pPr>
          </w:p>
          <w:p w14:paraId="3AA74CCC" w14:textId="77777777" w:rsidR="00EF64A9" w:rsidRPr="00EC2015" w:rsidRDefault="00EF64A9" w:rsidP="00042285">
            <w:pPr>
              <w:rPr>
                <w:rFonts w:ascii="Calibri" w:hAnsi="Calibri" w:cs="Times New Roman"/>
                <w:sz w:val="14"/>
              </w:rPr>
            </w:pPr>
          </w:p>
          <w:p w14:paraId="3F39FECF" w14:textId="77777777" w:rsidR="00EF64A9" w:rsidRPr="00EC2015" w:rsidRDefault="00EF64A9" w:rsidP="00042285">
            <w:pPr>
              <w:rPr>
                <w:rFonts w:ascii="Calibri" w:hAnsi="Calibri" w:cs="Times New Roman"/>
                <w:sz w:val="14"/>
              </w:rPr>
            </w:pPr>
          </w:p>
          <w:p w14:paraId="2EF116BA" w14:textId="77777777" w:rsidR="00EF64A9" w:rsidRPr="00EC2015" w:rsidRDefault="00EF64A9" w:rsidP="00042285">
            <w:pPr>
              <w:rPr>
                <w:rFonts w:ascii="Calibri" w:hAnsi="Calibri" w:cs="Times New Roman"/>
              </w:rPr>
            </w:pPr>
          </w:p>
        </w:tc>
      </w:tr>
      <w:tr w:rsidR="00EF64A9" w:rsidRPr="00EC2015" w14:paraId="6F3198EB" w14:textId="77777777" w:rsidTr="0004228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029C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EE38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1D5FA221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Szkło</w:t>
            </w:r>
          </w:p>
          <w:p w14:paraId="78DB7FE9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0921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49B5F7A7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>co kwartał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9224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15F54C11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>I -XII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EB9C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4022ABCB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 w:rsidRPr="00EC2015">
              <w:rPr>
                <w:rFonts w:ascii="Calibri" w:hAnsi="Calibri" w:cs="Times New Roman"/>
                <w:sz w:val="1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68C9" w14:textId="77777777" w:rsidR="00EF64A9" w:rsidRPr="00EC2015" w:rsidRDefault="00EF64A9" w:rsidP="00042285">
            <w:pPr>
              <w:rPr>
                <w:rFonts w:ascii="Calibri" w:hAnsi="Calibri" w:cs="Times New Roman"/>
              </w:rPr>
            </w:pPr>
          </w:p>
        </w:tc>
      </w:tr>
      <w:tr w:rsidR="00EF64A9" w:rsidRPr="00EC2015" w14:paraId="6A97A785" w14:textId="77777777" w:rsidTr="00042285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6E86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EDF5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4845C3B1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37714886" w14:textId="77777777" w:rsidR="00EF64A9" w:rsidRPr="00EC2015" w:rsidRDefault="009E1606" w:rsidP="009E160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  <w:r>
              <w:rPr>
                <w:rFonts w:ascii="TimesNewRomanPSMT" w:hAnsi="TimesNewRomanPSMT" w:cs="TimesNewRomanPSMT"/>
                <w:sz w:val="12"/>
                <w:szCs w:val="16"/>
              </w:rPr>
              <w:t>Metale i t</w:t>
            </w:r>
            <w:r w:rsidR="00EF64A9">
              <w:rPr>
                <w:rFonts w:ascii="TimesNewRomanPSMT" w:hAnsi="TimesNewRomanPSMT" w:cs="TimesNewRomanPSMT"/>
                <w:sz w:val="12"/>
                <w:szCs w:val="16"/>
              </w:rPr>
              <w:t xml:space="preserve">worzywa sztuczne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13C0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3B1A62C6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>co trzy tygodnie</w:t>
            </w:r>
          </w:p>
          <w:p w14:paraId="7E4C1E57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4934FCB2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noProof/>
                <w:sz w:val="1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5EE4BE6" wp14:editId="11E2953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13969</wp:posOffset>
                      </wp:positionV>
                      <wp:extent cx="1962150" cy="0"/>
                      <wp:effectExtent l="0" t="0" r="19050" b="1905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F9A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5.4pt;margin-top:1.1pt;width:15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Y4OQIAAFAEAAAOAAAAZHJzL2Uyb0RvYy54bWysVMGO2jAQvVfqP1i5QxLIUo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+PZZBTfwDhJ7wtx&#10;2gcqbewnJltgb2DcwBzzqra5FALUIHXs0+D9nbGOFk77AJdVyBVvGi+KRqAOuhJ/uPEBRjacOqc7&#10;ZnS1yRuN9tjJyj++RvBcH9NyJ6gHqxmmy7NtMW9ONiRvhMODwoDO2Trp5vssmi2ny2kySEaT5SCJ&#10;imLwcZUng8kKKBXjIs+L+IejFidpzSllwrHrNRwnf6eR8206qe+i4ksbwrfovl9Atn970n6ybpgn&#10;WWwkPa51P3GQrT98vmLuXlzvwb7+ESx+AQAA//8DAFBLAwQUAAYACAAAACEA/WIkZdoAAAAHAQAA&#10;DwAAAGRycy9kb3ducmV2LnhtbEyOwU7DMBBE70j8g7VI3FqnQaAS4lQUgVCPafoBbrzEUeJ1FDtt&#10;6NezcKG3Gc1o5uWb2fXihGNoPSlYLRMQSLU3LTUKDtXHYg0iRE1G955QwTcG2BS3N7nOjD9Tiad9&#10;bASPUMi0AhvjkEkZaotOh6UfkDj78qPTke3YSDPqM4+7XqZJ8iSdbokfrB7wzWLd7SenoHu4lLvO&#10;7t4vYVvJw2NVTvS5Ver+bn59ARFxjv9l+MVndCiY6egnMkH0CharhNGjgjQFwXn6vGZx/POyyOU1&#10;f/EDAAD//wMAUEsBAi0AFAAGAAgAAAAhALaDOJL+AAAA4QEAABMAAAAAAAAAAAAAAAAAAAAAAFtD&#10;b250ZW50X1R5cGVzXS54bWxQSwECLQAUAAYACAAAACEAOP0h/9YAAACUAQAACwAAAAAAAAAAAAAA&#10;AAAvAQAAX3JlbHMvLnJlbHNQSwECLQAUAAYACAAAACEABfjGODkCAABQBAAADgAAAAAAAAAAAAAA&#10;AAAuAgAAZHJzL2Uyb0RvYy54bWxQSwECLQAUAAYACAAAACEA/WIkZdoAAAAHAQAADwAAAAAAAAAA&#10;AAAAAACTBAAAZHJzL2Rvd25yZXYueG1sUEsFBgAAAAAEAAQA8wAAAJoFAAAAAA==&#10;" strokeweight=".25pt"/>
                  </w:pict>
                </mc:Fallback>
              </mc:AlternateContent>
            </w:r>
          </w:p>
          <w:p w14:paraId="10CF13B5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 xml:space="preserve">co cztery tygodnie                                            </w:t>
            </w:r>
          </w:p>
          <w:p w14:paraId="7333AE77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EF69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71C56370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>V- X</w:t>
            </w:r>
          </w:p>
          <w:p w14:paraId="3C84A6CA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47FF6AD3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2CB1F985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 xml:space="preserve">XI – IV                   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2720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13EFDF3A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>8</w:t>
            </w:r>
          </w:p>
          <w:p w14:paraId="74537D6C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41FF91C5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0487FE06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DC48" w14:textId="77777777" w:rsidR="00EF64A9" w:rsidRPr="00EC2015" w:rsidRDefault="00EF64A9" w:rsidP="00042285">
            <w:pPr>
              <w:rPr>
                <w:rFonts w:ascii="Calibri" w:hAnsi="Calibri" w:cs="Times New Roman"/>
              </w:rPr>
            </w:pPr>
          </w:p>
        </w:tc>
      </w:tr>
      <w:tr w:rsidR="00EF64A9" w:rsidRPr="00EC2015" w14:paraId="71947086" w14:textId="77777777" w:rsidTr="00042285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92C6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A0A1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70B00D23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Bioodpady</w:t>
            </w:r>
          </w:p>
          <w:p w14:paraId="2CF4F0F3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7038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7CF9FB4B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>co dwa tygodnie</w:t>
            </w:r>
          </w:p>
          <w:p w14:paraId="1D2A5C1E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A5B7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4F0E4DDF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>I</w:t>
            </w:r>
            <w:r w:rsidRPr="00EC2015">
              <w:rPr>
                <w:rFonts w:ascii="TimesNewRomanPSMT" w:hAnsi="TimesNewRomanPSMT" w:cs="TimesNewRomanPSMT"/>
                <w:sz w:val="12"/>
              </w:rPr>
              <w:t>V - 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4F88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6FCE0758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AD62" w14:textId="77777777" w:rsidR="00EF64A9" w:rsidRPr="00EC2015" w:rsidRDefault="00EF64A9" w:rsidP="00042285">
            <w:pPr>
              <w:rPr>
                <w:rFonts w:ascii="Calibri" w:hAnsi="Calibri" w:cs="Times New Roman"/>
              </w:rPr>
            </w:pPr>
          </w:p>
        </w:tc>
      </w:tr>
      <w:tr w:rsidR="00EF64A9" w:rsidRPr="00EC2015" w14:paraId="5D07CA96" w14:textId="77777777" w:rsidTr="00042285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268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0831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15AB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675F211A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>co cztery</w:t>
            </w:r>
            <w:r w:rsidRPr="00EC2015">
              <w:rPr>
                <w:rFonts w:ascii="TimesNewRomanPSMT" w:hAnsi="TimesNewRomanPSMT" w:cs="TimesNewRomanPSMT"/>
                <w:sz w:val="12"/>
              </w:rPr>
              <w:t xml:space="preserve"> tygodnie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D66F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7480410E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>XI - III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A307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521747F1" w14:textId="77777777" w:rsidR="00EF64A9" w:rsidRPr="00EC2015" w:rsidRDefault="00EF64A9" w:rsidP="00042285">
            <w:pPr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 xml:space="preserve">      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C0E4" w14:textId="77777777" w:rsidR="00EF64A9" w:rsidRPr="00EC2015" w:rsidRDefault="00EF64A9" w:rsidP="00042285">
            <w:pPr>
              <w:rPr>
                <w:rFonts w:ascii="Calibri" w:hAnsi="Calibri" w:cs="Times New Roman"/>
              </w:rPr>
            </w:pPr>
          </w:p>
        </w:tc>
      </w:tr>
      <w:tr w:rsidR="00EF64A9" w:rsidRPr="00EC2015" w14:paraId="5405CBC1" w14:textId="77777777" w:rsidTr="00042285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3BB94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376FE380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>Wszystkie nieruchomości, na których zamieszkują mieszkańcy</w:t>
            </w:r>
          </w:p>
          <w:p w14:paraId="5A776AF5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2175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  <w:p w14:paraId="20C340ED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 xml:space="preserve">Niebezpieczne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7925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439A715C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 xml:space="preserve">raz </w:t>
            </w:r>
            <w:r w:rsidRPr="00EC2015">
              <w:rPr>
                <w:rFonts w:ascii="TimesNewRomanPSMT" w:hAnsi="TimesNewRomanPSMT" w:cs="TimesNewRomanPSMT"/>
                <w:sz w:val="12"/>
              </w:rPr>
              <w:t xml:space="preserve"> w roku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A613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4F1EDD99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>I - XII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2759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157A6956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C037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12"/>
              </w:rPr>
              <w:t>1</w:t>
            </w:r>
          </w:p>
        </w:tc>
      </w:tr>
      <w:tr w:rsidR="00EF64A9" w:rsidRPr="00EC2015" w14:paraId="598D310C" w14:textId="77777777" w:rsidTr="00042285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99C7" w14:textId="77777777" w:rsidR="00EF64A9" w:rsidRPr="00EC2015" w:rsidRDefault="00EF64A9" w:rsidP="00042285">
            <w:pPr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725C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  <w:r w:rsidRPr="00EC2015">
              <w:rPr>
                <w:rFonts w:ascii="TimesNewRomanPSMT" w:hAnsi="TimesNewRomanPSMT" w:cs="TimesNewRomanPSMT"/>
                <w:sz w:val="12"/>
                <w:szCs w:val="16"/>
              </w:rPr>
              <w:t xml:space="preserve">Meble i inne odpady wielkogabarytowe oraz zużyty sprzęt elektryczny i elektroniczny  </w:t>
            </w:r>
          </w:p>
          <w:p w14:paraId="31FE120F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8CBB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</w:p>
          <w:p w14:paraId="6BAEE67B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2"/>
              </w:rPr>
            </w:pPr>
            <w:r>
              <w:rPr>
                <w:rFonts w:ascii="TimesNewRomanPSMT" w:hAnsi="TimesNewRomanPSMT" w:cs="TimesNewRomanPSMT"/>
                <w:sz w:val="12"/>
              </w:rPr>
              <w:t xml:space="preserve">raz </w:t>
            </w:r>
            <w:r w:rsidRPr="00EC2015">
              <w:rPr>
                <w:rFonts w:ascii="TimesNewRomanPSMT" w:hAnsi="TimesNewRomanPSMT" w:cs="TimesNewRomanPSMT"/>
                <w:sz w:val="12"/>
              </w:rPr>
              <w:t xml:space="preserve">w roku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E2F6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</w:p>
          <w:p w14:paraId="622BCEF5" w14:textId="77777777" w:rsidR="00EF64A9" w:rsidRPr="00EC2015" w:rsidRDefault="00EF64A9" w:rsidP="000422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</w:rPr>
            </w:pPr>
            <w:r w:rsidRPr="00EC2015">
              <w:rPr>
                <w:rFonts w:ascii="TimesNewRomanPSMT" w:hAnsi="TimesNewRomanPSMT" w:cs="TimesNewRomanPSMT"/>
                <w:sz w:val="12"/>
              </w:rPr>
              <w:t xml:space="preserve">I - </w:t>
            </w:r>
            <w:r>
              <w:rPr>
                <w:rFonts w:ascii="TimesNewRomanPSMT" w:hAnsi="TimesNewRomanPSMT" w:cs="TimesNewRomanPSMT"/>
                <w:sz w:val="12"/>
              </w:rPr>
              <w:t>XII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73CE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</w:p>
          <w:p w14:paraId="76FA87C4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  <w:sz w:val="12"/>
              </w:rPr>
            </w:pPr>
            <w:r>
              <w:rPr>
                <w:rFonts w:ascii="Calibri" w:hAnsi="Calibri" w:cs="Times New Roman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538E" w14:textId="77777777" w:rsidR="00EF64A9" w:rsidRPr="00EC2015" w:rsidRDefault="00EF64A9" w:rsidP="0004228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12"/>
              </w:rPr>
              <w:t>1</w:t>
            </w:r>
          </w:p>
        </w:tc>
      </w:tr>
    </w:tbl>
    <w:p w14:paraId="189F779F" w14:textId="77777777" w:rsidR="00EF64A9" w:rsidRPr="00EC2015" w:rsidRDefault="00EF64A9" w:rsidP="00EF64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lang w:eastAsia="pl-PL"/>
        </w:rPr>
      </w:pPr>
    </w:p>
    <w:p w14:paraId="38BCD59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3F5A0E77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CE9CF8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Określa się następujące sposoby indywidualnego pozbywania się odpadów komunalnych:</w:t>
      </w:r>
    </w:p>
    <w:p w14:paraId="30CC831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odpady selektywnie zebrane w sposób, o którym mowa w § 3 pkt 3, można indywidualnie</w:t>
      </w:r>
    </w:p>
    <w:p w14:paraId="30CE7AD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przekazywać do </w:t>
      </w:r>
      <w:r w:rsidR="00CD3A54">
        <w:rPr>
          <w:rFonts w:ascii="TimesNewRomanPSMT" w:hAnsi="TimesNewRomanPSMT" w:cs="TimesNewRomanPSMT"/>
        </w:rPr>
        <w:t>Punktu Selektywnej Zbiórki Odpadów Komunalnych  (</w:t>
      </w:r>
      <w:r>
        <w:rPr>
          <w:rFonts w:ascii="TimesNewRomanPSMT" w:hAnsi="TimesNewRomanPSMT" w:cs="TimesNewRomanPSMT"/>
        </w:rPr>
        <w:t>PSZOK</w:t>
      </w:r>
      <w:r w:rsidR="00CD3A54">
        <w:rPr>
          <w:rFonts w:ascii="TimesNewRomanPSMT" w:hAnsi="TimesNewRomanPSMT" w:cs="TimesNewRomanPSMT"/>
        </w:rPr>
        <w:t xml:space="preserve">) </w:t>
      </w:r>
      <w:r>
        <w:rPr>
          <w:rFonts w:ascii="TimesNewRomanPSMT" w:hAnsi="TimesNewRomanPSMT" w:cs="TimesNewRomanPSMT"/>
        </w:rPr>
        <w:t>; warunki i rodzaje przyjmowanych odpadów określa regulamin PSZOK, ustalony w drodze zarządzenia Wójta Gminy  Starogard Gdański; adres PSZOK znajdować się będzie na stronie internetowej Gminy;</w:t>
      </w:r>
    </w:p>
    <w:p w14:paraId="7C4BC114" w14:textId="77777777" w:rsidR="00207B0C" w:rsidRDefault="00E255D6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2) </w:t>
      </w:r>
      <w:r w:rsidR="00504305" w:rsidRPr="00504305">
        <w:rPr>
          <w:rFonts w:ascii="TimesNewRomanPSMT" w:hAnsi="TimesNewRomanPSMT" w:cs="TimesNewRomanPSMT"/>
        </w:rPr>
        <w:t>odpady niekwalifikujące się do odpadów medycznych powstałych w gospodarstwie domowym w wyniku przyjmowania produktów leczniczych w formie iniekcji i prowadzenia monitoringu poziomu substancji we krwi w szczególności igieł i strzykawek zużytych baterii i akumulatorów, zużytego sprzętu elektrycznego i elektronicznego, mebli i innych odpadów wielkogabarytowych, zużytych opon, odpadów budowlanych i rozbiórkowych oraz odpadów tekstyliów</w:t>
      </w:r>
      <w:r>
        <w:rPr>
          <w:rFonts w:ascii="TimesNewRomanPSMT" w:hAnsi="TimesNewRomanPSMT" w:cs="TimesNewRomanPSMT"/>
        </w:rPr>
        <w:t xml:space="preserve"> i odzieży mogą być </w:t>
      </w:r>
      <w:r w:rsidR="00504305" w:rsidRPr="00504305">
        <w:rPr>
          <w:rFonts w:ascii="TimesNewRomanPSMT" w:hAnsi="TimesNewRomanPSMT" w:cs="TimesNewRomanPSMT"/>
        </w:rPr>
        <w:t xml:space="preserve">  </w:t>
      </w:r>
      <w:r w:rsidR="00207B0C">
        <w:rPr>
          <w:rFonts w:ascii="TimesNewRomanPSMT" w:hAnsi="TimesNewRomanPSMT" w:cs="TimesNewRomanPSMT"/>
        </w:rPr>
        <w:t>indywidualnie</w:t>
      </w:r>
      <w:r w:rsidR="00504305">
        <w:rPr>
          <w:rFonts w:ascii="TimesNewRomanPSMT" w:hAnsi="TimesNewRomanPSMT" w:cs="TimesNewRomanPSMT"/>
        </w:rPr>
        <w:t xml:space="preserve"> przekazywane </w:t>
      </w:r>
      <w:r w:rsidR="00207B0C">
        <w:rPr>
          <w:rFonts w:ascii="TimesNewRomanPSMT" w:hAnsi="TimesNewRomanPSMT" w:cs="TimesNewRomanPSMT"/>
        </w:rPr>
        <w:t xml:space="preserve"> do PSZOK</w:t>
      </w:r>
      <w:r w:rsidR="00504305">
        <w:rPr>
          <w:rFonts w:ascii="TimesNewRomanPSMT" w:hAnsi="TimesNewRomanPSMT" w:cs="TimesNewRomanPSMT"/>
        </w:rPr>
        <w:t xml:space="preserve"> – u </w:t>
      </w:r>
      <w:r w:rsidR="00207B0C">
        <w:rPr>
          <w:rFonts w:ascii="TimesNewRomanPSMT" w:hAnsi="TimesNewRomanPSMT" w:cs="TimesNewRomanPSMT"/>
        </w:rPr>
        <w:t xml:space="preserve"> oraz do wyspecjalizowanych punktów zbierania zużytego sprzętu elektrycznego i elektronicznego;</w:t>
      </w:r>
      <w:r w:rsidR="00A07152">
        <w:rPr>
          <w:rFonts w:ascii="TimesNewRomanPSMT" w:hAnsi="TimesNewRomanPSMT" w:cs="TimesNewRomanPSMT"/>
        </w:rPr>
        <w:t xml:space="preserve"> </w:t>
      </w:r>
      <w:r w:rsidR="00207B0C">
        <w:rPr>
          <w:rFonts w:ascii="TimesNewRomanPSMT" w:hAnsi="TimesNewRomanPSMT" w:cs="TimesNewRomanPSMT"/>
        </w:rPr>
        <w:t>adresy tych punktów oraz warunki i rodzaje przyjmowanych odpadów znajdować się będą na</w:t>
      </w:r>
      <w:r w:rsidR="00A07152">
        <w:rPr>
          <w:rFonts w:ascii="TimesNewRomanPSMT" w:hAnsi="TimesNewRomanPSMT" w:cs="TimesNewRomanPSMT"/>
        </w:rPr>
        <w:t xml:space="preserve"> </w:t>
      </w:r>
      <w:r w:rsidR="00207B0C">
        <w:rPr>
          <w:rFonts w:ascii="TimesNewRomanPSMT" w:hAnsi="TimesNewRomanPSMT" w:cs="TimesNewRomanPSMT"/>
        </w:rPr>
        <w:t>stronie internetowej Gminy.</w:t>
      </w:r>
    </w:p>
    <w:p w14:paraId="013B0BD7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Opróżnianie pojemników na terenach przeznaczonych do użytku publicznego, tj. na drogach, chodnikach, przystankach komunikacji publicznej, peronach kolejowych, w parkach itp., winno się odbywać z częstotliwością dostosowaną do potrzeb, nie dopuszczając do ich przepełniania.</w:t>
      </w:r>
    </w:p>
    <w:p w14:paraId="5141D60D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4. Odpady budowlane i rozbiórkowe stanowiące odpady komunalne, a także większe ilości</w:t>
      </w:r>
    </w:p>
    <w:p w14:paraId="65BD8B3C" w14:textId="77777777" w:rsidR="00207B0C" w:rsidRPr="00F44EBC" w:rsidRDefault="003D72F1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 xml:space="preserve">bioodpadów </w:t>
      </w:r>
      <w:r w:rsidR="00207B0C" w:rsidRPr="00F44EBC">
        <w:rPr>
          <w:rFonts w:ascii="TimesNewRomanPSMT" w:hAnsi="TimesNewRomanPSMT" w:cs="TimesNewRomanPSMT"/>
        </w:rPr>
        <w:t>, pochodzących z pielęgnacji ogrodów oraz terenów zielonych:</w:t>
      </w:r>
    </w:p>
    <w:p w14:paraId="3393724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należy gromadzić w pojemnikach przeznaczonych na tego typu odpady,</w:t>
      </w:r>
    </w:p>
    <w:p w14:paraId="3A942D2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w przypadku nieruchomości, na których zamieszkują mieszkańcy, można indywidualnie przekazywać do PSZOK.</w:t>
      </w:r>
    </w:p>
    <w:p w14:paraId="61958B8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Meble i inne odpady wielkogabarytowe:</w:t>
      </w:r>
    </w:p>
    <w:p w14:paraId="4115DF9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F300DE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należy wystawiać najwcześniej na 1 dzień przed terminem ich odbioru, określonym</w:t>
      </w:r>
    </w:p>
    <w:p w14:paraId="71934E6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harmonogramie wywozu odpadów;</w:t>
      </w:r>
    </w:p>
    <w:p w14:paraId="3B32E73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należy:</w:t>
      </w:r>
    </w:p>
    <w:p w14:paraId="2ADDB65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na terenach zabudowanych budynkami mieszkalnymi jednorodzinnymi i zabudową zagrodową wystawiać przed posesję,</w:t>
      </w:r>
    </w:p>
    <w:p w14:paraId="16A94E1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na terenach zabudowanych budynkami wielolokalowymi umieszczać przy wiacie śmietnikowej lub w przypadku jej braku na lub tuż przy utwardzonym placu, na którym usytuowano pojemniki na odpady, w sposób nieutrudniający przejścia i przejazdu;</w:t>
      </w:r>
    </w:p>
    <w:p w14:paraId="7825DFC8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w przypadku ustawienia kontenerów przeznaczonych na tego typu odpady należy umieszczać w tych kontenerach;</w:t>
      </w:r>
    </w:p>
    <w:p w14:paraId="6006FF87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pochodzące z nieruchomości, na których zamieszkują mieszkańcy, można indywidualnie</w:t>
      </w:r>
    </w:p>
    <w:p w14:paraId="0785D24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przekazywać do PSZOK.</w:t>
      </w:r>
    </w:p>
    <w:p w14:paraId="33DFFD4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Właściciele nieruchomości, na których nie zamieszkują mieszkańcy, a powstają odpady</w:t>
      </w:r>
    </w:p>
    <w:p w14:paraId="330360D5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komunalne, które nie zostały objęte odbiorem odpadów przez Gminę</w:t>
      </w:r>
      <w:r w:rsidRPr="00F44EBC">
        <w:rPr>
          <w:rFonts w:ascii="TimesNewRomanPS-BoldItalicMT" w:hAnsi="TimesNewRomanPS-BoldItalicMT" w:cs="TimesNewRomanPS-BoldItalicMT"/>
          <w:b/>
          <w:bCs/>
          <w:i/>
          <w:iCs/>
        </w:rPr>
        <w:t xml:space="preserve">, </w:t>
      </w:r>
      <w:r w:rsidRPr="00F44EBC">
        <w:rPr>
          <w:rFonts w:ascii="TimesNewRomanPSMT" w:hAnsi="TimesNewRomanPSMT" w:cs="TimesNewRomanPSMT"/>
        </w:rPr>
        <w:t>zobowiązani są do pozbywania się odpadów w sposób określony w niniejszym regulaminie, przy czym odbiór odpadów następuje na podstawie umowy zawartej z Przedsiębiorcą.</w:t>
      </w:r>
    </w:p>
    <w:p w14:paraId="23A6AA64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4BE37E17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5</w:t>
      </w:r>
    </w:p>
    <w:p w14:paraId="7169284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A3BD3AF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Inne wymagania wynikające z wojewódzkiego planu gospodarki odpadami</w:t>
      </w:r>
    </w:p>
    <w:p w14:paraId="1434C5F5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479AF24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§ 12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. </w:t>
      </w:r>
      <w:r>
        <w:rPr>
          <w:rFonts w:ascii="TimesNewRomanPSMT" w:hAnsi="TimesNewRomanPSMT" w:cs="TimesNewRomanPSMT"/>
        </w:rPr>
        <w:t>Określa się następujące wymagania ograniczające ilość wytwarzanych odpadów,</w:t>
      </w:r>
    </w:p>
    <w:p w14:paraId="1E4CDF44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zmniejszające ich objętość oraz racjonalizujące proces segregacji:</w:t>
      </w:r>
    </w:p>
    <w:p w14:paraId="061DEEE6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przed umieszczeniem odpadów w pojemniku/worku na odpady surowcowe należy:</w:t>
      </w:r>
    </w:p>
    <w:p w14:paraId="4562B41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opróżniać opakowania z ich zawartości (produktu),</w:t>
      </w:r>
    </w:p>
    <w:p w14:paraId="76A2A0B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redukować ich objętość poprzez zgniatanie plastikowych butelek, opakowań</w:t>
      </w:r>
    </w:p>
    <w:p w14:paraId="57FCF462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wielomateriałowych oraz tekturowych;</w:t>
      </w:r>
    </w:p>
    <w:p w14:paraId="1E383456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2) w celu redu</w:t>
      </w:r>
      <w:r w:rsidR="003D72F1" w:rsidRPr="00F44EBC">
        <w:rPr>
          <w:rFonts w:ascii="TimesNewRomanPSMT" w:hAnsi="TimesNewRomanPSMT" w:cs="TimesNewRomanPSMT"/>
        </w:rPr>
        <w:t xml:space="preserve">kcji objętości bioodpadów </w:t>
      </w:r>
      <w:r w:rsidRPr="00F44EBC">
        <w:rPr>
          <w:rFonts w:ascii="TimesNewRomanPSMT" w:hAnsi="TimesNewRomanPSMT" w:cs="TimesNewRomanPSMT"/>
        </w:rPr>
        <w:t>, pochodzących z pielęgnacji ogrodów oraz</w:t>
      </w:r>
    </w:p>
    <w:p w14:paraId="6D3C8DD2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terenów zielonych, takich jak trawa, chwasty, pozostałości po przycięciu drzew i krzewów itp., przed umieszczeniem ich w pojemniku/worku winny być one rozdrobnione.</w:t>
      </w:r>
    </w:p>
    <w:p w14:paraId="4719B58A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40563989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44EBC">
        <w:rPr>
          <w:rFonts w:ascii="TimesNewRomanPS-BoldMT" w:hAnsi="TimesNewRomanPS-BoldMT" w:cs="TimesNewRomanPS-BoldMT"/>
          <w:b/>
          <w:bCs/>
        </w:rPr>
        <w:t>Rozdział 6</w:t>
      </w:r>
    </w:p>
    <w:p w14:paraId="46EA24C5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1F9177E7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44EBC">
        <w:rPr>
          <w:rFonts w:ascii="TimesNewRomanPS-BoldMT" w:hAnsi="TimesNewRomanPS-BoldMT" w:cs="TimesNewRomanPS-BoldMT"/>
          <w:b/>
          <w:bCs/>
        </w:rPr>
        <w:t>Określenie częstotliwości i sposobu pozbywania się nieczystości ciekłych</w:t>
      </w:r>
    </w:p>
    <w:p w14:paraId="2AB1A6B2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7C54C2F7" w14:textId="77777777" w:rsidR="0026740A" w:rsidRPr="00F44EBC" w:rsidRDefault="0026740A" w:rsidP="002674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44EBC">
        <w:rPr>
          <w:rFonts w:ascii="TimesNewRomanPS-BoldMT" w:hAnsi="TimesNewRomanPS-BoldMT" w:cs="TimesNewRomanPS-BoldMT"/>
          <w:bCs/>
        </w:rPr>
        <w:t>§ 13 . Określa się następujące wymagania w zakresie częstotliwości i sposobów pozbywania się nieczystości ciekłych z terenu nieruchomości:</w:t>
      </w:r>
    </w:p>
    <w:p w14:paraId="5AC888CC" w14:textId="77777777" w:rsidR="0026740A" w:rsidRPr="00F44EBC" w:rsidRDefault="0026740A" w:rsidP="002674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44EBC">
        <w:rPr>
          <w:rFonts w:ascii="TimesNewRomanPS-BoldMT" w:hAnsi="TimesNewRomanPS-BoldMT" w:cs="TimesNewRomanPS-BoldMT"/>
          <w:bCs/>
        </w:rPr>
        <w:t>1) pozbywanie się nieczystości ciekłych z terenu nieruchomości winno się odbywać w sposób systematyczny, nie dopuszczając do przepełnienia się urządzeń do gromadzenia nieczystości ciekłych, gwarantując zachowanie czystości i porządku na terenie nieruchomości;</w:t>
      </w:r>
    </w:p>
    <w:p w14:paraId="5A34D8BE" w14:textId="77777777" w:rsidR="0026740A" w:rsidRPr="00F44EBC" w:rsidRDefault="0026740A" w:rsidP="002674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</w:rPr>
      </w:pPr>
      <w:r w:rsidRPr="00F44EBC">
        <w:rPr>
          <w:rFonts w:ascii="TimesNewRomanPS-BoldMT" w:hAnsi="TimesNewRomanPS-BoldMT" w:cs="TimesNewRomanPS-BoldMT"/>
          <w:bCs/>
        </w:rPr>
        <w:t xml:space="preserve">2) pozbywania się nieczystości ciekłych z terenu nieruchomości, które nie zastało objęte odbiorem przez Gminę Starogard Gdański , winno się odbywać na podstawie umowy z przedsiębiorcą posiadającym zezwolenie na prowadzenie działalności w zakresie opróżniania zbiorników bezodpływowych i transportu nieczystości ciekłych </w:t>
      </w:r>
    </w:p>
    <w:p w14:paraId="386BDAAC" w14:textId="77777777" w:rsidR="0026740A" w:rsidRPr="0026740A" w:rsidRDefault="0026740A" w:rsidP="002674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14:paraId="1CB0D6A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2B1A027B" w14:textId="77777777" w:rsidR="00EE01DD" w:rsidRDefault="00EE01DD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br w:type="page"/>
      </w:r>
    </w:p>
    <w:p w14:paraId="47284453" w14:textId="2AD43C4C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Rozdział 7</w:t>
      </w:r>
    </w:p>
    <w:p w14:paraId="6ED1F4B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07A55AF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Obowiązki osób utrzymujących zwierzęta domowe</w:t>
      </w:r>
    </w:p>
    <w:p w14:paraId="6DA0350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61E8829" w14:textId="77777777" w:rsidR="0026740A" w:rsidRPr="00F44EBC" w:rsidRDefault="00207B0C" w:rsidP="002674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44EBC">
        <w:rPr>
          <w:rFonts w:ascii="TimesNewRomanPS-BoldMT" w:hAnsi="TimesNewRomanPS-BoldMT" w:cs="TimesNewRomanPS-BoldMT"/>
          <w:bCs/>
        </w:rPr>
        <w:t>§</w:t>
      </w:r>
      <w:r w:rsidRPr="00F44EBC">
        <w:rPr>
          <w:rFonts w:ascii="TimesNewRomanPS-BoldMT" w:hAnsi="TimesNewRomanPS-BoldMT" w:cs="TimesNewRomanPS-BoldMT"/>
          <w:b/>
          <w:bCs/>
        </w:rPr>
        <w:t xml:space="preserve"> </w:t>
      </w:r>
      <w:r w:rsidRPr="00F44EBC">
        <w:rPr>
          <w:rFonts w:ascii="TimesNewRomanPS-BoldMT" w:hAnsi="TimesNewRomanPS-BoldMT" w:cs="TimesNewRomanPS-BoldMT"/>
          <w:bCs/>
        </w:rPr>
        <w:t xml:space="preserve">14. </w:t>
      </w:r>
      <w:r w:rsidR="0026740A" w:rsidRPr="00F44EBC">
        <w:rPr>
          <w:rFonts w:ascii="TimesNewRomanPS-BoldMT" w:hAnsi="TimesNewRomanPS-BoldMT" w:cs="TimesNewRomanPS-BoldMT"/>
          <w:bCs/>
        </w:rPr>
        <w:t>Określa się następujące obowiązki dla osób utrzymujących zwierzęta domowe - mające na celu ochronę przed zagrożeniem lub uciążliwością dla ludzi oraz przed zanieczyszczeniem terenów przeznaczonych do wspólnego użytku:</w:t>
      </w:r>
    </w:p>
    <w:p w14:paraId="4C5A5F3E" w14:textId="77777777" w:rsidR="0026740A" w:rsidRPr="00F44EBC" w:rsidRDefault="0026740A" w:rsidP="002674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44EBC">
        <w:rPr>
          <w:rFonts w:ascii="TimesNewRomanPS-BoldMT" w:hAnsi="TimesNewRomanPS-BoldMT" w:cs="TimesNewRomanPS-BoldMT"/>
          <w:bCs/>
        </w:rPr>
        <w:t>1) właściciel nieruchomości utrzymujący psa, przebywającego na niej swobodnie, zobowiązany jest do zabezpieczenia tej nieruchomości w sposób uniemożliwiający samodzielne wydostanie się zwierzęcia poza jej obszar;</w:t>
      </w:r>
    </w:p>
    <w:p w14:paraId="420498E7" w14:textId="77777777" w:rsidR="0026740A" w:rsidRPr="00F44EBC" w:rsidRDefault="0026740A" w:rsidP="002674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44EBC">
        <w:rPr>
          <w:rFonts w:ascii="TimesNewRomanPS-BoldMT" w:hAnsi="TimesNewRomanPS-BoldMT" w:cs="TimesNewRomanPS-BoldMT"/>
          <w:bCs/>
        </w:rPr>
        <w:t>2) na terenach ogólnie dostępnych  należy tak sprawować nadzór nad psem, aby nie powodował on zagrożenia dla bezpieczeństwa ludzi oraz innych zwierząt;</w:t>
      </w:r>
    </w:p>
    <w:p w14:paraId="456AA56B" w14:textId="77777777" w:rsidR="0026740A" w:rsidRPr="00F44EBC" w:rsidRDefault="0026740A" w:rsidP="002674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44EBC">
        <w:rPr>
          <w:rFonts w:ascii="TimesNewRomanPS-BoldMT" w:hAnsi="TimesNewRomanPS-BoldMT" w:cs="TimesNewRomanPS-BoldMT"/>
          <w:bCs/>
        </w:rPr>
        <w:t>3) na terenach ogólnie dostępnych psa należy prowadzić na smyczy lub w kagańcu, a psa rasy uznanej za agresywną lub w inny sposób zagrażający otoczeniu – na smyczy i w kagańcu;</w:t>
      </w:r>
    </w:p>
    <w:p w14:paraId="2758C8FF" w14:textId="77777777" w:rsidR="0026740A" w:rsidRPr="00F44EBC" w:rsidRDefault="0026740A" w:rsidP="002674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44EBC">
        <w:rPr>
          <w:rFonts w:ascii="TimesNewRomanPS-BoldMT" w:hAnsi="TimesNewRomanPS-BoldMT" w:cs="TimesNewRomanPS-BoldMT"/>
          <w:bCs/>
        </w:rPr>
        <w:t>4) należy nie pozostawiać psa bez skutecznego dozoru na terenach przeznaczonych do wspólnego użytku;</w:t>
      </w:r>
    </w:p>
    <w:p w14:paraId="1423B149" w14:textId="77777777" w:rsidR="0026740A" w:rsidRPr="00F44EBC" w:rsidRDefault="0026740A" w:rsidP="002674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44EBC">
        <w:rPr>
          <w:rFonts w:ascii="TimesNewRomanPS-BoldMT" w:hAnsi="TimesNewRomanPS-BoldMT" w:cs="TimesNewRomanPS-BoldMT"/>
          <w:bCs/>
        </w:rPr>
        <w:t>5) osoba utrzymująca zwierzę domowe zobowiązana jest do niezwłocznego uprzątnięcia zanieczyszczenia spowodowanego przez zwierzę w miejscach przeznaczonych do wspólnego użytku - obowiązek ten nie dotyczy osób niewidomych z psem przewodnikiem;</w:t>
      </w:r>
    </w:p>
    <w:p w14:paraId="3854FE69" w14:textId="77777777" w:rsidR="0026740A" w:rsidRPr="00F44EBC" w:rsidRDefault="0026740A" w:rsidP="002674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44EBC">
        <w:rPr>
          <w:rFonts w:ascii="TimesNewRomanPS-BoldMT" w:hAnsi="TimesNewRomanPS-BoldMT" w:cs="TimesNewRomanPS-BoldMT"/>
          <w:bCs/>
        </w:rPr>
        <w:t xml:space="preserve">6) nieczystości, o których mowa w pkt 7 należy zbierać do szczelnych, nie ulegających szybkiemu rozkładowi toreb oraz umieszczać w wystawionych w miejscach publicznych - specjalnie przeznaczonym do tego celu pojemnikach, a w przypadku ich braku w pojemnikach na odpady zmieszane. ciekłych </w:t>
      </w:r>
    </w:p>
    <w:p w14:paraId="2FB0C129" w14:textId="77777777" w:rsidR="0026740A" w:rsidRDefault="0026740A" w:rsidP="002674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14:paraId="2AEF1285" w14:textId="77777777" w:rsidR="0026740A" w:rsidRPr="0026740A" w:rsidRDefault="0026740A" w:rsidP="002674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14:paraId="30A63CE1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47A3EE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8</w:t>
      </w:r>
    </w:p>
    <w:p w14:paraId="10CD1D56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27EB1CDF" w14:textId="77777777" w:rsidR="00207B0C" w:rsidRPr="00572EBA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572EBA">
        <w:rPr>
          <w:rFonts w:ascii="TimesNewRomanPS-BoldMT" w:hAnsi="TimesNewRomanPS-BoldMT" w:cs="TimesNewRomanPS-BoldMT"/>
          <w:b/>
          <w:bCs/>
        </w:rPr>
        <w:t>Wymagania dotyczące utrzymywania zwierząt gospodarskich na terenach wyłączonych z produkcji rolniczej oraz zakaz ich utrzymywania na określonych obszarach</w:t>
      </w:r>
    </w:p>
    <w:p w14:paraId="01BF6C6F" w14:textId="77777777" w:rsidR="00207B0C" w:rsidRPr="00EF659B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14:paraId="27AF9480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15. </w:t>
      </w:r>
      <w:r>
        <w:rPr>
          <w:rFonts w:ascii="TimesNewRomanPSMT" w:hAnsi="TimesNewRomanPSMT" w:cs="TimesNewRomanPSMT"/>
        </w:rPr>
        <w:t>1. Określa się następujące wymagania utrzymywania zwierząt gospodarskich na terenach</w:t>
      </w:r>
    </w:p>
    <w:p w14:paraId="15E0B27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wyłączonych z produkcji rolnej:</w:t>
      </w:r>
    </w:p>
    <w:p w14:paraId="682C5AE5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zwierzęta należy utrzymywać w budynkach gospodarskich przeznaczonych do utrzymywania</w:t>
      </w:r>
    </w:p>
    <w:p w14:paraId="08A7FC34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zwierząt, spełniających wymogi przepisów ustawy z dnia 7 lipca 1994 r. Prawo budowlane,</w:t>
      </w:r>
    </w:p>
    <w:p w14:paraId="2F8317C8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zwierzęta gospodarskie powinny być utrzymywane w sposób niepowodujący uciążliwości dla osób zamieszkujących nieruchomości sąsiednie,</w:t>
      </w:r>
    </w:p>
    <w:p w14:paraId="533412A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wszelkie uciążliwości utrzymywania zwierząt dla środowiska, w tym emisje będące jego</w:t>
      </w:r>
    </w:p>
    <w:p w14:paraId="0FBD211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skutkiem, winny zostać ograniczone do obszaru nieruchomości, na której są utrzymywane zwierzęta.</w:t>
      </w:r>
    </w:p>
    <w:p w14:paraId="65ABF3B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Ustanawia się zakaz utrzymywania zwierząt gospodarskich na nieruchomościach, na których zamieszkują mieszkańcy, zabudowanych budynkiem wielolokalowym oraz nieruchomościach, na  których znajduje się zabudowa użyteczności publicznej.</w:t>
      </w:r>
    </w:p>
    <w:p w14:paraId="10B22E7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EAE5E4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2263C713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8D8F25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9</w:t>
      </w:r>
    </w:p>
    <w:p w14:paraId="65D6475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87C2DA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Obszary podlegające obowiązkowej deratyzacji i terminy jej przeprowadzania</w:t>
      </w:r>
    </w:p>
    <w:p w14:paraId="7EF1017D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7ED308B9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-BoldMT" w:hAnsi="TimesNewRomanPS-BoldMT" w:cs="TimesNewRomanPS-BoldMT"/>
          <w:b/>
          <w:bCs/>
        </w:rPr>
        <w:t xml:space="preserve">§ 16. </w:t>
      </w:r>
      <w:r w:rsidRPr="00F44EBC">
        <w:rPr>
          <w:rFonts w:ascii="TimesNewRomanPSMT" w:hAnsi="TimesNewRomanPSMT" w:cs="TimesNewRomanPSMT"/>
        </w:rPr>
        <w:t>1</w:t>
      </w:r>
      <w:r w:rsidRPr="00F44EBC">
        <w:rPr>
          <w:rFonts w:ascii="TimesNewRomanPS-BoldMT" w:hAnsi="TimesNewRomanPS-BoldMT" w:cs="TimesNewRomanPS-BoldMT"/>
          <w:b/>
          <w:bCs/>
        </w:rPr>
        <w:t xml:space="preserve">. </w:t>
      </w:r>
      <w:r w:rsidRPr="00F44EBC">
        <w:rPr>
          <w:rFonts w:ascii="TimesNewRomanPSMT" w:hAnsi="TimesNewRomanPSMT" w:cs="TimesNewRomanPSMT"/>
        </w:rPr>
        <w:t>Obowiązkowej deratyzacji podlegają nieruchomości zabudowane oraz infrastruktura</w:t>
      </w:r>
    </w:p>
    <w:p w14:paraId="0102AC34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kanalizacyjna na całym obszarze Gminy.</w:t>
      </w:r>
    </w:p>
    <w:p w14:paraId="5E94F844" w14:textId="77777777" w:rsidR="00207B0C" w:rsidRPr="00F44EB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4EBC">
        <w:rPr>
          <w:rFonts w:ascii="TimesNewRomanPSMT" w:hAnsi="TimesNewRomanPSMT" w:cs="TimesNewRomanPSMT"/>
        </w:rPr>
        <w:t>2. Deratyzacja na terenie nieruchomości</w:t>
      </w:r>
      <w:r w:rsidR="004430F0" w:rsidRPr="00F44EBC">
        <w:rPr>
          <w:rFonts w:ascii="TimesNewRomanPSMT" w:hAnsi="TimesNewRomanPSMT" w:cs="TimesNewRomanPSMT"/>
        </w:rPr>
        <w:t xml:space="preserve"> powinna być dokonywana w listopadzie każdego roku oraz </w:t>
      </w:r>
      <w:r w:rsidRPr="00F44EBC">
        <w:rPr>
          <w:rFonts w:ascii="TimesNewRomanPSMT" w:hAnsi="TimesNewRomanPSMT" w:cs="TimesNewRomanPSMT"/>
        </w:rPr>
        <w:t>każdorazowo  w przypadku wystąpienia zwiększonej populacji gryzoni na terenie nieruchomoś</w:t>
      </w:r>
      <w:r w:rsidR="004430F0" w:rsidRPr="00F44EBC">
        <w:rPr>
          <w:rFonts w:ascii="TimesNewRomanPSMT" w:hAnsi="TimesNewRomanPSMT" w:cs="TimesNewRomanPSMT"/>
        </w:rPr>
        <w:t>ci</w:t>
      </w:r>
    </w:p>
    <w:p w14:paraId="14053D72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2812FD35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Rozdział 10</w:t>
      </w:r>
    </w:p>
    <w:p w14:paraId="7B8895F8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41EE4261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końcowe</w:t>
      </w:r>
    </w:p>
    <w:p w14:paraId="6C7563AB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6E7D8E8E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17. </w:t>
      </w:r>
      <w:r>
        <w:rPr>
          <w:rFonts w:ascii="TimesNewRomanPSMT" w:hAnsi="TimesNewRomanPSMT" w:cs="TimesNewRomanPSMT"/>
        </w:rPr>
        <w:t>Szczegółowy sposób i zakres świadczenia usług w zakresie odbierania odpadów</w:t>
      </w:r>
    </w:p>
    <w:p w14:paraId="61D2CC1A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komunalnych od właścicieli nieruchomości i zagospodarowania tych odpadów w zamian za uiszczoną przez właściciela nieruchomości opłatę za gospodarowanie odpadami komunalnymi określony zostanie w odrębnej uchwale Rady Gminy  Starogard Gdański.</w:t>
      </w:r>
    </w:p>
    <w:p w14:paraId="6EECFEA6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18. </w:t>
      </w:r>
      <w:r>
        <w:rPr>
          <w:rFonts w:ascii="TimesNewRomanPSMT" w:hAnsi="TimesNewRomanPSMT" w:cs="TimesNewRomanPSMT"/>
        </w:rPr>
        <w:t>Wykonanie uchwały powierza się Wójtowi Gminy  Starogard Gdański.</w:t>
      </w:r>
    </w:p>
    <w:p w14:paraId="14F21427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19. </w:t>
      </w:r>
      <w:r>
        <w:rPr>
          <w:rFonts w:ascii="TimesNewRomanPSMT" w:hAnsi="TimesNewRomanPSMT" w:cs="TimesNewRomanPSMT"/>
        </w:rPr>
        <w:t>Traci moc uchwała Rady Gminy Starogard Gdański</w:t>
      </w:r>
      <w:r w:rsidR="007E7D2C" w:rsidRPr="007E7D2C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="007E7D2C" w:rsidRPr="007E7D2C">
        <w:rPr>
          <w:rFonts w:ascii="Arial" w:eastAsia="Times New Roman" w:hAnsi="Arial" w:cs="Arial"/>
          <w:bCs/>
          <w:caps/>
          <w:lang w:eastAsia="pl-PL"/>
        </w:rPr>
        <w:t>Nr VI/66/2019</w:t>
      </w:r>
      <w:r w:rsidR="007E7D2C" w:rsidRPr="007E7D2C">
        <w:rPr>
          <w:rFonts w:ascii="Arial" w:hAnsi="Arial" w:cs="Arial"/>
        </w:rPr>
        <w:t xml:space="preserve"> </w:t>
      </w:r>
      <w:r w:rsidR="007E7D2C">
        <w:rPr>
          <w:rFonts w:ascii="TimesNewRomanPSMT" w:hAnsi="TimesNewRomanPSMT" w:cs="TimesNewRomanPSMT"/>
        </w:rPr>
        <w:t xml:space="preserve">z dnia 28 marca 2019 r. </w:t>
      </w:r>
      <w:r>
        <w:rPr>
          <w:rFonts w:ascii="TimesNewRomanPSMT" w:hAnsi="TimesNewRomanPSMT" w:cs="TimesNewRomanPSMT"/>
        </w:rPr>
        <w:t>w sprawie regulaminu utrzymania czystości i porządku na terenie Gminy Starogard Gdański.</w:t>
      </w:r>
    </w:p>
    <w:p w14:paraId="25FBDABC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20. </w:t>
      </w:r>
      <w:r>
        <w:rPr>
          <w:rFonts w:ascii="TimesNewRomanPSMT" w:hAnsi="TimesNewRomanPSMT" w:cs="TimesNewRomanPSMT"/>
        </w:rPr>
        <w:t>Uchwała wchodzi w życie po upływie 14 dni od dnia jej ogłoszenia w Dzienniku</w:t>
      </w:r>
    </w:p>
    <w:p w14:paraId="4A032B79" w14:textId="77777777" w:rsidR="00207B0C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Urzędowym Województwa Pomorsk</w:t>
      </w:r>
      <w:r w:rsidR="008256FE">
        <w:rPr>
          <w:rFonts w:ascii="TimesNewRomanPSMT" w:hAnsi="TimesNewRomanPSMT" w:cs="TimesNewRomanPSMT"/>
        </w:rPr>
        <w:t>iego, z mocą obowiązującą od 01 stycznia 2020 r.</w:t>
      </w:r>
    </w:p>
    <w:p w14:paraId="76A79E3D" w14:textId="77777777" w:rsidR="003F684B" w:rsidRDefault="003F684B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76E8FD6" w14:textId="3860EE7C" w:rsidR="003F684B" w:rsidRDefault="003F684B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9F1DABA" w14:textId="77777777" w:rsidR="00EE01DD" w:rsidRDefault="00EE01DD" w:rsidP="00EE01DD">
      <w:pPr>
        <w:ind w:left="5664"/>
      </w:pPr>
    </w:p>
    <w:p w14:paraId="367B31BE" w14:textId="035834E5" w:rsidR="00EE01DD" w:rsidRDefault="00EE01DD" w:rsidP="00EE01DD">
      <w:pPr>
        <w:ind w:left="5664"/>
        <w:rPr>
          <w:rFonts w:cstheme="minorHAnsi"/>
          <w:b/>
          <w:bCs/>
        </w:rPr>
      </w:pPr>
      <w:r>
        <w:fldChar w:fldCharType="begin"/>
      </w:r>
      <w:r>
        <w:instrText>MERGEFIELD SIGNATURE_0_0__FUNCTION \* MERGEFORMAT</w:instrText>
      </w:r>
      <w:r>
        <w:fldChar w:fldCharType="separate"/>
      </w:r>
      <w:r>
        <w:rPr>
          <w:rFonts w:cstheme="minorHAnsi"/>
        </w:rPr>
        <w:t>Przewodnicząca Rady Gminy</w:t>
      </w:r>
      <w:r>
        <w:rPr>
          <w:rFonts w:cstheme="minorHAnsi"/>
        </w:rPr>
        <w:fldChar w:fldCharType="end"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bCs/>
        </w:rPr>
        <w:t xml:space="preserve">      </w:t>
      </w:r>
      <w:r>
        <w:fldChar w:fldCharType="begin"/>
      </w:r>
      <w:r>
        <w:instrText>MERGEFIELD SIGNATURE_0_0_FIRSTNAME \* MERGEFORMAT</w:instrText>
      </w:r>
      <w:r>
        <w:fldChar w:fldCharType="separate"/>
      </w:r>
      <w:r>
        <w:rPr>
          <w:rFonts w:cstheme="minorHAnsi"/>
          <w:b/>
          <w:bCs/>
        </w:rPr>
        <w:t>Marzena</w:t>
      </w:r>
      <w:r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> </w:t>
      </w:r>
      <w:r>
        <w:fldChar w:fldCharType="begin"/>
      </w:r>
      <w:r>
        <w:instrText>MERGEFIELD SIGNATURE_0_0_LASTNAME \* MERGEFORMAT</w:instrText>
      </w:r>
      <w:r>
        <w:fldChar w:fldCharType="separate"/>
      </w:r>
      <w:r>
        <w:rPr>
          <w:rFonts w:cstheme="minorHAnsi"/>
          <w:b/>
          <w:bCs/>
        </w:rPr>
        <w:t>Gornowicz</w:t>
      </w:r>
      <w:r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> </w:t>
      </w:r>
    </w:p>
    <w:p w14:paraId="79A9E6AE" w14:textId="77777777" w:rsidR="00EE01DD" w:rsidRDefault="00EE01DD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790BA05" w14:textId="77777777" w:rsidR="003F684B" w:rsidRDefault="003F684B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63D0AE9" w14:textId="3C80E59D" w:rsidR="008256FE" w:rsidRDefault="008256FE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bookmarkStart w:id="0" w:name="_GoBack"/>
      <w:bookmarkEnd w:id="0"/>
    </w:p>
    <w:p w14:paraId="37F59B51" w14:textId="77777777" w:rsidR="00EE01DD" w:rsidRDefault="00EE01DD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D45E69A" w14:textId="77777777" w:rsidR="00207B0C" w:rsidRPr="00735899" w:rsidRDefault="00207B0C" w:rsidP="008256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</w:rPr>
      </w:pPr>
    </w:p>
    <w:p w14:paraId="5DAC896B" w14:textId="77777777" w:rsidR="00207B0C" w:rsidRPr="00D466C2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D466C2">
        <w:rPr>
          <w:rFonts w:ascii="TimesNewRomanPSMT" w:hAnsi="TimesNewRomanPSMT" w:cs="TimesNewRomanPSMT"/>
          <w:b/>
        </w:rPr>
        <w:t>UZASADNIENIE</w:t>
      </w:r>
    </w:p>
    <w:p w14:paraId="3F20C828" w14:textId="77777777" w:rsidR="00207B0C" w:rsidRPr="00D466C2" w:rsidRDefault="00207B0C" w:rsidP="00207B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466C2">
        <w:rPr>
          <w:rFonts w:ascii="TimesNewRomanPSMT" w:hAnsi="TimesNewRomanPSMT" w:cs="TimesNewRomanPSMT"/>
        </w:rPr>
        <w:t>W Gminie Starogard Gdański, wskutek wystąpienia ze Związku Gmin</w:t>
      </w:r>
      <w:r w:rsidR="007E7D2C" w:rsidRPr="00D466C2">
        <w:rPr>
          <w:rFonts w:ascii="TimesNewRomanPSMT" w:hAnsi="TimesNewRomanPSMT" w:cs="TimesNewRomanPSMT"/>
        </w:rPr>
        <w:t xml:space="preserve"> </w:t>
      </w:r>
      <w:r w:rsidRPr="00D466C2">
        <w:rPr>
          <w:rFonts w:ascii="TimesNewRomanPSMT" w:hAnsi="TimesNewRomanPSMT" w:cs="TimesNewRomanPSMT"/>
        </w:rPr>
        <w:t>Wierzyca, zaistniała konieczność uchwalenia nowego regulaminu utrzymania czystości i porządku, który obejmuje także zagadnienia związane z gospodarką odpadami na terenie Gminy Starogard Gdański. Podjęcie niniejszej uchwały leży w kompetencji Rady Gminy, która zgodnie z art. 4 ust. 1 ustawy z dnia 13 września 1996 r. o utrzymaniu</w:t>
      </w:r>
      <w:r w:rsidR="003A0E3E" w:rsidRPr="00D466C2">
        <w:rPr>
          <w:rFonts w:ascii="TimesNewRomanPSMT" w:hAnsi="TimesNewRomanPSMT" w:cs="TimesNewRomanPSMT"/>
        </w:rPr>
        <w:t xml:space="preserve"> czystości i porządku w gminach. Gmina </w:t>
      </w:r>
      <w:r w:rsidRPr="00D466C2">
        <w:rPr>
          <w:rFonts w:ascii="TimesNewRomanPSMT" w:hAnsi="TimesNewRomanPSMT" w:cs="TimesNewRomanPSMT"/>
        </w:rPr>
        <w:t xml:space="preserve"> zobowiązana jest do uchwalenia regulaminu utrzymania czystości i porządku na terenie gminy. Projekt uchwały w sprawie regulaminu utrzymania czystości i por</w:t>
      </w:r>
      <w:r w:rsidR="004636E3" w:rsidRPr="00D466C2">
        <w:rPr>
          <w:rFonts w:ascii="TimesNewRomanPSMT" w:hAnsi="TimesNewRomanPSMT" w:cs="TimesNewRomanPSMT"/>
        </w:rPr>
        <w:t xml:space="preserve">ządku na terenie Gminy </w:t>
      </w:r>
      <w:r w:rsidRPr="00D466C2">
        <w:rPr>
          <w:rFonts w:ascii="TimesNewRomanPSMT" w:hAnsi="TimesNewRomanPSMT" w:cs="TimesNewRomanPSMT"/>
        </w:rPr>
        <w:t xml:space="preserve"> Starogard Gdański został pozytywnie zaopiniowany przez Państwowego Powiatowego Inspektora Sanitarnego w Starogardzie Gdańskim.</w:t>
      </w:r>
    </w:p>
    <w:p w14:paraId="67AB6ACA" w14:textId="77777777" w:rsidR="004C58CB" w:rsidRPr="00D466C2" w:rsidRDefault="00207B0C" w:rsidP="00207B0C">
      <w:pPr>
        <w:rPr>
          <w:rFonts w:ascii="TimesNewRomanPSMT" w:hAnsi="TimesNewRomanPSMT" w:cs="TimesNewRomanPSMT"/>
        </w:rPr>
      </w:pPr>
      <w:r w:rsidRPr="00D466C2">
        <w:rPr>
          <w:rFonts w:ascii="TimesNewRomanPSMT" w:hAnsi="TimesNewRomanPSMT" w:cs="TimesNewRomanPSMT"/>
        </w:rPr>
        <w:t>W związku z powyższym podjęcie uchwały jest zasadn</w:t>
      </w:r>
      <w:r w:rsidR="00EC0CE2" w:rsidRPr="00D466C2">
        <w:rPr>
          <w:rFonts w:ascii="TimesNewRomanPSMT" w:hAnsi="TimesNewRomanPSMT" w:cs="TimesNewRomanPSMT"/>
        </w:rPr>
        <w:t>e.</w:t>
      </w:r>
    </w:p>
    <w:p w14:paraId="362CB36E" w14:textId="77777777" w:rsidR="003F684B" w:rsidRPr="00D466C2" w:rsidRDefault="003F684B" w:rsidP="00207B0C">
      <w:pPr>
        <w:rPr>
          <w:rFonts w:ascii="TimesNewRomanPSMT" w:hAnsi="TimesNewRomanPSMT" w:cs="TimesNewRomanPSMT"/>
        </w:rPr>
      </w:pPr>
    </w:p>
    <w:p w14:paraId="6BEC59F3" w14:textId="77777777" w:rsidR="003F684B" w:rsidRDefault="003F684B" w:rsidP="00207B0C">
      <w:pPr>
        <w:rPr>
          <w:rFonts w:ascii="TimesNewRomanPSMT" w:hAnsi="TimesNewRomanPSMT" w:cs="TimesNewRomanPSMT"/>
          <w:sz w:val="24"/>
          <w:szCs w:val="24"/>
        </w:rPr>
      </w:pPr>
    </w:p>
    <w:p w14:paraId="6543BB0F" w14:textId="77777777" w:rsidR="00F44EBC" w:rsidRPr="003F684B" w:rsidRDefault="003F684B" w:rsidP="00F44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84B">
        <w:rPr>
          <w:rFonts w:ascii="Arial" w:eastAsia="CIDFont+F2" w:hAnsi="Arial" w:cs="Arial"/>
          <w:i/>
          <w:color w:val="000000"/>
          <w:sz w:val="21"/>
          <w:szCs w:val="21"/>
        </w:rPr>
        <w:t xml:space="preserve"> </w:t>
      </w:r>
    </w:p>
    <w:p w14:paraId="726C0AFC" w14:textId="77777777" w:rsidR="003F684B" w:rsidRPr="003F684B" w:rsidRDefault="003F684B" w:rsidP="003F684B">
      <w:pPr>
        <w:rPr>
          <w:rFonts w:ascii="Arial" w:hAnsi="Arial" w:cs="Arial"/>
          <w:i/>
        </w:rPr>
      </w:pPr>
    </w:p>
    <w:sectPr w:rsidR="003F684B" w:rsidRPr="003F68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8CAC4" w14:textId="77777777" w:rsidR="000862DC" w:rsidRDefault="000862DC" w:rsidP="0026740A">
      <w:pPr>
        <w:spacing w:after="0" w:line="240" w:lineRule="auto"/>
      </w:pPr>
      <w:r>
        <w:separator/>
      </w:r>
    </w:p>
  </w:endnote>
  <w:endnote w:type="continuationSeparator" w:id="0">
    <w:p w14:paraId="71D59D39" w14:textId="77777777" w:rsidR="000862DC" w:rsidRDefault="000862DC" w:rsidP="0026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839342"/>
      <w:docPartObj>
        <w:docPartGallery w:val="Page Numbers (Bottom of Page)"/>
        <w:docPartUnique/>
      </w:docPartObj>
    </w:sdtPr>
    <w:sdtEndPr/>
    <w:sdtContent>
      <w:p w14:paraId="6384EC6B" w14:textId="61938059" w:rsidR="00551122" w:rsidRDefault="00551122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934F3">
          <w:rPr>
            <w:noProof/>
          </w:rPr>
          <w:t>11</w:t>
        </w:r>
        <w:r>
          <w:fldChar w:fldCharType="end"/>
        </w:r>
      </w:p>
    </w:sdtContent>
  </w:sdt>
  <w:p w14:paraId="7D6EA3A7" w14:textId="77777777" w:rsidR="00551122" w:rsidRDefault="00551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EEA4C" w14:textId="77777777" w:rsidR="000862DC" w:rsidRDefault="000862DC" w:rsidP="0026740A">
      <w:pPr>
        <w:spacing w:after="0" w:line="240" w:lineRule="auto"/>
      </w:pPr>
      <w:r>
        <w:separator/>
      </w:r>
    </w:p>
  </w:footnote>
  <w:footnote w:type="continuationSeparator" w:id="0">
    <w:p w14:paraId="28B16E12" w14:textId="77777777" w:rsidR="000862DC" w:rsidRDefault="000862DC" w:rsidP="0026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0355C"/>
    <w:multiLevelType w:val="hybridMultilevel"/>
    <w:tmpl w:val="A35C7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0C"/>
    <w:rsid w:val="00030805"/>
    <w:rsid w:val="0005065F"/>
    <w:rsid w:val="000544E3"/>
    <w:rsid w:val="000862DC"/>
    <w:rsid w:val="000960AB"/>
    <w:rsid w:val="000D27DD"/>
    <w:rsid w:val="00135F7C"/>
    <w:rsid w:val="0017759A"/>
    <w:rsid w:val="00192643"/>
    <w:rsid w:val="00207B0C"/>
    <w:rsid w:val="00237664"/>
    <w:rsid w:val="002664C1"/>
    <w:rsid w:val="0026740A"/>
    <w:rsid w:val="0029165D"/>
    <w:rsid w:val="002C50A4"/>
    <w:rsid w:val="003A0E3E"/>
    <w:rsid w:val="003C209E"/>
    <w:rsid w:val="003C29C6"/>
    <w:rsid w:val="003D0A62"/>
    <w:rsid w:val="003D3B40"/>
    <w:rsid w:val="003D72F1"/>
    <w:rsid w:val="003F684B"/>
    <w:rsid w:val="00413E43"/>
    <w:rsid w:val="0042723F"/>
    <w:rsid w:val="004430F0"/>
    <w:rsid w:val="00446A50"/>
    <w:rsid w:val="004636E3"/>
    <w:rsid w:val="00465BAE"/>
    <w:rsid w:val="00474A84"/>
    <w:rsid w:val="00481598"/>
    <w:rsid w:val="004929B1"/>
    <w:rsid w:val="004C43D0"/>
    <w:rsid w:val="004C58CB"/>
    <w:rsid w:val="004D1435"/>
    <w:rsid w:val="004D2E56"/>
    <w:rsid w:val="004E1271"/>
    <w:rsid w:val="00504305"/>
    <w:rsid w:val="005068EF"/>
    <w:rsid w:val="0052730B"/>
    <w:rsid w:val="00537CEB"/>
    <w:rsid w:val="00543FE9"/>
    <w:rsid w:val="00551122"/>
    <w:rsid w:val="00557124"/>
    <w:rsid w:val="00591212"/>
    <w:rsid w:val="005934F3"/>
    <w:rsid w:val="005D2C78"/>
    <w:rsid w:val="005E171D"/>
    <w:rsid w:val="005E71FA"/>
    <w:rsid w:val="005F5C04"/>
    <w:rsid w:val="006265FF"/>
    <w:rsid w:val="00651704"/>
    <w:rsid w:val="00652243"/>
    <w:rsid w:val="00667CC7"/>
    <w:rsid w:val="006939CA"/>
    <w:rsid w:val="006C196B"/>
    <w:rsid w:val="006C39CC"/>
    <w:rsid w:val="006F4D2B"/>
    <w:rsid w:val="006F5BA3"/>
    <w:rsid w:val="0072543D"/>
    <w:rsid w:val="0074008E"/>
    <w:rsid w:val="0078080E"/>
    <w:rsid w:val="007E7D2C"/>
    <w:rsid w:val="00824C18"/>
    <w:rsid w:val="008256FE"/>
    <w:rsid w:val="008335DC"/>
    <w:rsid w:val="00876072"/>
    <w:rsid w:val="00876537"/>
    <w:rsid w:val="008A1294"/>
    <w:rsid w:val="008A66BF"/>
    <w:rsid w:val="008F4D1D"/>
    <w:rsid w:val="008F6A5E"/>
    <w:rsid w:val="00907261"/>
    <w:rsid w:val="0093522C"/>
    <w:rsid w:val="009444F8"/>
    <w:rsid w:val="00951B2C"/>
    <w:rsid w:val="00955B60"/>
    <w:rsid w:val="009E1606"/>
    <w:rsid w:val="00A07152"/>
    <w:rsid w:val="00A15307"/>
    <w:rsid w:val="00A33E1C"/>
    <w:rsid w:val="00A84748"/>
    <w:rsid w:val="00A92859"/>
    <w:rsid w:val="00AA0FD1"/>
    <w:rsid w:val="00AC05BD"/>
    <w:rsid w:val="00AD5236"/>
    <w:rsid w:val="00AE0514"/>
    <w:rsid w:val="00B162CC"/>
    <w:rsid w:val="00B56590"/>
    <w:rsid w:val="00B719B4"/>
    <w:rsid w:val="00B75725"/>
    <w:rsid w:val="00B8500D"/>
    <w:rsid w:val="00BB6399"/>
    <w:rsid w:val="00BB7399"/>
    <w:rsid w:val="00BC3020"/>
    <w:rsid w:val="00BE108A"/>
    <w:rsid w:val="00C0476B"/>
    <w:rsid w:val="00C20997"/>
    <w:rsid w:val="00C41C96"/>
    <w:rsid w:val="00CB08C2"/>
    <w:rsid w:val="00CD3A54"/>
    <w:rsid w:val="00CE6829"/>
    <w:rsid w:val="00CE7D7D"/>
    <w:rsid w:val="00D06DCB"/>
    <w:rsid w:val="00D3310E"/>
    <w:rsid w:val="00D466C2"/>
    <w:rsid w:val="00D77212"/>
    <w:rsid w:val="00DA519B"/>
    <w:rsid w:val="00E255D6"/>
    <w:rsid w:val="00E476B5"/>
    <w:rsid w:val="00E479B7"/>
    <w:rsid w:val="00E5202D"/>
    <w:rsid w:val="00E76CA2"/>
    <w:rsid w:val="00EA5EEB"/>
    <w:rsid w:val="00EC0CE2"/>
    <w:rsid w:val="00EC12C3"/>
    <w:rsid w:val="00EC15F0"/>
    <w:rsid w:val="00EC5132"/>
    <w:rsid w:val="00ED4FE2"/>
    <w:rsid w:val="00EE01DD"/>
    <w:rsid w:val="00EE53EE"/>
    <w:rsid w:val="00EF1410"/>
    <w:rsid w:val="00EF64A9"/>
    <w:rsid w:val="00F23AD4"/>
    <w:rsid w:val="00F44EBC"/>
    <w:rsid w:val="00FB6310"/>
    <w:rsid w:val="00FC6077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A1A4"/>
  <w15:docId w15:val="{7A380CCC-E5B8-496B-B448-A3F6AF04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B0C"/>
    <w:pPr>
      <w:ind w:left="720"/>
      <w:contextualSpacing/>
    </w:pPr>
  </w:style>
  <w:style w:type="table" w:styleId="Tabela-Siatka">
    <w:name w:val="Table Grid"/>
    <w:basedOn w:val="Standardowy"/>
    <w:uiPriority w:val="59"/>
    <w:rsid w:val="0020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40A"/>
  </w:style>
  <w:style w:type="paragraph" w:styleId="Stopka">
    <w:name w:val="footer"/>
    <w:basedOn w:val="Normalny"/>
    <w:link w:val="StopkaZnak"/>
    <w:uiPriority w:val="99"/>
    <w:unhideWhenUsed/>
    <w:rsid w:val="0026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40A"/>
  </w:style>
  <w:style w:type="character" w:styleId="Odwoaniedokomentarza">
    <w:name w:val="annotation reference"/>
    <w:basedOn w:val="Domylnaczcionkaakapitu"/>
    <w:uiPriority w:val="99"/>
    <w:semiHidden/>
    <w:unhideWhenUsed/>
    <w:rsid w:val="00ED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F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E2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64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57A1-EEF5-47B9-A340-A65425EC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5148</Words>
  <Characters>30894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Kołakowski</dc:creator>
  <cp:lastModifiedBy>Brejza Marek</cp:lastModifiedBy>
  <cp:revision>7</cp:revision>
  <cp:lastPrinted>2019-09-19T08:21:00Z</cp:lastPrinted>
  <dcterms:created xsi:type="dcterms:W3CDTF">2019-09-20T05:13:00Z</dcterms:created>
  <dcterms:modified xsi:type="dcterms:W3CDTF">2019-10-02T19:13:00Z</dcterms:modified>
</cp:coreProperties>
</file>