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64" w:rsidRDefault="00790D64" w:rsidP="0079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……………..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90D64" w:rsidRDefault="00790D64" w:rsidP="00790D6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D2DC1">
        <w:rPr>
          <w:rFonts w:ascii="Times New Roman" w:eastAsia="Times New Roman" w:hAnsi="Times New Roman" w:cs="Times New Roman"/>
          <w:lang w:eastAsia="pl-PL"/>
        </w:rPr>
        <w:t>27 czerwca</w:t>
      </w:r>
      <w:r>
        <w:rPr>
          <w:rFonts w:ascii="Times New Roman" w:eastAsia="Times New Roman" w:hAnsi="Times New Roman" w:cs="Times New Roman"/>
          <w:lang w:eastAsia="pl-PL"/>
        </w:rPr>
        <w:t> 2019 r.</w:t>
      </w:r>
    </w:p>
    <w:p w:rsidR="00790D64" w:rsidRDefault="00790D64" w:rsidP="00790D6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porozumienia z miastem Starogard Gdański w sprawie przejęcia zadań w zakresie lokalnego transportu zbiorowego na obszarze gminy Starogard Gdański.</w:t>
      </w:r>
    </w:p>
    <w:p w:rsidR="00790D64" w:rsidRDefault="00790D64" w:rsidP="000D2DC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6A27CB">
        <w:rPr>
          <w:rFonts w:ascii="Times New Roman" w:eastAsia="Times New Roman" w:hAnsi="Times New Roman" w:cs="Times New Roman"/>
          <w:lang w:eastAsia="pl-PL"/>
        </w:rPr>
        <w:t>art</w:t>
      </w:r>
      <w:r>
        <w:rPr>
          <w:rFonts w:ascii="Times New Roman" w:eastAsia="Times New Roman" w:hAnsi="Times New Roman" w:cs="Times New Roman"/>
          <w:lang w:eastAsia="pl-PL"/>
        </w:rPr>
        <w:t>. 18 ust.</w:t>
      </w:r>
      <w:r w:rsidR="004F14DC">
        <w:rPr>
          <w:rFonts w:ascii="Times New Roman" w:eastAsia="Times New Roman" w:hAnsi="Times New Roman" w:cs="Times New Roman"/>
          <w:lang w:eastAsia="pl-PL"/>
        </w:rPr>
        <w:t>2 pkt.12 i</w:t>
      </w:r>
      <w:r w:rsidR="006A27CB">
        <w:rPr>
          <w:rFonts w:ascii="Times New Roman" w:eastAsia="Times New Roman" w:hAnsi="Times New Roman" w:cs="Times New Roman"/>
          <w:lang w:eastAsia="pl-PL"/>
        </w:rPr>
        <w:t>  art</w:t>
      </w:r>
      <w:r>
        <w:rPr>
          <w:rFonts w:ascii="Times New Roman" w:eastAsia="Times New Roman" w:hAnsi="Times New Roman" w:cs="Times New Roman"/>
          <w:lang w:eastAsia="pl-PL"/>
        </w:rPr>
        <w:t>. 74 ust. 1 i 2 w związku z art. 7 ust. 1 pkt. 4 ustawy z</w:t>
      </w:r>
      <w:r w:rsidR="004F14DC">
        <w:rPr>
          <w:rFonts w:ascii="Times New Roman" w:eastAsia="Times New Roman" w:hAnsi="Times New Roman" w:cs="Times New Roman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lang w:eastAsia="pl-PL"/>
        </w:rPr>
        <w:t> 8 marca 1990 r. o sa</w:t>
      </w:r>
      <w:r w:rsidR="006A27CB">
        <w:rPr>
          <w:rFonts w:ascii="Times New Roman" w:eastAsia="Times New Roman" w:hAnsi="Times New Roman" w:cs="Times New Roman"/>
          <w:lang w:eastAsia="pl-PL"/>
        </w:rPr>
        <w:t>morządzie gminnym (Dz. U. z 2019</w:t>
      </w:r>
      <w:r>
        <w:rPr>
          <w:rFonts w:ascii="Times New Roman" w:eastAsia="Times New Roman" w:hAnsi="Times New Roman" w:cs="Times New Roman"/>
          <w:lang w:eastAsia="pl-PL"/>
        </w:rPr>
        <w:t> r. poz. </w:t>
      </w:r>
      <w:r w:rsidR="006A27CB">
        <w:rPr>
          <w:rFonts w:ascii="Times New Roman" w:eastAsia="Times New Roman" w:hAnsi="Times New Roman" w:cs="Times New Roman"/>
          <w:lang w:eastAsia="pl-PL"/>
        </w:rPr>
        <w:t>506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="004F14DC">
        <w:rPr>
          <w:rFonts w:ascii="Times New Roman" w:eastAsia="Times New Roman" w:hAnsi="Times New Roman" w:cs="Times New Roman"/>
          <w:lang w:eastAsia="pl-PL"/>
        </w:rPr>
        <w:t xml:space="preserve">oraz art.7 ust.1 pkt.1 </w:t>
      </w:r>
      <w:proofErr w:type="spellStart"/>
      <w:r w:rsidR="004F14DC">
        <w:rPr>
          <w:rFonts w:ascii="Times New Roman" w:eastAsia="Times New Roman" w:hAnsi="Times New Roman" w:cs="Times New Roman"/>
          <w:lang w:eastAsia="pl-PL"/>
        </w:rPr>
        <w:t>lit.b</w:t>
      </w:r>
      <w:proofErr w:type="spellEnd"/>
      <w:r w:rsidR="004F14DC">
        <w:rPr>
          <w:rFonts w:ascii="Times New Roman" w:eastAsia="Times New Roman" w:hAnsi="Times New Roman" w:cs="Times New Roman"/>
          <w:lang w:eastAsia="pl-PL"/>
        </w:rPr>
        <w:t xml:space="preserve"> ustawy z dnia 16 grudnia 2010 r. o publicznym transporcie zbiorowym (Dz.U. z 2018 r. poz.2016 z późn.zm.) </w:t>
      </w:r>
      <w:r>
        <w:rPr>
          <w:rFonts w:ascii="Times New Roman" w:eastAsia="Times New Roman" w:hAnsi="Times New Roman" w:cs="Times New Roman"/>
          <w:lang w:eastAsia="pl-PL"/>
        </w:rPr>
        <w:t>uchwala się, co następuje:</w:t>
      </w:r>
    </w:p>
    <w:p w:rsidR="000D2DC1" w:rsidRDefault="000D2DC1" w:rsidP="000D2DC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0D64" w:rsidRDefault="00790D64" w:rsidP="000D2DC1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lang w:eastAsia="pl-PL"/>
        </w:rPr>
        <w:t xml:space="preserve">Rada Gminy Starogard Gdański upoważnia Wójta Gminy Starogard Gdański do zawarcia porozumienia </w:t>
      </w:r>
      <w:r w:rsidR="00E32239">
        <w:rPr>
          <w:rFonts w:ascii="Times New Roman" w:eastAsia="Times New Roman" w:hAnsi="Times New Roman" w:cs="Times New Roman"/>
          <w:lang w:eastAsia="pl-PL"/>
        </w:rPr>
        <w:t>międzygminnego</w:t>
      </w:r>
      <w:r>
        <w:rPr>
          <w:rFonts w:ascii="Times New Roman" w:eastAsia="Times New Roman" w:hAnsi="Times New Roman" w:cs="Times New Roman"/>
          <w:lang w:eastAsia="pl-PL"/>
        </w:rPr>
        <w:t xml:space="preserve"> z </w:t>
      </w:r>
      <w:r w:rsidR="004F14DC">
        <w:rPr>
          <w:rFonts w:ascii="Times New Roman" w:eastAsia="Times New Roman" w:hAnsi="Times New Roman" w:cs="Times New Roman"/>
          <w:lang w:eastAsia="pl-PL"/>
        </w:rPr>
        <w:t>Gminą Miejską</w:t>
      </w:r>
      <w:r>
        <w:rPr>
          <w:rFonts w:ascii="Times New Roman" w:eastAsia="Times New Roman" w:hAnsi="Times New Roman" w:cs="Times New Roman"/>
          <w:lang w:eastAsia="pl-PL"/>
        </w:rPr>
        <w:t xml:space="preserve"> Starogard Gdański w sprawie wspólnej organizacji </w:t>
      </w:r>
      <w:r w:rsidR="006A27CB">
        <w:rPr>
          <w:rFonts w:ascii="Times New Roman" w:eastAsia="Times New Roman" w:hAnsi="Times New Roman" w:cs="Times New Roman"/>
          <w:lang w:eastAsia="pl-PL"/>
        </w:rPr>
        <w:t>komunikacji miejskiej na trasie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6A27CB">
        <w:rPr>
          <w:rFonts w:ascii="Times New Roman" w:eastAsia="Times New Roman" w:hAnsi="Times New Roman" w:cs="Times New Roman"/>
          <w:lang w:eastAsia="pl-PL"/>
        </w:rPr>
        <w:t>Starogard Gdański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7CB">
        <w:rPr>
          <w:rFonts w:ascii="Times New Roman" w:eastAsia="Times New Roman" w:hAnsi="Times New Roman" w:cs="Times New Roman"/>
          <w:lang w:eastAsia="pl-PL"/>
        </w:rPr>
        <w:t xml:space="preserve">– Linowiec, </w:t>
      </w:r>
      <w:r>
        <w:rPr>
          <w:rFonts w:ascii="Times New Roman" w:eastAsia="Times New Roman" w:hAnsi="Times New Roman" w:cs="Times New Roman"/>
          <w:lang w:eastAsia="pl-PL"/>
        </w:rPr>
        <w:t>wykonywanej przez Miejski Zakład Komunikacji w Starogardzie Gdańskim.</w:t>
      </w:r>
    </w:p>
    <w:p w:rsidR="000D2DC1" w:rsidRPr="000D2DC1" w:rsidRDefault="000D2DC1" w:rsidP="000D2DC1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0D64" w:rsidRDefault="004F14DC" w:rsidP="000D2DC1">
      <w:pPr>
        <w:keepLines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2</w:t>
      </w:r>
      <w:r w:rsidR="00790D64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790D64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0D2DC1" w:rsidRDefault="000D2DC1" w:rsidP="000D2D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4F14DC">
        <w:rPr>
          <w:rFonts w:ascii="Times New Roman" w:eastAsia="Times New Roman" w:hAnsi="Times New Roman" w:cs="Times New Roman"/>
          <w:b/>
          <w:bCs/>
          <w:lang w:eastAsia="pl-PL"/>
        </w:rPr>
        <w:t>§ 3</w:t>
      </w:r>
      <w:r w:rsidR="00790D64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790D64">
        <w:rPr>
          <w:rFonts w:ascii="Times New Roman" w:eastAsia="Times New Roman" w:hAnsi="Times New Roman" w:cs="Times New Roman"/>
          <w:lang w:eastAsia="pl-PL"/>
        </w:rPr>
        <w:t xml:space="preserve">Uchwała wchodzi </w:t>
      </w:r>
      <w:r>
        <w:rPr>
          <w:rFonts w:ascii="Times New Roman" w:eastAsia="Times New Roman" w:hAnsi="Times New Roman" w:cs="Times New Roman"/>
          <w:lang w:eastAsia="pl-PL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dnia 27 czerwca 2019 r.</w:t>
      </w:r>
    </w:p>
    <w:p w:rsidR="00790D64" w:rsidRDefault="00790D64" w:rsidP="000D2DC1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32"/>
      </w:tblGrid>
      <w:tr w:rsidR="00790D64" w:rsidTr="00790D64">
        <w:tc>
          <w:tcPr>
            <w:tcW w:w="4944" w:type="dxa"/>
          </w:tcPr>
          <w:p w:rsidR="00790D64" w:rsidRDefault="0079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hideMark/>
          </w:tcPr>
          <w:p w:rsidR="00790D64" w:rsidRDefault="00790D64" w:rsidP="0062484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="006248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Rady Gminy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24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 Gornowicz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A4B86" w:rsidRDefault="00EA4B86"/>
    <w:sectPr w:rsidR="00EA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1"/>
    <w:rsid w:val="000D2DC1"/>
    <w:rsid w:val="004F14DC"/>
    <w:rsid w:val="00624846"/>
    <w:rsid w:val="006A27CB"/>
    <w:rsid w:val="00790D64"/>
    <w:rsid w:val="00B96811"/>
    <w:rsid w:val="00E32239"/>
    <w:rsid w:val="00E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29701-5D2D-413F-BE85-AB22116A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K.Szambowska</dc:creator>
  <cp:lastModifiedBy>User</cp:lastModifiedBy>
  <cp:revision>3</cp:revision>
  <dcterms:created xsi:type="dcterms:W3CDTF">2019-06-13T06:18:00Z</dcterms:created>
  <dcterms:modified xsi:type="dcterms:W3CDTF">2019-06-14T06:26:00Z</dcterms:modified>
</cp:coreProperties>
</file>