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6D" w:rsidRPr="009B296D" w:rsidRDefault="009B296D" w:rsidP="009B296D">
      <w:pPr>
        <w:autoSpaceDE w:val="0"/>
        <w:autoSpaceDN w:val="0"/>
        <w:adjustRightInd w:val="0"/>
        <w:spacing w:after="0" w:line="240" w:lineRule="auto"/>
        <w:jc w:val="center"/>
        <w:rPr>
          <w:rFonts w:ascii="Times New Roman" w:eastAsia="Times New Roman" w:hAnsi="Times New Roman" w:cs="Times New Roman"/>
          <w:b/>
          <w:bCs/>
          <w:caps/>
          <w:lang w:eastAsia="pl-PL"/>
        </w:rPr>
      </w:pPr>
      <w:r w:rsidRPr="009B296D">
        <w:rPr>
          <w:rFonts w:ascii="Times New Roman" w:eastAsia="Times New Roman" w:hAnsi="Times New Roman" w:cs="Times New Roman"/>
          <w:b/>
          <w:bCs/>
          <w:caps/>
          <w:lang w:eastAsia="pl-PL"/>
        </w:rPr>
        <w:t>Uchwała Nr ....................</w:t>
      </w:r>
      <w:r w:rsidRPr="009B296D">
        <w:rPr>
          <w:rFonts w:ascii="Times New Roman" w:eastAsia="Times New Roman" w:hAnsi="Times New Roman" w:cs="Times New Roman"/>
          <w:b/>
          <w:bCs/>
          <w:caps/>
          <w:lang w:eastAsia="pl-PL"/>
        </w:rPr>
        <w:br/>
        <w:t>Rady Gminy Starogard Gdański</w:t>
      </w:r>
    </w:p>
    <w:p w:rsidR="009B296D" w:rsidRPr="009B296D" w:rsidRDefault="009B296D" w:rsidP="009B296D">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9B296D">
        <w:rPr>
          <w:rFonts w:ascii="Times New Roman" w:eastAsia="Times New Roman" w:hAnsi="Times New Roman" w:cs="Times New Roman"/>
          <w:lang w:eastAsia="pl-PL"/>
        </w:rPr>
        <w:t>z dnia 27 czerwca 2019 r.</w:t>
      </w:r>
    </w:p>
    <w:p w:rsidR="009B296D" w:rsidRPr="009B296D" w:rsidRDefault="009B296D" w:rsidP="009B296D">
      <w:pPr>
        <w:keepNext/>
        <w:autoSpaceDE w:val="0"/>
        <w:autoSpaceDN w:val="0"/>
        <w:adjustRightInd w:val="0"/>
        <w:spacing w:after="480" w:line="240" w:lineRule="auto"/>
        <w:jc w:val="center"/>
        <w:rPr>
          <w:rFonts w:ascii="Times New Roman" w:eastAsia="Times New Roman" w:hAnsi="Times New Roman" w:cs="Times New Roman"/>
          <w:lang w:eastAsia="pl-PL"/>
        </w:rPr>
      </w:pPr>
      <w:r w:rsidRPr="009B296D">
        <w:rPr>
          <w:rFonts w:ascii="Times New Roman" w:eastAsia="Times New Roman" w:hAnsi="Times New Roman" w:cs="Times New Roman"/>
          <w:b/>
          <w:bCs/>
          <w:lang w:eastAsia="pl-PL"/>
        </w:rPr>
        <w:t>w sprawie przyjęcia zasad i trybu udzielania oraz sposobu rozliczania dotacji celowych na dofinansowanie kosztów zadań inwestycyjnych z zakresu ochrony środowiska, związanych</w:t>
      </w:r>
      <w:r w:rsidRPr="009B296D">
        <w:rPr>
          <w:rFonts w:ascii="Times New Roman" w:eastAsia="Times New Roman" w:hAnsi="Times New Roman" w:cs="Times New Roman"/>
          <w:b/>
          <w:bCs/>
          <w:lang w:eastAsia="pl-PL"/>
        </w:rPr>
        <w:br/>
        <w:t>z usuwaniem wyrobów budowlanych zawierających azbest z budynków na terenie Gminy Starogard Gdański</w:t>
      </w:r>
    </w:p>
    <w:p w:rsidR="009B296D" w:rsidRPr="009B296D" w:rsidRDefault="009B296D" w:rsidP="009B296D">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9B296D">
        <w:rPr>
          <w:rFonts w:ascii="Times New Roman" w:eastAsia="Times New Roman" w:hAnsi="Times New Roman" w:cs="Times New Roman"/>
          <w:lang w:eastAsia="pl-PL"/>
        </w:rPr>
        <w:t>Na podstawie art. 18 ust. 2 pkt. 15 ustawy z dnia 8 marca  1990 r.  o samorządzie  gminnym  (Dz. U. z 2019 r. poz. 504) oraz art. 403 ust. 2, 4, 5 i 6 ustawy z dnia 27 kwietnia 2001 r. Prawo ochrony środowiska (Dz. U. z 2019 r. poz. 506) uchwala się, co następuje:</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9B296D">
        <w:rPr>
          <w:rFonts w:ascii="Times New Roman" w:eastAsia="Times New Roman" w:hAnsi="Times New Roman" w:cs="Times New Roman"/>
          <w:b/>
          <w:bCs/>
          <w:lang w:eastAsia="pl-PL"/>
        </w:rPr>
        <w:t>§ 1. </w:t>
      </w:r>
      <w:r w:rsidRPr="009B296D">
        <w:rPr>
          <w:rFonts w:ascii="Times New Roman" w:eastAsia="Times New Roman" w:hAnsi="Times New Roman" w:cs="Times New Roman"/>
          <w:lang w:eastAsia="pl-PL"/>
        </w:rPr>
        <w:t>W celu stworzenia mieszkańcom możliwości usunięcia i unieszkodliwiania w sposób bezpieczny dla zdrowia ludzi i dla środowiska wyrobów zawierających azbest, ustala się zasady i tryb udzielania oraz sposób rozliczania dotacji celowych na dofinansowanie kosztów zadań inwestycyjnych z zakresu ochrony środowiska, związanych z usuwaniem wyrobów budowlanych zawierających azbest z budynków na terenie Gminy Starogard Gdański.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9B296D">
        <w:rPr>
          <w:rFonts w:ascii="Times New Roman" w:eastAsia="Times New Roman" w:hAnsi="Times New Roman" w:cs="Times New Roman"/>
          <w:b/>
          <w:bCs/>
          <w:lang w:eastAsia="pl-PL"/>
        </w:rPr>
        <w:t>§ 2. </w:t>
      </w:r>
      <w:r w:rsidRPr="009B296D">
        <w:rPr>
          <w:rFonts w:ascii="Times New Roman" w:eastAsia="Times New Roman" w:hAnsi="Times New Roman" w:cs="Times New Roman"/>
          <w:lang w:eastAsia="pl-PL"/>
        </w:rPr>
        <w:t>Wykonanie uchwały powierza się Wójtowi Gminy Starogard Gdański.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9B296D">
        <w:rPr>
          <w:rFonts w:ascii="Times New Roman" w:eastAsia="Times New Roman" w:hAnsi="Times New Roman" w:cs="Times New Roman"/>
          <w:b/>
          <w:bCs/>
          <w:lang w:eastAsia="pl-PL"/>
        </w:rPr>
        <w:t>§ 3. </w:t>
      </w:r>
      <w:r w:rsidRPr="009B296D">
        <w:rPr>
          <w:rFonts w:ascii="Times New Roman" w:eastAsia="Times New Roman" w:hAnsi="Times New Roman" w:cs="Times New Roman"/>
          <w:lang w:eastAsia="pl-PL"/>
        </w:rPr>
        <w:t>Traci moc Uchwała nr XXXII/355/2013 Rady Gminy Starogard Gdański z dnia 23 maja 2013 r. w sprawie zasad przyznawania i rozliczania dofinansowania z budżetu Gminy na usuwanie odpadów zawierających azbest, powstałych przy wymianie lub likwidacji pokryć dachowych lub elewacji budynków.</w:t>
      </w:r>
    </w:p>
    <w:p w:rsidR="009B296D" w:rsidRPr="009B296D" w:rsidRDefault="009B296D" w:rsidP="009B296D">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9B296D">
        <w:rPr>
          <w:rFonts w:ascii="Times New Roman" w:eastAsia="Times New Roman" w:hAnsi="Times New Roman" w:cs="Times New Roman"/>
          <w:b/>
          <w:bCs/>
          <w:lang w:eastAsia="pl-PL"/>
        </w:rPr>
        <w:t>§ 4. </w:t>
      </w:r>
      <w:r w:rsidRPr="009B296D">
        <w:rPr>
          <w:rFonts w:ascii="Times New Roman" w:eastAsia="Times New Roman" w:hAnsi="Times New Roman" w:cs="Times New Roman"/>
          <w:lang w:eastAsia="pl-PL"/>
        </w:rPr>
        <w:t>Uchwała wchodzi w życie po upływie 14 dni od dnia ogłoszenia w Dzienniku Urzędowym Województwa Pomorskiego.</w:t>
      </w:r>
    </w:p>
    <w:p w:rsidR="009B296D" w:rsidRPr="009B296D" w:rsidRDefault="009B296D" w:rsidP="009B296D">
      <w:pPr>
        <w:keepNext/>
        <w:autoSpaceDE w:val="0"/>
        <w:autoSpaceDN w:val="0"/>
        <w:adjustRightInd w:val="0"/>
        <w:spacing w:after="0" w:line="240" w:lineRule="auto"/>
        <w:jc w:val="both"/>
        <w:rPr>
          <w:rFonts w:ascii="Times New Roman" w:eastAsia="Times New Roman" w:hAnsi="Times New Roman" w:cs="Times New Roman"/>
          <w:lang w:eastAsia="pl-PL"/>
        </w:rPr>
      </w:pPr>
      <w:r w:rsidRPr="009B296D">
        <w:rPr>
          <w:rFonts w:ascii="Times New Roman" w:eastAsia="Times New Roman" w:hAnsi="Times New Roman" w:cs="Times New Roman"/>
          <w:color w:val="000000"/>
          <w:lang w:eastAsia="pl-PL"/>
        </w:rPr>
        <w:t> </w:t>
      </w:r>
    </w:p>
    <w:tbl>
      <w:tblPr>
        <w:tblW w:w="0" w:type="auto"/>
        <w:tblLayout w:type="fixed"/>
        <w:tblCellMar>
          <w:left w:w="0" w:type="dxa"/>
          <w:right w:w="0" w:type="dxa"/>
        </w:tblCellMar>
        <w:tblLook w:val="0000" w:firstRow="0" w:lastRow="0" w:firstColumn="0" w:lastColumn="0" w:noHBand="0" w:noVBand="0"/>
      </w:tblPr>
      <w:tblGrid>
        <w:gridCol w:w="4944"/>
        <w:gridCol w:w="4932"/>
      </w:tblGrid>
      <w:tr w:rsidR="009B296D" w:rsidRPr="009B296D">
        <w:tc>
          <w:tcPr>
            <w:tcW w:w="4944" w:type="dxa"/>
            <w:tcMar>
              <w:top w:w="0" w:type="dxa"/>
              <w:left w:w="0" w:type="dxa"/>
              <w:bottom w:w="0" w:type="dxa"/>
              <w:right w:w="0" w:type="dxa"/>
            </w:tcMar>
          </w:tcPr>
          <w:p w:rsidR="009B296D" w:rsidRPr="009B296D" w:rsidRDefault="009B296D" w:rsidP="009B296D">
            <w:pPr>
              <w:autoSpaceDE w:val="0"/>
              <w:autoSpaceDN w:val="0"/>
              <w:adjustRightInd w:val="0"/>
              <w:spacing w:after="0" w:line="240" w:lineRule="auto"/>
              <w:rPr>
                <w:rFonts w:ascii="Times New Roman" w:eastAsia="Times New Roman" w:hAnsi="Times New Roman" w:cs="Times New Roman"/>
                <w:color w:val="000000"/>
                <w:lang w:eastAsia="pl-PL"/>
              </w:rPr>
            </w:pPr>
          </w:p>
        </w:tc>
        <w:tc>
          <w:tcPr>
            <w:tcW w:w="4932" w:type="dxa"/>
            <w:tcMar>
              <w:top w:w="0" w:type="dxa"/>
              <w:left w:w="0" w:type="dxa"/>
              <w:bottom w:w="0" w:type="dxa"/>
              <w:right w:w="0" w:type="dxa"/>
            </w:tcMar>
          </w:tcPr>
          <w:p w:rsidR="009B296D" w:rsidRPr="009B296D" w:rsidRDefault="009B296D" w:rsidP="009B296D">
            <w:pPr>
              <w:keepNext/>
              <w:keepLines/>
              <w:autoSpaceDE w:val="0"/>
              <w:autoSpaceDN w:val="0"/>
              <w:adjustRightInd w:val="0"/>
              <w:spacing w:before="560" w:after="560" w:line="240" w:lineRule="auto"/>
              <w:ind w:left="1134" w:right="1134"/>
              <w:jc w:val="center"/>
              <w:rPr>
                <w:rFonts w:ascii="Times New Roman" w:eastAsia="Times New Roman" w:hAnsi="Times New Roman" w:cs="Times New Roman"/>
                <w:b/>
                <w:bCs/>
                <w:color w:val="000000"/>
                <w:lang w:eastAsia="pl-PL"/>
              </w:rPr>
            </w:pPr>
            <w:r w:rsidRPr="009B296D">
              <w:rPr>
                <w:rFonts w:ascii="Times New Roman" w:eastAsia="Times New Roman" w:hAnsi="Times New Roman" w:cs="Times New Roman"/>
                <w:color w:val="000000"/>
                <w:lang w:eastAsia="pl-PL"/>
              </w:rPr>
              <w:fldChar w:fldCharType="begin"/>
            </w:r>
            <w:r w:rsidRPr="009B296D">
              <w:rPr>
                <w:rFonts w:ascii="Times New Roman" w:eastAsia="Times New Roman" w:hAnsi="Times New Roman" w:cs="Times New Roman"/>
                <w:color w:val="000000"/>
                <w:lang w:eastAsia="pl-PL"/>
              </w:rPr>
              <w:instrText>MERGEFIELD SIGNATURE_0_0__FUNCTION \* MERGEFORMAT</w:instrText>
            </w:r>
            <w:r w:rsidRPr="009B296D">
              <w:rPr>
                <w:rFonts w:ascii="Times New Roman" w:eastAsia="Times New Roman" w:hAnsi="Times New Roman" w:cs="Times New Roman"/>
                <w:color w:val="000000"/>
                <w:lang w:eastAsia="pl-PL"/>
              </w:rPr>
              <w:fldChar w:fldCharType="separate"/>
            </w:r>
            <w:r w:rsidRPr="009B296D">
              <w:rPr>
                <w:rFonts w:ascii="Times New Roman" w:eastAsia="Times New Roman" w:hAnsi="Times New Roman" w:cs="Times New Roman"/>
                <w:color w:val="000000"/>
                <w:lang w:eastAsia="pl-PL"/>
              </w:rPr>
              <w:t>Przewodnicząca Rady Gminy</w:t>
            </w:r>
            <w:r w:rsidRPr="009B296D">
              <w:rPr>
                <w:rFonts w:ascii="Times New Roman" w:eastAsia="Times New Roman" w:hAnsi="Times New Roman" w:cs="Times New Roman"/>
                <w:color w:val="000000"/>
                <w:lang w:eastAsia="pl-PL"/>
              </w:rPr>
              <w:fldChar w:fldCharType="end"/>
            </w:r>
            <w:r w:rsidRPr="009B296D">
              <w:rPr>
                <w:rFonts w:ascii="Times New Roman" w:eastAsia="Times New Roman" w:hAnsi="Times New Roman" w:cs="Times New Roman"/>
                <w:color w:val="000000"/>
                <w:lang w:eastAsia="pl-PL"/>
              </w:rPr>
              <w:br/>
            </w:r>
            <w:r w:rsidRPr="009B296D">
              <w:rPr>
                <w:rFonts w:ascii="Times New Roman" w:eastAsia="Times New Roman" w:hAnsi="Times New Roman" w:cs="Times New Roman"/>
                <w:color w:val="000000"/>
                <w:lang w:eastAsia="pl-PL"/>
              </w:rPr>
              <w:br/>
            </w:r>
            <w:r w:rsidRPr="009B296D">
              <w:rPr>
                <w:rFonts w:ascii="Times New Roman" w:eastAsia="Times New Roman" w:hAnsi="Times New Roman" w:cs="Times New Roman"/>
                <w:color w:val="000000"/>
                <w:lang w:eastAsia="pl-PL"/>
              </w:rPr>
              <w:br/>
            </w:r>
            <w:r w:rsidRPr="009B296D">
              <w:rPr>
                <w:rFonts w:ascii="Times New Roman" w:eastAsia="Times New Roman" w:hAnsi="Times New Roman" w:cs="Times New Roman"/>
                <w:b/>
                <w:bCs/>
                <w:color w:val="000000"/>
                <w:lang w:eastAsia="pl-PL"/>
              </w:rPr>
              <w:fldChar w:fldCharType="begin"/>
            </w:r>
            <w:r w:rsidRPr="009B296D">
              <w:rPr>
                <w:rFonts w:ascii="Times New Roman" w:eastAsia="Times New Roman" w:hAnsi="Times New Roman" w:cs="Times New Roman"/>
                <w:b/>
                <w:bCs/>
                <w:color w:val="000000"/>
                <w:lang w:eastAsia="pl-PL"/>
              </w:rPr>
              <w:instrText>MERGEFIELD SIGNATURE_0_0_FIRSTNAME \* MERGEFORMAT</w:instrText>
            </w:r>
            <w:r w:rsidRPr="009B296D">
              <w:rPr>
                <w:rFonts w:ascii="Times New Roman" w:eastAsia="Times New Roman" w:hAnsi="Times New Roman" w:cs="Times New Roman"/>
                <w:b/>
                <w:bCs/>
                <w:color w:val="000000"/>
                <w:lang w:eastAsia="pl-PL"/>
              </w:rPr>
              <w:fldChar w:fldCharType="separate"/>
            </w:r>
            <w:r w:rsidRPr="009B296D">
              <w:rPr>
                <w:rFonts w:ascii="Times New Roman" w:eastAsia="Times New Roman" w:hAnsi="Times New Roman" w:cs="Times New Roman"/>
                <w:b/>
                <w:bCs/>
                <w:color w:val="000000"/>
                <w:lang w:eastAsia="pl-PL"/>
              </w:rPr>
              <w:t>Marzena</w:t>
            </w:r>
            <w:r w:rsidRPr="009B296D">
              <w:rPr>
                <w:rFonts w:ascii="Times New Roman" w:eastAsia="Times New Roman" w:hAnsi="Times New Roman" w:cs="Times New Roman"/>
                <w:b/>
                <w:bCs/>
                <w:color w:val="000000"/>
                <w:lang w:eastAsia="pl-PL"/>
              </w:rPr>
              <w:fldChar w:fldCharType="end"/>
            </w:r>
            <w:r w:rsidRPr="009B296D">
              <w:rPr>
                <w:rFonts w:ascii="Times New Roman" w:eastAsia="Times New Roman" w:hAnsi="Times New Roman" w:cs="Times New Roman"/>
                <w:b/>
                <w:bCs/>
                <w:color w:val="000000"/>
                <w:lang w:eastAsia="pl-PL"/>
              </w:rPr>
              <w:t> </w:t>
            </w:r>
            <w:r w:rsidRPr="009B296D">
              <w:rPr>
                <w:rFonts w:ascii="Times New Roman" w:eastAsia="Times New Roman" w:hAnsi="Times New Roman" w:cs="Times New Roman"/>
                <w:b/>
                <w:bCs/>
                <w:color w:val="000000"/>
                <w:lang w:eastAsia="pl-PL"/>
              </w:rPr>
              <w:fldChar w:fldCharType="begin"/>
            </w:r>
            <w:r w:rsidRPr="009B296D">
              <w:rPr>
                <w:rFonts w:ascii="Times New Roman" w:eastAsia="Times New Roman" w:hAnsi="Times New Roman" w:cs="Times New Roman"/>
                <w:b/>
                <w:bCs/>
                <w:color w:val="000000"/>
                <w:lang w:eastAsia="pl-PL"/>
              </w:rPr>
              <w:instrText>MERGEFIELD SIGNATURE_0_0_LASTNAME \* MERGEFORMAT</w:instrText>
            </w:r>
            <w:r w:rsidRPr="009B296D">
              <w:rPr>
                <w:rFonts w:ascii="Times New Roman" w:eastAsia="Times New Roman" w:hAnsi="Times New Roman" w:cs="Times New Roman"/>
                <w:b/>
                <w:bCs/>
                <w:color w:val="000000"/>
                <w:lang w:eastAsia="pl-PL"/>
              </w:rPr>
              <w:fldChar w:fldCharType="separate"/>
            </w:r>
            <w:r w:rsidRPr="009B296D">
              <w:rPr>
                <w:rFonts w:ascii="Times New Roman" w:eastAsia="Times New Roman" w:hAnsi="Times New Roman" w:cs="Times New Roman"/>
                <w:b/>
                <w:bCs/>
                <w:color w:val="000000"/>
                <w:lang w:eastAsia="pl-PL"/>
              </w:rPr>
              <w:t>Gornowicz</w:t>
            </w:r>
            <w:r w:rsidRPr="009B296D">
              <w:rPr>
                <w:rFonts w:ascii="Times New Roman" w:eastAsia="Times New Roman" w:hAnsi="Times New Roman" w:cs="Times New Roman"/>
                <w:b/>
                <w:bCs/>
                <w:color w:val="000000"/>
                <w:lang w:eastAsia="pl-PL"/>
              </w:rPr>
              <w:fldChar w:fldCharType="end"/>
            </w:r>
            <w:r w:rsidRPr="009B296D">
              <w:rPr>
                <w:rFonts w:ascii="Times New Roman" w:eastAsia="Times New Roman" w:hAnsi="Times New Roman" w:cs="Times New Roman"/>
                <w:b/>
                <w:bCs/>
                <w:color w:val="000000"/>
                <w:lang w:eastAsia="pl-PL"/>
              </w:rPr>
              <w:t> </w:t>
            </w:r>
          </w:p>
        </w:tc>
      </w:tr>
    </w:tbl>
    <w:p w:rsidR="00DD7DD8" w:rsidRDefault="00DD7DD8"/>
    <w:p w:rsidR="009B296D" w:rsidRDefault="009B296D"/>
    <w:p w:rsidR="009B296D" w:rsidRDefault="009B296D"/>
    <w:p w:rsidR="009B296D" w:rsidRDefault="009B296D"/>
    <w:p w:rsidR="009B296D" w:rsidRDefault="009B296D"/>
    <w:p w:rsidR="009B296D" w:rsidRDefault="009B296D"/>
    <w:p w:rsidR="009B296D" w:rsidRDefault="009B296D"/>
    <w:p w:rsidR="009B296D" w:rsidRDefault="009B296D"/>
    <w:p w:rsidR="009B296D" w:rsidRDefault="009B296D"/>
    <w:p w:rsidR="009B296D" w:rsidRDefault="009B296D"/>
    <w:p w:rsidR="009B296D" w:rsidRPr="009B296D" w:rsidRDefault="009B296D" w:rsidP="009B296D">
      <w:pPr>
        <w:autoSpaceDE w:val="0"/>
        <w:autoSpaceDN w:val="0"/>
        <w:adjustRightInd w:val="0"/>
        <w:spacing w:after="0" w:line="240" w:lineRule="auto"/>
        <w:jc w:val="both"/>
        <w:rPr>
          <w:rFonts w:ascii="Times New Roman" w:eastAsia="Times New Roman" w:hAnsi="Times New Roman" w:cs="Times New Roman"/>
          <w:lang w:eastAsia="pl-PL"/>
        </w:rPr>
      </w:pPr>
    </w:p>
    <w:p w:rsidR="009B296D" w:rsidRPr="009B296D" w:rsidRDefault="009B296D" w:rsidP="009B296D">
      <w:pPr>
        <w:keepNext/>
        <w:autoSpaceDE w:val="0"/>
        <w:autoSpaceDN w:val="0"/>
        <w:adjustRightInd w:val="0"/>
        <w:spacing w:before="120" w:after="120" w:line="360" w:lineRule="auto"/>
        <w:ind w:left="5103"/>
        <w:rPr>
          <w:rFonts w:ascii="Times New Roman" w:eastAsia="Times New Roman" w:hAnsi="Times New Roman" w:cs="Times New Roman"/>
          <w:lang w:eastAsia="pl-PL"/>
        </w:rPr>
      </w:pPr>
      <w:bookmarkStart w:id="0" w:name="_GoBack"/>
      <w:bookmarkEnd w:id="0"/>
      <w:r w:rsidRPr="009B296D">
        <w:rPr>
          <w:rFonts w:ascii="Times New Roman" w:eastAsia="Times New Roman" w:hAnsi="Times New Roman" w:cs="Times New Roman"/>
          <w:lang w:eastAsia="pl-PL"/>
        </w:rPr>
        <w:t>Załącznik Nr 1 do uchwały Nr ....................</w:t>
      </w:r>
      <w:r w:rsidRPr="009B296D">
        <w:rPr>
          <w:rFonts w:ascii="Times New Roman" w:eastAsia="Times New Roman" w:hAnsi="Times New Roman" w:cs="Times New Roman"/>
          <w:lang w:eastAsia="pl-PL"/>
        </w:rPr>
        <w:br/>
        <w:t>Rady Gminy Starogard Gdański</w:t>
      </w:r>
      <w:r w:rsidRPr="009B296D">
        <w:rPr>
          <w:rFonts w:ascii="Times New Roman" w:eastAsia="Times New Roman" w:hAnsi="Times New Roman" w:cs="Times New Roman"/>
          <w:lang w:eastAsia="pl-PL"/>
        </w:rPr>
        <w:br/>
        <w:t>z dnia 27 czerwca 2019 r.</w:t>
      </w:r>
    </w:p>
    <w:p w:rsidR="009B296D" w:rsidRPr="009B296D" w:rsidRDefault="009B296D" w:rsidP="009B296D">
      <w:pPr>
        <w:keepNext/>
        <w:autoSpaceDE w:val="0"/>
        <w:autoSpaceDN w:val="0"/>
        <w:adjustRightInd w:val="0"/>
        <w:spacing w:after="480" w:line="240" w:lineRule="auto"/>
        <w:jc w:val="center"/>
        <w:rPr>
          <w:rFonts w:ascii="Times New Roman" w:eastAsia="Times New Roman" w:hAnsi="Times New Roman" w:cs="Times New Roman"/>
          <w:lang w:eastAsia="pl-PL"/>
        </w:rPr>
      </w:pPr>
      <w:r w:rsidRPr="009B296D">
        <w:rPr>
          <w:rFonts w:ascii="Times New Roman" w:eastAsia="Times New Roman" w:hAnsi="Times New Roman" w:cs="Times New Roman"/>
          <w:b/>
          <w:bCs/>
          <w:lang w:eastAsia="pl-PL"/>
        </w:rPr>
        <w:t>Zasady i tryb udzielania oraz sposób rozliczania dotacji celowych na dofinansowanie kosztów zadań inwestycyjnych z zakresu ochrony środowiska, związanych z usuwaniem wyrobów budowlanych zawierających azbest z budynków na terenie Gminy Starogard Gdański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1. Przedmiot i cel</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Gmina Starogard Gdański, zwana dalej Gminą, udziela dotacji celowej na zadania inwestycyjne polegające na likwidacji pokryć dachowych i elewacyjnych zawierających azbest z budynków mieszkalnych, gospodarczych oraz garażowych położonych na terenie Gminy Starogard Gdański, obejmujące demontaż (zdjęcie), transport oraz unieszkodliwienie poprzez składowanie odpadów na uprawnionym składowisku.</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Celem udzielonej dotacji jest osiągnięcie efektu ekologicznego oraz poprawa stanu środowiska i zmniejszenie uciążliwości dla mieszkańców, wynikających z zanieczyszczenia środowiska. Poprzez efekt ekologiczny  rozumie się  zmniejszenie ilości zanieczyszczeń  wprowadzanych do środowiska w relacji przed i po zrealizowaniu zadania inwestycyjnego, będącego przedmiotem dotacji.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2. </w:t>
      </w:r>
      <w:r w:rsidRPr="009B296D">
        <w:rPr>
          <w:rFonts w:ascii="Times New Roman" w:eastAsia="Times New Roman" w:hAnsi="Times New Roman" w:cs="Times New Roman"/>
          <w:b/>
          <w:bCs/>
          <w:color w:val="000000"/>
          <w:u w:color="000000"/>
          <w:lang w:eastAsia="pl-PL"/>
        </w:rPr>
        <w:t>Zakres podmiotowy</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O udzielenie dotacji mogą ubiegać się osoby fizyczne lub wspólnoty mieszkaniowe, zwane dalej Wnioskodawcami, które:</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posiadają tytuł prawny do nieruchomości znajdującej się na terenie Gminy Starogard Gdański, zabudowanej budynkiem mieszkalnym, gospodarczym lub garażowym, na którym znajdują się materiały zawierające azbest oraz pisemną zgodę właściciela/współwłaścicieli nieruchomości na wykonanie zadania inwestycyjnego, a w przypadku współposiadania również pisemną zgodę współposiadaczy;</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zamierzają zlikwidować pokrycie dachowe lub elewacyjne zawierające azbest z budynku mieszkalnego, gospodarczego lub garażowego;</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O udzielenie dotacji mogą ubiegać się podmioty, o których mowa w ust.1, z zastrzeżeniem, że w roku złożenia wniosku nieruchomość, na której znajduje się budynek, na którym zamierza się zdemontować wyroby zawierające azbest – nie jest wykorzystywana na cele działalności gospodarczej, bez względu na jej formę prawną oraz sposób realizacji.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3. </w:t>
      </w:r>
      <w:r w:rsidRPr="009B296D">
        <w:rPr>
          <w:rFonts w:ascii="Times New Roman" w:eastAsia="Times New Roman" w:hAnsi="Times New Roman" w:cs="Times New Roman"/>
          <w:b/>
          <w:bCs/>
          <w:color w:val="000000"/>
          <w:u w:color="000000"/>
          <w:lang w:eastAsia="pl-PL"/>
        </w:rPr>
        <w:t>Zakres przedmiotowy</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Dofinansowaniu będą podlegały koszty wynikające z realizacji zadań inwestycyjnych, polegających na usuwaniu i unieszkodliwianiu wyrobów zawierających azbest.</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Poprzez koszty kwalifikowane zadania inwestycyjnego, objętego dofinansowaniem, rozumie się koszty demontażu (zdjęcia) płyt azbestowo-cementowych płaskich i falistych z dachu lub elewacji obiektu budowlanego, zabezpieczenia ich zgodnie z obowiązującymi przepisami, załadunku, transportu oraz unieszkodliwienia poprzez składowanie odpadów na uprawnionym składowisku.</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color w:val="000000"/>
          <w:u w:color="000000"/>
          <w:lang w:eastAsia="pl-PL"/>
        </w:rPr>
        <w:t>Dofinansowanie na wyżej wymienione prace przyznaje się tylko raz dla danego obiektu budowlanego.</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w:t>
      </w:r>
      <w:r w:rsidRPr="009B296D">
        <w:rPr>
          <w:rFonts w:ascii="Times New Roman" w:eastAsia="Times New Roman" w:hAnsi="Times New Roman" w:cs="Times New Roman"/>
          <w:color w:val="000000"/>
          <w:u w:color="000000"/>
          <w:lang w:eastAsia="pl-PL"/>
        </w:rPr>
        <w:t>Dofinansowanie nie pokrywa kosztów związanych z zakupem i montażem nowych pokryć dachowych lub elewacji, a także nie obejmuje kosztów wykonania dokumentacji technicznej.</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4. </w:t>
      </w:r>
      <w:r w:rsidRPr="009B296D">
        <w:rPr>
          <w:rFonts w:ascii="Times New Roman" w:eastAsia="Times New Roman" w:hAnsi="Times New Roman" w:cs="Times New Roman"/>
          <w:b/>
          <w:bCs/>
          <w:color w:val="000000"/>
          <w:u w:color="000000"/>
          <w:lang w:eastAsia="pl-PL"/>
        </w:rPr>
        <w:t>Warunki i kryteria udzielania dotacji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lastRenderedPageBreak/>
        <w:t>1. </w:t>
      </w:r>
      <w:r w:rsidRPr="009B296D">
        <w:rPr>
          <w:rFonts w:ascii="Times New Roman" w:eastAsia="Times New Roman" w:hAnsi="Times New Roman" w:cs="Times New Roman"/>
          <w:color w:val="000000"/>
          <w:u w:color="000000"/>
          <w:lang w:eastAsia="pl-PL"/>
        </w:rPr>
        <w:t>Dotacja dla Wnioskodawców udzielana jest jednorazowo w wysokości 100% kosztów demontażu, zbierania, transportu i unieszkodliwienia wyrobów zawierających azbest, w tym podatku VAT.</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Dotacja przysługuje na zadania inwestycyjne planowane do realizacji po dacie podpisania umowy z Wykonawcą, jednak nie później niż do  dnia  15 października  danego roku. Dofinansowanie nie przysługuje na zadania zrealizowane przed złożeniem wniosku.</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color w:val="000000"/>
          <w:u w:color="000000"/>
          <w:lang w:eastAsia="pl-PL"/>
        </w:rPr>
        <w:t>Środki finansowe na realizację zadań pochodzić będą z:</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budżetu gminy, przy czym łączna kwota przyznanych dotacji nie może przekroczyć wysokości środków przewidzianych na ten cel w budżecie gminy w danym roku budżetowym,</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ze środków Wojewódzkiego Funduszu Ochrony Środowiska i Gospodarki Wodnej w Gdańsku w przypadku uzyskania dofinansowania do przedsięwzięć związanych z usunięciem i utylizacją wyrobów zawierających azbest.</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w:t>
      </w:r>
      <w:r w:rsidRPr="009B296D">
        <w:rPr>
          <w:rFonts w:ascii="Times New Roman" w:eastAsia="Times New Roman" w:hAnsi="Times New Roman" w:cs="Times New Roman"/>
          <w:color w:val="000000"/>
          <w:u w:color="000000"/>
          <w:lang w:eastAsia="pl-PL"/>
        </w:rPr>
        <w:t>Warunkiem koniecznym</w:t>
      </w:r>
      <w:r w:rsidRPr="009B296D">
        <w:rPr>
          <w:rFonts w:ascii="Times New Roman" w:eastAsia="Times New Roman" w:hAnsi="Times New Roman" w:cs="Times New Roman"/>
          <w:color w:val="000000"/>
          <w:u w:color="000000"/>
          <w:lang w:eastAsia="pl-PL"/>
        </w:rPr>
        <w:tab/>
        <w:t>ubiegania się o dofinansowanie zadań</w:t>
      </w:r>
      <w:r w:rsidRPr="009B296D">
        <w:rPr>
          <w:rFonts w:ascii="Times New Roman" w:eastAsia="Times New Roman" w:hAnsi="Times New Roman" w:cs="Times New Roman"/>
          <w:color w:val="000000"/>
          <w:u w:color="000000"/>
          <w:lang w:eastAsia="pl-PL"/>
        </w:rPr>
        <w:tab/>
        <w:t>inwestycyjnych</w:t>
      </w:r>
      <w:r w:rsidRPr="009B296D">
        <w:rPr>
          <w:rFonts w:ascii="Times New Roman" w:eastAsia="Times New Roman" w:hAnsi="Times New Roman" w:cs="Times New Roman"/>
          <w:color w:val="000000"/>
          <w:u w:color="000000"/>
          <w:lang w:eastAsia="pl-PL"/>
        </w:rPr>
        <w:tab/>
        <w:t>jest przedłożenie w Urzędzie Gminy informacji o wyrobach zawierających azbest zgodnie z § 10 </w:t>
      </w:r>
      <w:proofErr w:type="spellStart"/>
      <w:r w:rsidRPr="009B296D">
        <w:rPr>
          <w:rFonts w:ascii="Times New Roman" w:eastAsia="Times New Roman" w:hAnsi="Times New Roman" w:cs="Times New Roman"/>
          <w:color w:val="000000"/>
          <w:u w:color="000000"/>
          <w:lang w:eastAsia="pl-PL"/>
        </w:rPr>
        <w:t>us</w:t>
      </w:r>
      <w:proofErr w:type="spellEnd"/>
      <w:r w:rsidRPr="009B296D">
        <w:rPr>
          <w:rFonts w:ascii="Times New Roman" w:eastAsia="Times New Roman" w:hAnsi="Times New Roman" w:cs="Times New Roman"/>
          <w:color w:val="000000"/>
          <w:u w:color="000000"/>
          <w:lang w:eastAsia="pl-PL"/>
        </w:rPr>
        <w:t>. 3 Rozporządzenia  Ministra  Gospodarki  z dnia  13 grudnia  2010 r.  w sprawie wymagań w zakresie wykorzystywania wyrobów zawierających azbest oraz wykorzystywania i oczyszczania instalacji lub urządzeń, w których były lub są wykorzystywane wyroby zawierające azbest (Dz. U. 2011 r. Nr 8 poz. 31).</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5. </w:t>
      </w:r>
      <w:r w:rsidRPr="009B296D">
        <w:rPr>
          <w:rFonts w:ascii="Times New Roman" w:eastAsia="Times New Roman" w:hAnsi="Times New Roman" w:cs="Times New Roman"/>
          <w:color w:val="000000"/>
          <w:u w:color="000000"/>
          <w:lang w:eastAsia="pl-PL"/>
        </w:rPr>
        <w:t>Dofinansowanie nie przysługuje Wnioskodawcom, którzy we własnym zakresie wywieźli odpady azbestowe pochodzące z nieruchomości.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6. </w:t>
      </w:r>
      <w:r w:rsidRPr="009B296D">
        <w:rPr>
          <w:rFonts w:ascii="Times New Roman" w:eastAsia="Times New Roman" w:hAnsi="Times New Roman" w:cs="Times New Roman"/>
          <w:color w:val="000000"/>
          <w:u w:color="000000"/>
          <w:lang w:eastAsia="pl-PL"/>
        </w:rPr>
        <w:t>Zadania inwestycyjne, zgłaszane przez Wnioskodawców do dofinansowania:</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muszą być zgodne z opracowanym i przyjętym programem usuwania azbestu i wyrobów zawierających azbest obowiązującym na terenie Gminy;</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winne być</w:t>
      </w:r>
      <w:r w:rsidRPr="009B296D">
        <w:rPr>
          <w:rFonts w:ascii="Times New Roman" w:eastAsia="Times New Roman" w:hAnsi="Times New Roman" w:cs="Times New Roman"/>
          <w:color w:val="000000"/>
          <w:u w:color="000000"/>
          <w:lang w:eastAsia="pl-PL"/>
        </w:rPr>
        <w:tab/>
        <w:t>przeprowadzone  zgodnie z obowiązującymi przepisami</w:t>
      </w:r>
      <w:r w:rsidRPr="009B296D">
        <w:rPr>
          <w:rFonts w:ascii="Times New Roman" w:eastAsia="Times New Roman" w:hAnsi="Times New Roman" w:cs="Times New Roman"/>
          <w:color w:val="000000"/>
          <w:u w:color="000000"/>
          <w:lang w:eastAsia="pl-PL"/>
        </w:rPr>
        <w:tab/>
        <w:t>prawa,</w:t>
      </w:r>
      <w:r w:rsidRPr="009B296D">
        <w:rPr>
          <w:rFonts w:ascii="Times New Roman" w:eastAsia="Times New Roman" w:hAnsi="Times New Roman" w:cs="Times New Roman"/>
          <w:color w:val="000000"/>
          <w:u w:color="000000"/>
          <w:lang w:eastAsia="pl-PL"/>
        </w:rPr>
        <w:tab/>
        <w:t>w tym z Rozporządzeniem Ministra Gospodarki, Pracy i Polityki Społecznej z dnia 2 kwietnia 2004 r. w sprawie sposobów i warunków bezpiecznego użytkowania i usuwania wyrobów zawierających azbest (Dz. U. z 2004r., Nr 71, poz. 649 z </w:t>
      </w:r>
      <w:proofErr w:type="spellStart"/>
      <w:r w:rsidRPr="009B296D">
        <w:rPr>
          <w:rFonts w:ascii="Times New Roman" w:eastAsia="Times New Roman" w:hAnsi="Times New Roman" w:cs="Times New Roman"/>
          <w:color w:val="000000"/>
          <w:u w:color="000000"/>
          <w:lang w:eastAsia="pl-PL"/>
        </w:rPr>
        <w:t>późn</w:t>
      </w:r>
      <w:proofErr w:type="spellEnd"/>
      <w:r w:rsidRPr="009B296D">
        <w:rPr>
          <w:rFonts w:ascii="Times New Roman" w:eastAsia="Times New Roman" w:hAnsi="Times New Roman" w:cs="Times New Roman"/>
          <w:color w:val="000000"/>
          <w:u w:color="000000"/>
          <w:lang w:eastAsia="pl-PL"/>
        </w:rPr>
        <w:t>. zm.).</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5. </w:t>
      </w:r>
      <w:r w:rsidRPr="009B296D">
        <w:rPr>
          <w:rFonts w:ascii="Times New Roman" w:eastAsia="Times New Roman" w:hAnsi="Times New Roman" w:cs="Times New Roman"/>
          <w:b/>
          <w:bCs/>
          <w:color w:val="000000"/>
          <w:u w:color="000000"/>
          <w:lang w:eastAsia="pl-PL"/>
        </w:rPr>
        <w:t>Ogłoszenie i tryb składania wniosków</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 xml:space="preserve">Ogłoszenie o możliwości składania wniosków o dofinansowanie umieszcza się na stronie internetowej gminy pod adresem </w:t>
      </w:r>
      <w:hyperlink r:id="rId4" w:history="1">
        <w:r w:rsidRPr="009B296D">
          <w:rPr>
            <w:rFonts w:ascii="Times New Roman" w:eastAsia="Times New Roman" w:hAnsi="Times New Roman" w:cs="Times New Roman"/>
            <w:color w:val="000000"/>
            <w:u w:color="000000"/>
            <w:lang w:eastAsia="pl-PL"/>
          </w:rPr>
          <w:t>www.ugstarogard.pl.</w:t>
        </w:r>
      </w:hyperlink>
      <w:r w:rsidRPr="009B296D">
        <w:rPr>
          <w:rFonts w:ascii="Times New Roman" w:eastAsia="Times New Roman" w:hAnsi="Times New Roman" w:cs="Times New Roman"/>
          <w:color w:val="000000"/>
          <w:lang w:eastAsia="pl-PL"/>
        </w:rPr>
        <w:t> </w:t>
      </w:r>
      <w:r w:rsidRPr="009B296D">
        <w:rPr>
          <w:rFonts w:ascii="Times New Roman" w:eastAsia="Times New Roman" w:hAnsi="Times New Roman" w:cs="Times New Roman"/>
          <w:color w:val="000000"/>
          <w:u w:color="000000"/>
          <w:lang w:eastAsia="pl-PL"/>
        </w:rPr>
        <w:t> </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Podmioty ubiegające się o uzyskanie dotacji składają pisemny wniosek wraz z wymaganymi załącznikami w Urzędzie Gminy Starogard Gdański, w terminie określonym w ogłoszeniu. Za termin złożenia wniosku uznaje się datę wpływu wniosku do Urzędu Gminy Starogard Gdański.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color w:val="000000"/>
          <w:u w:color="000000"/>
          <w:lang w:eastAsia="pl-PL"/>
        </w:rPr>
        <w:t>Wzór wniosku stanowi załącznik nr 1 do niniejszych Zasad.</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w:t>
      </w:r>
      <w:r w:rsidRPr="009B296D">
        <w:rPr>
          <w:rFonts w:ascii="Times New Roman" w:eastAsia="Times New Roman" w:hAnsi="Times New Roman" w:cs="Times New Roman"/>
          <w:color w:val="000000"/>
          <w:u w:color="000000"/>
          <w:lang w:eastAsia="pl-PL"/>
        </w:rPr>
        <w:t>Złożenie wniosku o przyznanie dotacji nie jest równoznaczne z przyznaniem dotacji.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5. </w:t>
      </w:r>
      <w:r w:rsidRPr="009B296D">
        <w:rPr>
          <w:rFonts w:ascii="Times New Roman" w:eastAsia="Times New Roman" w:hAnsi="Times New Roman" w:cs="Times New Roman"/>
          <w:color w:val="000000"/>
          <w:u w:color="000000"/>
          <w:lang w:eastAsia="pl-PL"/>
        </w:rPr>
        <w:t>Do wniosku należy dołączyć:</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w przypadku prawa własności – aktualny wyciąg z księgi wieczystej, zawierającej aktualne wpisy, zgodne ze stanem faktycznym na dzień złożenia wniosku, prowadzonej dla nieruchomości, na której znajduje się budynek mieszkalny, gospodarczy lub garażowy, na którym zamierza się przeprowadzić demontaż wyrobów budowlanych zawierających azbest; w przypadku innego prawa niż własność – tytuł prawny uprawniający do władania nieruchomością;</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w przypadku współwłasności (w tym również współwłasności małżeńskiej) – pisemną zgodę wszystkich współwłaścicieli na usunięcie wyrobów budowlanych zawierających azbest, w przypadku innego prawa niż własność – pisemną zgodę właścicieli nieruchomości lub zarządcy nieruchomości oraz pisemną zgodę ewentualnych współposiadaczy;</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color w:val="000000"/>
          <w:u w:color="000000"/>
          <w:lang w:eastAsia="pl-PL"/>
        </w:rPr>
        <w:t>mapę z zaznaczeniem budynku lub miejsca składowania odpadów zawierających azbest;</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lastRenderedPageBreak/>
        <w:t>4) </w:t>
      </w:r>
      <w:r w:rsidRPr="009B296D">
        <w:rPr>
          <w:rFonts w:ascii="Times New Roman" w:eastAsia="Times New Roman" w:hAnsi="Times New Roman" w:cs="Times New Roman"/>
          <w:color w:val="000000"/>
          <w:u w:color="000000"/>
          <w:lang w:eastAsia="pl-PL"/>
        </w:rPr>
        <w:t>ocenę stanu i możliwości bezpiecznego użytkowania wyrobów zawierających azbest wg wzoru stanowiącego załącznik do rozporządzenia Ministra Gospodarki, Pracy i Polityki Społecznej z dnia 2 kwietnia 2004 r. w sprawie sposobów i warunków bezpiecznego użytkowania i usuwania wyrobów zawierających azbest (Dz. U. Nr 71, poz. 649 z </w:t>
      </w:r>
      <w:proofErr w:type="spellStart"/>
      <w:r w:rsidRPr="009B296D">
        <w:rPr>
          <w:rFonts w:ascii="Times New Roman" w:eastAsia="Times New Roman" w:hAnsi="Times New Roman" w:cs="Times New Roman"/>
          <w:color w:val="000000"/>
          <w:u w:color="000000"/>
          <w:lang w:eastAsia="pl-PL"/>
        </w:rPr>
        <w:t>późn</w:t>
      </w:r>
      <w:proofErr w:type="spellEnd"/>
      <w:r w:rsidRPr="009B296D">
        <w:rPr>
          <w:rFonts w:ascii="Times New Roman" w:eastAsia="Times New Roman" w:hAnsi="Times New Roman" w:cs="Times New Roman"/>
          <w:color w:val="000000"/>
          <w:u w:color="000000"/>
          <w:lang w:eastAsia="pl-PL"/>
        </w:rPr>
        <w:t>. zm.);</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5) </w:t>
      </w:r>
      <w:r w:rsidRPr="009B296D">
        <w:rPr>
          <w:rFonts w:ascii="Times New Roman" w:eastAsia="Times New Roman" w:hAnsi="Times New Roman" w:cs="Times New Roman"/>
          <w:color w:val="000000"/>
          <w:u w:color="000000"/>
          <w:lang w:eastAsia="pl-PL"/>
        </w:rPr>
        <w:t>informację o wyrobach zawierających azbest i miejscu ich wykorzystania wg wzoru stanowiącego załącznik do rozporządzenia Ministra Gospodarki z dnia 13 grudnia 2010 r. w sprawie wymagań  w zakresie wykorzystywania wyrobów zawierających azbest oraz wykorzystywania i oczyszczania instalacji lub urządzeń, w których były lub są wykorzystywane wyroby zawierające azbest (Dz. U. z 2011 r. Nr 8, poz. 31).</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6) </w:t>
      </w:r>
      <w:r w:rsidRPr="009B296D">
        <w:rPr>
          <w:rFonts w:ascii="Times New Roman" w:eastAsia="Times New Roman" w:hAnsi="Times New Roman" w:cs="Times New Roman"/>
          <w:color w:val="000000"/>
          <w:u w:color="000000"/>
          <w:lang w:eastAsia="pl-PL"/>
        </w:rPr>
        <w:t>oświadczenia w sprawie:</w:t>
      </w:r>
    </w:p>
    <w:p w:rsidR="009B296D" w:rsidRPr="009B296D" w:rsidRDefault="009B296D" w:rsidP="009B296D">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a) </w:t>
      </w:r>
      <w:r w:rsidRPr="009B296D">
        <w:rPr>
          <w:rFonts w:ascii="Times New Roman" w:eastAsia="Times New Roman" w:hAnsi="Times New Roman" w:cs="Times New Roman"/>
          <w:color w:val="000000"/>
          <w:u w:color="000000"/>
          <w:lang w:eastAsia="pl-PL"/>
        </w:rPr>
        <w:t>zapoznania się z zasadami i trybem udzielania oraz sposobem rozliczania dotacji,</w:t>
      </w:r>
    </w:p>
    <w:p w:rsidR="009B296D" w:rsidRPr="009B296D" w:rsidRDefault="009B296D" w:rsidP="009B296D">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b) </w:t>
      </w:r>
      <w:r w:rsidRPr="009B296D">
        <w:rPr>
          <w:rFonts w:ascii="Times New Roman" w:eastAsia="Times New Roman" w:hAnsi="Times New Roman" w:cs="Times New Roman"/>
          <w:color w:val="000000"/>
          <w:u w:color="000000"/>
          <w:lang w:eastAsia="pl-PL"/>
        </w:rPr>
        <w:t>wyrażenia zgody na przeprowadzenie prac związanych z realizacja zadania przez uprawnionego Wykonawcę,</w:t>
      </w:r>
    </w:p>
    <w:p w:rsidR="009B296D" w:rsidRPr="009B296D" w:rsidRDefault="009B296D" w:rsidP="009B296D">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c) </w:t>
      </w:r>
      <w:r w:rsidRPr="009B296D">
        <w:rPr>
          <w:rFonts w:ascii="Times New Roman" w:eastAsia="Times New Roman" w:hAnsi="Times New Roman" w:cs="Times New Roman"/>
          <w:color w:val="000000"/>
          <w:u w:color="000000"/>
          <w:lang w:eastAsia="pl-PL"/>
        </w:rPr>
        <w:t>upoważnienia do przeprowadzenia kontroli w budynku mieszkalnym, gospodarczym oraz garażowym w okresie do 5 lat od daty otrzymania dofinansowania,</w:t>
      </w:r>
    </w:p>
    <w:p w:rsidR="009B296D" w:rsidRPr="009B296D" w:rsidRDefault="009B296D" w:rsidP="009B296D">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d) </w:t>
      </w:r>
      <w:r w:rsidRPr="009B296D">
        <w:rPr>
          <w:rFonts w:ascii="Times New Roman" w:eastAsia="Times New Roman" w:hAnsi="Times New Roman" w:cs="Times New Roman"/>
          <w:color w:val="000000"/>
          <w:u w:color="000000"/>
          <w:lang w:eastAsia="pl-PL"/>
        </w:rPr>
        <w:t>zgody na przetwarzanie danych osobowych w postępowaniu o udzielenie dotacji,</w:t>
      </w:r>
    </w:p>
    <w:p w:rsidR="009B296D" w:rsidRPr="009B296D" w:rsidRDefault="009B296D" w:rsidP="009B296D">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e) </w:t>
      </w:r>
      <w:r w:rsidRPr="009B296D">
        <w:rPr>
          <w:rFonts w:ascii="Times New Roman" w:eastAsia="Times New Roman" w:hAnsi="Times New Roman" w:cs="Times New Roman"/>
          <w:color w:val="000000"/>
          <w:u w:color="000000"/>
          <w:lang w:eastAsia="pl-PL"/>
        </w:rPr>
        <w:t>niewykorzystywania nieruchomości na cele działalności gospodarczej w roku złożenia wniosku,</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6. </w:t>
      </w:r>
      <w:r w:rsidRPr="009B296D">
        <w:rPr>
          <w:rFonts w:ascii="Times New Roman" w:eastAsia="Times New Roman" w:hAnsi="Times New Roman" w:cs="Times New Roman"/>
          <w:b/>
          <w:bCs/>
          <w:color w:val="000000"/>
          <w:u w:color="000000"/>
          <w:lang w:eastAsia="pl-PL"/>
        </w:rPr>
        <w:t>Rozpatrywanie wniosków i rozstrzygnięcie</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Złożone wnioski będą rejestrowane i kwalifikowane pod względem kompletności, tj. spełnienia</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wymogów formalnych.</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Wnioski złożone po terminie, jak również dotyczące zadań zrealizowanych przed terminem ogłoszenia, pozostawione zostaną bez rozpatrzenia.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color w:val="000000"/>
          <w:u w:color="000000"/>
          <w:lang w:eastAsia="pl-PL"/>
        </w:rPr>
        <w:t>W przypadku stwierdzenia braków formalnych w złożonym wniosku, wzywa się Wnioskodawcę do usunięcia braków w terminie 7 dni od dnia doręczenia wezwania.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w:t>
      </w:r>
      <w:r w:rsidRPr="009B296D">
        <w:rPr>
          <w:rFonts w:ascii="Times New Roman" w:eastAsia="Times New Roman" w:hAnsi="Times New Roman" w:cs="Times New Roman"/>
          <w:color w:val="000000"/>
          <w:u w:color="000000"/>
          <w:lang w:eastAsia="pl-PL"/>
        </w:rPr>
        <w:t>Brak uzupełnienia w terminie określonym w ust. 3 skutkuje odrzuceniem wniosku.</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5. </w:t>
      </w:r>
      <w:r w:rsidRPr="009B296D">
        <w:rPr>
          <w:rFonts w:ascii="Times New Roman" w:eastAsia="Times New Roman" w:hAnsi="Times New Roman" w:cs="Times New Roman"/>
          <w:color w:val="000000"/>
          <w:u w:color="000000"/>
          <w:lang w:eastAsia="pl-PL"/>
        </w:rPr>
        <w:t>Rozpatrywane będą wyłącznie wnioski kompletne.</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6. </w:t>
      </w:r>
      <w:r w:rsidRPr="009B296D">
        <w:rPr>
          <w:rFonts w:ascii="Times New Roman" w:eastAsia="Times New Roman" w:hAnsi="Times New Roman" w:cs="Times New Roman"/>
          <w:color w:val="000000"/>
          <w:u w:color="000000"/>
          <w:lang w:eastAsia="pl-PL"/>
        </w:rPr>
        <w:t>Po stwierdzeniu kompletności wniosków, ich oceną pod względem merytorycznym oraz kwalifikacją zajmuje się powołana przez Wójta Gminy Komisja Oceniająca, w skład której wchodzą pracownicy Urzędu Gminy.</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7. </w:t>
      </w:r>
      <w:r w:rsidRPr="009B296D">
        <w:rPr>
          <w:rFonts w:ascii="Times New Roman" w:eastAsia="Times New Roman" w:hAnsi="Times New Roman" w:cs="Times New Roman"/>
          <w:color w:val="000000"/>
          <w:u w:color="000000"/>
          <w:lang w:eastAsia="pl-PL"/>
        </w:rPr>
        <w:t>Dofinansowane zostaną zadania gwarantujące uzyskanie efektu ekologicznego wyrażonego ilością odpadów zawierających azbest skierowanych do unieszkodliwienia, przy uwzględnieniu współczynnika efektywności kosztowej oraz stopnia pilności usunięcia i unieszkodliwienia odpadów zawierających azbest.</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8. </w:t>
      </w:r>
      <w:r w:rsidRPr="009B296D">
        <w:rPr>
          <w:rFonts w:ascii="Times New Roman" w:eastAsia="Times New Roman" w:hAnsi="Times New Roman" w:cs="Times New Roman"/>
          <w:color w:val="000000"/>
          <w:u w:color="000000"/>
          <w:lang w:eastAsia="pl-PL"/>
        </w:rPr>
        <w:t>Wnioski nie spełniające wymogów merytorycznych podlegają odrzuceniu.</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9. </w:t>
      </w:r>
      <w:r w:rsidRPr="009B296D">
        <w:rPr>
          <w:rFonts w:ascii="Times New Roman" w:eastAsia="Times New Roman" w:hAnsi="Times New Roman" w:cs="Times New Roman"/>
          <w:color w:val="000000"/>
          <w:u w:color="000000"/>
          <w:lang w:eastAsia="pl-PL"/>
        </w:rPr>
        <w:t>Tryb odwoławczy od rozstrzygnięcia Wójta nie przysługuje.</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10. </w:t>
      </w:r>
      <w:r w:rsidRPr="009B296D">
        <w:rPr>
          <w:rFonts w:ascii="Times New Roman" w:eastAsia="Times New Roman" w:hAnsi="Times New Roman" w:cs="Times New Roman"/>
          <w:color w:val="000000"/>
          <w:u w:color="000000"/>
          <w:lang w:eastAsia="pl-PL"/>
        </w:rPr>
        <w:t>Wnioskodawcy ubiegającemu się o dotację, któremu odmówiono jej udzielenia po weryfikacji wniosku z przyczyn formalnych, merytorycznych, rachunkowych bądź z powodu wyczerpania środków w budżecie gminy na ten cel, nie przysługuje z tego tytułu jakiekolwiek roszczenie.</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11. </w:t>
      </w:r>
      <w:r w:rsidRPr="009B296D">
        <w:rPr>
          <w:rFonts w:ascii="Times New Roman" w:eastAsia="Times New Roman" w:hAnsi="Times New Roman" w:cs="Times New Roman"/>
          <w:color w:val="000000"/>
          <w:u w:color="000000"/>
          <w:lang w:eastAsia="pl-PL"/>
        </w:rPr>
        <w:t>Udzielenie dotacji celowej następuje na podstawie umowy dotacji.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12. </w:t>
      </w:r>
      <w:r w:rsidRPr="009B296D">
        <w:rPr>
          <w:rFonts w:ascii="Times New Roman" w:eastAsia="Times New Roman" w:hAnsi="Times New Roman" w:cs="Times New Roman"/>
          <w:color w:val="000000"/>
          <w:u w:color="000000"/>
          <w:lang w:eastAsia="pl-PL"/>
        </w:rPr>
        <w:t>Umowa dotacji na dofinansowanie zadania inwestycyjnego, polegającego na usuwaniu wyrobów budowlanych zawierających azbest pomiędzy gminą a Wnioskodawcą, sporządzana będzie w formie umowy cywilnoprawnej, po pozytywnej weryfikacji wniosku.</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lastRenderedPageBreak/>
        <w:t>13. </w:t>
      </w:r>
      <w:r w:rsidRPr="009B296D">
        <w:rPr>
          <w:rFonts w:ascii="Times New Roman" w:eastAsia="Times New Roman" w:hAnsi="Times New Roman" w:cs="Times New Roman"/>
          <w:color w:val="000000"/>
          <w:u w:color="000000"/>
          <w:lang w:eastAsia="pl-PL"/>
        </w:rPr>
        <w:t>Umowa dotacji powinna określać w szczególności: strony umowy, datę zawarcia umowy, nazwę zadania inwestycyjnego, opis zakresu rzeczowego zadania inwestycyjnego, wysokość udzielonej dotacji, sposób i terminy przekazania dotacji, terminy realizacji zadania inwestycyjnego oraz sposób rozliczenia udzielonej dotacji.</w:t>
      </w:r>
    </w:p>
    <w:p w:rsid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9B296D">
        <w:rPr>
          <w:rFonts w:ascii="Times New Roman" w:eastAsia="Times New Roman" w:hAnsi="Times New Roman" w:cs="Times New Roman"/>
          <w:lang w:eastAsia="pl-PL"/>
        </w:rPr>
        <w:t>14. </w:t>
      </w:r>
      <w:r w:rsidRPr="009B296D">
        <w:rPr>
          <w:rFonts w:ascii="Times New Roman" w:eastAsia="Times New Roman" w:hAnsi="Times New Roman" w:cs="Times New Roman"/>
          <w:color w:val="000000"/>
          <w:u w:color="000000"/>
          <w:lang w:eastAsia="pl-PL"/>
        </w:rPr>
        <w:t>Wnioskodawca, który uzyskał dofinansowanie i zawarł umowę, zobowiązany jest spełnić wszystkie  warunki   konieczne   do   realizacji   zadania   inwestycyjnego,   w tym współpracować   z Wykonawcą w wymaganym zakresie.</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7. </w:t>
      </w:r>
      <w:r w:rsidRPr="009B296D">
        <w:rPr>
          <w:rFonts w:ascii="Times New Roman" w:eastAsia="Times New Roman" w:hAnsi="Times New Roman" w:cs="Times New Roman"/>
          <w:b/>
          <w:bCs/>
          <w:color w:val="000000"/>
          <w:u w:color="000000"/>
          <w:lang w:eastAsia="pl-PL"/>
        </w:rPr>
        <w:t>Realizacja zadania inwestycyjnego</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Zadania inwestycyjne, które uzyskały dofinansowanie, wykonane zostaną przez podmiot wybrany przez gminę, zwany dalej „Wykonawcą”, przy uwzględnieniu wymagań zawartych w § 3 i 4 niniejszych Zasad i zgodnie z przepisami ustawy z dnia 29 stycznia 2004r. Prawo zamówień publicznych (</w:t>
      </w:r>
      <w:proofErr w:type="spellStart"/>
      <w:r w:rsidRPr="009B296D">
        <w:rPr>
          <w:rFonts w:ascii="Times New Roman" w:eastAsia="Times New Roman" w:hAnsi="Times New Roman" w:cs="Times New Roman"/>
          <w:color w:val="000000"/>
          <w:u w:color="000000"/>
          <w:lang w:eastAsia="pl-PL"/>
        </w:rPr>
        <w:t>t.j</w:t>
      </w:r>
      <w:proofErr w:type="spellEnd"/>
      <w:r w:rsidRPr="009B296D">
        <w:rPr>
          <w:rFonts w:ascii="Times New Roman" w:eastAsia="Times New Roman" w:hAnsi="Times New Roman" w:cs="Times New Roman"/>
          <w:color w:val="000000"/>
          <w:u w:color="000000"/>
          <w:lang w:eastAsia="pl-PL"/>
        </w:rPr>
        <w:t>. Dz.U z 2018 r. poz. 1986 z </w:t>
      </w:r>
      <w:proofErr w:type="spellStart"/>
      <w:r w:rsidRPr="009B296D">
        <w:rPr>
          <w:rFonts w:ascii="Times New Roman" w:eastAsia="Times New Roman" w:hAnsi="Times New Roman" w:cs="Times New Roman"/>
          <w:color w:val="000000"/>
          <w:u w:color="000000"/>
          <w:lang w:eastAsia="pl-PL"/>
        </w:rPr>
        <w:t>późn</w:t>
      </w:r>
      <w:proofErr w:type="spellEnd"/>
      <w:r w:rsidRPr="009B296D">
        <w:rPr>
          <w:rFonts w:ascii="Times New Roman" w:eastAsia="Times New Roman" w:hAnsi="Times New Roman" w:cs="Times New Roman"/>
          <w:color w:val="000000"/>
          <w:u w:color="000000"/>
          <w:lang w:eastAsia="pl-PL"/>
        </w:rPr>
        <w:t>. zm.).</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Wykonawcą może być wyłącznie wyspecjalizowana firma, spełniająca wszystkie warunki określone w aktualnie obowiązujących przepisach prawa w zakresie kompleksowej gospodarki odpadami azbestowymi oraz posiadająca właściwe zezwolenia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color w:val="000000"/>
          <w:u w:color="000000"/>
          <w:lang w:eastAsia="pl-PL"/>
        </w:rPr>
        <w:t>Wykonawca, w związku z realizacją zadania inwestycyjnego, ma obowiązek przedłożyć w Urzędzie Gminy Starogard Gdański, następujące dokumenty:</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kopię polisy ubezpieczeniowej Wykonawcy (wymóg na etapie składania ofert);</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kopię dokumentów potwierdzających uprawnienie Wykonawcy do wykonywania działalności związanej z usuwaniem wyrobów niebezpiecznych zawierających azbest (wymóg na etapie składania ofert);</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color w:val="000000"/>
          <w:u w:color="000000"/>
          <w:lang w:eastAsia="pl-PL"/>
        </w:rPr>
        <w:t>dokument potwierdzający zgłoszenie przystąpienia do prac polegających na usunięciu wyrobów zawierających azbest właściwemu organowi nadzoru budowlanego, właściwemu okręgowemu inspektorowi pracy oraz właściwemu państwowemu inspektorowi sanitarnemu –  zgodnie  z § 6 ust. 2 Rozporządzenia Ministra Gospodarki, Pracy i Polityki Społecznej z dnia 2 kwietnia 2004r. w sprawie sposobów i warunków bezpiecznego użytkowania i usuwania wyrobów zawierających azbest (Dz. U. nr 71, poz. 649, z </w:t>
      </w:r>
      <w:proofErr w:type="spellStart"/>
      <w:r w:rsidRPr="009B296D">
        <w:rPr>
          <w:rFonts w:ascii="Times New Roman" w:eastAsia="Times New Roman" w:hAnsi="Times New Roman" w:cs="Times New Roman"/>
          <w:color w:val="000000"/>
          <w:u w:color="000000"/>
          <w:lang w:eastAsia="pl-PL"/>
        </w:rPr>
        <w:t>późn</w:t>
      </w:r>
      <w:proofErr w:type="spellEnd"/>
      <w:r w:rsidRPr="009B296D">
        <w:rPr>
          <w:rFonts w:ascii="Times New Roman" w:eastAsia="Times New Roman" w:hAnsi="Times New Roman" w:cs="Times New Roman"/>
          <w:color w:val="000000"/>
          <w:u w:color="000000"/>
          <w:lang w:eastAsia="pl-PL"/>
        </w:rPr>
        <w:t>. zm.);</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w:t>
      </w:r>
      <w:r w:rsidRPr="009B296D">
        <w:rPr>
          <w:rFonts w:ascii="Times New Roman" w:eastAsia="Times New Roman" w:hAnsi="Times New Roman" w:cs="Times New Roman"/>
          <w:color w:val="000000"/>
          <w:u w:color="000000"/>
          <w:lang w:eastAsia="pl-PL"/>
        </w:rPr>
        <w:t>opracowany przez Wykonawcę harmonogram prac.</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w:t>
      </w:r>
      <w:r w:rsidRPr="009B296D">
        <w:rPr>
          <w:rFonts w:ascii="Times New Roman" w:eastAsia="Times New Roman" w:hAnsi="Times New Roman" w:cs="Times New Roman"/>
          <w:color w:val="000000"/>
          <w:u w:color="000000"/>
          <w:lang w:eastAsia="pl-PL"/>
        </w:rPr>
        <w:t>Wykonawca zobowiązany jest w porozumieniu z Wnioskodawcą do ustalenia warunków koniecznych do realizacji zadania.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5. </w:t>
      </w:r>
      <w:r w:rsidRPr="009B296D">
        <w:rPr>
          <w:rFonts w:ascii="Times New Roman" w:eastAsia="Times New Roman" w:hAnsi="Times New Roman" w:cs="Times New Roman"/>
          <w:color w:val="000000"/>
          <w:u w:color="000000"/>
          <w:lang w:eastAsia="pl-PL"/>
        </w:rPr>
        <w:t>Po zakończeniu realizacji zadania inwestycyjnego, Wykonawca rozlicza się z jego wykonania,</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przedkładając następujące dokumenty:</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oryginały dwustronnie podpisanych protokołów odbioru prac z poszczególnych miejsc usuwania wyrobów zawierających azbest;</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oryginały kart przekazania odpadów na składowisko docelowe z pieczątką składowiska;</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color w:val="000000"/>
          <w:u w:color="000000"/>
          <w:lang w:eastAsia="pl-PL"/>
        </w:rPr>
        <w:t>oświadczenie dla danej nieruchomości, na której przeprowadzono prace, o prawidłowym ich wykonaniu oraz o oczyszczeniu terenu z pyłu azbestowego, z zachowaniem właściwych przepisów technicznych  i sanitarnych  (zgodnie  z §  8 ust. 3 rozporządzenia  Ministra Gospodarki, Pracy i Polityki Społecznej z dnia 2 kwietnia 2004 r. w sprawie sposobów i warunków bezpiecznego użytkowania i usuwania wyrobów zawierających azbest (Dz. U. z 2004r. Nr 71 poz. 649 z </w:t>
      </w:r>
      <w:proofErr w:type="spellStart"/>
      <w:r w:rsidRPr="009B296D">
        <w:rPr>
          <w:rFonts w:ascii="Times New Roman" w:eastAsia="Times New Roman" w:hAnsi="Times New Roman" w:cs="Times New Roman"/>
          <w:color w:val="000000"/>
          <w:u w:color="000000"/>
          <w:lang w:eastAsia="pl-PL"/>
        </w:rPr>
        <w:t>późn</w:t>
      </w:r>
      <w:proofErr w:type="spellEnd"/>
      <w:r w:rsidRPr="009B296D">
        <w:rPr>
          <w:rFonts w:ascii="Times New Roman" w:eastAsia="Times New Roman" w:hAnsi="Times New Roman" w:cs="Times New Roman"/>
          <w:color w:val="000000"/>
          <w:u w:color="000000"/>
          <w:lang w:eastAsia="pl-PL"/>
        </w:rPr>
        <w:t>. zm.);</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w:t>
      </w:r>
      <w:r w:rsidRPr="009B296D">
        <w:rPr>
          <w:rFonts w:ascii="Times New Roman" w:eastAsia="Times New Roman" w:hAnsi="Times New Roman" w:cs="Times New Roman"/>
          <w:color w:val="000000"/>
          <w:u w:color="000000"/>
          <w:lang w:eastAsia="pl-PL"/>
        </w:rPr>
        <w:t>imienną fakturę VAT;</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5) </w:t>
      </w:r>
      <w:r w:rsidRPr="009B296D">
        <w:rPr>
          <w:rFonts w:ascii="Times New Roman" w:eastAsia="Times New Roman" w:hAnsi="Times New Roman" w:cs="Times New Roman"/>
          <w:color w:val="000000"/>
          <w:u w:color="000000"/>
          <w:lang w:eastAsia="pl-PL"/>
        </w:rPr>
        <w:t xml:space="preserve">dokumentację fotograficzną </w:t>
      </w:r>
      <w:proofErr w:type="spellStart"/>
      <w:r w:rsidRPr="009B296D">
        <w:rPr>
          <w:rFonts w:ascii="Times New Roman" w:eastAsia="Times New Roman" w:hAnsi="Times New Roman" w:cs="Times New Roman"/>
          <w:color w:val="000000"/>
          <w:u w:color="000000"/>
          <w:lang w:eastAsia="pl-PL"/>
        </w:rPr>
        <w:t>przedwykonawczą</w:t>
      </w:r>
      <w:proofErr w:type="spellEnd"/>
      <w:r w:rsidRPr="009B296D">
        <w:rPr>
          <w:rFonts w:ascii="Times New Roman" w:eastAsia="Times New Roman" w:hAnsi="Times New Roman" w:cs="Times New Roman"/>
          <w:color w:val="000000"/>
          <w:u w:color="000000"/>
          <w:lang w:eastAsia="pl-PL"/>
        </w:rPr>
        <w:t>, (obrazującą stan przed wykonaniem prac) – wydruk oraz wersja na nośniku elektronicznym CD/DVD;</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lastRenderedPageBreak/>
        <w:t>6) </w:t>
      </w:r>
      <w:r w:rsidRPr="009B296D">
        <w:rPr>
          <w:rFonts w:ascii="Times New Roman" w:eastAsia="Times New Roman" w:hAnsi="Times New Roman" w:cs="Times New Roman"/>
          <w:color w:val="000000"/>
          <w:u w:color="000000"/>
          <w:lang w:eastAsia="pl-PL"/>
        </w:rPr>
        <w:t xml:space="preserve">dokumentację fotograficzną powykonawczą, umożliwiająca porównanie wykonania zadania z fotograficzną dokumentacją </w:t>
      </w:r>
      <w:proofErr w:type="spellStart"/>
      <w:r w:rsidRPr="009B296D">
        <w:rPr>
          <w:rFonts w:ascii="Times New Roman" w:eastAsia="Times New Roman" w:hAnsi="Times New Roman" w:cs="Times New Roman"/>
          <w:color w:val="000000"/>
          <w:u w:color="000000"/>
          <w:lang w:eastAsia="pl-PL"/>
        </w:rPr>
        <w:t>przedwykonawczą</w:t>
      </w:r>
      <w:proofErr w:type="spellEnd"/>
      <w:r w:rsidRPr="009B296D">
        <w:rPr>
          <w:rFonts w:ascii="Times New Roman" w:eastAsia="Times New Roman" w:hAnsi="Times New Roman" w:cs="Times New Roman"/>
          <w:color w:val="000000"/>
          <w:u w:color="000000"/>
          <w:lang w:eastAsia="pl-PL"/>
        </w:rPr>
        <w:t xml:space="preserve"> – wydruk oraz wersja na nośniku elektronicznym CD/DVD.</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8. </w:t>
      </w:r>
      <w:r w:rsidRPr="009B296D">
        <w:rPr>
          <w:rFonts w:ascii="Times New Roman" w:eastAsia="Times New Roman" w:hAnsi="Times New Roman" w:cs="Times New Roman"/>
          <w:b/>
          <w:bCs/>
          <w:color w:val="000000"/>
          <w:u w:color="000000"/>
          <w:lang w:eastAsia="pl-PL"/>
        </w:rPr>
        <w:t>Rozliczanie dotacji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Po zakończeniu realizacji zadania inwestycyjnego Wnioskodawca zobowiązany jest do rozliczenia dotacji poprzez złożenie w Urzędzie Gminy Starogard Gdański wniosku o rozliczenie dotacji wraz z dokumentami potwierdzającymi jego wykonanie.</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Wniosek o rozliczenie dotacji, na wzorze określonym w załączniku nr 2 do niniejszych Zasad, należy złożyć w terminie 7 dni od daty zakończenia zadania inwestycyjnego, jednak nie później niż do dnia 22 października danego roku.</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color w:val="000000"/>
          <w:u w:color="000000"/>
          <w:lang w:eastAsia="pl-PL"/>
        </w:rPr>
        <w:t>Dokumentami potwierdzającymi wykonanie zadania inwestycyjnego są dokumenty, do których</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złożenia zobowiązany jest Wykonawca, o których mowa w § 7 ust. 3 pkt 3 i ust. 5 niniejszych Zasad.</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w:t>
      </w:r>
      <w:r w:rsidRPr="009B296D">
        <w:rPr>
          <w:rFonts w:ascii="Times New Roman" w:eastAsia="Times New Roman" w:hAnsi="Times New Roman" w:cs="Times New Roman"/>
          <w:color w:val="000000"/>
          <w:u w:color="000000"/>
          <w:lang w:eastAsia="pl-PL"/>
        </w:rPr>
        <w:t>Jako termin zakończenia zadania inwestycyjnego uznaje się datę wystawienia karty przekazania odpadów do miejsca unieszkodliwienia.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5. </w:t>
      </w:r>
      <w:r w:rsidRPr="009B296D">
        <w:rPr>
          <w:rFonts w:ascii="Times New Roman" w:eastAsia="Times New Roman" w:hAnsi="Times New Roman" w:cs="Times New Roman"/>
          <w:color w:val="000000"/>
          <w:u w:color="000000"/>
          <w:lang w:eastAsia="pl-PL"/>
        </w:rPr>
        <w:t>Oceny rozliczenia dotacji dokonuje Komisja powołana przez Wójta Gminy. Pozytywna ocena rozliczenia stanowi podstawę do wypłaty dotacji. Komisja w przypadku wątpliwości może wezwać Wnioskodawcę i Wykonawcę do udzielenia wyjaśnień i gdy to konieczne, dostarczenia dodatkowych dokumentów. Wypłata dotacji nastąpi bezpośrednio na rachunek bankowy Wykonawcy, wskazany w fakturze VAT, o której mowa w § 7 ust. 5 pkt 4 niniejszych Zasad.</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6. </w:t>
      </w:r>
      <w:r w:rsidRPr="009B296D">
        <w:rPr>
          <w:rFonts w:ascii="Times New Roman" w:eastAsia="Times New Roman" w:hAnsi="Times New Roman" w:cs="Times New Roman"/>
          <w:color w:val="000000"/>
          <w:u w:color="000000"/>
          <w:lang w:eastAsia="pl-PL"/>
        </w:rPr>
        <w:t>W przypadku stwierdzenia we wniosku rozliczającym otrzymaną dotację uchybień formalnych lub innych wad, wzywa się Wnioskodawcę do ich usunięcia niezwłocznie po doręczeniu wezwania, jednak nie później niż 7 dnia od dnia otrzymania wezwania.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7. </w:t>
      </w:r>
      <w:r w:rsidRPr="009B296D">
        <w:rPr>
          <w:rFonts w:ascii="Times New Roman" w:eastAsia="Times New Roman" w:hAnsi="Times New Roman" w:cs="Times New Roman"/>
          <w:color w:val="000000"/>
          <w:u w:color="000000"/>
          <w:lang w:eastAsia="pl-PL"/>
        </w:rPr>
        <w:t>W przypadku nieuzupełnienia wniosku, jak również uchybienia  zapisom  §  2 ust. 2 dotacja nie będzie wypłacona, a umowa dotacji wygasa.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9. </w:t>
      </w:r>
      <w:r w:rsidRPr="009B296D">
        <w:rPr>
          <w:rFonts w:ascii="Times New Roman" w:eastAsia="Times New Roman" w:hAnsi="Times New Roman" w:cs="Times New Roman"/>
          <w:b/>
          <w:bCs/>
          <w:color w:val="000000"/>
          <w:u w:color="000000"/>
          <w:lang w:eastAsia="pl-PL"/>
        </w:rPr>
        <w:t>Sposób kontroli wykonania zadania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Gmina ma możliwość kontroli prawidłowości wykonania prac związanych z usuwaniem wyrobów zawierających azbest zarówno  przed,  w trakcie realizacji prac oraz po udzieleniu  dotacji  w ciągu pięciu lat od dnia jej otrzymania.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Dotacja wykorzystana niezgodnie z niniejszymi zasadami lub w przypadku niedotrzymania warunków zawartej umowy podlega zwrotowi do budżetu gminy na zasadach określonych przepisami ustawy o finansach publicznych.</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10. </w:t>
      </w:r>
      <w:r w:rsidRPr="009B296D">
        <w:rPr>
          <w:rFonts w:ascii="Times New Roman" w:eastAsia="Times New Roman" w:hAnsi="Times New Roman" w:cs="Times New Roman"/>
          <w:b/>
          <w:bCs/>
          <w:color w:val="000000"/>
          <w:u w:color="000000"/>
          <w:lang w:eastAsia="pl-PL"/>
        </w:rPr>
        <w:t>Przepis przejściowy</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Wnioski o przyznanie dotacji złożone dotychczas w Urzędzie Gminy Starogard Gdański w oparciu o postanowienia uchwały nr XXXII/355/2013 Rady Gminy Starogard Gdański z dnia 23 maja 2013 r. w sprawie zasad przyznawania i rozliczania dofinansowania z budżetu Gminy na usuwanie odpadów zawierających azbest, powstałych przy wymianie lub likwidacji pokryć dachowych lub elewacji budynków będą rozpatrywane na podstawie niniejszych Zasad bez konieczności ponownego ich składania przez Wnioskodawców.</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 11. </w:t>
      </w:r>
      <w:r w:rsidRPr="009B296D">
        <w:rPr>
          <w:rFonts w:ascii="Times New Roman" w:eastAsia="Times New Roman" w:hAnsi="Times New Roman" w:cs="Times New Roman"/>
          <w:b/>
          <w:bCs/>
          <w:color w:val="000000"/>
          <w:u w:color="000000"/>
          <w:lang w:eastAsia="pl-PL"/>
        </w:rPr>
        <w:t>Wzory dokumentów</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Załącznik nr 1 do niniejszych Zasad – wniosek o przyznanie dotacji celowej na dofinansowanie  kosztów  zadania  inwestycyjnego  z zakresu  ochrony środowiska, związanego   z usuwaniem wyrobów budowlanych zawierających azbest;</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Załącznik nr 2 do niniejszych Zasad – wniosek o rozliczenie dotacji celowej na dofinansowanie  kosztów  zadania  inwestycyjnego  z zakresu  ochrony środowiska, związanego   z usuwaniem wyrobów budowlanych zawierających azbest.</w:t>
      </w:r>
    </w:p>
    <w:p w:rsidR="009B296D" w:rsidRPr="009B296D" w:rsidRDefault="009B296D" w:rsidP="009B296D">
      <w:pPr>
        <w:keepNext/>
        <w:autoSpaceDE w:val="0"/>
        <w:autoSpaceDN w:val="0"/>
        <w:adjustRightInd w:val="0"/>
        <w:spacing w:before="120" w:after="120" w:line="360" w:lineRule="auto"/>
        <w:ind w:left="5954"/>
        <w:rPr>
          <w:rFonts w:ascii="Times New Roman" w:eastAsia="Times New Roman" w:hAnsi="Times New Roman" w:cs="Times New Roman"/>
          <w:lang w:eastAsia="pl-PL"/>
        </w:rPr>
      </w:pPr>
      <w:r w:rsidRPr="009B296D">
        <w:rPr>
          <w:rFonts w:ascii="Times New Roman" w:eastAsia="Times New Roman" w:hAnsi="Times New Roman" w:cs="Times New Roman"/>
          <w:lang w:eastAsia="pl-PL"/>
        </w:rPr>
        <w:lastRenderedPageBreak/>
        <w:t>Załącznik Nr 1 do Załącznika Nr 1</w:t>
      </w:r>
    </w:p>
    <w:p w:rsidR="009B296D" w:rsidRPr="009B296D" w:rsidRDefault="009B296D" w:rsidP="009B296D">
      <w:pPr>
        <w:keepNext/>
        <w:autoSpaceDE w:val="0"/>
        <w:autoSpaceDN w:val="0"/>
        <w:adjustRightInd w:val="0"/>
        <w:spacing w:after="480" w:line="240" w:lineRule="auto"/>
        <w:jc w:val="center"/>
        <w:rPr>
          <w:rFonts w:ascii="Times New Roman" w:eastAsia="Times New Roman" w:hAnsi="Times New Roman" w:cs="Times New Roman"/>
          <w:lang w:eastAsia="pl-PL"/>
        </w:rPr>
      </w:pPr>
      <w:r w:rsidRPr="009B296D">
        <w:rPr>
          <w:rFonts w:ascii="Times New Roman" w:eastAsia="Times New Roman" w:hAnsi="Times New Roman" w:cs="Times New Roman"/>
          <w:b/>
          <w:bCs/>
          <w:lang w:eastAsia="pl-PL"/>
        </w:rPr>
        <w:t>W N I O S E K</w:t>
      </w:r>
    </w:p>
    <w:p w:rsidR="009B296D" w:rsidRPr="009B296D" w:rsidRDefault="009B296D" w:rsidP="009B296D">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lang w:eastAsia="pl-PL"/>
        </w:rPr>
        <w:t>o przyznanie dotacji celowej na dofinansowanie kosztów zadania inwestycyjnego z zakresu ochrony środowiska, związanego z usuwaniem wyrobów budowlanych zawierających azbest z budynków na terenie Gminy Starogard Gdański</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Informacje dotyczące Wnioskodawcy:</w:t>
      </w:r>
    </w:p>
    <w:p w:rsidR="009B296D" w:rsidRPr="009B296D" w:rsidRDefault="009B296D" w:rsidP="009B296D">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Imię  i Nazwisko…..………..........…...………………………………..........……....………………</w:t>
      </w:r>
      <w:r>
        <w:rPr>
          <w:rFonts w:ascii="Times New Roman" w:eastAsia="Times New Roman" w:hAnsi="Times New Roman" w:cs="Times New Roman"/>
          <w:color w:val="000000"/>
          <w:u w:color="000000"/>
          <w:lang w:eastAsia="pl-PL"/>
        </w:rPr>
        <w:t>..</w:t>
      </w:r>
      <w:r w:rsidRPr="009B296D">
        <w:rPr>
          <w:rFonts w:ascii="Times New Roman" w:eastAsia="Times New Roman" w:hAnsi="Times New Roman" w:cs="Times New Roman"/>
          <w:color w:val="000000"/>
          <w:u w:color="000000"/>
          <w:lang w:eastAsia="pl-PL"/>
        </w:rPr>
        <w:t>.…</w:t>
      </w:r>
      <w:r>
        <w:rPr>
          <w:rFonts w:ascii="Times New Roman" w:eastAsia="Times New Roman" w:hAnsi="Times New Roman" w:cs="Times New Roman"/>
          <w:color w:val="000000"/>
          <w:u w:color="000000"/>
          <w:lang w:eastAsia="pl-PL"/>
        </w:rPr>
        <w:t>.</w:t>
      </w:r>
      <w:r w:rsidRPr="009B296D">
        <w:rPr>
          <w:rFonts w:ascii="Times New Roman" w:eastAsia="Times New Roman" w:hAnsi="Times New Roman" w:cs="Times New Roman"/>
          <w:color w:val="000000"/>
          <w:u w:color="000000"/>
          <w:lang w:eastAsia="pl-PL"/>
        </w:rPr>
        <w:t>… dowód tożsamości ……...........……..……….. wydany przez …...........………………………</w:t>
      </w:r>
      <w:r>
        <w:rPr>
          <w:rFonts w:ascii="Times New Roman" w:eastAsia="Times New Roman" w:hAnsi="Times New Roman" w:cs="Times New Roman"/>
          <w:color w:val="000000"/>
          <w:u w:color="000000"/>
          <w:lang w:eastAsia="pl-PL"/>
        </w:rPr>
        <w:t>...</w:t>
      </w:r>
      <w:r w:rsidRPr="009B296D">
        <w:rPr>
          <w:rFonts w:ascii="Times New Roman" w:eastAsia="Times New Roman" w:hAnsi="Times New Roman" w:cs="Times New Roman"/>
          <w:color w:val="000000"/>
          <w:u w:color="000000"/>
          <w:lang w:eastAsia="pl-PL"/>
        </w:rPr>
        <w:t>.….. PESEL……………………………………….</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Adres zamieszkania :</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miejscowość: ………………...............………….…… kod pocztowy: …….. - ………</w:t>
      </w:r>
      <w:r>
        <w:rPr>
          <w:rFonts w:ascii="Times New Roman" w:eastAsia="Times New Roman" w:hAnsi="Times New Roman" w:cs="Times New Roman"/>
          <w:color w:val="000000"/>
          <w:u w:color="000000"/>
          <w:lang w:eastAsia="pl-PL"/>
        </w:rPr>
        <w:t>..</w:t>
      </w:r>
      <w:r w:rsidRPr="009B296D">
        <w:rPr>
          <w:rFonts w:ascii="Times New Roman" w:eastAsia="Times New Roman" w:hAnsi="Times New Roman" w:cs="Times New Roman"/>
          <w:color w:val="000000"/>
          <w:u w:color="000000"/>
          <w:lang w:eastAsia="pl-PL"/>
        </w:rPr>
        <w:t>…… ulica: ………………………………………nr domu: …………nr lokalu: ………………..</w:t>
      </w:r>
    </w:p>
    <w:p w:rsidR="009B296D" w:rsidRPr="009B296D" w:rsidRDefault="009B296D" w:rsidP="009B296D">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telefon kontaktowy: ....................................................…………………………………</w:t>
      </w:r>
      <w:r>
        <w:rPr>
          <w:rFonts w:ascii="Times New Roman" w:eastAsia="Times New Roman" w:hAnsi="Times New Roman" w:cs="Times New Roman"/>
          <w:color w:val="000000"/>
          <w:u w:color="000000"/>
          <w:lang w:eastAsia="pl-PL"/>
        </w:rPr>
        <w:t>..</w:t>
      </w:r>
      <w:r w:rsidRPr="009B296D">
        <w:rPr>
          <w:rFonts w:ascii="Times New Roman" w:eastAsia="Times New Roman" w:hAnsi="Times New Roman" w:cs="Times New Roman"/>
          <w:color w:val="000000"/>
          <w:u w:color="000000"/>
          <w:lang w:eastAsia="pl-PL"/>
        </w:rPr>
        <w:t>………… adres email: …………………………….................……………………………….</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b/>
          <w:bCs/>
          <w:color w:val="000000"/>
          <w:u w:color="000000"/>
          <w:lang w:eastAsia="pl-PL"/>
        </w:rPr>
        <w:t>Adres realizacji zadania:</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miejscowość: ……………………………… kod pocztowy: …….-…………..</w:t>
      </w:r>
    </w:p>
    <w:p w:rsidR="009B296D" w:rsidRPr="009B296D" w:rsidRDefault="009B296D" w:rsidP="009B296D">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ulica: ……………………………………… nr domu :…………nr lokalu:……............……............…… nr ewidencyjny działki: ………</w:t>
      </w:r>
      <w:r>
        <w:rPr>
          <w:rFonts w:ascii="Times New Roman" w:eastAsia="Times New Roman" w:hAnsi="Times New Roman" w:cs="Times New Roman"/>
          <w:color w:val="000000"/>
          <w:u w:color="000000"/>
          <w:lang w:eastAsia="pl-PL"/>
        </w:rPr>
        <w:t>…………………….……..</w:t>
      </w:r>
      <w:r w:rsidRPr="009B296D">
        <w:rPr>
          <w:rFonts w:ascii="Times New Roman" w:eastAsia="Times New Roman" w:hAnsi="Times New Roman" w:cs="Times New Roman"/>
          <w:color w:val="000000"/>
          <w:u w:color="000000"/>
          <w:lang w:eastAsia="pl-PL"/>
        </w:rPr>
        <w:t>… obręb: …………….......……………..................…….......………….</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b/>
          <w:bCs/>
          <w:color w:val="000000"/>
          <w:u w:color="000000"/>
          <w:lang w:eastAsia="pl-PL"/>
        </w:rPr>
        <w:t>Zakres planowanych prac (zaznaczyć właściwy):</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·demontaż, zbieranie, transport i unieszkodliwienie odpadów zawierających azbest;</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·transport, zabezpieczenie i unieszkodliwianie odpadów zawierających azbest;</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w:t>
      </w:r>
      <w:r w:rsidRPr="009B296D">
        <w:rPr>
          <w:rFonts w:ascii="Times New Roman" w:eastAsia="Times New Roman" w:hAnsi="Times New Roman" w:cs="Times New Roman"/>
          <w:b/>
          <w:bCs/>
          <w:color w:val="000000"/>
          <w:u w:color="000000"/>
          <w:lang w:eastAsia="pl-PL"/>
        </w:rPr>
        <w:t>Źródło pochodzenia odpadu zawierającego azbest (zaznaczyć właściwe):*</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·budynek mieszkalny jednorodzinny</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·budynek mieszkalny wielorodzinny</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·budynek gospodarczy</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·budynek garażowy</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·płyty luzem na posesji</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·inne…………………………………………………………………………………..............…….. (określić właściwe źródło)</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5. </w:t>
      </w:r>
      <w:r w:rsidRPr="009B296D">
        <w:rPr>
          <w:rFonts w:ascii="Times New Roman" w:eastAsia="Times New Roman" w:hAnsi="Times New Roman" w:cs="Times New Roman"/>
          <w:b/>
          <w:bCs/>
          <w:color w:val="000000"/>
          <w:u w:color="000000"/>
          <w:lang w:eastAsia="pl-PL"/>
        </w:rPr>
        <w:t>Powierzchnia: …………………….. m2</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6. </w:t>
      </w:r>
      <w:r w:rsidRPr="009B296D">
        <w:rPr>
          <w:rFonts w:ascii="Times New Roman" w:eastAsia="Times New Roman" w:hAnsi="Times New Roman" w:cs="Times New Roman"/>
          <w:b/>
          <w:bCs/>
          <w:color w:val="000000"/>
          <w:u w:color="000000"/>
          <w:lang w:eastAsia="pl-PL"/>
        </w:rPr>
        <w:t>Waga: ……………………………… kg</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(przyjmujemy, że 1 m2 powierzchni płyt azbestowo-cementowych waży 0,0135 Mg (13,5 kg))</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7. </w:t>
      </w:r>
      <w:r w:rsidRPr="009B296D">
        <w:rPr>
          <w:rFonts w:ascii="Times New Roman" w:eastAsia="Times New Roman" w:hAnsi="Times New Roman" w:cs="Times New Roman"/>
          <w:b/>
          <w:bCs/>
          <w:color w:val="000000"/>
          <w:u w:color="000000"/>
          <w:lang w:eastAsia="pl-PL"/>
        </w:rPr>
        <w:t xml:space="preserve">Planowany termin przeprowadzenia prac: </w:t>
      </w:r>
      <w:r w:rsidRPr="009B296D">
        <w:rPr>
          <w:rFonts w:ascii="Times New Roman" w:eastAsia="Times New Roman" w:hAnsi="Times New Roman" w:cs="Times New Roman"/>
          <w:color w:val="000000"/>
          <w:u w:color="000000"/>
          <w:lang w:eastAsia="pl-PL"/>
        </w:rPr>
        <w:t>…………………………..r.</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8. </w:t>
      </w:r>
      <w:r w:rsidRPr="009B296D">
        <w:rPr>
          <w:rFonts w:ascii="Times New Roman" w:eastAsia="Times New Roman" w:hAnsi="Times New Roman" w:cs="Times New Roman"/>
          <w:b/>
          <w:bCs/>
          <w:color w:val="000000"/>
          <w:u w:color="000000"/>
          <w:lang w:eastAsia="pl-PL"/>
        </w:rPr>
        <w:t xml:space="preserve">Dokumenty wymagane </w:t>
      </w:r>
      <w:r w:rsidRPr="009B296D">
        <w:rPr>
          <w:rFonts w:ascii="Times New Roman" w:eastAsia="Times New Roman" w:hAnsi="Times New Roman" w:cs="Times New Roman"/>
          <w:b/>
          <w:bCs/>
          <w:color w:val="000000"/>
          <w:u w:val="single" w:color="000000"/>
          <w:lang w:eastAsia="pl-PL"/>
        </w:rPr>
        <w:t>w formie odrębnych załączników</w:t>
      </w:r>
      <w:r w:rsidRPr="009B296D">
        <w:rPr>
          <w:rFonts w:ascii="Times New Roman" w:eastAsia="Times New Roman" w:hAnsi="Times New Roman" w:cs="Times New Roman"/>
          <w:b/>
          <w:bCs/>
          <w:color w:val="000000"/>
          <w:u w:color="000000"/>
          <w:lang w:eastAsia="pl-PL"/>
        </w:rPr>
        <w:t xml:space="preserve"> do niniejszego wniosku:</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w:t>
      </w:r>
      <w:r w:rsidRPr="009B296D">
        <w:rPr>
          <w:rFonts w:ascii="Times New Roman" w:eastAsia="Times New Roman" w:hAnsi="Times New Roman" w:cs="Times New Roman"/>
          <w:color w:val="000000"/>
          <w:u w:color="000000"/>
          <w:lang w:eastAsia="pl-PL"/>
        </w:rPr>
        <w:t>w przypadku prawa własności – aktualny wyciąg z księgi wieczystej, zawierającej aktualne wpisy, zgodne ze stanem faktycznym na dzień złożenia wniosku, prowadzonej dla nieruchomości, na</w:t>
      </w:r>
    </w:p>
    <w:p w:rsidR="009B296D" w:rsidRPr="009B296D" w:rsidRDefault="009B296D" w:rsidP="009B296D">
      <w:pPr>
        <w:autoSpaceDE w:val="0"/>
        <w:autoSpaceDN w:val="0"/>
        <w:adjustRightInd w:val="0"/>
        <w:spacing w:before="120" w:after="120" w:line="240" w:lineRule="auto"/>
        <w:ind w:left="426"/>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lastRenderedPageBreak/>
        <w:t>której znajduje się budynek mieszkalny, gospodarczy lub garażowy, na którym zamierza się przeprowadzić demontaż wyrobów budowlanych zawierających azbest; w przypadku innego prawa niż własność – tytuł prawny uprawnia</w:t>
      </w:r>
      <w:r>
        <w:rPr>
          <w:rFonts w:ascii="Times New Roman" w:eastAsia="Times New Roman" w:hAnsi="Times New Roman" w:cs="Times New Roman"/>
          <w:color w:val="000000"/>
          <w:u w:color="000000"/>
          <w:lang w:eastAsia="pl-PL"/>
        </w:rPr>
        <w:t>jący do władania nieruchomością;</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w:t>
      </w:r>
      <w:r w:rsidRPr="009B296D">
        <w:rPr>
          <w:rFonts w:ascii="Times New Roman" w:eastAsia="Times New Roman" w:hAnsi="Times New Roman" w:cs="Times New Roman"/>
          <w:color w:val="000000"/>
          <w:u w:color="000000"/>
          <w:lang w:eastAsia="pl-PL"/>
        </w:rPr>
        <w:t>w przypadku współwłasności (w tym również współwłasności małżeńskiej) – pisemna zgoda wszystkich  współwłaścicieli   na   usunięcie   wyrobów   budowlanych   zawierających   azbest;   w przypadku innego prawa niż własność – pisemna zgoda właścicieli nieruchomości lub zarządcy nieruchomości oraz pisemna zgo</w:t>
      </w:r>
      <w:r>
        <w:rPr>
          <w:rFonts w:ascii="Times New Roman" w:eastAsia="Times New Roman" w:hAnsi="Times New Roman" w:cs="Times New Roman"/>
          <w:color w:val="000000"/>
          <w:u w:color="000000"/>
          <w:lang w:eastAsia="pl-PL"/>
        </w:rPr>
        <w:t>da ewentualnych współposiadaczy;</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color w:val="000000"/>
          <w:u w:color="000000"/>
          <w:lang w:eastAsia="pl-PL"/>
        </w:rPr>
        <w:t>mapa z zaznaczeniem budynku lub miejsca składowan</w:t>
      </w:r>
      <w:r>
        <w:rPr>
          <w:rFonts w:ascii="Times New Roman" w:eastAsia="Times New Roman" w:hAnsi="Times New Roman" w:cs="Times New Roman"/>
          <w:color w:val="000000"/>
          <w:u w:color="000000"/>
          <w:lang w:eastAsia="pl-PL"/>
        </w:rPr>
        <w:t>ia odpadów zawierających azbest;</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w:t>
      </w:r>
      <w:r w:rsidRPr="009B296D">
        <w:rPr>
          <w:rFonts w:ascii="Times New Roman" w:eastAsia="Times New Roman" w:hAnsi="Times New Roman" w:cs="Times New Roman"/>
          <w:color w:val="000000"/>
          <w:u w:color="000000"/>
          <w:lang w:eastAsia="pl-PL"/>
        </w:rPr>
        <w:t>ocena stanu i możliwości bezpiecznego użytkowania wyrobów zawierających azbest wg wzoru stanowiącego  załącznik  do  rozporządzenia  Ministra  Gospodarki,  Pracy  i Polityki   Społecznej z dnia 2 kwietnia 2004 r. w sprawie sposobów i warunków bezpiecznego użytkowania i usuwania wyrobów zawierających azbest (Dz. </w:t>
      </w:r>
      <w:r>
        <w:rPr>
          <w:rFonts w:ascii="Times New Roman" w:eastAsia="Times New Roman" w:hAnsi="Times New Roman" w:cs="Times New Roman"/>
          <w:color w:val="000000"/>
          <w:u w:color="000000"/>
          <w:lang w:eastAsia="pl-PL"/>
        </w:rPr>
        <w:t>U. Nr 71, poz. 649 z </w:t>
      </w:r>
      <w:proofErr w:type="spellStart"/>
      <w:r>
        <w:rPr>
          <w:rFonts w:ascii="Times New Roman" w:eastAsia="Times New Roman" w:hAnsi="Times New Roman" w:cs="Times New Roman"/>
          <w:color w:val="000000"/>
          <w:u w:color="000000"/>
          <w:lang w:eastAsia="pl-PL"/>
        </w:rPr>
        <w:t>późn</w:t>
      </w:r>
      <w:proofErr w:type="spellEnd"/>
      <w:r>
        <w:rPr>
          <w:rFonts w:ascii="Times New Roman" w:eastAsia="Times New Roman" w:hAnsi="Times New Roman" w:cs="Times New Roman"/>
          <w:color w:val="000000"/>
          <w:u w:color="000000"/>
          <w:lang w:eastAsia="pl-PL"/>
        </w:rPr>
        <w:t>. zm.);</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5) </w:t>
      </w:r>
      <w:r w:rsidRPr="009B296D">
        <w:rPr>
          <w:rFonts w:ascii="Times New Roman" w:eastAsia="Times New Roman" w:hAnsi="Times New Roman" w:cs="Times New Roman"/>
          <w:color w:val="000000"/>
          <w:u w:color="000000"/>
          <w:lang w:eastAsia="pl-PL"/>
        </w:rPr>
        <w:t>informacja o wyrobach zawierających azbest i miejscu ich wykorzystania wg wzoru stanowiącego załącznik do rozporządzenia Ministra Gospodarki z dnia 13 grudnia 2010 r. w sprawie wymagań  w zakresie wykorzystywania wyrobów zawierających azbest oraz wykorzystywania i oczyszczania instalacji lub urządzeń, w których były lub są wykorzystywane wyroby zawierające azbest (Dz. U. z 2011 r. Nr 8, poz. 31).</w:t>
      </w:r>
    </w:p>
    <w:p w:rsidR="009B296D" w:rsidRPr="009B296D" w:rsidRDefault="009B296D" w:rsidP="009B296D">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6) </w:t>
      </w:r>
      <w:r w:rsidRPr="009B296D">
        <w:rPr>
          <w:rFonts w:ascii="Times New Roman" w:eastAsia="Times New Roman" w:hAnsi="Times New Roman" w:cs="Times New Roman"/>
          <w:color w:val="000000"/>
          <w:u w:color="000000"/>
          <w:lang w:eastAsia="pl-PL"/>
        </w:rPr>
        <w:t>oświadczenia w sprawie:</w:t>
      </w:r>
    </w:p>
    <w:p w:rsidR="009B296D" w:rsidRPr="009B296D" w:rsidRDefault="009B296D" w:rsidP="009B296D">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a) </w:t>
      </w:r>
      <w:r w:rsidRPr="009B296D">
        <w:rPr>
          <w:rFonts w:ascii="Times New Roman" w:eastAsia="Times New Roman" w:hAnsi="Times New Roman" w:cs="Times New Roman"/>
          <w:color w:val="000000"/>
          <w:u w:color="000000"/>
          <w:lang w:eastAsia="pl-PL"/>
        </w:rPr>
        <w:t>zapoznania się z zasadami i trybem udzielania oraz sposobem rozliczania dotacji,</w:t>
      </w:r>
    </w:p>
    <w:p w:rsidR="009B296D" w:rsidRPr="009B296D" w:rsidRDefault="009B296D" w:rsidP="009B296D">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b) </w:t>
      </w:r>
      <w:r w:rsidRPr="009B296D">
        <w:rPr>
          <w:rFonts w:ascii="Times New Roman" w:eastAsia="Times New Roman" w:hAnsi="Times New Roman" w:cs="Times New Roman"/>
          <w:color w:val="000000"/>
          <w:u w:color="000000"/>
          <w:lang w:eastAsia="pl-PL"/>
        </w:rPr>
        <w:t>wyrażenia zgody na przeprowadzenie prac związanych z realizacja zadania przez uprawnionego Wykonawcę,</w:t>
      </w:r>
    </w:p>
    <w:p w:rsidR="009B296D" w:rsidRPr="009B296D" w:rsidRDefault="009B296D" w:rsidP="009B296D">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c) </w:t>
      </w:r>
      <w:r w:rsidRPr="009B296D">
        <w:rPr>
          <w:rFonts w:ascii="Times New Roman" w:eastAsia="Times New Roman" w:hAnsi="Times New Roman" w:cs="Times New Roman"/>
          <w:color w:val="000000"/>
          <w:u w:color="000000"/>
          <w:lang w:eastAsia="pl-PL"/>
        </w:rPr>
        <w:t>upoważnienia do przeprowadzenia kontroli w budynku mieszkalnym, gospodarczym oraz garażowym w okresie do 5 lat od daty otrzymania dofinansowania,</w:t>
      </w:r>
    </w:p>
    <w:p w:rsidR="009B296D" w:rsidRPr="009B296D" w:rsidRDefault="009B296D" w:rsidP="009B296D">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d) </w:t>
      </w:r>
      <w:r w:rsidRPr="009B296D">
        <w:rPr>
          <w:rFonts w:ascii="Times New Roman" w:eastAsia="Times New Roman" w:hAnsi="Times New Roman" w:cs="Times New Roman"/>
          <w:color w:val="000000"/>
          <w:u w:color="000000"/>
          <w:lang w:eastAsia="pl-PL"/>
        </w:rPr>
        <w:t>niewykorzystywania nieruchomości na cele działalności gospodarczej ani jakiejkolwiek innej działalności zarobkowej w roku złożenia wniosku.</w:t>
      </w:r>
    </w:p>
    <w:p w:rsidR="009B296D" w:rsidRPr="009B296D" w:rsidRDefault="009B296D" w:rsidP="009B296D">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e) </w:t>
      </w:r>
      <w:r w:rsidRPr="009B296D">
        <w:rPr>
          <w:rFonts w:ascii="Times New Roman" w:eastAsia="Times New Roman" w:hAnsi="Times New Roman" w:cs="Times New Roman"/>
          <w:color w:val="000000"/>
          <w:u w:color="000000"/>
          <w:lang w:eastAsia="pl-PL"/>
        </w:rPr>
        <w:t>zgody na przetwarzanie danych osobowych w postępowaniu o udzielenie dotacji.</w:t>
      </w:r>
    </w:p>
    <w:p w:rsidR="009B296D" w:rsidRPr="009B296D" w:rsidRDefault="009B296D" w:rsidP="009B296D">
      <w:pPr>
        <w:autoSpaceDE w:val="0"/>
        <w:autoSpaceDN w:val="0"/>
        <w:adjustRightInd w:val="0"/>
        <w:spacing w:before="120" w:after="120" w:line="240" w:lineRule="auto"/>
        <w:ind w:left="850" w:firstLine="227"/>
        <w:jc w:val="right"/>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w:t>
      </w:r>
    </w:p>
    <w:p w:rsidR="009B296D" w:rsidRPr="009B296D" w:rsidRDefault="009B296D" w:rsidP="009B296D">
      <w:pPr>
        <w:autoSpaceDE w:val="0"/>
        <w:autoSpaceDN w:val="0"/>
        <w:adjustRightInd w:val="0"/>
        <w:spacing w:before="120" w:after="120" w:line="240" w:lineRule="auto"/>
        <w:ind w:left="850" w:firstLine="227"/>
        <w:jc w:val="right"/>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data i czytelny podpis Wnioskodawcy</w:t>
      </w:r>
    </w:p>
    <w:p w:rsidR="009B296D" w:rsidRPr="009B296D" w:rsidRDefault="009B296D" w:rsidP="009B296D">
      <w:pPr>
        <w:autoSpaceDE w:val="0"/>
        <w:autoSpaceDN w:val="0"/>
        <w:adjustRightInd w:val="0"/>
        <w:spacing w:before="120" w:after="120" w:line="240" w:lineRule="auto"/>
        <w:ind w:left="850"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*niepotrzebne skreślić</w:t>
      </w:r>
    </w:p>
    <w:p w:rsidR="009B296D" w:rsidRPr="009B296D" w:rsidRDefault="009B296D" w:rsidP="009B296D">
      <w:pPr>
        <w:autoSpaceDE w:val="0"/>
        <w:autoSpaceDN w:val="0"/>
        <w:adjustRightInd w:val="0"/>
        <w:spacing w:before="120" w:after="120" w:line="240" w:lineRule="auto"/>
        <w:ind w:left="850"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*w przypadku zdemontowanych płyt azbestowo-cementowych należy określić skąd zostały usunięte</w:t>
      </w:r>
    </w:p>
    <w:p w:rsidR="009B296D" w:rsidRDefault="009B296D"/>
    <w:p w:rsidR="009B296D" w:rsidRDefault="009B296D"/>
    <w:p w:rsidR="009B296D" w:rsidRDefault="009B296D"/>
    <w:p w:rsidR="009B296D" w:rsidRDefault="009B296D"/>
    <w:p w:rsidR="009B296D" w:rsidRDefault="009B296D"/>
    <w:p w:rsidR="009B296D" w:rsidRDefault="009B296D"/>
    <w:p w:rsidR="009B296D" w:rsidRDefault="009B296D"/>
    <w:p w:rsidR="009B296D" w:rsidRDefault="009B296D"/>
    <w:p w:rsidR="009B296D" w:rsidRPr="009B296D" w:rsidRDefault="009B296D" w:rsidP="009B296D">
      <w:pPr>
        <w:autoSpaceDE w:val="0"/>
        <w:autoSpaceDN w:val="0"/>
        <w:adjustRightInd w:val="0"/>
        <w:spacing w:after="0" w:line="240" w:lineRule="auto"/>
        <w:jc w:val="both"/>
        <w:rPr>
          <w:rFonts w:ascii="Times New Roman" w:eastAsia="Times New Roman" w:hAnsi="Times New Roman" w:cs="Times New Roman"/>
          <w:lang w:eastAsia="pl-PL"/>
        </w:rPr>
      </w:pPr>
    </w:p>
    <w:p w:rsidR="009B296D" w:rsidRPr="009B296D" w:rsidRDefault="009B296D" w:rsidP="009B296D">
      <w:pPr>
        <w:keepNext/>
        <w:autoSpaceDE w:val="0"/>
        <w:autoSpaceDN w:val="0"/>
        <w:adjustRightInd w:val="0"/>
        <w:spacing w:before="120" w:after="120" w:line="360" w:lineRule="auto"/>
        <w:ind w:left="5954"/>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lastRenderedPageBreak/>
        <w:t>Załącznik Nr 2 do Załącznika Nr 1</w:t>
      </w:r>
    </w:p>
    <w:p w:rsidR="009B296D" w:rsidRPr="009B296D" w:rsidRDefault="009B296D" w:rsidP="009B296D">
      <w:pPr>
        <w:keepNext/>
        <w:autoSpaceDE w:val="0"/>
        <w:autoSpaceDN w:val="0"/>
        <w:adjustRightInd w:val="0"/>
        <w:spacing w:after="480" w:line="240" w:lineRule="auto"/>
        <w:jc w:val="center"/>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color w:val="000000"/>
          <w:u w:color="000000"/>
          <w:lang w:eastAsia="pl-PL"/>
        </w:rPr>
        <w:t>Oświadczenie nr 1</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Ja  niżej podpisany(a).......................................................................................................................</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zamieszkały(a): ...............................................................................................................................</w:t>
      </w:r>
    </w:p>
    <w:p w:rsidR="009B296D" w:rsidRPr="009B296D" w:rsidRDefault="009B296D" w:rsidP="009B296D">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oświadczam, że:</w:t>
      </w:r>
    </w:p>
    <w:p w:rsidR="009B296D" w:rsidRPr="009B296D" w:rsidRDefault="009B296D" w:rsidP="009B296D">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a) </w:t>
      </w:r>
      <w:r w:rsidRPr="009B296D">
        <w:rPr>
          <w:rFonts w:ascii="Times New Roman" w:eastAsia="Times New Roman" w:hAnsi="Times New Roman" w:cs="Times New Roman"/>
          <w:color w:val="000000"/>
          <w:u w:color="000000"/>
          <w:lang w:eastAsia="pl-PL"/>
        </w:rPr>
        <w:t>zapoznałem(</w:t>
      </w:r>
      <w:proofErr w:type="spellStart"/>
      <w:r w:rsidRPr="009B296D">
        <w:rPr>
          <w:rFonts w:ascii="Times New Roman" w:eastAsia="Times New Roman" w:hAnsi="Times New Roman" w:cs="Times New Roman"/>
          <w:color w:val="000000"/>
          <w:u w:color="000000"/>
          <w:lang w:eastAsia="pl-PL"/>
        </w:rPr>
        <w:t>am</w:t>
      </w:r>
      <w:proofErr w:type="spellEnd"/>
      <w:r w:rsidRPr="009B296D">
        <w:rPr>
          <w:rFonts w:ascii="Times New Roman" w:eastAsia="Times New Roman" w:hAnsi="Times New Roman" w:cs="Times New Roman"/>
          <w:color w:val="000000"/>
          <w:u w:color="000000"/>
          <w:lang w:eastAsia="pl-PL"/>
        </w:rPr>
        <w:t>) się z Zasadami i trybem udzielania oraz sposobem rozliczania dotacji celowych w 2018 r. na dofinansowanie kosztów zadań inwestycyjnych z zakresu ochrony środowiska, związanych z usuwaniem wyrobów budowlanych zawierających azbest z budynków na terenie Gminy Starogard Gdański;</w:t>
      </w:r>
    </w:p>
    <w:p w:rsidR="009B296D" w:rsidRPr="009B296D" w:rsidRDefault="009B296D" w:rsidP="009B296D">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b) </w:t>
      </w:r>
      <w:r w:rsidRPr="009B296D">
        <w:rPr>
          <w:rFonts w:ascii="Times New Roman" w:eastAsia="Times New Roman" w:hAnsi="Times New Roman" w:cs="Times New Roman"/>
          <w:color w:val="000000"/>
          <w:u w:color="000000"/>
          <w:lang w:eastAsia="pl-PL"/>
        </w:rPr>
        <w:t>wyrażam zgodę na przeprowadzenie prac związanych z realizacją zadania przez uprawnionego Wykonawcę;</w:t>
      </w:r>
    </w:p>
    <w:p w:rsidR="009B296D" w:rsidRPr="009B296D" w:rsidRDefault="009B296D" w:rsidP="009B296D">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c) </w:t>
      </w:r>
      <w:r w:rsidRPr="009B296D">
        <w:rPr>
          <w:rFonts w:ascii="Times New Roman" w:eastAsia="Times New Roman" w:hAnsi="Times New Roman" w:cs="Times New Roman"/>
          <w:color w:val="000000"/>
          <w:u w:color="000000"/>
          <w:lang w:eastAsia="pl-PL"/>
        </w:rPr>
        <w:t>wyrażam zgodę na przeprowadzenie kontroli budynku po demontażu elementów budowlanych zawierających azbest przez przedstawicieli Urzędu Gminy Starogard Gdański, w ciągu pięciu lat od dnia otrzymania dofinansowania;</w:t>
      </w:r>
    </w:p>
    <w:p w:rsidR="009B296D" w:rsidRPr="009B296D" w:rsidRDefault="009B296D" w:rsidP="009B296D">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d) </w:t>
      </w:r>
      <w:r w:rsidRPr="009B296D">
        <w:rPr>
          <w:rFonts w:ascii="Times New Roman" w:eastAsia="Times New Roman" w:hAnsi="Times New Roman" w:cs="Times New Roman"/>
          <w:color w:val="000000"/>
          <w:u w:color="000000"/>
          <w:lang w:eastAsia="pl-PL"/>
        </w:rPr>
        <w:t>nieruchomość, na której znajduje się budynek, na którym zamierzam przeprowadzić demontaż wyrobów zawierających azbest, nie jest wykorzystywana na cele działalności gospodarczej ani jakiejkolwiek innej działalności zarobkowej - bez względu na jej formę prawną oraz sposób realizacji.</w:t>
      </w:r>
    </w:p>
    <w:p w:rsidR="009B296D" w:rsidRPr="009B296D" w:rsidRDefault="009B296D" w:rsidP="009B296D">
      <w:pPr>
        <w:autoSpaceDE w:val="0"/>
        <w:autoSpaceDN w:val="0"/>
        <w:adjustRightInd w:val="0"/>
        <w:spacing w:before="120" w:after="120" w:line="240" w:lineRule="auto"/>
        <w:ind w:left="510" w:firstLine="227"/>
        <w:jc w:val="right"/>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w:t>
      </w:r>
    </w:p>
    <w:p w:rsidR="009B296D" w:rsidRPr="009B296D" w:rsidRDefault="009B296D" w:rsidP="009B296D">
      <w:pPr>
        <w:autoSpaceDE w:val="0"/>
        <w:autoSpaceDN w:val="0"/>
        <w:adjustRightInd w:val="0"/>
        <w:spacing w:before="120" w:after="120" w:line="240" w:lineRule="auto"/>
        <w:ind w:left="510" w:firstLine="227"/>
        <w:jc w:val="right"/>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 xml:space="preserve">                                                                                data i czytelny podpis Wnioskodawcy</w:t>
      </w: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b/>
          <w:bCs/>
          <w:color w:val="000000"/>
          <w:lang w:eastAsia="pl-PL"/>
        </w:rPr>
      </w:pP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color w:val="000000"/>
          <w:u w:color="000000"/>
          <w:lang w:eastAsia="pl-PL"/>
        </w:rPr>
        <w:t>Oświadczenie nr 2</w:t>
      </w: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color w:val="000000"/>
          <w:lang w:eastAsia="pl-PL"/>
        </w:rPr>
      </w:pPr>
      <w:r w:rsidRPr="009B296D">
        <w:rPr>
          <w:rFonts w:ascii="Times New Roman" w:eastAsia="Times New Roman" w:hAnsi="Times New Roman" w:cs="Times New Roman"/>
          <w:b/>
          <w:bCs/>
          <w:color w:val="000000"/>
          <w:u w:color="000000"/>
          <w:lang w:eastAsia="pl-PL"/>
        </w:rPr>
        <w:t>w sprawie wyra</w:t>
      </w:r>
      <w:r w:rsidRPr="009B296D">
        <w:rPr>
          <w:rFonts w:ascii="Times New Roman" w:eastAsia="Times New Roman" w:hAnsi="Times New Roman" w:cs="Times New Roman"/>
          <w:color w:val="000000"/>
          <w:u w:color="000000"/>
          <w:lang w:eastAsia="pl-PL"/>
        </w:rPr>
        <w:t>ż</w:t>
      </w:r>
      <w:r w:rsidRPr="009B296D">
        <w:rPr>
          <w:rFonts w:ascii="Times New Roman" w:eastAsia="Times New Roman" w:hAnsi="Times New Roman" w:cs="Times New Roman"/>
          <w:b/>
          <w:bCs/>
          <w:color w:val="000000"/>
          <w:u w:color="000000"/>
          <w:lang w:eastAsia="pl-PL"/>
        </w:rPr>
        <w:t>enia zgody na przetwarzanie danych osobowych</w:t>
      </w: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(oświadczenie niniejsze dotyczy tylko przetwarzania danych osobowych</w:t>
      </w:r>
    </w:p>
    <w:p w:rsidR="009B296D" w:rsidRPr="009B296D" w:rsidRDefault="009B296D" w:rsidP="009B296D">
      <w:pPr>
        <w:autoSpaceDE w:val="0"/>
        <w:autoSpaceDN w:val="0"/>
        <w:adjustRightInd w:val="0"/>
        <w:spacing w:before="120" w:after="120" w:line="240" w:lineRule="auto"/>
        <w:ind w:left="510" w:firstLine="227"/>
        <w:jc w:val="center"/>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w postępowaniu o udzielenie dotacji)</w:t>
      </w:r>
    </w:p>
    <w:p w:rsidR="009B296D" w:rsidRPr="009B296D" w:rsidRDefault="009B296D" w:rsidP="009B296D">
      <w:pPr>
        <w:autoSpaceDE w:val="0"/>
        <w:autoSpaceDN w:val="0"/>
        <w:adjustRightInd w:val="0"/>
        <w:spacing w:before="120" w:after="120" w:line="240" w:lineRule="auto"/>
        <w:ind w:left="510"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Ja niżej podpisany(a)......................................................................................................................</w:t>
      </w:r>
    </w:p>
    <w:p w:rsidR="009B296D" w:rsidRPr="009B296D" w:rsidRDefault="009B296D" w:rsidP="009B296D">
      <w:pPr>
        <w:autoSpaceDE w:val="0"/>
        <w:autoSpaceDN w:val="0"/>
        <w:adjustRightInd w:val="0"/>
        <w:spacing w:before="120" w:after="120" w:line="240" w:lineRule="auto"/>
        <w:ind w:left="510"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zamieszkały(a): .............................................................................................................................</w:t>
      </w:r>
    </w:p>
    <w:p w:rsidR="009B296D" w:rsidRPr="009B296D" w:rsidRDefault="009B296D" w:rsidP="009B296D">
      <w:pPr>
        <w:autoSpaceDE w:val="0"/>
        <w:autoSpaceDN w:val="0"/>
        <w:adjustRightInd w:val="0"/>
        <w:spacing w:before="120" w:after="120" w:line="240" w:lineRule="auto"/>
        <w:ind w:left="510"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działając w imieniu własnym, na podstawie art. 6 ust.1 lit.</w:t>
      </w:r>
      <w:r>
        <w:rPr>
          <w:rFonts w:ascii="Times New Roman" w:eastAsia="Times New Roman" w:hAnsi="Times New Roman" w:cs="Times New Roman"/>
          <w:color w:val="000000"/>
          <w:u w:color="000000"/>
          <w:lang w:eastAsia="pl-PL"/>
        </w:rPr>
        <w:t xml:space="preserve"> </w:t>
      </w:r>
      <w:r w:rsidRPr="009B296D">
        <w:rPr>
          <w:rFonts w:ascii="Times New Roman" w:eastAsia="Times New Roman" w:hAnsi="Times New Roman" w:cs="Times New Roman"/>
          <w:color w:val="000000"/>
          <w:u w:color="000000"/>
          <w:lang w:eastAsia="pl-PL"/>
        </w:rPr>
        <w:t>a i lit.</w:t>
      </w:r>
      <w:r>
        <w:rPr>
          <w:rFonts w:ascii="Times New Roman" w:eastAsia="Times New Roman" w:hAnsi="Times New Roman" w:cs="Times New Roman"/>
          <w:color w:val="000000"/>
          <w:u w:color="000000"/>
          <w:lang w:eastAsia="pl-PL"/>
        </w:rPr>
        <w:t xml:space="preserve"> </w:t>
      </w:r>
      <w:r w:rsidRPr="009B296D">
        <w:rPr>
          <w:rFonts w:ascii="Times New Roman" w:eastAsia="Times New Roman" w:hAnsi="Times New Roman" w:cs="Times New Roman"/>
          <w:color w:val="000000"/>
          <w:u w:color="000000"/>
          <w:lang w:eastAsia="pl-PL"/>
        </w:rPr>
        <w:t>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oświadczam, że wyrażam zgodę na przetwarzanie moich danych osobowych w postępowaniu o udzielenie dotacji celowej na dofinansowanie kosztów zadań inwestycyjnych z zakresu ochrony środowiska, związanych z usuwaniem wyrobów budowlanych zawierających azbest z budynków na terenie Gminy Starogard Gdański, w przypadku zaistnienia prawnej konieczności – podania ich do publicznej wiadomości, przez Wójta Gminy w zakresie oznaczonym w złożonym wniosku i załączonych dokumentach.</w:t>
      </w:r>
    </w:p>
    <w:p w:rsidR="009B296D" w:rsidRPr="009B296D" w:rsidRDefault="009B296D" w:rsidP="009B296D">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ab/>
      </w:r>
      <w:r w:rsidRPr="009B296D">
        <w:rPr>
          <w:rFonts w:ascii="Times New Roman" w:eastAsia="Times New Roman" w:hAnsi="Times New Roman" w:cs="Times New Roman"/>
          <w:i/>
          <w:iCs/>
          <w:color w:val="000000"/>
          <w:u w:color="000000"/>
          <w:lang w:eastAsia="pl-PL"/>
        </w:rPr>
        <w:t>Zgodnie z art. 13 cytowanego wyżej rozporządzenia informuję, iż: </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1. A</w:t>
      </w:r>
      <w:r w:rsidRPr="009B296D">
        <w:rPr>
          <w:rFonts w:ascii="Times New Roman" w:eastAsia="Times New Roman" w:hAnsi="Times New Roman" w:cs="Times New Roman"/>
          <w:i/>
          <w:iCs/>
          <w:color w:val="000000"/>
          <w:u w:color="000000"/>
          <w:lang w:eastAsia="pl-PL"/>
        </w:rPr>
        <w:t>dministratorem Pani/Pana danych osobowych jest Wójt Gminy Starogard Gdański z siedzibą w Starogardzie Gdańskim, ulica Władysława Sikorskiego 9,</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2. K</w:t>
      </w:r>
      <w:r w:rsidRPr="009B296D">
        <w:rPr>
          <w:rFonts w:ascii="Times New Roman" w:eastAsia="Times New Roman" w:hAnsi="Times New Roman" w:cs="Times New Roman"/>
          <w:i/>
          <w:iCs/>
          <w:color w:val="000000"/>
          <w:u w:color="000000"/>
          <w:lang w:eastAsia="pl-PL"/>
        </w:rPr>
        <w:t>ontakt z Inspektorem Ochrony Danych – </w:t>
      </w:r>
      <w:hyperlink r:id="rId5" w:history="1">
        <w:r w:rsidRPr="009B296D">
          <w:rPr>
            <w:rFonts w:ascii="Times New Roman" w:eastAsia="Times New Roman" w:hAnsi="Times New Roman" w:cs="Times New Roman"/>
            <w:color w:val="000000"/>
            <w:u w:color="000000"/>
            <w:lang w:eastAsia="pl-PL"/>
          </w:rPr>
          <w:t xml:space="preserve"> iod@ugstarogard.pl      </w:t>
        </w:r>
      </w:hyperlink>
      <w:r w:rsidRPr="009B296D">
        <w:rPr>
          <w:rFonts w:ascii="Times New Roman" w:eastAsia="Times New Roman" w:hAnsi="Times New Roman" w:cs="Times New Roman"/>
          <w:color w:val="000000"/>
          <w:lang w:eastAsia="pl-PL"/>
        </w:rPr>
        <w:t> </w:t>
      </w:r>
      <w:r w:rsidRPr="009B296D">
        <w:rPr>
          <w:rFonts w:ascii="Times New Roman" w:eastAsia="Times New Roman" w:hAnsi="Times New Roman" w:cs="Times New Roman"/>
          <w:i/>
          <w:iCs/>
          <w:color w:val="000000"/>
          <w:u w:color="000000"/>
          <w:lang w:eastAsia="pl-PL"/>
        </w:rPr>
        <w:t> 585625067, wew. 101,</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3. </w:t>
      </w:r>
      <w:r w:rsidRPr="009B296D">
        <w:rPr>
          <w:rFonts w:ascii="Times New Roman" w:eastAsia="Times New Roman" w:hAnsi="Times New Roman" w:cs="Times New Roman"/>
          <w:i/>
          <w:iCs/>
          <w:color w:val="000000"/>
          <w:u w:color="000000"/>
          <w:lang w:eastAsia="pl-PL"/>
        </w:rPr>
        <w:t xml:space="preserve">Pani/Pana dane osobowe przetwarzane będą w celu przeprowadzenia postępowania o udzielenie dotacji celowej na dofinansowanie kosztów zadań inwestycyjnych z zakresu ochrony środowiska, związanych z usuwaniem wyrobów budowlanych zawierających azbest z budynków na terenie Gminy Starogard Gdański- na podstawie Art. 6 ust. 1 lit. a i </w:t>
      </w:r>
      <w:proofErr w:type="spellStart"/>
      <w:r w:rsidRPr="009B296D">
        <w:rPr>
          <w:rFonts w:ascii="Times New Roman" w:eastAsia="Times New Roman" w:hAnsi="Times New Roman" w:cs="Times New Roman"/>
          <w:i/>
          <w:iCs/>
          <w:color w:val="000000"/>
          <w:u w:color="000000"/>
          <w:lang w:eastAsia="pl-PL"/>
        </w:rPr>
        <w:t>lit.b</w:t>
      </w:r>
      <w:proofErr w:type="spellEnd"/>
      <w:r w:rsidRPr="009B296D">
        <w:rPr>
          <w:rFonts w:ascii="Times New Roman" w:eastAsia="Times New Roman" w:hAnsi="Times New Roman" w:cs="Times New Roman"/>
          <w:i/>
          <w:iCs/>
          <w:color w:val="000000"/>
          <w:u w:color="000000"/>
          <w:lang w:eastAsia="pl-PL"/>
        </w:rPr>
        <w:t xml:space="preserve"> ogólnego rozporządzenia o ochronie danych osobowych z dnia 27 kwietnia 2016 r. </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4. O</w:t>
      </w:r>
      <w:r w:rsidRPr="009B296D">
        <w:rPr>
          <w:rFonts w:ascii="Times New Roman" w:eastAsia="Times New Roman" w:hAnsi="Times New Roman" w:cs="Times New Roman"/>
          <w:i/>
          <w:iCs/>
          <w:color w:val="000000"/>
          <w:u w:color="000000"/>
          <w:lang w:eastAsia="pl-PL"/>
        </w:rPr>
        <w:t>dbiorcami Pani/Pana danych osobowych będą wyłącznie podmioty uprawnione do uzyskania danych osobowych na podstawie przepisów prawa,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5. </w:t>
      </w:r>
      <w:r w:rsidRPr="009B296D">
        <w:rPr>
          <w:rFonts w:ascii="Times New Roman" w:eastAsia="Times New Roman" w:hAnsi="Times New Roman" w:cs="Times New Roman"/>
          <w:i/>
          <w:iCs/>
          <w:color w:val="000000"/>
          <w:u w:color="000000"/>
          <w:lang w:eastAsia="pl-PL"/>
        </w:rPr>
        <w:t>Pani/Pana dane osobowe przechowywane będą w czasie określonym przepisami prawa, zgodnie z instrukcją kancelaryjną,</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6. P</w:t>
      </w:r>
      <w:r w:rsidRPr="009B296D">
        <w:rPr>
          <w:rFonts w:ascii="Times New Roman" w:eastAsia="Times New Roman" w:hAnsi="Times New Roman" w:cs="Times New Roman"/>
          <w:i/>
          <w:iCs/>
          <w:color w:val="000000"/>
          <w:u w:color="000000"/>
          <w:lang w:eastAsia="pl-PL"/>
        </w:rPr>
        <w:t>osiada Pani/Pan prawo do żądania od administratora dostępu do danych osobowych, ich sprostowania lub ograniczenia przetwarzania,</w:t>
      </w:r>
    </w:p>
    <w:p w:rsidR="009B296D" w:rsidRPr="009B296D" w:rsidRDefault="009B296D" w:rsidP="009B296D">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9B296D">
        <w:rPr>
          <w:rFonts w:ascii="Times New Roman" w:eastAsia="Times New Roman" w:hAnsi="Times New Roman" w:cs="Times New Roman"/>
          <w:lang w:eastAsia="pl-PL"/>
        </w:rPr>
        <w:t>7. </w:t>
      </w:r>
      <w:r w:rsidRPr="009B296D">
        <w:rPr>
          <w:rFonts w:ascii="Times New Roman" w:eastAsia="Times New Roman" w:hAnsi="Times New Roman" w:cs="Times New Roman"/>
          <w:i/>
          <w:iCs/>
          <w:lang w:eastAsia="pl-PL"/>
        </w:rPr>
        <w:t>Ma</w:t>
      </w:r>
      <w:r w:rsidRPr="009B296D">
        <w:rPr>
          <w:rFonts w:ascii="Times New Roman" w:eastAsia="Times New Roman" w:hAnsi="Times New Roman" w:cs="Times New Roman"/>
          <w:i/>
          <w:iCs/>
          <w:color w:val="000000"/>
          <w:u w:color="000000"/>
          <w:lang w:eastAsia="pl-PL"/>
        </w:rPr>
        <w:t> Pani/Pan prawo wniesienia skargi do organu nadzorczego - Prezesa Urzędu Ochrony Danych Osobowych, ul. Stawki 2, 00-193 Warszawa</w:t>
      </w:r>
    </w:p>
    <w:p w:rsidR="009B296D" w:rsidRPr="009B296D" w:rsidRDefault="009B296D" w:rsidP="009B296D">
      <w:pPr>
        <w:autoSpaceDE w:val="0"/>
        <w:autoSpaceDN w:val="0"/>
        <w:adjustRightInd w:val="0"/>
        <w:spacing w:before="120" w:after="120" w:line="240" w:lineRule="auto"/>
        <w:ind w:left="283" w:firstLine="227"/>
        <w:jc w:val="right"/>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w:t>
      </w:r>
    </w:p>
    <w:p w:rsidR="009B296D" w:rsidRPr="009B296D" w:rsidRDefault="009B296D" w:rsidP="009B296D">
      <w:pPr>
        <w:autoSpaceDE w:val="0"/>
        <w:autoSpaceDN w:val="0"/>
        <w:adjustRightInd w:val="0"/>
        <w:spacing w:before="120" w:after="120" w:line="240" w:lineRule="auto"/>
        <w:ind w:left="283" w:firstLine="227"/>
        <w:jc w:val="right"/>
        <w:rPr>
          <w:rFonts w:ascii="Times New Roman" w:eastAsia="Times New Roman" w:hAnsi="Times New Roman" w:cs="Times New Roman"/>
          <w:color w:val="000000"/>
          <w:lang w:eastAsia="pl-PL"/>
        </w:rPr>
      </w:pPr>
      <w:r w:rsidRPr="009B296D">
        <w:rPr>
          <w:rFonts w:ascii="Times New Roman" w:eastAsia="Times New Roman" w:hAnsi="Times New Roman" w:cs="Times New Roman"/>
          <w:color w:val="000000"/>
          <w:u w:color="000000"/>
          <w:lang w:eastAsia="pl-PL"/>
        </w:rPr>
        <w:t>data i czytelny podpis Wnioskodawcy</w:t>
      </w:r>
    </w:p>
    <w:p w:rsidR="009B296D" w:rsidRDefault="009B296D"/>
    <w:sectPr w:rsidR="009B2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6D"/>
    <w:rsid w:val="009B296D"/>
    <w:rsid w:val="00DD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2EB3D-5E71-4F36-ACFA-063BC19D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rsid w:val="009B296D"/>
    <w:rPr>
      <w:rFonts w:ascii="Times New Roman" w:hAnsi="Times New Roman"/>
      <w:sz w:val="20"/>
      <w:szCs w:val="20"/>
    </w:rPr>
  </w:style>
  <w:style w:type="character" w:styleId="Hipercze">
    <w:name w:val="Hyperlink"/>
    <w:basedOn w:val="Domylnaczcionkaakapitu"/>
    <w:uiPriority w:val="99"/>
    <w:rsid w:val="009B296D"/>
    <w:rPr>
      <w:rFonts w:ascii="Times New Roman" w:hAnsi="Times New Roman"/>
      <w:color w:val="0000FF"/>
      <w:sz w:val="20"/>
      <w:szCs w:val="20"/>
      <w:u w:val="single"/>
    </w:rPr>
  </w:style>
  <w:style w:type="table" w:styleId="Tabela-Prosty1">
    <w:name w:val="Table Simple 1"/>
    <w:basedOn w:val="Standardowy"/>
    <w:uiPriority w:val="99"/>
    <w:rsid w:val="009B296D"/>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ugstarogard.pl" TargetMode="External"/><Relationship Id="rId4" Type="http://schemas.openxmlformats.org/officeDocument/2006/relationships/hyperlink" Target="http://www.ugstarogar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3732</Words>
  <Characters>22398</Characters>
  <Application>Microsoft Office Word</Application>
  <DocSecurity>0</DocSecurity>
  <Lines>186</Lines>
  <Paragraphs>52</Paragraphs>
  <ScaleCrop>false</ScaleCrop>
  <Company/>
  <LinksUpToDate>false</LinksUpToDate>
  <CharactersWithSpaces>26078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2019-06-14T08:09:00Z</dcterms:created>
  <dcterms:modified xsi:type="dcterms:W3CDTF">2019-06-14T08:17:00Z</dcterms:modified>
</cp:coreProperties>
</file>