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b/>
          <w:bCs/>
          <w:caps/>
          <w:lang w:eastAsia="pl-PL"/>
        </w:rPr>
      </w:pPr>
      <w:r w:rsidRPr="000A0533">
        <w:rPr>
          <w:rFonts w:ascii="Times New Roman" w:eastAsia="Times New Roman" w:hAnsi="Times New Roman" w:cs="Times New Roman"/>
          <w:b/>
          <w:bCs/>
          <w:caps/>
          <w:lang w:eastAsia="pl-PL"/>
        </w:rPr>
        <w:t>Uchwała Nr ....................</w:t>
      </w:r>
      <w:r w:rsidRPr="000A0533">
        <w:rPr>
          <w:rFonts w:ascii="Times New Roman" w:eastAsia="Times New Roman" w:hAnsi="Times New Roman" w:cs="Times New Roman"/>
          <w:b/>
          <w:bCs/>
          <w:caps/>
          <w:lang w:eastAsia="pl-PL"/>
        </w:rPr>
        <w:br/>
        <w:t>Rady Gminy Starogard Gdański</w:t>
      </w:r>
    </w:p>
    <w:p w:rsidR="000A0533" w:rsidRPr="000A0533" w:rsidRDefault="000A0533" w:rsidP="000A0533">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0A0533">
        <w:rPr>
          <w:rFonts w:ascii="Times New Roman" w:eastAsia="Times New Roman" w:hAnsi="Times New Roman" w:cs="Times New Roman"/>
          <w:lang w:eastAsia="pl-PL"/>
        </w:rPr>
        <w:t>z dnia 28 marca 2019 r.</w:t>
      </w:r>
    </w:p>
    <w:p w:rsidR="000A0533" w:rsidRPr="000A0533" w:rsidRDefault="000A0533" w:rsidP="000A0533">
      <w:pPr>
        <w:keepNext/>
        <w:autoSpaceDE w:val="0"/>
        <w:autoSpaceDN w:val="0"/>
        <w:adjustRightInd w:val="0"/>
        <w:spacing w:after="480" w:line="240" w:lineRule="auto"/>
        <w:jc w:val="center"/>
        <w:rPr>
          <w:rFonts w:ascii="Times New Roman" w:eastAsia="Times New Roman" w:hAnsi="Times New Roman" w:cs="Times New Roman"/>
          <w:lang w:eastAsia="pl-PL"/>
        </w:rPr>
      </w:pPr>
      <w:r w:rsidRPr="000A0533">
        <w:rPr>
          <w:rFonts w:ascii="Times New Roman" w:eastAsia="Times New Roman" w:hAnsi="Times New Roman" w:cs="Times New Roman"/>
          <w:b/>
          <w:bCs/>
          <w:lang w:eastAsia="pl-PL"/>
        </w:rPr>
        <w:t xml:space="preserve">w sprawie przyjęcia </w:t>
      </w:r>
      <w:bookmarkStart w:id="0" w:name="_GoBack"/>
      <w:r w:rsidRPr="000A0533">
        <w:rPr>
          <w:rFonts w:ascii="Times New Roman" w:eastAsia="Times New Roman" w:hAnsi="Times New Roman" w:cs="Times New Roman"/>
          <w:b/>
          <w:bCs/>
          <w:lang w:eastAsia="pl-PL"/>
        </w:rPr>
        <w:t xml:space="preserve">programu opieki nad zwierzętami </w:t>
      </w:r>
      <w:bookmarkEnd w:id="0"/>
      <w:r w:rsidRPr="000A0533">
        <w:rPr>
          <w:rFonts w:ascii="Times New Roman" w:eastAsia="Times New Roman" w:hAnsi="Times New Roman" w:cs="Times New Roman"/>
          <w:b/>
          <w:bCs/>
          <w:lang w:eastAsia="pl-PL"/>
        </w:rPr>
        <w:t>bezdomnymi oraz zapobiegania bezdomności zwierząt na terenie Gminy Starogard Gdański na rok 2019.</w:t>
      </w:r>
    </w:p>
    <w:p w:rsidR="000A0533" w:rsidRPr="000A0533" w:rsidRDefault="000A0533" w:rsidP="000A0533">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0A0533">
        <w:rPr>
          <w:rFonts w:ascii="Times New Roman" w:eastAsia="Times New Roman" w:hAnsi="Times New Roman" w:cs="Times New Roman"/>
          <w:lang w:eastAsia="pl-PL"/>
        </w:rPr>
        <w:t>Na podstawie art. 18 ust. 2 pkt 15 ustawy z dnia 8 marca 1990 r. o samorządzie gminnym (Dz.  U.  z 2018 r. poz.    994 z </w:t>
      </w:r>
      <w:proofErr w:type="spellStart"/>
      <w:r w:rsidRPr="000A0533">
        <w:rPr>
          <w:rFonts w:ascii="Times New Roman" w:eastAsia="Times New Roman" w:hAnsi="Times New Roman" w:cs="Times New Roman"/>
          <w:lang w:eastAsia="pl-PL"/>
        </w:rPr>
        <w:t>późn</w:t>
      </w:r>
      <w:proofErr w:type="spellEnd"/>
      <w:r w:rsidRPr="000A0533">
        <w:rPr>
          <w:rFonts w:ascii="Times New Roman" w:eastAsia="Times New Roman" w:hAnsi="Times New Roman" w:cs="Times New Roman"/>
          <w:lang w:eastAsia="pl-PL"/>
        </w:rPr>
        <w:t>. zm.) i art. 11a ustawy z dnia 21 sierpnia 1997 r. o ochronie zwierząt ( Dz.  U.  z 2019 r. poz. 122) uchwala się, co następuje.</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 </w:t>
      </w:r>
      <w:r w:rsidRPr="000A0533">
        <w:rPr>
          <w:rFonts w:ascii="Times New Roman" w:eastAsia="Times New Roman" w:hAnsi="Times New Roman" w:cs="Times New Roman"/>
          <w:lang w:eastAsia="pl-PL"/>
        </w:rPr>
        <w:t>Przyjmuje się program opieki na zwierzętami bezdomnymi oraz zapobiegania bezdomności zwierząt na terenie Gminy Starogard Gdański na rok 2019 stanowiący załącznik do niniejszej uchwały</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2. </w:t>
      </w:r>
      <w:r w:rsidRPr="000A0533">
        <w:rPr>
          <w:rFonts w:ascii="Times New Roman" w:eastAsia="Times New Roman" w:hAnsi="Times New Roman" w:cs="Times New Roman"/>
          <w:color w:val="000000"/>
          <w:u w:color="000000"/>
          <w:lang w:eastAsia="pl-PL"/>
        </w:rPr>
        <w:t>Traci moc uchwała Nr XLVI/444/2018 Rady Gminy Starogard Gdański z dnia 29 marca 2018 r. w sprawie przyjęcia programu opieki nad zwierzętami bezdomnymi oraz zapobiegania bezdomności zwierząt na terenie Gminy Starogard Gdański na rok 2018.</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3. </w:t>
      </w:r>
      <w:r w:rsidRPr="000A0533">
        <w:rPr>
          <w:rFonts w:ascii="Times New Roman" w:eastAsia="Times New Roman" w:hAnsi="Times New Roman" w:cs="Times New Roman"/>
          <w:color w:val="000000"/>
          <w:u w:color="000000"/>
          <w:lang w:eastAsia="pl-PL"/>
        </w:rPr>
        <w:t>Środki finansowe na realizację zadań wynikających z Programu zabezpieczone są w budżecie Gminy Starogard Gdański.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4. </w:t>
      </w:r>
      <w:r w:rsidRPr="000A0533">
        <w:rPr>
          <w:rFonts w:ascii="Times New Roman" w:eastAsia="Times New Roman" w:hAnsi="Times New Roman" w:cs="Times New Roman"/>
          <w:color w:val="000000"/>
          <w:u w:color="000000"/>
          <w:lang w:eastAsia="pl-PL"/>
        </w:rPr>
        <w:t>Wykonanie uchwały powierza się Wójtowi Gminy Starogard Gdański.</w:t>
      </w:r>
    </w:p>
    <w:p w:rsidR="000A0533" w:rsidRPr="000A0533" w:rsidRDefault="000A0533" w:rsidP="000A0533">
      <w:pPr>
        <w:keepNext/>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5. </w:t>
      </w:r>
      <w:r w:rsidRPr="000A0533">
        <w:rPr>
          <w:rFonts w:ascii="Times New Roman" w:eastAsia="Times New Roman" w:hAnsi="Times New Roman" w:cs="Times New Roman"/>
          <w:color w:val="000000"/>
          <w:u w:color="000000"/>
          <w:lang w:eastAsia="pl-PL"/>
        </w:rPr>
        <w:t>Uchwała wchodzi w życie po upływie 14 dni od dnia ogłoszenia w Dzienniku Urzędowym Województwa Pomorskiego.</w:t>
      </w:r>
    </w:p>
    <w:p w:rsidR="000A0533" w:rsidRP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0A0533" w:rsidRPr="000A0533">
        <w:tc>
          <w:tcPr>
            <w:tcW w:w="4944" w:type="dxa"/>
            <w:tcMar>
              <w:top w:w="0" w:type="dxa"/>
              <w:left w:w="0" w:type="dxa"/>
              <w:bottom w:w="0" w:type="dxa"/>
              <w:right w:w="0"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0A0533" w:rsidRPr="000A0533" w:rsidRDefault="000A0533" w:rsidP="000A0533">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0A0533">
              <w:rPr>
                <w:rFonts w:ascii="Times New Roman" w:eastAsia="Times New Roman" w:hAnsi="Times New Roman" w:cs="Times New Roman"/>
                <w:color w:val="000000"/>
                <w:lang w:eastAsia="pl-PL"/>
              </w:rPr>
              <w:fldChar w:fldCharType="begin"/>
            </w:r>
            <w:r w:rsidRPr="000A0533">
              <w:rPr>
                <w:rFonts w:ascii="Times New Roman" w:eastAsia="Times New Roman" w:hAnsi="Times New Roman" w:cs="Times New Roman"/>
                <w:color w:val="000000"/>
                <w:lang w:eastAsia="pl-PL"/>
              </w:rPr>
              <w:instrText>MERGEFIELD SIGNATURE_0_0__FUNCTION \* MERGEFORMAT</w:instrText>
            </w:r>
            <w:r w:rsidRPr="000A0533">
              <w:rPr>
                <w:rFonts w:ascii="Times New Roman" w:eastAsia="Times New Roman" w:hAnsi="Times New Roman" w:cs="Times New Roman"/>
                <w:color w:val="000000"/>
                <w:lang w:eastAsia="pl-PL"/>
              </w:rPr>
              <w:fldChar w:fldCharType="separate"/>
            </w:r>
            <w:r w:rsidRPr="000A0533">
              <w:rPr>
                <w:rFonts w:ascii="Times New Roman" w:eastAsia="Times New Roman" w:hAnsi="Times New Roman" w:cs="Times New Roman"/>
                <w:color w:val="000000"/>
                <w:lang w:eastAsia="pl-PL"/>
              </w:rPr>
              <w:t>Przewodnicząca Rady Gminy</w:t>
            </w:r>
            <w:r w:rsidRPr="000A0533">
              <w:rPr>
                <w:rFonts w:ascii="Times New Roman" w:eastAsia="Times New Roman" w:hAnsi="Times New Roman" w:cs="Times New Roman"/>
                <w:color w:val="000000"/>
                <w:lang w:eastAsia="pl-PL"/>
              </w:rPr>
              <w:fldChar w:fldCharType="end"/>
            </w:r>
            <w:r w:rsidRPr="000A0533">
              <w:rPr>
                <w:rFonts w:ascii="Times New Roman" w:eastAsia="Times New Roman" w:hAnsi="Times New Roman" w:cs="Times New Roman"/>
                <w:color w:val="000000"/>
                <w:lang w:eastAsia="pl-PL"/>
              </w:rPr>
              <w:br/>
            </w:r>
            <w:r w:rsidRPr="000A0533">
              <w:rPr>
                <w:rFonts w:ascii="Times New Roman" w:eastAsia="Times New Roman" w:hAnsi="Times New Roman" w:cs="Times New Roman"/>
                <w:color w:val="000000"/>
                <w:lang w:eastAsia="pl-PL"/>
              </w:rPr>
              <w:br/>
            </w:r>
            <w:r w:rsidRPr="000A0533">
              <w:rPr>
                <w:rFonts w:ascii="Times New Roman" w:eastAsia="Times New Roman" w:hAnsi="Times New Roman" w:cs="Times New Roman"/>
                <w:color w:val="000000"/>
                <w:lang w:eastAsia="pl-PL"/>
              </w:rPr>
              <w:br/>
            </w:r>
            <w:r w:rsidRPr="000A0533">
              <w:rPr>
                <w:rFonts w:ascii="Times New Roman" w:eastAsia="Times New Roman" w:hAnsi="Times New Roman" w:cs="Times New Roman"/>
                <w:b/>
                <w:bCs/>
                <w:color w:val="000000"/>
                <w:lang w:eastAsia="pl-PL"/>
              </w:rPr>
              <w:fldChar w:fldCharType="begin"/>
            </w:r>
            <w:r w:rsidRPr="000A0533">
              <w:rPr>
                <w:rFonts w:ascii="Times New Roman" w:eastAsia="Times New Roman" w:hAnsi="Times New Roman" w:cs="Times New Roman"/>
                <w:b/>
                <w:bCs/>
                <w:color w:val="000000"/>
                <w:lang w:eastAsia="pl-PL"/>
              </w:rPr>
              <w:instrText>MERGEFIELD SIGNATURE_0_0_FIRSTNAME \* MERGEFORMAT</w:instrText>
            </w:r>
            <w:r w:rsidRPr="000A0533">
              <w:rPr>
                <w:rFonts w:ascii="Times New Roman" w:eastAsia="Times New Roman" w:hAnsi="Times New Roman" w:cs="Times New Roman"/>
                <w:b/>
                <w:bCs/>
                <w:color w:val="000000"/>
                <w:lang w:eastAsia="pl-PL"/>
              </w:rPr>
              <w:fldChar w:fldCharType="separate"/>
            </w:r>
            <w:r w:rsidRPr="000A0533">
              <w:rPr>
                <w:rFonts w:ascii="Times New Roman" w:eastAsia="Times New Roman" w:hAnsi="Times New Roman" w:cs="Times New Roman"/>
                <w:b/>
                <w:bCs/>
                <w:color w:val="000000"/>
                <w:lang w:eastAsia="pl-PL"/>
              </w:rPr>
              <w:t>Marzena</w:t>
            </w:r>
            <w:r w:rsidRPr="000A0533">
              <w:rPr>
                <w:rFonts w:ascii="Times New Roman" w:eastAsia="Times New Roman" w:hAnsi="Times New Roman" w:cs="Times New Roman"/>
                <w:b/>
                <w:bCs/>
                <w:color w:val="000000"/>
                <w:lang w:eastAsia="pl-PL"/>
              </w:rPr>
              <w:fldChar w:fldCharType="end"/>
            </w:r>
            <w:r w:rsidRPr="000A0533">
              <w:rPr>
                <w:rFonts w:ascii="Times New Roman" w:eastAsia="Times New Roman" w:hAnsi="Times New Roman" w:cs="Times New Roman"/>
                <w:b/>
                <w:bCs/>
                <w:color w:val="000000"/>
                <w:lang w:eastAsia="pl-PL"/>
              </w:rPr>
              <w:t> </w:t>
            </w:r>
            <w:r w:rsidRPr="000A0533">
              <w:rPr>
                <w:rFonts w:ascii="Times New Roman" w:eastAsia="Times New Roman" w:hAnsi="Times New Roman" w:cs="Times New Roman"/>
                <w:b/>
                <w:bCs/>
                <w:color w:val="000000"/>
                <w:lang w:eastAsia="pl-PL"/>
              </w:rPr>
              <w:fldChar w:fldCharType="begin"/>
            </w:r>
            <w:r w:rsidRPr="000A0533">
              <w:rPr>
                <w:rFonts w:ascii="Times New Roman" w:eastAsia="Times New Roman" w:hAnsi="Times New Roman" w:cs="Times New Roman"/>
                <w:b/>
                <w:bCs/>
                <w:color w:val="000000"/>
                <w:lang w:eastAsia="pl-PL"/>
              </w:rPr>
              <w:instrText>MERGEFIELD SIGNATURE_0_0_LASTNAME \* MERGEFORMAT</w:instrText>
            </w:r>
            <w:r w:rsidRPr="000A0533">
              <w:rPr>
                <w:rFonts w:ascii="Times New Roman" w:eastAsia="Times New Roman" w:hAnsi="Times New Roman" w:cs="Times New Roman"/>
                <w:b/>
                <w:bCs/>
                <w:color w:val="000000"/>
                <w:lang w:eastAsia="pl-PL"/>
              </w:rPr>
              <w:fldChar w:fldCharType="separate"/>
            </w:r>
            <w:r w:rsidRPr="000A0533">
              <w:rPr>
                <w:rFonts w:ascii="Times New Roman" w:eastAsia="Times New Roman" w:hAnsi="Times New Roman" w:cs="Times New Roman"/>
                <w:b/>
                <w:bCs/>
                <w:color w:val="000000"/>
                <w:lang w:eastAsia="pl-PL"/>
              </w:rPr>
              <w:t>Gornowicz</w:t>
            </w:r>
            <w:r w:rsidRPr="000A0533">
              <w:rPr>
                <w:rFonts w:ascii="Times New Roman" w:eastAsia="Times New Roman" w:hAnsi="Times New Roman" w:cs="Times New Roman"/>
                <w:b/>
                <w:bCs/>
                <w:color w:val="000000"/>
                <w:lang w:eastAsia="pl-PL"/>
              </w:rPr>
              <w:fldChar w:fldCharType="end"/>
            </w:r>
            <w:r w:rsidRPr="000A0533">
              <w:rPr>
                <w:rFonts w:ascii="Times New Roman" w:eastAsia="Times New Roman" w:hAnsi="Times New Roman" w:cs="Times New Roman"/>
                <w:b/>
                <w:bCs/>
                <w:color w:val="000000"/>
                <w:lang w:eastAsia="pl-PL"/>
              </w:rPr>
              <w:t> </w:t>
            </w:r>
          </w:p>
        </w:tc>
      </w:tr>
    </w:tbl>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Pr="000A0533" w:rsidRDefault="000A0533" w:rsidP="000A0533">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0A0533" w:rsidRPr="000A0533" w:rsidRDefault="000A0533" w:rsidP="000A0533">
      <w:pPr>
        <w:autoSpaceDE w:val="0"/>
        <w:autoSpaceDN w:val="0"/>
        <w:adjustRightInd w:val="0"/>
        <w:spacing w:after="0" w:line="240" w:lineRule="auto"/>
        <w:jc w:val="both"/>
        <w:rPr>
          <w:rFonts w:ascii="Times New Roman" w:eastAsia="Times New Roman" w:hAnsi="Times New Roman" w:cs="Times New Roman"/>
          <w:lang w:eastAsia="pl-PL"/>
        </w:rPr>
      </w:pPr>
    </w:p>
    <w:p w:rsidR="000A0533" w:rsidRPr="000A0533" w:rsidRDefault="000A0533" w:rsidP="000A0533">
      <w:pPr>
        <w:autoSpaceDE w:val="0"/>
        <w:autoSpaceDN w:val="0"/>
        <w:adjustRightInd w:val="0"/>
        <w:spacing w:before="120" w:after="120" w:line="360" w:lineRule="auto"/>
        <w:ind w:left="4535"/>
        <w:rPr>
          <w:rFonts w:ascii="Times New Roman" w:eastAsia="Times New Roman" w:hAnsi="Times New Roman" w:cs="Times New Roman"/>
          <w:lang w:eastAsia="pl-PL"/>
        </w:rPr>
      </w:pPr>
      <w:r w:rsidRPr="000A0533">
        <w:rPr>
          <w:rFonts w:ascii="Times New Roman" w:eastAsia="Times New Roman" w:hAnsi="Times New Roman" w:cs="Times New Roman"/>
          <w:lang w:eastAsia="pl-PL"/>
        </w:rPr>
        <w:lastRenderedPageBreak/>
        <w:t>Załącznik do uchwały Nr ....................</w:t>
      </w:r>
      <w:r w:rsidRPr="000A0533">
        <w:rPr>
          <w:rFonts w:ascii="Times New Roman" w:eastAsia="Times New Roman" w:hAnsi="Times New Roman" w:cs="Times New Roman"/>
          <w:lang w:eastAsia="pl-PL"/>
        </w:rPr>
        <w:br/>
        <w:t>Rady Gminy Starogard Gdański</w:t>
      </w:r>
      <w:r w:rsidRPr="000A0533">
        <w:rPr>
          <w:rFonts w:ascii="Times New Roman" w:eastAsia="Times New Roman" w:hAnsi="Times New Roman" w:cs="Times New Roman"/>
          <w:lang w:eastAsia="pl-PL"/>
        </w:rPr>
        <w:br/>
        <w:t>z dnia 28 marca 2019 r.</w:t>
      </w:r>
    </w:p>
    <w:p w:rsidR="000A0533" w:rsidRPr="000A0533" w:rsidRDefault="000A0533" w:rsidP="000A0533">
      <w:pPr>
        <w:autoSpaceDE w:val="0"/>
        <w:autoSpaceDN w:val="0"/>
        <w:adjustRightInd w:val="0"/>
        <w:spacing w:before="120" w:after="120" w:line="240" w:lineRule="auto"/>
        <w:ind w:left="283" w:firstLine="227"/>
        <w:jc w:val="center"/>
        <w:rPr>
          <w:rFonts w:ascii="Times New Roman" w:eastAsia="Times New Roman" w:hAnsi="Times New Roman" w:cs="Times New Roman"/>
          <w:sz w:val="32"/>
          <w:szCs w:val="32"/>
          <w:lang w:eastAsia="pl-PL"/>
        </w:rPr>
      </w:pPr>
      <w:r w:rsidRPr="000A0533">
        <w:rPr>
          <w:rFonts w:ascii="Times New Roman" w:eastAsia="Times New Roman" w:hAnsi="Times New Roman" w:cs="Times New Roman"/>
          <w:sz w:val="32"/>
          <w:szCs w:val="32"/>
          <w:lang w:eastAsia="pl-PL"/>
        </w:rPr>
        <w:t>Program opieki nad zwierzętami bezdomnymi oraz zapobiegania bezdomności zwierząt na terenie Gminy Starogard Gdański na rok 2019.</w:t>
      </w:r>
    </w:p>
    <w:p w:rsidR="000A0533" w:rsidRPr="000A0533" w:rsidRDefault="000A0533" w:rsidP="000A0533">
      <w:pPr>
        <w:keepNext/>
        <w:autoSpaceDE w:val="0"/>
        <w:autoSpaceDN w:val="0"/>
        <w:adjustRightInd w:val="0"/>
        <w:spacing w:after="0" w:line="360" w:lineRule="auto"/>
        <w:jc w:val="center"/>
        <w:rPr>
          <w:rFonts w:ascii="Times New Roman" w:eastAsia="Times New Roman" w:hAnsi="Times New Roman" w:cs="Times New Roman"/>
          <w:lang w:eastAsia="pl-PL"/>
        </w:rPr>
      </w:pPr>
      <w:r w:rsidRPr="000A0533">
        <w:rPr>
          <w:rFonts w:ascii="Times New Roman" w:eastAsia="Times New Roman" w:hAnsi="Times New Roman" w:cs="Times New Roman"/>
          <w:b/>
          <w:bCs/>
          <w:lang w:eastAsia="pl-PL"/>
        </w:rPr>
        <w:t>Rozdział 1.</w:t>
      </w:r>
      <w:r w:rsidRPr="000A0533">
        <w:rPr>
          <w:rFonts w:ascii="Times New Roman" w:eastAsia="Times New Roman" w:hAnsi="Times New Roman" w:cs="Times New Roman"/>
          <w:lang w:eastAsia="pl-PL"/>
        </w:rPr>
        <w:br/>
      </w:r>
      <w:r w:rsidRPr="000A0533">
        <w:rPr>
          <w:rFonts w:ascii="Times New Roman" w:eastAsia="Times New Roman" w:hAnsi="Times New Roman" w:cs="Times New Roman"/>
          <w:b/>
          <w:bCs/>
          <w:lang w:eastAsia="pl-PL"/>
        </w:rPr>
        <w:t>Postanowienia ogólne</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 </w:t>
      </w:r>
      <w:r w:rsidRPr="000A0533">
        <w:rPr>
          <w:rFonts w:ascii="Times New Roman" w:eastAsia="Times New Roman" w:hAnsi="Times New Roman" w:cs="Times New Roman"/>
          <w:lang w:eastAsia="pl-PL"/>
        </w:rPr>
        <w:t>Ilekroć w uchwale jest mowa o:</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urzędzie, należy przez to rozumieć Urząd Gminy Starogard Gdański, jednostkę organizacyjną, przy pomocy której Wójt Gminy Starogard Gdański wykonuje zadania;</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sołectwach, należy przez to rozumieć jednostki pomocnicze Gminy Starogard Gdański;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Wydziale Gospodarki Komunalnej i Inwestycji, należy przez to rozumieć komórkę organizacyjną urzędu;</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schronisku, należy przez to rozumieć Schronisko dla Bezdomnych Zwierząt przy ul. Hermanowskiej 24 w Starogardzie Gdańskim,</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l</w:t>
      </w:r>
      <w:r w:rsidRPr="000A0533">
        <w:rPr>
          <w:rFonts w:ascii="Times New Roman" w:eastAsia="Times New Roman" w:hAnsi="Times New Roman" w:cs="Times New Roman"/>
          <w:color w:val="000000"/>
          <w:u w:color="000000"/>
          <w:lang w:eastAsia="pl-PL"/>
        </w:rPr>
        <w:t xml:space="preserve">ecznicy weterynaryjnej, należy przez to rozumieć Lecznicę Weterynaryjną S.C. Józef </w:t>
      </w:r>
      <w:proofErr w:type="spellStart"/>
      <w:r w:rsidRPr="000A0533">
        <w:rPr>
          <w:rFonts w:ascii="Times New Roman" w:eastAsia="Times New Roman" w:hAnsi="Times New Roman" w:cs="Times New Roman"/>
          <w:color w:val="000000"/>
          <w:u w:color="000000"/>
          <w:lang w:eastAsia="pl-PL"/>
        </w:rPr>
        <w:t>Grygorcewicz</w:t>
      </w:r>
      <w:proofErr w:type="spellEnd"/>
      <w:r w:rsidRPr="000A0533">
        <w:rPr>
          <w:rFonts w:ascii="Times New Roman" w:eastAsia="Times New Roman" w:hAnsi="Times New Roman" w:cs="Times New Roman"/>
          <w:color w:val="000000"/>
          <w:u w:color="000000"/>
          <w:lang w:eastAsia="pl-PL"/>
        </w:rPr>
        <w:t xml:space="preserve">, Andrzej </w:t>
      </w:r>
      <w:proofErr w:type="spellStart"/>
      <w:r w:rsidRPr="000A0533">
        <w:rPr>
          <w:rFonts w:ascii="Times New Roman" w:eastAsia="Times New Roman" w:hAnsi="Times New Roman" w:cs="Times New Roman"/>
          <w:color w:val="000000"/>
          <w:u w:color="000000"/>
          <w:lang w:eastAsia="pl-PL"/>
        </w:rPr>
        <w:t>Migoń</w:t>
      </w:r>
      <w:proofErr w:type="spellEnd"/>
      <w:r w:rsidRPr="000A0533">
        <w:rPr>
          <w:rFonts w:ascii="Times New Roman" w:eastAsia="Times New Roman" w:hAnsi="Times New Roman" w:cs="Times New Roman"/>
          <w:color w:val="000000"/>
          <w:u w:color="000000"/>
          <w:lang w:eastAsia="pl-PL"/>
        </w:rPr>
        <w:t xml:space="preserve">, Wiesław </w:t>
      </w:r>
      <w:proofErr w:type="spellStart"/>
      <w:r w:rsidRPr="000A0533">
        <w:rPr>
          <w:rFonts w:ascii="Times New Roman" w:eastAsia="Times New Roman" w:hAnsi="Times New Roman" w:cs="Times New Roman"/>
          <w:color w:val="000000"/>
          <w:u w:color="000000"/>
          <w:lang w:eastAsia="pl-PL"/>
        </w:rPr>
        <w:t>Synak</w:t>
      </w:r>
      <w:proofErr w:type="spellEnd"/>
      <w:r w:rsidRPr="000A0533">
        <w:rPr>
          <w:rFonts w:ascii="Times New Roman" w:eastAsia="Times New Roman" w:hAnsi="Times New Roman" w:cs="Times New Roman"/>
          <w:color w:val="000000"/>
          <w:u w:color="000000"/>
          <w:lang w:eastAsia="pl-PL"/>
        </w:rPr>
        <w:t xml:space="preserve"> przy ul. Tczewskiej 25 w Starogardzie Gdańskim,</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6) </w:t>
      </w:r>
      <w:r w:rsidRPr="000A0533">
        <w:rPr>
          <w:rFonts w:ascii="Times New Roman" w:eastAsia="Times New Roman" w:hAnsi="Times New Roman" w:cs="Times New Roman"/>
          <w:color w:val="000000"/>
          <w:u w:color="000000"/>
          <w:lang w:eastAsia="pl-PL"/>
        </w:rPr>
        <w:t>rejestr osób pomagających bezdomnym zwierzętom – ewidencja prowadzona przez Urząd Gminy Starogard Gdański – Wydział Gospodarki Komunalnej i Inwestycji na podstawie wniosku o wpis do rejestru osób zainteresowanych społeczną pomocą zaopiniowanych przez sołtysa wsi, w której zamieszkuje wnioskodawca;</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7) </w:t>
      </w:r>
      <w:r w:rsidRPr="000A0533">
        <w:rPr>
          <w:rFonts w:ascii="Times New Roman" w:eastAsia="Times New Roman" w:hAnsi="Times New Roman" w:cs="Times New Roman"/>
          <w:color w:val="000000"/>
          <w:u w:color="000000"/>
          <w:lang w:eastAsia="pl-PL"/>
        </w:rPr>
        <w:t>zwierzętach bezdomnych, należy przez to rozumieć zwierzęta domowe lub gospodarskie, które uciekły, zabłąkały się lub zostały porzucone przez człowieka, a nie ma możliwości ustalenia ich właściciela lub innej osoby, pod której opieką trwale dotąd pozostawały;</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8) </w:t>
      </w:r>
      <w:r w:rsidRPr="000A0533">
        <w:rPr>
          <w:rFonts w:ascii="Times New Roman" w:eastAsia="Times New Roman" w:hAnsi="Times New Roman" w:cs="Times New Roman"/>
          <w:color w:val="000000"/>
          <w:u w:color="000000"/>
          <w:lang w:eastAsia="pl-PL"/>
        </w:rPr>
        <w:t>zwierzętach domowych, należy przez to rozumieć zwierzęta tradycyjnie przebywające wraz z człowiekiem w jego domu lub odpowiednim pomieszczeniu, utrzymywane przez człowieka w charakterze jego towarzysza;</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9) </w:t>
      </w:r>
      <w:r w:rsidRPr="000A0533">
        <w:rPr>
          <w:rFonts w:ascii="Times New Roman" w:eastAsia="Times New Roman" w:hAnsi="Times New Roman" w:cs="Times New Roman"/>
          <w:color w:val="000000"/>
          <w:u w:color="000000"/>
          <w:lang w:eastAsia="pl-PL"/>
        </w:rPr>
        <w:t>kotach wolno żyjących, należy przez to rozumieć koty urodzone lub żyjące na wolności (żyjące w otoczeniu człowieka w stanie dzikim);</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10) p</w:t>
      </w:r>
      <w:r w:rsidRPr="000A0533">
        <w:rPr>
          <w:rFonts w:ascii="Times New Roman" w:eastAsia="Times New Roman" w:hAnsi="Times New Roman" w:cs="Times New Roman"/>
          <w:color w:val="000000"/>
          <w:u w:color="000000"/>
          <w:lang w:eastAsia="pl-PL"/>
        </w:rPr>
        <w:t>rogramie, należy przez to rozumieć Program opieki nad zwierzętami bezdomnymi oraz zapobiegania bezdomności zwierząt na terenie Gminy Starogard Gdański w 2019 roku.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2. </w:t>
      </w: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Koordynatorem Programu jest Wójt Gminy Starogard Gdański, za pośrednictwem Wydziału Gospodarki Komunalnej i Inwestycji.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Realizatorami Programu są:</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Wydziału Gospodarki Komunalnej i Inwestycji;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Schronisko dla Bezdomnych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hyperlink r:id="rId5" w:history="1">
        <w:r w:rsidRPr="000A0533">
          <w:rPr>
            <w:rFonts w:ascii="Times New Roman" w:eastAsia="Times New Roman" w:hAnsi="Times New Roman" w:cs="Times New Roman"/>
            <w:color w:val="000000"/>
            <w:u w:color="000000"/>
            <w:lang w:eastAsia="pl-PL"/>
          </w:rPr>
          <w:t>Lecznica Weterynaryjna</w:t>
        </w:r>
      </w:hyperlink>
      <w:r w:rsidRPr="000A0533">
        <w:rPr>
          <w:rFonts w:ascii="Times New Roman" w:eastAsia="Times New Roman" w:hAnsi="Times New Roman" w:cs="Times New Roman"/>
          <w:color w:val="000000"/>
          <w:lang w:eastAsia="pl-PL"/>
        </w:rPr>
        <w:t> </w:t>
      </w:r>
      <w:r w:rsidRPr="000A0533">
        <w:rPr>
          <w:rFonts w:ascii="Times New Roman" w:eastAsia="Times New Roman" w:hAnsi="Times New Roman" w:cs="Times New Roman"/>
          <w:color w:val="000000"/>
          <w:u w:color="000000"/>
          <w:lang w:eastAsia="pl-PL"/>
        </w:rPr>
        <w:t xml:space="preserve">; </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organizacje pozarządowe, których celem statutowym jest ochrona zwierząt, mające swoją siedzibę na terenie Gminy Starogard Gdański;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w:t>
      </w:r>
      <w:r w:rsidRPr="000A0533">
        <w:rPr>
          <w:rFonts w:ascii="Times New Roman" w:eastAsia="Times New Roman" w:hAnsi="Times New Roman" w:cs="Times New Roman"/>
          <w:color w:val="000000"/>
          <w:u w:color="000000"/>
          <w:lang w:eastAsia="pl-PL"/>
        </w:rPr>
        <w:t>opiekunowie społeczni.</w:t>
      </w:r>
    </w:p>
    <w:p w:rsidR="000A0533" w:rsidRPr="000A0533" w:rsidRDefault="000A0533" w:rsidP="000A0533">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Rozdział 2.</w:t>
      </w:r>
      <w:r w:rsidRPr="000A0533">
        <w:rPr>
          <w:rFonts w:ascii="Times New Roman" w:eastAsia="Times New Roman" w:hAnsi="Times New Roman" w:cs="Times New Roman"/>
          <w:color w:val="000000"/>
          <w:u w:color="000000"/>
          <w:lang w:eastAsia="pl-PL"/>
        </w:rPr>
        <w:br/>
      </w:r>
      <w:r w:rsidRPr="000A0533">
        <w:rPr>
          <w:rFonts w:ascii="Times New Roman" w:eastAsia="Times New Roman" w:hAnsi="Times New Roman" w:cs="Times New Roman"/>
          <w:b/>
          <w:bCs/>
          <w:color w:val="000000"/>
          <w:u w:color="000000"/>
          <w:lang w:eastAsia="pl-PL"/>
        </w:rPr>
        <w:t>Cel i zadania Programu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3. </w:t>
      </w: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Celami Programu są :</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lastRenderedPageBreak/>
        <w:t>1) </w:t>
      </w:r>
      <w:r w:rsidRPr="000A0533">
        <w:rPr>
          <w:rFonts w:ascii="Times New Roman" w:eastAsia="Times New Roman" w:hAnsi="Times New Roman" w:cs="Times New Roman"/>
          <w:color w:val="000000"/>
          <w:u w:color="000000"/>
          <w:lang w:eastAsia="pl-PL"/>
        </w:rPr>
        <w:t>zapewnienie opieki nad zwierzętami bezdomnymi w rozumieniu art. 4 pkt 16 ustawy z dnia 21 sierpnia 1997 roku o ochronie zwierząt (Dz.  U.  z  2019  r. poz. 122);</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zapobieganie bezdomności zwierząt na terenie gminy Starogard Gdański.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Zadania priorytetowe Programu to:</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elektroniczne znakowanie (</w:t>
      </w:r>
      <w:proofErr w:type="spellStart"/>
      <w:r w:rsidRPr="000A0533">
        <w:rPr>
          <w:rFonts w:ascii="Times New Roman" w:eastAsia="Times New Roman" w:hAnsi="Times New Roman" w:cs="Times New Roman"/>
          <w:color w:val="000000"/>
          <w:u w:color="000000"/>
          <w:lang w:eastAsia="pl-PL"/>
        </w:rPr>
        <w:t>czipowanie</w:t>
      </w:r>
      <w:proofErr w:type="spellEnd"/>
      <w:r w:rsidRPr="000A0533">
        <w:rPr>
          <w:rFonts w:ascii="Times New Roman" w:eastAsia="Times New Roman" w:hAnsi="Times New Roman" w:cs="Times New Roman"/>
          <w:color w:val="000000"/>
          <w:u w:color="000000"/>
          <w:lang w:eastAsia="pl-PL"/>
        </w:rPr>
        <w:t>) bezdomnych psów;</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ograniczanie populacji bezdomnych zwierząt poprzez ich sterylizację lub kastrację;</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zapewnienie opieki bezdomnym zwierzętom z terenu gminy Starogard Gdański;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sprawowanie opieki nad kotami wolno żyjącymi, w tym ich dokarmianie;</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w:t>
      </w:r>
      <w:r w:rsidRPr="000A0533">
        <w:rPr>
          <w:rFonts w:ascii="Times New Roman" w:eastAsia="Times New Roman" w:hAnsi="Times New Roman" w:cs="Times New Roman"/>
          <w:color w:val="000000"/>
          <w:u w:color="000000"/>
          <w:lang w:eastAsia="pl-PL"/>
        </w:rPr>
        <w:t>poszukiwanie nowych właścicieli dla bezdomnych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6) </w:t>
      </w:r>
      <w:r w:rsidRPr="000A0533">
        <w:rPr>
          <w:rFonts w:ascii="Times New Roman" w:eastAsia="Times New Roman" w:hAnsi="Times New Roman" w:cs="Times New Roman"/>
          <w:color w:val="000000"/>
          <w:u w:color="000000"/>
          <w:lang w:eastAsia="pl-PL"/>
        </w:rPr>
        <w:t>odławianie bezdomnych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7) </w:t>
      </w:r>
      <w:r w:rsidRPr="000A0533">
        <w:rPr>
          <w:rFonts w:ascii="Times New Roman" w:eastAsia="Times New Roman" w:hAnsi="Times New Roman" w:cs="Times New Roman"/>
          <w:color w:val="000000"/>
          <w:u w:color="000000"/>
          <w:lang w:eastAsia="pl-PL"/>
        </w:rPr>
        <w:t>zapewnienie całodobowej opieki weterynaryjnej w przypadkach zdarzeń  drogowych z udziałem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8) </w:t>
      </w:r>
      <w:r w:rsidRPr="000A0533">
        <w:rPr>
          <w:rFonts w:ascii="Times New Roman" w:eastAsia="Times New Roman" w:hAnsi="Times New Roman" w:cs="Times New Roman"/>
          <w:color w:val="000000"/>
          <w:u w:color="000000"/>
          <w:lang w:eastAsia="pl-PL"/>
        </w:rPr>
        <w:t>edukacja mieszkańców gminy Starogard Gdański w zakresie opieki nad  zwierzętami.</w:t>
      </w:r>
    </w:p>
    <w:p w:rsidR="000A0533" w:rsidRPr="000A0533" w:rsidRDefault="000A0533" w:rsidP="000A0533">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Rozdział 3.</w:t>
      </w:r>
      <w:r w:rsidRPr="000A0533">
        <w:rPr>
          <w:rFonts w:ascii="Times New Roman" w:eastAsia="Times New Roman" w:hAnsi="Times New Roman" w:cs="Times New Roman"/>
          <w:color w:val="000000"/>
          <w:u w:color="000000"/>
          <w:lang w:eastAsia="pl-PL"/>
        </w:rPr>
        <w:br/>
      </w:r>
      <w:r w:rsidRPr="000A0533">
        <w:rPr>
          <w:rFonts w:ascii="Times New Roman" w:eastAsia="Times New Roman" w:hAnsi="Times New Roman" w:cs="Times New Roman"/>
          <w:b/>
          <w:bCs/>
          <w:color w:val="000000"/>
          <w:u w:color="000000"/>
          <w:lang w:eastAsia="pl-PL"/>
        </w:rPr>
        <w:t>Wykonanie Programu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4. </w:t>
      </w:r>
      <w:r w:rsidRPr="000A0533">
        <w:rPr>
          <w:rFonts w:ascii="Times New Roman" w:eastAsia="Times New Roman" w:hAnsi="Times New Roman" w:cs="Times New Roman"/>
          <w:color w:val="000000"/>
          <w:u w:color="000000"/>
          <w:lang w:eastAsia="pl-PL"/>
        </w:rPr>
        <w:t>Wyłapywanie zwierząt bezdomnych.</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Zapewnienie bezdomnym zwierzętom schronienia poprzez umieszczenie w schronisku prowadzonym przez "OTOZ Animals", na podstawie podpisanej pisemnej umowy, którego adres podaje się na tablicy ogłoszeń Urzędu Gminy oraz na stronie biuletynu informacji publicznej Urzędu Gminy.</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Na terenie Gminy wprowadza się stałe wyłapywanie bezdomnych zwierząt po wcześniejszym zgłoszeniu.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Wyłapywaniem będą objęte bezdomne zwierzęta pozostawione bez opieki, w stosunku, do których nie istnieje możliwość ustalenia ich właściciela lub innej osoby, pod której opieką dotychczas pozostawały, a w szczególności chore lub zagrażające życiu, zdrowiu i bezpieczeństwu ludzi.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Zwierzęta nowoprzybyłe do schroniska poddawane będą kwarantannie przez okres, co najmniej 14 dni.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w:t>
      </w:r>
      <w:r w:rsidRPr="000A0533">
        <w:rPr>
          <w:rFonts w:ascii="Times New Roman" w:eastAsia="Times New Roman" w:hAnsi="Times New Roman" w:cs="Times New Roman"/>
          <w:color w:val="000000"/>
          <w:u w:color="000000"/>
          <w:lang w:eastAsia="pl-PL"/>
        </w:rPr>
        <w:t>Zwierzęta chore lub ranne poddawane będą niezwłocznie leczeniu w Schronisku, bezpośrednio po ich przyjęciu.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6. </w:t>
      </w:r>
      <w:r w:rsidRPr="000A0533">
        <w:rPr>
          <w:rFonts w:ascii="Times New Roman" w:eastAsia="Times New Roman" w:hAnsi="Times New Roman" w:cs="Times New Roman"/>
          <w:color w:val="000000"/>
          <w:u w:color="000000"/>
          <w:lang w:eastAsia="pl-PL"/>
        </w:rPr>
        <w:t>Bezdomne zwierzęta trafiające do schroniska, jeśli nie udało się odnaleźć ich właściciela, będą trwale znakowane, poprzez wszczepienie im pod skórę elektronicznych identyfikatorów oraz wprowadzone do bazy danych, co umożliwi późniejszą ich identyfikację a podczas wydawania ze Schroniska do przypisania konkretnej, adoptującej zwierzę osobie.</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7. </w:t>
      </w:r>
      <w:r w:rsidRPr="000A0533">
        <w:rPr>
          <w:rFonts w:ascii="Times New Roman" w:eastAsia="Times New Roman" w:hAnsi="Times New Roman" w:cs="Times New Roman"/>
          <w:color w:val="000000"/>
          <w:u w:color="000000"/>
          <w:lang w:eastAsia="pl-PL"/>
        </w:rPr>
        <w:t>Szczegółowy sposób postępowania ze zwierzętami określa Regulamin Schroniska.</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8. </w:t>
      </w:r>
      <w:r w:rsidRPr="000A0533">
        <w:rPr>
          <w:rFonts w:ascii="Times New Roman" w:eastAsia="Times New Roman" w:hAnsi="Times New Roman" w:cs="Times New Roman"/>
          <w:color w:val="000000"/>
          <w:u w:color="000000"/>
          <w:lang w:eastAsia="pl-PL"/>
        </w:rPr>
        <w:t>Wyłapywanie bezdomnych zwierząt będzie prowadzone wyłącznie przy użyciu specjalistycznego sprzętu przeznaczonego do wyłapywania zwierząt, który nie stwarza zagrożenia dla życia i zdrowia zwierząt, a także nie będzie zadawał im cierpienia.</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9. </w:t>
      </w:r>
      <w:r w:rsidRPr="000A0533">
        <w:rPr>
          <w:rFonts w:ascii="Times New Roman" w:eastAsia="Times New Roman" w:hAnsi="Times New Roman" w:cs="Times New Roman"/>
          <w:color w:val="000000"/>
          <w:u w:color="000000"/>
          <w:lang w:eastAsia="pl-PL"/>
        </w:rPr>
        <w:t>Transport bezdomnych zwierząt będzie odbywał się środkiem transportu przystosowanym do bezpiecznego i humanitarnego przewozu zwierząt.</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10. </w:t>
      </w:r>
      <w:r w:rsidRPr="000A0533">
        <w:rPr>
          <w:rFonts w:ascii="Times New Roman" w:eastAsia="Times New Roman" w:hAnsi="Times New Roman" w:cs="Times New Roman"/>
          <w:color w:val="000000"/>
          <w:u w:color="000000"/>
          <w:lang w:eastAsia="pl-PL"/>
        </w:rPr>
        <w:t>Wyłapywanie oraz transport bezdomnych zwierząt będzie zapewniony w ramach pisemnej umowy podpisanej przez Urząd Gminy ze schroniskiem dla bezdomnych zwierząt.</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11. </w:t>
      </w:r>
      <w:r w:rsidRPr="000A0533">
        <w:rPr>
          <w:rFonts w:ascii="Times New Roman" w:eastAsia="Times New Roman" w:hAnsi="Times New Roman" w:cs="Times New Roman"/>
          <w:color w:val="000000"/>
          <w:u w:color="000000"/>
          <w:lang w:eastAsia="pl-PL"/>
        </w:rPr>
        <w:t>Realizacja wyłapywania i transportu bezdomnych zwierząt odbywać się będzie zgodnie z uchwałą Rady Gminy nr LII/496/2010 z dnia 28 października 2010 r. dotyczącej zasad wyłapywania  i postępowania ze zwierzętami bezdomnymi na terenie Gminy Starogard Gdański.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5. </w:t>
      </w: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 Do momentu odbioru zwierzęcia przez jego właściciela Schronisko może skierować zwierzę do adopcji tymczasowej na okres do 24 miesięcy od daty jego wyłapania.</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W przypadku niezgłoszenia się prawowitego właściciela w terminie o którym mowa w ust. 1 adopcja staje się docelowa.</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lastRenderedPageBreak/>
        <w:t>3. </w:t>
      </w:r>
      <w:r w:rsidRPr="000A0533">
        <w:rPr>
          <w:rFonts w:ascii="Times New Roman" w:eastAsia="Times New Roman" w:hAnsi="Times New Roman" w:cs="Times New Roman"/>
          <w:color w:val="000000"/>
          <w:u w:color="000000"/>
          <w:lang w:eastAsia="pl-PL"/>
        </w:rPr>
        <w:t>Zwierzę bezdomne, umieszczone w schronisku w wyniku jego wyłapania, może być wydane jego właścicielowi, po udokumentowaniu przez niego prawa posiadania tego zwierzęcia oraz okazaniu szczepień.</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Wysterylizowane lub wykastrowane koty, mogą zostać umieszczane w miejscach ich dawnego bytowania lub w innych miejscach Gminy Starogard Gdański w uzgodnieniu z administratorem lub właścicielem tego terenu.</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6. </w:t>
      </w:r>
      <w:r w:rsidRPr="000A0533">
        <w:rPr>
          <w:rFonts w:ascii="Times New Roman" w:eastAsia="Times New Roman" w:hAnsi="Times New Roman" w:cs="Times New Roman"/>
          <w:color w:val="000000"/>
          <w:u w:color="000000"/>
          <w:lang w:eastAsia="pl-PL"/>
        </w:rPr>
        <w:t>Znakowanie zwierząt bezdomnych.</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Elektroniczne znakowanie (</w:t>
      </w:r>
      <w:proofErr w:type="spellStart"/>
      <w:r w:rsidRPr="000A0533">
        <w:rPr>
          <w:rFonts w:ascii="Times New Roman" w:eastAsia="Times New Roman" w:hAnsi="Times New Roman" w:cs="Times New Roman"/>
          <w:color w:val="000000"/>
          <w:u w:color="000000"/>
          <w:lang w:eastAsia="pl-PL"/>
        </w:rPr>
        <w:t>czipowanie</w:t>
      </w:r>
      <w:proofErr w:type="spellEnd"/>
      <w:r w:rsidRPr="000A0533">
        <w:rPr>
          <w:rFonts w:ascii="Times New Roman" w:eastAsia="Times New Roman" w:hAnsi="Times New Roman" w:cs="Times New Roman"/>
          <w:color w:val="000000"/>
          <w:u w:color="000000"/>
          <w:lang w:eastAsia="pl-PL"/>
        </w:rPr>
        <w:t>) zwierząt, w szczególności psów realizowane będzie w schronisku dla bezdomnych zwierząt przez:</w:t>
      </w:r>
    </w:p>
    <w:p w:rsidR="000A0533" w:rsidRPr="000A0533" w:rsidRDefault="000A0533" w:rsidP="000A0533">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a) </w:t>
      </w:r>
      <w:proofErr w:type="spellStart"/>
      <w:r w:rsidRPr="000A0533">
        <w:rPr>
          <w:rFonts w:ascii="Times New Roman" w:eastAsia="Times New Roman" w:hAnsi="Times New Roman" w:cs="Times New Roman"/>
          <w:color w:val="000000"/>
          <w:u w:color="000000"/>
          <w:lang w:eastAsia="pl-PL"/>
        </w:rPr>
        <w:t>czipowanie</w:t>
      </w:r>
      <w:proofErr w:type="spellEnd"/>
      <w:r w:rsidRPr="000A0533">
        <w:rPr>
          <w:rFonts w:ascii="Times New Roman" w:eastAsia="Times New Roman" w:hAnsi="Times New Roman" w:cs="Times New Roman"/>
          <w:color w:val="000000"/>
          <w:u w:color="000000"/>
          <w:lang w:eastAsia="pl-PL"/>
        </w:rPr>
        <w:t xml:space="preserve"> bezdomnych zwierząt przyjmowanych do Schroniska,</w:t>
      </w:r>
    </w:p>
    <w:p w:rsidR="000A0533" w:rsidRPr="000A0533" w:rsidRDefault="000A0533" w:rsidP="000A0533">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b) </w:t>
      </w:r>
      <w:r w:rsidRPr="000A0533">
        <w:rPr>
          <w:rFonts w:ascii="Times New Roman" w:eastAsia="Times New Roman" w:hAnsi="Times New Roman" w:cs="Times New Roman"/>
          <w:color w:val="000000"/>
          <w:u w:color="000000"/>
          <w:lang w:eastAsia="pl-PL"/>
        </w:rPr>
        <w:t>bieżące wprowadzanie danych o </w:t>
      </w:r>
      <w:proofErr w:type="spellStart"/>
      <w:r w:rsidRPr="000A0533">
        <w:rPr>
          <w:rFonts w:ascii="Times New Roman" w:eastAsia="Times New Roman" w:hAnsi="Times New Roman" w:cs="Times New Roman"/>
          <w:color w:val="000000"/>
          <w:u w:color="000000"/>
          <w:lang w:eastAsia="pl-PL"/>
        </w:rPr>
        <w:t>zaczipowanych</w:t>
      </w:r>
      <w:proofErr w:type="spellEnd"/>
      <w:r w:rsidRPr="000A0533">
        <w:rPr>
          <w:rFonts w:ascii="Times New Roman" w:eastAsia="Times New Roman" w:hAnsi="Times New Roman" w:cs="Times New Roman"/>
          <w:color w:val="000000"/>
          <w:u w:color="000000"/>
          <w:lang w:eastAsia="pl-PL"/>
        </w:rPr>
        <w:t xml:space="preserve"> zwierzętach do Międzynarodowej Bazy Danych </w:t>
      </w:r>
      <w:proofErr w:type="spellStart"/>
      <w:r w:rsidRPr="000A0533">
        <w:rPr>
          <w:rFonts w:ascii="Times New Roman" w:eastAsia="Times New Roman" w:hAnsi="Times New Roman" w:cs="Times New Roman"/>
          <w:color w:val="000000"/>
          <w:u w:color="000000"/>
          <w:lang w:eastAsia="pl-PL"/>
        </w:rPr>
        <w:t>Safe-Animal</w:t>
      </w:r>
      <w:proofErr w:type="spellEnd"/>
      <w:r w:rsidRPr="000A0533">
        <w:rPr>
          <w:rFonts w:ascii="Times New Roman" w:eastAsia="Times New Roman" w:hAnsi="Times New Roman" w:cs="Times New Roman"/>
          <w:color w:val="000000"/>
          <w:u w:color="000000"/>
          <w:lang w:eastAsia="pl-PL"/>
        </w:rPr>
        <w:t>, zrzeszonej w </w:t>
      </w:r>
      <w:proofErr w:type="spellStart"/>
      <w:r w:rsidRPr="000A0533">
        <w:rPr>
          <w:rFonts w:ascii="Times New Roman" w:eastAsia="Times New Roman" w:hAnsi="Times New Roman" w:cs="Times New Roman"/>
          <w:color w:val="000000"/>
          <w:u w:color="000000"/>
          <w:lang w:eastAsia="pl-PL"/>
        </w:rPr>
        <w:t>European</w:t>
      </w:r>
      <w:proofErr w:type="spellEnd"/>
      <w:r w:rsidRPr="000A0533">
        <w:rPr>
          <w:rFonts w:ascii="Times New Roman" w:eastAsia="Times New Roman" w:hAnsi="Times New Roman" w:cs="Times New Roman"/>
          <w:color w:val="000000"/>
          <w:u w:color="000000"/>
          <w:lang w:eastAsia="pl-PL"/>
        </w:rPr>
        <w:t xml:space="preserve"> Pet Network.</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7. </w:t>
      </w:r>
      <w:r w:rsidRPr="000A0533">
        <w:rPr>
          <w:rFonts w:ascii="Times New Roman" w:eastAsia="Times New Roman" w:hAnsi="Times New Roman" w:cs="Times New Roman"/>
          <w:color w:val="000000"/>
          <w:u w:color="000000"/>
          <w:lang w:eastAsia="pl-PL"/>
        </w:rPr>
        <w:t>Opieka nad kotami wolno żyjącymi realizowana będzie poprzez:</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ustalenie miejsc (w tym obiektów budowlanych), w których przebywają koty wolno żyjące;</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zakup i wydawanie karmy społecznym opiekunom (karmicielom) kotów wolno żyjących, którzy zarejestrowani są w Rejestrze osób pomagających bezdomnym zwierzętom na terenie Gminy Starogard Gdański;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wydawanie skierowań przez Urząd Gminy na leczenie zwierząt, w ramach zawartych umów z zakładami leczniczymi dla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4) </w:t>
      </w:r>
      <w:r w:rsidRPr="000A0533">
        <w:rPr>
          <w:rFonts w:ascii="Times New Roman" w:eastAsia="Times New Roman" w:hAnsi="Times New Roman" w:cs="Times New Roman"/>
          <w:color w:val="000000"/>
          <w:u w:color="000000"/>
          <w:lang w:eastAsia="pl-PL"/>
        </w:rPr>
        <w:t>w miarę możliwości zapewnienie miejsca schronienia, w szczególności na okres zimowy;</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w:t>
      </w:r>
      <w:r w:rsidRPr="000A0533">
        <w:rPr>
          <w:rFonts w:ascii="Times New Roman" w:eastAsia="Times New Roman" w:hAnsi="Times New Roman" w:cs="Times New Roman"/>
          <w:color w:val="000000"/>
          <w:u w:color="000000"/>
          <w:lang w:eastAsia="pl-PL"/>
        </w:rPr>
        <w:t>propagowanie adopcji i opieki nad wolno żyjącymi kotami.</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8. </w:t>
      </w:r>
      <w:r w:rsidRPr="000A0533">
        <w:rPr>
          <w:rFonts w:ascii="Times New Roman" w:eastAsia="Times New Roman" w:hAnsi="Times New Roman" w:cs="Times New Roman"/>
          <w:color w:val="000000"/>
          <w:u w:color="000000"/>
          <w:lang w:eastAsia="pl-PL"/>
        </w:rPr>
        <w:t>Zabiegi sterylizacji i kastracji: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gmina realizuje obligatoryjną sterylizację lub kastrację psów i kotów wolno żyjących w schroniskach dla zwierząt na zasadach ustalonych z jednostką prowadzącą schronisko.</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zabiegi sterylizacji lub kastracji są przeprowadzane wyłącznie przez lekarza weterynarii.</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zabiegom, o których mowa w ust. 1, nie podlegają:</w:t>
      </w:r>
    </w:p>
    <w:p w:rsidR="000A0533" w:rsidRPr="000A0533" w:rsidRDefault="000A0533" w:rsidP="000A0533">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a) </w:t>
      </w:r>
      <w:r w:rsidRPr="000A0533">
        <w:rPr>
          <w:rFonts w:ascii="Times New Roman" w:eastAsia="Times New Roman" w:hAnsi="Times New Roman" w:cs="Times New Roman"/>
          <w:color w:val="000000"/>
          <w:u w:color="000000"/>
          <w:lang w:eastAsia="pl-PL"/>
        </w:rPr>
        <w:t>zwierzęta w okresie 14 dni od umieszczenia ich w Schronisku z uwagi na możliwość zgłoszenia się właściciela lub opiekuna;</w:t>
      </w:r>
    </w:p>
    <w:p w:rsidR="000A0533" w:rsidRPr="000A0533" w:rsidRDefault="000A0533" w:rsidP="000A0533">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b) </w:t>
      </w:r>
      <w:r w:rsidRPr="000A0533">
        <w:rPr>
          <w:rFonts w:ascii="Times New Roman" w:eastAsia="Times New Roman" w:hAnsi="Times New Roman" w:cs="Times New Roman"/>
          <w:color w:val="000000"/>
          <w:u w:color="000000"/>
          <w:lang w:eastAsia="pl-PL"/>
        </w:rPr>
        <w:t>zwierzęta, u których istnieją przeciwwskazania do wykonania tych zabiegów z uwagi na stan zdrowia lub wiek.</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9. </w:t>
      </w:r>
      <w:r w:rsidRPr="000A0533">
        <w:rPr>
          <w:rFonts w:ascii="Times New Roman" w:eastAsia="Times New Roman" w:hAnsi="Times New Roman" w:cs="Times New Roman"/>
          <w:color w:val="000000"/>
          <w:u w:color="000000"/>
          <w:lang w:eastAsia="pl-PL"/>
        </w:rPr>
        <w:t>Poszukiwanie właścicieli dla bezdomnych zwierząt realizowane będzie poprzez:</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działania w zakresie poszukiwania właścicieli dla bezdomnych zwierząt, poprzez elektroniczną bazę danych zwierząt domowych, dzięki której można szybko znaleźć zagubione zwierzę lub zaadoptować porzucone;</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działania na rzecz rozbudowy i ciągłej aktualizacji strony internetowej, na której umieszczane będą informacje o zwierzętach do adopcji wraz ze zdjęciami oraz pełnym opisem wszystkich przebywających w schronisku i nadających się do adopcji zwierząt oraz prowadzenie akcji reklamującej stronę w przeglądarkach internetowych oraz innych dostępnych miejscach;</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promocja adopcji zwierząt ze Schroniska poprzez umieszczanie ogłoszeń na tablicach ogłoszeniowych, na stronie internetowej, organizowanie akcji adopcyjnych i „Dni otwartych Schroniska”.</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10. </w:t>
      </w:r>
      <w:r w:rsidRPr="000A0533">
        <w:rPr>
          <w:rFonts w:ascii="Times New Roman" w:eastAsia="Times New Roman" w:hAnsi="Times New Roman" w:cs="Times New Roman"/>
          <w:color w:val="000000"/>
          <w:u w:color="000000"/>
          <w:lang w:eastAsia="pl-PL"/>
        </w:rPr>
        <w:t>Usypianie ślepych miotów:</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usypianie ślepych miotów dokonywane jest wyłącznie przez lekarza weterynarii w schronisku dla zwierząt bezdomnych lub w lecznicy weterynaryjnej.</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fakt i przyczynę uśpienia ślepych miotów odnotowuje się w ewidencji prowadzonej przez gminę.</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zwierzę usypiane musi być traktowane – do ostatniej chwili życia – łagodnie i przyjaźnie, należy zaoszczędzić mu trwogi i dodatkowych udręczeń a sam zabieg uśpienia powinien być wykonany przez lekarza weterynarii w sposób humanitarny.</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lastRenderedPageBreak/>
        <w:t>4) </w:t>
      </w:r>
      <w:r w:rsidRPr="000A0533">
        <w:rPr>
          <w:rFonts w:ascii="Times New Roman" w:eastAsia="Times New Roman" w:hAnsi="Times New Roman" w:cs="Times New Roman"/>
          <w:color w:val="000000"/>
          <w:u w:color="000000"/>
          <w:lang w:eastAsia="pl-PL"/>
        </w:rPr>
        <w:t>zwłoki uśpionych zwierząt muszą być odpowiednio zabezpieczone do czasu zabrania ich przez odpowiednie służby do tego przeznaczone.</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5) </w:t>
      </w:r>
      <w:r w:rsidRPr="000A0533">
        <w:rPr>
          <w:rFonts w:ascii="Times New Roman" w:eastAsia="Times New Roman" w:hAnsi="Times New Roman" w:cs="Times New Roman"/>
          <w:color w:val="000000"/>
          <w:u w:color="000000"/>
          <w:lang w:eastAsia="pl-PL"/>
        </w:rPr>
        <w:t>Urząd Gminy podpisze umowę dotyczącą usypiania ślepych miotów z odpowiednim podmiotem.</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11. </w:t>
      </w:r>
      <w:r w:rsidRPr="000A0533">
        <w:rPr>
          <w:rFonts w:ascii="Times New Roman" w:eastAsia="Times New Roman" w:hAnsi="Times New Roman" w:cs="Times New Roman"/>
          <w:color w:val="000000"/>
          <w:u w:color="000000"/>
          <w:lang w:eastAsia="pl-PL"/>
        </w:rPr>
        <w:t>Zapewnienie miejsca dla zwierząt gospodarskich we wskazanym gospodarstwie rolnym:</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wskazanie gospodarstwa rolnego w celu zapewnienia miejsca dla bezdomnych zwierząt gospodarskich następuje na podstawie umowy zawartej przez gminę z właścicielem gospodarstwa. Zakres umowy może określać gotowość zapewnienia opieki zwierzętom bezdomnym gospodarskim lub dotyczyć indywidualnych przypadków przekazania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jednocześnie z umieszczeniem zwierząt w gospodarstwie gmina podejmuje starania w zakresie znalezienia nowego właściciela dla tych zwierząt.</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gospodarstwo zapewniające opiekę bezdomnym zwierzętom gospodarskim znajduje się w miejscowości Sumin 5.</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12. </w:t>
      </w:r>
      <w:r w:rsidRPr="000A0533">
        <w:rPr>
          <w:rFonts w:ascii="Times New Roman" w:eastAsia="Times New Roman" w:hAnsi="Times New Roman" w:cs="Times New Roman"/>
          <w:color w:val="000000"/>
          <w:u w:color="000000"/>
          <w:lang w:eastAsia="pl-PL"/>
        </w:rPr>
        <w:t>Zapewnienie całodobowej opieki weterynaryjnej w przypadkach zdarzeń drogowych z udziałem zwierząt realizowane jest poprzez umowę z lecznicą weterynaryjną mającą możliwość świadczenia usług całodobowo.</w:t>
      </w:r>
    </w:p>
    <w:p w:rsid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0A0533">
        <w:rPr>
          <w:rFonts w:ascii="Times New Roman" w:eastAsia="Times New Roman" w:hAnsi="Times New Roman" w:cs="Times New Roman"/>
          <w:b/>
          <w:bCs/>
          <w:lang w:eastAsia="pl-PL"/>
        </w:rPr>
        <w:t>§ 13. </w:t>
      </w:r>
      <w:r w:rsidRPr="000A0533">
        <w:rPr>
          <w:rFonts w:ascii="Times New Roman" w:eastAsia="Times New Roman" w:hAnsi="Times New Roman" w:cs="Times New Roman"/>
          <w:color w:val="000000"/>
          <w:u w:color="000000"/>
          <w:lang w:eastAsia="pl-PL"/>
        </w:rPr>
        <w:t>Działania o charakt</w:t>
      </w:r>
      <w:r>
        <w:rPr>
          <w:rFonts w:ascii="Times New Roman" w:eastAsia="Times New Roman" w:hAnsi="Times New Roman" w:cs="Times New Roman"/>
          <w:color w:val="000000"/>
          <w:u w:color="000000"/>
          <w:lang w:eastAsia="pl-PL"/>
        </w:rPr>
        <w:t xml:space="preserve">erze </w:t>
      </w:r>
      <w:proofErr w:type="spellStart"/>
      <w:r>
        <w:rPr>
          <w:rFonts w:ascii="Times New Roman" w:eastAsia="Times New Roman" w:hAnsi="Times New Roman" w:cs="Times New Roman"/>
          <w:color w:val="000000"/>
          <w:u w:color="000000"/>
          <w:lang w:eastAsia="pl-PL"/>
        </w:rPr>
        <w:t>edukacyjno</w:t>
      </w:r>
      <w:proofErr w:type="spellEnd"/>
      <w:r>
        <w:rPr>
          <w:rFonts w:ascii="Times New Roman" w:eastAsia="Times New Roman" w:hAnsi="Times New Roman" w:cs="Times New Roman"/>
          <w:color w:val="000000"/>
          <w:u w:color="000000"/>
          <w:lang w:eastAsia="pl-PL"/>
        </w:rPr>
        <w:t xml:space="preserve"> – informacyjnym</w:t>
      </w:r>
      <w:r w:rsidRPr="000A0533">
        <w:rPr>
          <w:rFonts w:ascii="Times New Roman" w:eastAsia="Times New Roman" w:hAnsi="Times New Roman" w:cs="Times New Roman"/>
          <w:color w:val="000000"/>
          <w:u w:color="000000"/>
          <w:lang w:eastAsia="pl-PL"/>
        </w:rPr>
        <w:t xml:space="preserve"> Urząd Gminy Starogard Gdański w ramach Programu prowadzi we współpracy z organizacjami pozarządowymi działania</w:t>
      </w:r>
      <w:r>
        <w:rPr>
          <w:rFonts w:ascii="Times New Roman" w:eastAsia="Times New Roman" w:hAnsi="Times New Roman" w:cs="Times New Roman"/>
          <w:color w:val="000000"/>
          <w:u w:color="000000"/>
          <w:lang w:eastAsia="pl-PL"/>
        </w:rPr>
        <w:t xml:space="preserve"> edukacyjne m.in. z zakresie: </w:t>
      </w:r>
    </w:p>
    <w:p w:rsidR="000A0533" w:rsidRPr="000A0533" w:rsidRDefault="000A0533" w:rsidP="000A0533">
      <w:pPr>
        <w:pStyle w:val="Akapitzlist"/>
        <w:keepLines/>
        <w:numPr>
          <w:ilvl w:val="0"/>
          <w:numId w:val="1"/>
        </w:numPr>
        <w:autoSpaceDE w:val="0"/>
        <w:autoSpaceDN w:val="0"/>
        <w:adjustRightInd w:val="0"/>
        <w:spacing w:before="120" w:after="120" w:line="240" w:lineRule="auto"/>
        <w:ind w:left="284" w:hanging="218"/>
        <w:jc w:val="both"/>
        <w:rPr>
          <w:rFonts w:ascii="Times New Roman" w:eastAsia="Times New Roman" w:hAnsi="Times New Roman" w:cs="Times New Roman"/>
          <w:color w:val="000000"/>
          <w:u w:color="000000"/>
          <w:lang w:eastAsia="pl-PL"/>
        </w:rPr>
      </w:pPr>
      <w:r w:rsidRPr="000A0533">
        <w:rPr>
          <w:rFonts w:ascii="Times New Roman" w:eastAsia="Times New Roman" w:hAnsi="Times New Roman" w:cs="Times New Roman"/>
          <w:color w:val="000000"/>
          <w:u w:color="000000"/>
          <w:lang w:eastAsia="pl-PL"/>
        </w:rPr>
        <w:t>edukacja w zakresie odpowiedzialnej i właściwej opieki nad zwierzętami oraz ich humanitarnego traktowania;</w:t>
      </w:r>
    </w:p>
    <w:p w:rsidR="000A0533" w:rsidRPr="000A0533" w:rsidRDefault="000A0533" w:rsidP="000A0533">
      <w:pPr>
        <w:pStyle w:val="Akapitzlist"/>
        <w:keepLines/>
        <w:numPr>
          <w:ilvl w:val="0"/>
          <w:numId w:val="1"/>
        </w:numPr>
        <w:autoSpaceDE w:val="0"/>
        <w:autoSpaceDN w:val="0"/>
        <w:adjustRightInd w:val="0"/>
        <w:spacing w:before="120" w:after="120" w:line="240" w:lineRule="auto"/>
        <w:ind w:left="284" w:hanging="218"/>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propagowanie sterylizacji i kastracji psów i kotów;</w:t>
      </w:r>
    </w:p>
    <w:p w:rsidR="000A0533" w:rsidRPr="000A0533" w:rsidRDefault="000A0533" w:rsidP="000A0533">
      <w:pPr>
        <w:pStyle w:val="Akapitzlist"/>
        <w:keepLines/>
        <w:numPr>
          <w:ilvl w:val="0"/>
          <w:numId w:val="1"/>
        </w:numPr>
        <w:autoSpaceDE w:val="0"/>
        <w:autoSpaceDN w:val="0"/>
        <w:adjustRightInd w:val="0"/>
        <w:spacing w:before="120" w:after="120" w:line="240" w:lineRule="auto"/>
        <w:ind w:left="284" w:hanging="218"/>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propagowanie adopcji zwierząt bezdomnych;</w:t>
      </w:r>
    </w:p>
    <w:p w:rsidR="000A0533" w:rsidRPr="000A0533" w:rsidRDefault="000A0533" w:rsidP="000A0533">
      <w:pPr>
        <w:pStyle w:val="Akapitzlist"/>
        <w:keepLines/>
        <w:numPr>
          <w:ilvl w:val="0"/>
          <w:numId w:val="1"/>
        </w:numPr>
        <w:autoSpaceDE w:val="0"/>
        <w:autoSpaceDN w:val="0"/>
        <w:adjustRightInd w:val="0"/>
        <w:spacing w:before="120" w:after="120" w:line="240" w:lineRule="auto"/>
        <w:ind w:left="284" w:hanging="218"/>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 xml:space="preserve">informowanie o zakazach dotyczących handlu zwierzętami domowymi oraz propagowanie zakupu zwierząt domowych, a szczególności </w:t>
      </w:r>
      <w:r>
        <w:rPr>
          <w:rFonts w:ascii="Times New Roman" w:eastAsia="Times New Roman" w:hAnsi="Times New Roman" w:cs="Times New Roman"/>
          <w:color w:val="000000"/>
          <w:u w:color="000000"/>
          <w:lang w:eastAsia="pl-PL"/>
        </w:rPr>
        <w:t>psów i kotów z legalnych źródeł.</w:t>
      </w:r>
    </w:p>
    <w:p w:rsidR="000A0533" w:rsidRPr="000A0533" w:rsidRDefault="000A0533" w:rsidP="000A053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b/>
          <w:bCs/>
          <w:lang w:eastAsia="pl-PL"/>
        </w:rPr>
        <w:t>§ 14. </w:t>
      </w:r>
      <w:r w:rsidRPr="000A0533">
        <w:rPr>
          <w:rFonts w:ascii="Times New Roman" w:eastAsia="Times New Roman" w:hAnsi="Times New Roman" w:cs="Times New Roman"/>
          <w:color w:val="000000"/>
          <w:u w:color="000000"/>
          <w:lang w:eastAsia="pl-PL"/>
        </w:rPr>
        <w:t>Finansowanie Programu:</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1) </w:t>
      </w:r>
      <w:r w:rsidRPr="000A0533">
        <w:rPr>
          <w:rFonts w:ascii="Times New Roman" w:eastAsia="Times New Roman" w:hAnsi="Times New Roman" w:cs="Times New Roman"/>
          <w:color w:val="000000"/>
          <w:u w:color="000000"/>
          <w:lang w:eastAsia="pl-PL"/>
        </w:rPr>
        <w:t>środki finansowe na realizację zadań wynikających z Programu zabezpieczone są w budżecie gminy.</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2) </w:t>
      </w:r>
      <w:r w:rsidRPr="000A0533">
        <w:rPr>
          <w:rFonts w:ascii="Times New Roman" w:eastAsia="Times New Roman" w:hAnsi="Times New Roman" w:cs="Times New Roman"/>
          <w:color w:val="000000"/>
          <w:u w:color="000000"/>
          <w:lang w:eastAsia="pl-PL"/>
        </w:rPr>
        <w:t>środki finansowe wydatkowane będą poprzez zlecanie:</w:t>
      </w:r>
    </w:p>
    <w:p w:rsidR="000A0533" w:rsidRPr="000A0533" w:rsidRDefault="000A0533" w:rsidP="000A0533">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a) </w:t>
      </w:r>
      <w:r w:rsidRPr="000A0533">
        <w:rPr>
          <w:rFonts w:ascii="Times New Roman" w:eastAsia="Times New Roman" w:hAnsi="Times New Roman" w:cs="Times New Roman"/>
          <w:color w:val="000000"/>
          <w:u w:color="000000"/>
          <w:lang w:eastAsia="pl-PL"/>
        </w:rPr>
        <w:t>świadczenia usług i dostaw zgodnie z ustawą z dnia 29 stycznia 2004 r. - Prawo zamówień publicznych (Dz.U.  z  2018  r.  poz. 1986 z </w:t>
      </w:r>
      <w:proofErr w:type="spellStart"/>
      <w:r w:rsidRPr="000A0533">
        <w:rPr>
          <w:rFonts w:ascii="Times New Roman" w:eastAsia="Times New Roman" w:hAnsi="Times New Roman" w:cs="Times New Roman"/>
          <w:color w:val="000000"/>
          <w:u w:color="000000"/>
          <w:lang w:eastAsia="pl-PL"/>
        </w:rPr>
        <w:t>późn</w:t>
      </w:r>
      <w:proofErr w:type="spellEnd"/>
      <w:r w:rsidRPr="000A0533">
        <w:rPr>
          <w:rFonts w:ascii="Times New Roman" w:eastAsia="Times New Roman" w:hAnsi="Times New Roman" w:cs="Times New Roman"/>
          <w:color w:val="000000"/>
          <w:u w:color="000000"/>
          <w:lang w:eastAsia="pl-PL"/>
        </w:rPr>
        <w:t>. zm.)</w:t>
      </w:r>
    </w:p>
    <w:p w:rsidR="000A0533" w:rsidRPr="000A0533" w:rsidRDefault="000A0533" w:rsidP="000A053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0A0533">
        <w:rPr>
          <w:rFonts w:ascii="Times New Roman" w:eastAsia="Times New Roman" w:hAnsi="Times New Roman" w:cs="Times New Roman"/>
          <w:lang w:eastAsia="pl-PL"/>
        </w:rPr>
        <w:t>3) </w:t>
      </w:r>
      <w:r w:rsidRPr="000A0533">
        <w:rPr>
          <w:rFonts w:ascii="Times New Roman" w:eastAsia="Times New Roman" w:hAnsi="Times New Roman" w:cs="Times New Roman"/>
          <w:color w:val="000000"/>
          <w:u w:color="000000"/>
          <w:lang w:eastAsia="pl-PL"/>
        </w:rPr>
        <w:t>planowane rozdysponowanie środków finansowych.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3756"/>
        <w:gridCol w:w="5268"/>
      </w:tblGrid>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L.p.</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Zadanie</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Budżet (zł)</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1.</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Umieszczanie utrzymanie i leczenie zwierząt w schronisku,</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64800,00</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2.</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Utylizacja padłych zwierząt</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10000,00</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3.</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Dokarmianie zwierząt bezdomnych</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2000,00</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4.</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Usypianie Ślepych miotów</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500,00</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5.</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Leczenie bezdomnych zwierząt</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2500,00</w:t>
            </w:r>
          </w:p>
        </w:tc>
      </w:tr>
      <w:tr w:rsidR="000A0533" w:rsidRPr="000A0533">
        <w:tc>
          <w:tcPr>
            <w:tcW w:w="10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6.</w:t>
            </w:r>
          </w:p>
        </w:tc>
        <w:tc>
          <w:tcPr>
            <w:tcW w:w="3756"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Promocja adopcji i propagowanie zapobiegania bezdomności</w:t>
            </w:r>
          </w:p>
        </w:tc>
        <w:tc>
          <w:tcPr>
            <w:tcW w:w="5268" w:type="dxa"/>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1000,00</w:t>
            </w:r>
          </w:p>
        </w:tc>
      </w:tr>
      <w:tr w:rsidR="000A0533" w:rsidRPr="000A0533">
        <w:trPr>
          <w:trHeight w:val="345"/>
        </w:trPr>
        <w:tc>
          <w:tcPr>
            <w:tcW w:w="10080" w:type="dxa"/>
            <w:gridSpan w:val="3"/>
            <w:tcMar>
              <w:top w:w="0" w:type="dxa"/>
              <w:left w:w="108" w:type="dxa"/>
              <w:bottom w:w="0" w:type="dxa"/>
              <w:right w:w="108" w:type="dxa"/>
            </w:tcMar>
          </w:tcPr>
          <w:p w:rsidR="000A0533" w:rsidRPr="000A0533" w:rsidRDefault="000A0533" w:rsidP="000A0533">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0A0533">
              <w:rPr>
                <w:rFonts w:ascii="Times New Roman" w:eastAsia="Times New Roman" w:hAnsi="Times New Roman" w:cs="Times New Roman"/>
                <w:color w:val="000000"/>
                <w:u w:color="000000"/>
                <w:lang w:eastAsia="pl-PL"/>
              </w:rPr>
              <w:t>Suma – 80800,00</w:t>
            </w:r>
          </w:p>
        </w:tc>
      </w:tr>
    </w:tbl>
    <w:p w:rsidR="000A0533" w:rsidRPr="000A0533" w:rsidRDefault="000A0533" w:rsidP="000A0533">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DD7DD8" w:rsidRDefault="00DD7DD8"/>
    <w:sectPr w:rsidR="00DD7DD8" w:rsidSect="001B196C">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3FE6"/>
    <w:multiLevelType w:val="hybridMultilevel"/>
    <w:tmpl w:val="10606E6C"/>
    <w:lvl w:ilvl="0" w:tplc="F9165E8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33"/>
    <w:rsid w:val="000A0533"/>
    <w:rsid w:val="00DD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859A-5C8E-4D3E-8D60-9E1213DC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0533"/>
    <w:rPr>
      <w:rFonts w:ascii="Times New Roman" w:hAnsi="Times New Roman"/>
      <w:color w:val="0000FF"/>
      <w:sz w:val="20"/>
      <w:szCs w:val="20"/>
      <w:u w:val="single"/>
    </w:rPr>
  </w:style>
  <w:style w:type="paragraph" w:styleId="Akapitzlist">
    <w:name w:val="List Paragraph"/>
    <w:basedOn w:val="Normalny"/>
    <w:uiPriority w:val="34"/>
    <w:qFormat/>
    <w:rsid w:val="000A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mi.pl/102091,Lecznica_Weterynaryjna_S.C._Jozef_Grygorcewicz_Andrzej_Migon_Wieslaw_Synak_Hanna_Stolc,Starogard_Gdanski,firm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1881</Words>
  <Characters>11288</Characters>
  <Application>Microsoft Office Word</Application>
  <DocSecurity>0</DocSecurity>
  <Lines>94</Lines>
  <Paragraphs>26</Paragraphs>
  <ScaleCrop>false</ScaleCrop>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2019-03-13T12:11:00Z</dcterms:created>
  <dcterms:modified xsi:type="dcterms:W3CDTF">2019-03-13T12:19:00Z</dcterms:modified>
</cp:coreProperties>
</file>