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65D" w:rsidRPr="00AF4F19" w:rsidRDefault="008B465D" w:rsidP="008B465D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ADM/157</w:t>
      </w:r>
      <w:r w:rsidRPr="00AF4F19">
        <w:rPr>
          <w:rFonts w:ascii="Times New Roman" w:eastAsia="Times New Roman" w:hAnsi="Times New Roman" w:cs="Times New Roman"/>
          <w:b/>
          <w:bCs/>
          <w:caps/>
          <w:lang w:eastAsia="pl-PL"/>
        </w:rPr>
        <w:t>/2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0</w:t>
      </w:r>
      <w:r w:rsidRPr="00AF4F19">
        <w:rPr>
          <w:rFonts w:ascii="Times New Roman" w:eastAsia="Times New Roman" w:hAnsi="Times New Roman" w:cs="Times New Roman"/>
          <w:b/>
          <w:bCs/>
          <w:caps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8</w:t>
      </w:r>
      <w:r w:rsidRPr="00AF4F19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8B465D" w:rsidRPr="00DB01A3" w:rsidRDefault="008B465D" w:rsidP="008B465D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dnia 30</w:t>
      </w:r>
      <w:r w:rsidRPr="00DB01A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listopada</w:t>
      </w:r>
      <w:r w:rsidRPr="00DB01A3">
        <w:rPr>
          <w:rFonts w:ascii="Times New Roman" w:eastAsia="Times New Roman" w:hAnsi="Times New Roman" w:cs="Times New Roman"/>
          <w:lang w:eastAsia="pl-PL"/>
        </w:rPr>
        <w:t xml:space="preserve"> 2018 r.</w:t>
      </w:r>
    </w:p>
    <w:p w:rsidR="008B465D" w:rsidRPr="009F7CF0" w:rsidRDefault="008B465D" w:rsidP="008B465D">
      <w:pPr>
        <w:pStyle w:val="western"/>
        <w:jc w:val="both"/>
        <w:rPr>
          <w:b/>
          <w:sz w:val="22"/>
          <w:szCs w:val="22"/>
        </w:rPr>
      </w:pPr>
      <w:r w:rsidRPr="009F7CF0">
        <w:rPr>
          <w:b/>
          <w:sz w:val="22"/>
          <w:szCs w:val="22"/>
        </w:rPr>
        <w:t>w sprawie nieodpłatnego przekazania majątku do Ochotniczej Straży Pożarnej w Siwiałce</w:t>
      </w:r>
    </w:p>
    <w:p w:rsidR="008B465D" w:rsidRPr="009F7CF0" w:rsidRDefault="008B465D" w:rsidP="008B465D">
      <w:pPr>
        <w:pStyle w:val="western"/>
        <w:ind w:firstLine="340"/>
        <w:jc w:val="both"/>
        <w:rPr>
          <w:sz w:val="22"/>
          <w:szCs w:val="22"/>
        </w:rPr>
      </w:pPr>
      <w:r w:rsidRPr="009F7CF0">
        <w:rPr>
          <w:sz w:val="22"/>
          <w:szCs w:val="22"/>
        </w:rPr>
        <w:t>Na podstawie art. 30 ust. 2 pkt. 3 i art. 46 ust. 1 ustawy z dnia 8 marca 1990</w:t>
      </w:r>
      <w:r>
        <w:rPr>
          <w:sz w:val="22"/>
          <w:szCs w:val="22"/>
        </w:rPr>
        <w:t xml:space="preserve"> </w:t>
      </w:r>
      <w:r w:rsidRPr="009F7CF0">
        <w:rPr>
          <w:sz w:val="22"/>
          <w:szCs w:val="22"/>
        </w:rPr>
        <w:t>r. o sa</w:t>
      </w:r>
      <w:r>
        <w:rPr>
          <w:sz w:val="22"/>
          <w:szCs w:val="22"/>
        </w:rPr>
        <w:t>morządzie gminnym (Dz. U. z 2018 r. poz. 994</w:t>
      </w:r>
      <w:r w:rsidRPr="009F7CF0">
        <w:rPr>
          <w:sz w:val="22"/>
          <w:szCs w:val="22"/>
        </w:rPr>
        <w:t xml:space="preserve"> </w:t>
      </w:r>
      <w:r>
        <w:rPr>
          <w:sz w:val="22"/>
          <w:szCs w:val="22"/>
        </w:rPr>
        <w:t>z późn. zm.</w:t>
      </w:r>
      <w:r w:rsidRPr="009F7CF0">
        <w:rPr>
          <w:sz w:val="22"/>
          <w:szCs w:val="22"/>
        </w:rPr>
        <w:t xml:space="preserve">) w związku z art. 32 ustawy  z dnia 24 sierpnia 1991 r. o ochronie przeciwpożarowej </w:t>
      </w:r>
      <w:r>
        <w:rPr>
          <w:sz w:val="22"/>
          <w:szCs w:val="22"/>
        </w:rPr>
        <w:t>(</w:t>
      </w:r>
      <w:r w:rsidRPr="009F7CF0">
        <w:rPr>
          <w:sz w:val="22"/>
          <w:szCs w:val="22"/>
        </w:rPr>
        <w:t>Dz. U. z 2018</w:t>
      </w:r>
      <w:r>
        <w:rPr>
          <w:sz w:val="22"/>
          <w:szCs w:val="22"/>
        </w:rPr>
        <w:t xml:space="preserve"> </w:t>
      </w:r>
      <w:r w:rsidRPr="009F7CF0">
        <w:rPr>
          <w:sz w:val="22"/>
          <w:szCs w:val="22"/>
        </w:rPr>
        <w:t>r. poz. 620</w:t>
      </w:r>
      <w:r w:rsidR="005B5B1B">
        <w:rPr>
          <w:sz w:val="22"/>
          <w:szCs w:val="22"/>
        </w:rPr>
        <w:t xml:space="preserve"> z późn. zm.</w:t>
      </w:r>
      <w:r w:rsidRPr="009F7CF0">
        <w:rPr>
          <w:sz w:val="22"/>
          <w:szCs w:val="22"/>
        </w:rPr>
        <w:t xml:space="preserve"> </w:t>
      </w:r>
      <w:r>
        <w:rPr>
          <w:sz w:val="22"/>
          <w:szCs w:val="22"/>
        </w:rPr>
        <w:t>)</w:t>
      </w:r>
      <w:r w:rsidRPr="009F7CF0">
        <w:rPr>
          <w:sz w:val="22"/>
          <w:szCs w:val="22"/>
        </w:rPr>
        <w:t xml:space="preserve"> zarządza się</w:t>
      </w:r>
      <w:r>
        <w:rPr>
          <w:sz w:val="22"/>
          <w:szCs w:val="22"/>
        </w:rPr>
        <w:t>,</w:t>
      </w:r>
      <w:r w:rsidRPr="009F7CF0">
        <w:rPr>
          <w:sz w:val="22"/>
          <w:szCs w:val="22"/>
        </w:rPr>
        <w:t xml:space="preserve">  co następuje:</w:t>
      </w:r>
    </w:p>
    <w:p w:rsidR="008B465D" w:rsidRPr="00AF4F19" w:rsidRDefault="008B465D" w:rsidP="008B465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F4F19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7E0CE2">
        <w:rPr>
          <w:rFonts w:ascii="Times New Roman" w:eastAsia="Times New Roman" w:hAnsi="Times New Roman" w:cs="Times New Roman"/>
          <w:bCs/>
          <w:lang w:eastAsia="pl-PL"/>
        </w:rPr>
        <w:t>Przekazuje się nieodpłatnie Ochotniczej Straży Pożarnej w Siwiałce majątek określony w załączniku</w:t>
      </w:r>
      <w:r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8B465D" w:rsidRDefault="008B465D" w:rsidP="008B465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F4F19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>
        <w:rPr>
          <w:rFonts w:ascii="Times New Roman" w:eastAsia="Times New Roman" w:hAnsi="Times New Roman" w:cs="Times New Roman"/>
          <w:bCs/>
          <w:lang w:eastAsia="pl-PL"/>
        </w:rPr>
        <w:t>Przekazanie zostanie udokumentowane protokołem przekazania.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BD3488" w:rsidRPr="00DB01A3" w:rsidRDefault="00BD3488" w:rsidP="00BD3488">
      <w:pPr>
        <w:autoSpaceDE w:val="0"/>
        <w:autoSpaceDN w:val="0"/>
        <w:adjustRightInd w:val="0"/>
        <w:spacing w:before="280" w:after="280" w:line="240" w:lineRule="auto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</w:t>
      </w:r>
      <w:r w:rsidR="008B465D" w:rsidRPr="00AF4F19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="008B465D">
        <w:rPr>
          <w:rFonts w:ascii="Times New Roman" w:eastAsia="Times New Roman" w:hAnsi="Times New Roman" w:cs="Times New Roman"/>
          <w:bCs/>
          <w:lang w:eastAsia="pl-PL"/>
        </w:rPr>
        <w:t xml:space="preserve">Zarządzenie wchodzi w życie z dniem </w:t>
      </w:r>
      <w:r>
        <w:rPr>
          <w:rFonts w:ascii="Times New Roman" w:eastAsia="Times New Roman" w:hAnsi="Times New Roman" w:cs="Times New Roman"/>
          <w:lang w:eastAsia="pl-PL"/>
        </w:rPr>
        <w:t>30</w:t>
      </w:r>
      <w:r w:rsidRPr="00DB01A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listopada</w:t>
      </w:r>
      <w:r w:rsidRPr="00DB01A3">
        <w:rPr>
          <w:rFonts w:ascii="Times New Roman" w:eastAsia="Times New Roman" w:hAnsi="Times New Roman" w:cs="Times New Roman"/>
          <w:lang w:eastAsia="pl-PL"/>
        </w:rPr>
        <w:t xml:space="preserve"> 2018 r</w:t>
      </w:r>
      <w:r>
        <w:rPr>
          <w:rFonts w:ascii="Times New Roman" w:eastAsia="Times New Roman" w:hAnsi="Times New Roman" w:cs="Times New Roman"/>
          <w:lang w:eastAsia="pl-PL"/>
        </w:rPr>
        <w:t>oku</w:t>
      </w:r>
      <w:bookmarkStart w:id="0" w:name="_GoBack"/>
      <w:bookmarkEnd w:id="0"/>
      <w:r w:rsidRPr="00DB01A3">
        <w:rPr>
          <w:rFonts w:ascii="Times New Roman" w:eastAsia="Times New Roman" w:hAnsi="Times New Roman" w:cs="Times New Roman"/>
          <w:lang w:eastAsia="pl-PL"/>
        </w:rPr>
        <w:t>.</w:t>
      </w:r>
    </w:p>
    <w:p w:rsidR="008B465D" w:rsidRPr="00316738" w:rsidRDefault="008B465D" w:rsidP="008B465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B465D" w:rsidRDefault="008B465D" w:rsidP="008B465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B465D" w:rsidRDefault="008B465D" w:rsidP="008B465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B465D" w:rsidRDefault="008B465D" w:rsidP="008B465D">
      <w:pPr>
        <w:keepLines/>
        <w:tabs>
          <w:tab w:val="left" w:pos="4395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B465D" w:rsidRPr="008B465D" w:rsidRDefault="00BD3488" w:rsidP="008B465D">
      <w:pPr>
        <w:keepLines/>
        <w:tabs>
          <w:tab w:val="left" w:pos="4395"/>
        </w:tabs>
        <w:autoSpaceDE w:val="0"/>
        <w:autoSpaceDN w:val="0"/>
        <w:adjustRightInd w:val="0"/>
        <w:spacing w:before="120" w:after="120" w:line="240" w:lineRule="auto"/>
        <w:ind w:left="6237" w:firstLine="709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lang w:eastAsia="pl-PL"/>
        </w:rPr>
        <w:instrText>MERGEFIELD SIGNATURE_0_0__FUNCTION \* MERGEFORMAT</w:instrText>
      </w:r>
      <w:r>
        <w:rPr>
          <w:rFonts w:ascii="Times New Roman" w:eastAsia="Times New Roman" w:hAnsi="Times New Roman" w:cs="Times New Roman"/>
          <w:color w:val="000000"/>
          <w:lang w:eastAsia="pl-PL"/>
        </w:rPr>
        <w:fldChar w:fldCharType="separate"/>
      </w:r>
      <w:r w:rsidR="008B465D" w:rsidRPr="00AF4F19">
        <w:rPr>
          <w:rFonts w:ascii="Times New Roman" w:eastAsia="Times New Roman" w:hAnsi="Times New Roman" w:cs="Times New Roman"/>
          <w:color w:val="000000"/>
          <w:lang w:eastAsia="pl-PL"/>
        </w:rPr>
        <w:t xml:space="preserve"> Wójt</w:t>
      </w:r>
      <w:r>
        <w:rPr>
          <w:rFonts w:ascii="Times New Roman" w:eastAsia="Times New Roman" w:hAnsi="Times New Roman" w:cs="Times New Roman"/>
          <w:color w:val="000000"/>
          <w:lang w:eastAsia="pl-PL"/>
        </w:rPr>
        <w:fldChar w:fldCharType="end"/>
      </w:r>
      <w:r w:rsidR="008B465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8B465D" w:rsidRPr="00AF4F1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8B465D" w:rsidRPr="00AF4F1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8B465D" w:rsidRPr="008B465D"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8B465D" w:rsidRPr="008B465D">
        <w:rPr>
          <w:rFonts w:ascii="Times New Roman" w:hAnsi="Times New Roman" w:cs="Times New Roman"/>
          <w:b/>
        </w:rPr>
        <w:t>Magdalena Forc-Cherek</w:t>
      </w:r>
    </w:p>
    <w:p w:rsidR="008B465D" w:rsidRDefault="008B465D" w:rsidP="008B465D">
      <w:pPr>
        <w:pStyle w:val="western"/>
        <w:tabs>
          <w:tab w:val="left" w:pos="4395"/>
        </w:tabs>
        <w:ind w:firstLine="284"/>
        <w:jc w:val="both"/>
        <w:rPr>
          <w:b/>
          <w:sz w:val="22"/>
          <w:szCs w:val="22"/>
        </w:rPr>
      </w:pPr>
    </w:p>
    <w:p w:rsidR="008B465D" w:rsidRDefault="008B465D" w:rsidP="008B465D">
      <w:pPr>
        <w:pStyle w:val="western"/>
        <w:tabs>
          <w:tab w:val="left" w:pos="4395"/>
        </w:tabs>
        <w:ind w:firstLine="284"/>
        <w:jc w:val="both"/>
        <w:rPr>
          <w:b/>
          <w:sz w:val="22"/>
          <w:szCs w:val="22"/>
        </w:rPr>
      </w:pPr>
    </w:p>
    <w:p w:rsidR="008B465D" w:rsidRDefault="008B465D" w:rsidP="008B465D">
      <w:pPr>
        <w:pStyle w:val="western"/>
        <w:tabs>
          <w:tab w:val="left" w:pos="4395"/>
        </w:tabs>
        <w:ind w:firstLine="284"/>
        <w:jc w:val="both"/>
        <w:rPr>
          <w:b/>
          <w:sz w:val="22"/>
          <w:szCs w:val="22"/>
        </w:rPr>
      </w:pPr>
    </w:p>
    <w:p w:rsidR="008B465D" w:rsidRDefault="008B465D" w:rsidP="008B465D">
      <w:pPr>
        <w:pStyle w:val="western"/>
        <w:tabs>
          <w:tab w:val="left" w:pos="4395"/>
        </w:tabs>
        <w:ind w:firstLine="284"/>
        <w:jc w:val="both"/>
        <w:rPr>
          <w:b/>
          <w:sz w:val="22"/>
          <w:szCs w:val="22"/>
        </w:rPr>
      </w:pPr>
    </w:p>
    <w:p w:rsidR="008B465D" w:rsidRDefault="008B465D" w:rsidP="008B465D">
      <w:pPr>
        <w:pStyle w:val="western"/>
        <w:tabs>
          <w:tab w:val="left" w:pos="4395"/>
        </w:tabs>
        <w:ind w:firstLine="284"/>
        <w:jc w:val="both"/>
        <w:rPr>
          <w:b/>
          <w:sz w:val="22"/>
          <w:szCs w:val="22"/>
        </w:rPr>
      </w:pPr>
    </w:p>
    <w:p w:rsidR="008B465D" w:rsidRDefault="008B465D" w:rsidP="008B465D">
      <w:pPr>
        <w:pStyle w:val="western"/>
        <w:tabs>
          <w:tab w:val="left" w:pos="4395"/>
        </w:tabs>
        <w:ind w:firstLine="284"/>
        <w:jc w:val="both"/>
        <w:rPr>
          <w:b/>
          <w:sz w:val="22"/>
          <w:szCs w:val="22"/>
        </w:rPr>
      </w:pPr>
    </w:p>
    <w:p w:rsidR="008B465D" w:rsidRDefault="008B465D" w:rsidP="008B465D">
      <w:pPr>
        <w:pStyle w:val="western"/>
        <w:tabs>
          <w:tab w:val="left" w:pos="4395"/>
        </w:tabs>
        <w:ind w:firstLine="284"/>
        <w:jc w:val="both"/>
        <w:rPr>
          <w:b/>
          <w:sz w:val="22"/>
          <w:szCs w:val="22"/>
        </w:rPr>
      </w:pPr>
    </w:p>
    <w:p w:rsidR="008B465D" w:rsidRDefault="008B465D" w:rsidP="008B465D">
      <w:pPr>
        <w:pStyle w:val="western"/>
        <w:tabs>
          <w:tab w:val="left" w:pos="4395"/>
        </w:tabs>
        <w:ind w:firstLine="284"/>
        <w:jc w:val="both"/>
        <w:rPr>
          <w:b/>
          <w:sz w:val="22"/>
          <w:szCs w:val="22"/>
        </w:rPr>
      </w:pPr>
    </w:p>
    <w:p w:rsidR="008B465D" w:rsidRDefault="008B465D" w:rsidP="008B465D">
      <w:pPr>
        <w:pStyle w:val="western"/>
        <w:tabs>
          <w:tab w:val="left" w:pos="4395"/>
        </w:tabs>
        <w:ind w:firstLine="284"/>
        <w:jc w:val="both"/>
        <w:rPr>
          <w:b/>
          <w:sz w:val="22"/>
          <w:szCs w:val="22"/>
        </w:rPr>
      </w:pPr>
    </w:p>
    <w:p w:rsidR="008B465D" w:rsidRDefault="008B465D" w:rsidP="008B465D">
      <w:pPr>
        <w:pStyle w:val="western"/>
        <w:tabs>
          <w:tab w:val="left" w:pos="4395"/>
        </w:tabs>
        <w:ind w:firstLine="284"/>
        <w:jc w:val="both"/>
        <w:rPr>
          <w:b/>
          <w:sz w:val="22"/>
          <w:szCs w:val="22"/>
        </w:rPr>
      </w:pPr>
    </w:p>
    <w:p w:rsidR="008B465D" w:rsidRDefault="008B465D" w:rsidP="008B465D">
      <w:pPr>
        <w:pStyle w:val="western"/>
        <w:tabs>
          <w:tab w:val="left" w:pos="4395"/>
        </w:tabs>
        <w:ind w:firstLine="284"/>
        <w:jc w:val="both"/>
        <w:rPr>
          <w:b/>
          <w:sz w:val="22"/>
          <w:szCs w:val="22"/>
        </w:rPr>
      </w:pPr>
    </w:p>
    <w:p w:rsidR="008B465D" w:rsidRDefault="008B465D" w:rsidP="008B465D">
      <w:pPr>
        <w:pStyle w:val="western"/>
        <w:tabs>
          <w:tab w:val="left" w:pos="4395"/>
        </w:tabs>
        <w:ind w:firstLine="284"/>
        <w:jc w:val="both"/>
        <w:rPr>
          <w:b/>
          <w:sz w:val="22"/>
          <w:szCs w:val="22"/>
        </w:rPr>
      </w:pPr>
    </w:p>
    <w:p w:rsidR="008B465D" w:rsidRDefault="008B465D" w:rsidP="008B465D">
      <w:pPr>
        <w:pStyle w:val="western"/>
        <w:tabs>
          <w:tab w:val="left" w:pos="4395"/>
        </w:tabs>
        <w:ind w:firstLine="284"/>
        <w:jc w:val="both"/>
        <w:rPr>
          <w:b/>
          <w:sz w:val="22"/>
          <w:szCs w:val="22"/>
        </w:rPr>
      </w:pPr>
    </w:p>
    <w:p w:rsidR="008B465D" w:rsidRDefault="008B465D" w:rsidP="008B465D">
      <w:pPr>
        <w:pStyle w:val="western"/>
        <w:tabs>
          <w:tab w:val="left" w:pos="4395"/>
        </w:tabs>
        <w:ind w:firstLine="284"/>
        <w:jc w:val="both"/>
        <w:rPr>
          <w:b/>
          <w:sz w:val="22"/>
          <w:szCs w:val="22"/>
        </w:rPr>
      </w:pPr>
    </w:p>
    <w:p w:rsidR="008B465D" w:rsidRPr="00600272" w:rsidRDefault="008B465D" w:rsidP="005B5B1B">
      <w:pPr>
        <w:spacing w:after="0" w:line="240" w:lineRule="auto"/>
        <w:ind w:left="4962"/>
        <w:rPr>
          <w:rFonts w:ascii="Times New Roman" w:hAnsi="Times New Roman" w:cs="Times New Roman"/>
          <w:sz w:val="20"/>
          <w:szCs w:val="20"/>
        </w:rPr>
      </w:pPr>
      <w:r w:rsidRPr="00600272">
        <w:rPr>
          <w:rFonts w:ascii="Times New Roman" w:hAnsi="Times New Roman" w:cs="Times New Roman"/>
          <w:sz w:val="20"/>
          <w:szCs w:val="20"/>
        </w:rPr>
        <w:t xml:space="preserve">Załącznik </w:t>
      </w:r>
      <w:r>
        <w:rPr>
          <w:rFonts w:ascii="Times New Roman" w:hAnsi="Times New Roman" w:cs="Times New Roman"/>
          <w:sz w:val="20"/>
          <w:szCs w:val="20"/>
        </w:rPr>
        <w:t>do Zarządzenia nr ADM/</w:t>
      </w:r>
      <w:r w:rsidR="005B5B1B">
        <w:rPr>
          <w:rFonts w:ascii="Times New Roman" w:hAnsi="Times New Roman" w:cs="Times New Roman"/>
          <w:sz w:val="20"/>
          <w:szCs w:val="20"/>
        </w:rPr>
        <w:t>157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600272">
        <w:rPr>
          <w:rFonts w:ascii="Times New Roman" w:hAnsi="Times New Roman" w:cs="Times New Roman"/>
          <w:sz w:val="20"/>
          <w:szCs w:val="20"/>
        </w:rPr>
        <w:t>201</w:t>
      </w:r>
      <w:r>
        <w:rPr>
          <w:rFonts w:ascii="Times New Roman" w:hAnsi="Times New Roman" w:cs="Times New Roman"/>
          <w:sz w:val="20"/>
          <w:szCs w:val="20"/>
        </w:rPr>
        <w:t xml:space="preserve">8 </w:t>
      </w:r>
      <w:r w:rsidRPr="00600272">
        <w:rPr>
          <w:rFonts w:ascii="Times New Roman" w:hAnsi="Times New Roman" w:cs="Times New Roman"/>
          <w:sz w:val="20"/>
          <w:szCs w:val="20"/>
        </w:rPr>
        <w:t>Wójta Gminy Starogard Gdański</w:t>
      </w:r>
      <w:r w:rsidRPr="00600272">
        <w:rPr>
          <w:rFonts w:ascii="Times New Roman" w:hAnsi="Times New Roman" w:cs="Times New Roman"/>
          <w:sz w:val="20"/>
          <w:szCs w:val="20"/>
        </w:rPr>
        <w:br/>
        <w:t xml:space="preserve">z dnia </w:t>
      </w:r>
      <w:r w:rsidR="005B5B1B">
        <w:rPr>
          <w:rFonts w:ascii="Times New Roman" w:hAnsi="Times New Roman" w:cs="Times New Roman"/>
          <w:sz w:val="20"/>
          <w:szCs w:val="20"/>
        </w:rPr>
        <w:t>30 listopada</w:t>
      </w:r>
      <w:r>
        <w:rPr>
          <w:rFonts w:ascii="Times New Roman" w:hAnsi="Times New Roman" w:cs="Times New Roman"/>
          <w:sz w:val="20"/>
          <w:szCs w:val="20"/>
        </w:rPr>
        <w:t xml:space="preserve"> 2018 r.</w:t>
      </w:r>
    </w:p>
    <w:p w:rsidR="004E5BD7" w:rsidRDefault="004E5BD7"/>
    <w:p w:rsidR="00BF41D3" w:rsidRDefault="00BF41D3"/>
    <w:p w:rsidR="00BF41D3" w:rsidRDefault="00BF41D3">
      <w:r>
        <w:rPr>
          <w:noProof/>
          <w:lang w:eastAsia="pl-PL"/>
        </w:rPr>
        <w:drawing>
          <wp:inline distT="0" distB="0" distL="0" distR="0">
            <wp:extent cx="6133556" cy="4132613"/>
            <wp:effectExtent l="19050" t="0" r="544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675" cy="4130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41D3" w:rsidSect="004E5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465D"/>
    <w:rsid w:val="001D011F"/>
    <w:rsid w:val="00251313"/>
    <w:rsid w:val="00257772"/>
    <w:rsid w:val="004E5BD7"/>
    <w:rsid w:val="005B5B1B"/>
    <w:rsid w:val="00760FA2"/>
    <w:rsid w:val="00841287"/>
    <w:rsid w:val="008B465D"/>
    <w:rsid w:val="009972BE"/>
    <w:rsid w:val="00BD3488"/>
    <w:rsid w:val="00BF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7022C-FBD7-420E-A492-33158256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6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8B4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User</cp:lastModifiedBy>
  <cp:revision>5</cp:revision>
  <dcterms:created xsi:type="dcterms:W3CDTF">2018-11-30T11:56:00Z</dcterms:created>
  <dcterms:modified xsi:type="dcterms:W3CDTF">2018-12-04T08:32:00Z</dcterms:modified>
</cp:coreProperties>
</file>