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F1" w:rsidRDefault="00D37AF1" w:rsidP="00D37AF1">
      <w:pPr>
        <w:jc w:val="both"/>
      </w:pPr>
    </w:p>
    <w:p w:rsidR="00D37AF1" w:rsidRDefault="00D37AF1" w:rsidP="00D37AF1">
      <w:r>
        <w:t xml:space="preserve">                                                                                 Starogard Gdański  16.01.2018 r.</w:t>
      </w:r>
    </w:p>
    <w:p w:rsidR="00D37AF1" w:rsidRDefault="00D37AF1" w:rsidP="00D37AF1">
      <w:r>
        <w:t xml:space="preserve">                            </w:t>
      </w:r>
    </w:p>
    <w:p w:rsidR="00D37AF1" w:rsidRDefault="00D37AF1" w:rsidP="00D37AF1"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                                                                </w:t>
      </w:r>
    </w:p>
    <w:p w:rsidR="00D37AF1" w:rsidRDefault="00D37AF1" w:rsidP="00D37AF1"/>
    <w:p w:rsidR="00D37AF1" w:rsidRDefault="00D37AF1" w:rsidP="00D37AF1"/>
    <w:p w:rsidR="00D37AF1" w:rsidRDefault="00D37AF1" w:rsidP="00D37AF1">
      <w:pPr>
        <w:pStyle w:val="Nagwek1"/>
      </w:pPr>
      <w:r>
        <w:t xml:space="preserve">                                                                 Pan/Pani</w:t>
      </w:r>
    </w:p>
    <w:p w:rsidR="00D37AF1" w:rsidRDefault="00D37AF1" w:rsidP="00D37AF1"/>
    <w:p w:rsidR="00D37AF1" w:rsidRDefault="00D37AF1" w:rsidP="00D37AF1">
      <w:r>
        <w:t xml:space="preserve">                                                                ...............................................................................</w:t>
      </w:r>
    </w:p>
    <w:p w:rsidR="00D37AF1" w:rsidRDefault="00D37AF1" w:rsidP="00D37AF1"/>
    <w:p w:rsidR="00D37AF1" w:rsidRDefault="00D37AF1" w:rsidP="00D37AF1"/>
    <w:p w:rsidR="00D37AF1" w:rsidRDefault="00D37AF1" w:rsidP="00D37AF1"/>
    <w:p w:rsidR="00D37AF1" w:rsidRDefault="00D37AF1" w:rsidP="00D37AF1"/>
    <w:p w:rsidR="00D37AF1" w:rsidRDefault="00D37AF1" w:rsidP="00D37AF1">
      <w:pPr>
        <w:ind w:firstLine="708"/>
      </w:pPr>
      <w:r>
        <w:t xml:space="preserve">Zgodnie z art. 20 ust. 1 ustawy z dnia 8 marca 1990 roku o samorządzie gminnym </w:t>
      </w:r>
    </w:p>
    <w:p w:rsidR="00D37AF1" w:rsidRDefault="00D37AF1" w:rsidP="00D37AF1">
      <w:r>
        <w:t xml:space="preserve">( Dz. U. z 2017 </w:t>
      </w:r>
      <w:proofErr w:type="spellStart"/>
      <w:r>
        <w:t>r</w:t>
      </w:r>
      <w:proofErr w:type="spellEnd"/>
      <w:r>
        <w:t xml:space="preserve">, poz. 1875)  </w:t>
      </w:r>
      <w:r>
        <w:rPr>
          <w:b/>
          <w:bCs/>
        </w:rPr>
        <w:t xml:space="preserve">z  w  o  ł  u  j  ę </w:t>
      </w:r>
      <w:r>
        <w:t xml:space="preserve"> XLIV-tą sesję VII kadencji Rady Gminy  Starogard Gdański na dzień:</w:t>
      </w:r>
    </w:p>
    <w:p w:rsidR="00D37AF1" w:rsidRDefault="00D37AF1" w:rsidP="00D37AF1"/>
    <w:p w:rsidR="00D37AF1" w:rsidRDefault="00D37AF1" w:rsidP="00D37AF1">
      <w:pPr>
        <w:rPr>
          <w:b/>
          <w:bCs/>
        </w:rPr>
      </w:pPr>
      <w:r>
        <w:rPr>
          <w:b/>
          <w:bCs/>
        </w:rPr>
        <w:t xml:space="preserve">         25 stycznia  (czwartek )  2018 roku   godz. 12.00 </w:t>
      </w:r>
    </w:p>
    <w:p w:rsidR="00D37AF1" w:rsidRDefault="00D37AF1" w:rsidP="00D37AF1"/>
    <w:p w:rsidR="00D37AF1" w:rsidRDefault="00D37AF1" w:rsidP="00D37AF1">
      <w:r>
        <w:t>która odbędzie się w Sali posiedzeń w Urzędzie Gminy Starogard Gdański ul. Sikorskiego 9.</w:t>
      </w:r>
    </w:p>
    <w:p w:rsidR="00D37AF1" w:rsidRDefault="00D37AF1" w:rsidP="00D37AF1">
      <w:pPr>
        <w:rPr>
          <w:b/>
          <w:bCs/>
        </w:rPr>
      </w:pPr>
    </w:p>
    <w:p w:rsidR="00D37AF1" w:rsidRDefault="00D37AF1" w:rsidP="00D37AF1">
      <w:pPr>
        <w:rPr>
          <w:b/>
          <w:bCs/>
        </w:rPr>
      </w:pPr>
      <w:r>
        <w:rPr>
          <w:b/>
          <w:bCs/>
        </w:rPr>
        <w:t>Proponowany porządek obrad:</w:t>
      </w:r>
    </w:p>
    <w:p w:rsidR="00D37AF1" w:rsidRDefault="00D37AF1" w:rsidP="00D37AF1">
      <w:pPr>
        <w:rPr>
          <w:b/>
          <w:bCs/>
        </w:rPr>
      </w:pPr>
    </w:p>
    <w:p w:rsidR="00D37AF1" w:rsidRDefault="00D37AF1" w:rsidP="00D37AF1">
      <w:pPr>
        <w:numPr>
          <w:ilvl w:val="0"/>
          <w:numId w:val="13"/>
        </w:numPr>
        <w:jc w:val="both"/>
      </w:pPr>
      <w:r>
        <w:t>Sprawy regulaminowe:</w:t>
      </w:r>
    </w:p>
    <w:p w:rsidR="00D37AF1" w:rsidRDefault="00D37AF1" w:rsidP="00D37AF1">
      <w:pPr>
        <w:numPr>
          <w:ilvl w:val="1"/>
          <w:numId w:val="13"/>
        </w:numPr>
        <w:jc w:val="both"/>
      </w:pPr>
      <w:r>
        <w:t>otwarcie i stwierdzenie prawomocności obrad,</w:t>
      </w:r>
    </w:p>
    <w:p w:rsidR="00D37AF1" w:rsidRDefault="00D37AF1" w:rsidP="00D37AF1">
      <w:pPr>
        <w:numPr>
          <w:ilvl w:val="1"/>
          <w:numId w:val="13"/>
        </w:numPr>
        <w:jc w:val="both"/>
      </w:pPr>
      <w:r>
        <w:t>przyjęcie proponowanego porządku obrad,</w:t>
      </w:r>
    </w:p>
    <w:p w:rsidR="00D37AF1" w:rsidRDefault="00D37AF1" w:rsidP="00D37AF1">
      <w:pPr>
        <w:numPr>
          <w:ilvl w:val="1"/>
          <w:numId w:val="13"/>
        </w:numPr>
        <w:jc w:val="both"/>
      </w:pPr>
      <w:r>
        <w:t>przyjęcie protokółu z ostatniej sesji,</w:t>
      </w:r>
    </w:p>
    <w:p w:rsidR="00D37AF1" w:rsidRDefault="00D37AF1" w:rsidP="00D37AF1">
      <w:pPr>
        <w:numPr>
          <w:ilvl w:val="1"/>
          <w:numId w:val="13"/>
        </w:numPr>
        <w:jc w:val="both"/>
      </w:pPr>
      <w:r>
        <w:t>pisemna informacja z działalności Wójta Gminy Starogard Gdański za IV kwartał 2018 roku.</w:t>
      </w:r>
    </w:p>
    <w:p w:rsidR="00D37AF1" w:rsidRDefault="00D37AF1" w:rsidP="00D37AF1">
      <w:pPr>
        <w:numPr>
          <w:ilvl w:val="0"/>
          <w:numId w:val="13"/>
        </w:numPr>
        <w:jc w:val="both"/>
      </w:pPr>
      <w:r>
        <w:t>Interpelacje i zapytania.</w:t>
      </w:r>
    </w:p>
    <w:p w:rsidR="00D37AF1" w:rsidRDefault="00D37AF1" w:rsidP="00D37AF1">
      <w:pPr>
        <w:numPr>
          <w:ilvl w:val="0"/>
          <w:numId w:val="13"/>
        </w:numPr>
        <w:jc w:val="both"/>
      </w:pPr>
      <w:r>
        <w:t>Podjęcie uchwały w sprawie rozpatrzenia skargi na Wójta Gminy.</w:t>
      </w:r>
    </w:p>
    <w:p w:rsidR="00D37AF1" w:rsidRDefault="00D37AF1" w:rsidP="00D37AF1">
      <w:pPr>
        <w:numPr>
          <w:ilvl w:val="0"/>
          <w:numId w:val="13"/>
        </w:numPr>
        <w:jc w:val="both"/>
      </w:pPr>
      <w:r>
        <w:t>Podjęcie uchwały w sprawie zmiany budżetu gminy na 201</w:t>
      </w:r>
      <w:r w:rsidR="007257E0">
        <w:t>8</w:t>
      </w:r>
      <w:r>
        <w:t xml:space="preserve"> rok.</w:t>
      </w:r>
    </w:p>
    <w:p w:rsidR="00D37AF1" w:rsidRDefault="00D37AF1" w:rsidP="00D37AF1">
      <w:pPr>
        <w:numPr>
          <w:ilvl w:val="0"/>
          <w:numId w:val="13"/>
        </w:numPr>
        <w:jc w:val="both"/>
      </w:pPr>
      <w:r>
        <w:t>Podjęcie uchwały w sprawie zmiany Wieloletniej prognozy finansowej Gminy Starogard Gdański na 2018-2029 rok.</w:t>
      </w:r>
    </w:p>
    <w:p w:rsidR="00D37AF1" w:rsidRDefault="00D37AF1" w:rsidP="00D37AF1">
      <w:pPr>
        <w:numPr>
          <w:ilvl w:val="0"/>
          <w:numId w:val="13"/>
        </w:numPr>
        <w:jc w:val="both"/>
      </w:pPr>
      <w:r>
        <w:t>Podjęcie uchwały w sprawie nieodpłatnego nabycia nieruchomości stanowiącej własność osób fizycznych na rzecz Gminy Starogard Gdański w obrębie ewidencyjnym Barchnowy.</w:t>
      </w:r>
    </w:p>
    <w:p w:rsidR="00D37AF1" w:rsidRDefault="00D37AF1" w:rsidP="00D37AF1">
      <w:pPr>
        <w:numPr>
          <w:ilvl w:val="0"/>
          <w:numId w:val="13"/>
        </w:numPr>
        <w:jc w:val="both"/>
      </w:pPr>
      <w:r>
        <w:t>Podjęcie uchwały w sprawie nadania nazw ulicom we wsi Rokocin.</w:t>
      </w:r>
    </w:p>
    <w:p w:rsidR="00D37AF1" w:rsidRDefault="00D37AF1" w:rsidP="00D37AF1">
      <w:pPr>
        <w:numPr>
          <w:ilvl w:val="0"/>
          <w:numId w:val="13"/>
        </w:numPr>
        <w:jc w:val="both"/>
      </w:pPr>
      <w:r>
        <w:t>Podjęcie uchwały w sprawie oddania w użyczenie nieruchomości zabudowanej we wsi Klonówka.</w:t>
      </w:r>
    </w:p>
    <w:p w:rsidR="00D37AF1" w:rsidRDefault="00D37AF1" w:rsidP="00D37AF1">
      <w:pPr>
        <w:numPr>
          <w:ilvl w:val="0"/>
          <w:numId w:val="13"/>
        </w:numPr>
        <w:jc w:val="both"/>
      </w:pPr>
      <w:r>
        <w:t>Podjęcie uchwały w sprawie uchylenia uchwały Nr XXXVIII/372/2017 z dnia 17 sierpnia 2017 roku w sprawie sprostowania błędu w miejscowym planie zagospodarowania przestrzennego dla wsi Okole.</w:t>
      </w:r>
    </w:p>
    <w:p w:rsidR="00D37AF1" w:rsidRDefault="00D37AF1" w:rsidP="00D37AF1">
      <w:pPr>
        <w:numPr>
          <w:ilvl w:val="0"/>
          <w:numId w:val="13"/>
        </w:numPr>
        <w:jc w:val="both"/>
      </w:pPr>
      <w:r>
        <w:t>Podjęcie uchwały w sprawie doposażenia GZUK w Jabłowie w składniki mienia gminnego.</w:t>
      </w:r>
    </w:p>
    <w:p w:rsidR="00D37AF1" w:rsidRDefault="00D37AF1" w:rsidP="00D37AF1">
      <w:pPr>
        <w:numPr>
          <w:ilvl w:val="0"/>
          <w:numId w:val="13"/>
        </w:numPr>
        <w:jc w:val="both"/>
      </w:pPr>
      <w:r>
        <w:t>Podjęcie uchwały w sprawie wspierania doskonalenia zawodowego nauczycieli w 2018 roku.</w:t>
      </w:r>
    </w:p>
    <w:p w:rsidR="00D37AF1" w:rsidRDefault="00D37AF1" w:rsidP="00D37AF1">
      <w:pPr>
        <w:numPr>
          <w:ilvl w:val="0"/>
          <w:numId w:val="13"/>
        </w:numPr>
        <w:jc w:val="both"/>
      </w:pPr>
      <w:r>
        <w:t>Podjęcie uchwały w sprawie współdziałania z Powiatem Starogardzkim w zakresie realizacji „Powiatowego Programu Profilaktyki Zakażeń Wirusem Brodawczaka Ludzkiego (HPV) na lata 2018-2022” w 2018 roku.</w:t>
      </w:r>
    </w:p>
    <w:p w:rsidR="00D37AF1" w:rsidRDefault="00D37AF1" w:rsidP="00D37AF1">
      <w:pPr>
        <w:numPr>
          <w:ilvl w:val="0"/>
          <w:numId w:val="13"/>
        </w:numPr>
        <w:jc w:val="both"/>
      </w:pPr>
      <w:r>
        <w:lastRenderedPageBreak/>
        <w:t>Podjęcie uchwały w sprawie współdziałania z Powiatem Starogardzkim w zakresie realizacji „Powiatowego programu profilaktyki wad postawy u dzieci” w 2018 roku.</w:t>
      </w:r>
    </w:p>
    <w:p w:rsidR="00D37AF1" w:rsidRDefault="00D37AF1" w:rsidP="00D37AF1">
      <w:pPr>
        <w:numPr>
          <w:ilvl w:val="0"/>
          <w:numId w:val="13"/>
        </w:numPr>
        <w:jc w:val="both"/>
      </w:pPr>
      <w:r>
        <w:t>Informacja dla radnych o postępowaniach w sprawie roszczeń z tytułu wzrostu lub obniżenia wartości nieruchomości na skutek uchwalenia planu.</w:t>
      </w:r>
    </w:p>
    <w:p w:rsidR="00D37AF1" w:rsidRDefault="00D37AF1" w:rsidP="00D37AF1">
      <w:pPr>
        <w:numPr>
          <w:ilvl w:val="0"/>
          <w:numId w:val="13"/>
        </w:numPr>
        <w:jc w:val="both"/>
      </w:pPr>
      <w:r>
        <w:t>Plan pracy Komisji Rewizyjnej na 2018 rok.</w:t>
      </w:r>
    </w:p>
    <w:p w:rsidR="00D37AF1" w:rsidRDefault="00D37AF1" w:rsidP="00D37AF1">
      <w:pPr>
        <w:numPr>
          <w:ilvl w:val="0"/>
          <w:numId w:val="13"/>
        </w:numPr>
        <w:jc w:val="both"/>
      </w:pPr>
      <w:r>
        <w:t>Sprawozdanie z działalności Komisji Rewizyjnej Rady Gminy za okres od stycznia 2017 roku do grudnia 2017 roku.</w:t>
      </w:r>
    </w:p>
    <w:p w:rsidR="00D37AF1" w:rsidRDefault="00D37AF1" w:rsidP="00D37AF1">
      <w:pPr>
        <w:numPr>
          <w:ilvl w:val="0"/>
          <w:numId w:val="13"/>
        </w:numPr>
        <w:jc w:val="both"/>
      </w:pPr>
      <w:r>
        <w:t>Sprawozdanie z działalności Komisji Gospodarki Gminy i Budżetu Rady Gminy za okres od stycznia 2017 roku do grudnia 2017 roku.</w:t>
      </w:r>
    </w:p>
    <w:p w:rsidR="00D37AF1" w:rsidRDefault="00D37AF1" w:rsidP="00D37AF1">
      <w:pPr>
        <w:numPr>
          <w:ilvl w:val="0"/>
          <w:numId w:val="13"/>
        </w:numPr>
        <w:jc w:val="both"/>
      </w:pPr>
      <w:r>
        <w:t>Sprawozdanie z działalności Komisji Samorządu i Spraw Społecznych Rady Gminy za okres od stycznia 2017 roku do grudnia 2017 roku.</w:t>
      </w:r>
    </w:p>
    <w:p w:rsidR="00D37AF1" w:rsidRDefault="00D37AF1" w:rsidP="00D37AF1">
      <w:pPr>
        <w:numPr>
          <w:ilvl w:val="0"/>
          <w:numId w:val="13"/>
        </w:numPr>
        <w:jc w:val="both"/>
      </w:pPr>
      <w:r>
        <w:t>Odpowiedzi na interpelacje i zapytania.</w:t>
      </w:r>
    </w:p>
    <w:p w:rsidR="00D37AF1" w:rsidRDefault="00D37AF1" w:rsidP="00D37AF1">
      <w:pPr>
        <w:numPr>
          <w:ilvl w:val="0"/>
          <w:numId w:val="13"/>
        </w:numPr>
        <w:jc w:val="both"/>
      </w:pPr>
      <w:r>
        <w:t>Wolne wnioski.</w:t>
      </w:r>
    </w:p>
    <w:p w:rsidR="00D37AF1" w:rsidRDefault="00D37AF1" w:rsidP="00D37AF1">
      <w:pPr>
        <w:jc w:val="both"/>
      </w:pPr>
    </w:p>
    <w:p w:rsidR="00D37AF1" w:rsidRDefault="00D37AF1" w:rsidP="00D37AF1">
      <w:pPr>
        <w:jc w:val="both"/>
      </w:pPr>
    </w:p>
    <w:p w:rsidR="00D37AF1" w:rsidRDefault="00D37AF1" w:rsidP="00D37AF1">
      <w:pPr>
        <w:jc w:val="both"/>
      </w:pPr>
      <w:r>
        <w:t xml:space="preserve">Zgodnie z art. 25 ust. 3 ustawy z dnia 8 marca 1990 roku o samorządzie gminnym </w:t>
      </w:r>
    </w:p>
    <w:p w:rsidR="00D37AF1" w:rsidRDefault="00D37AF1" w:rsidP="00D37AF1">
      <w:pPr>
        <w:ind w:firstLine="360"/>
        <w:jc w:val="both"/>
      </w:pPr>
      <w:r>
        <w:t xml:space="preserve">( Dz. U. z 2017 </w:t>
      </w:r>
      <w:proofErr w:type="spellStart"/>
      <w:r>
        <w:t>r</w:t>
      </w:r>
      <w:proofErr w:type="spellEnd"/>
      <w:r>
        <w:t xml:space="preserve">, poz. 1875 z </w:t>
      </w:r>
      <w:proofErr w:type="spellStart"/>
      <w:r>
        <w:t>późn</w:t>
      </w:r>
      <w:proofErr w:type="spellEnd"/>
      <w:r>
        <w:t>. zm.) pracodawca obowiązany jest zwolnić radnego od pracy zawodowej w celu umożliwienia mu brania udziału w pracach organów gminy.</w:t>
      </w:r>
    </w:p>
    <w:p w:rsidR="00D37AF1" w:rsidRDefault="00D37AF1" w:rsidP="00D37AF1">
      <w:pPr>
        <w:jc w:val="both"/>
      </w:pPr>
    </w:p>
    <w:p w:rsidR="00D37AF1" w:rsidRDefault="00D37AF1" w:rsidP="00D37AF1">
      <w:pPr>
        <w:jc w:val="both"/>
      </w:pPr>
    </w:p>
    <w:p w:rsidR="00D37AF1" w:rsidRDefault="00CA74DC" w:rsidP="00CA74DC">
      <w:r>
        <w:t xml:space="preserve">    </w:t>
      </w:r>
    </w:p>
    <w:p w:rsidR="000556F7" w:rsidRDefault="000556F7" w:rsidP="000F2960">
      <w:pPr>
        <w:jc w:val="both"/>
      </w:pPr>
    </w:p>
    <w:p w:rsidR="000F2960" w:rsidRDefault="00D37AF1" w:rsidP="000F2960">
      <w:pPr>
        <w:jc w:val="both"/>
      </w:pPr>
      <w:r>
        <w:t xml:space="preserve">   </w:t>
      </w:r>
      <w:r w:rsidR="000F2960">
        <w:t xml:space="preserve">                                                                                        Przewodniczący Rady Gminy</w:t>
      </w:r>
    </w:p>
    <w:p w:rsidR="000F2960" w:rsidRDefault="000F2960" w:rsidP="000F2960">
      <w:pPr>
        <w:jc w:val="both"/>
      </w:pPr>
    </w:p>
    <w:p w:rsidR="000F2960" w:rsidRDefault="000F2960" w:rsidP="000F2960">
      <w:pPr>
        <w:jc w:val="both"/>
      </w:pPr>
      <w:r>
        <w:t xml:space="preserve">                                                                                                     Jacek Olszewski</w:t>
      </w:r>
    </w:p>
    <w:p w:rsidR="000F2960" w:rsidRDefault="000F2960" w:rsidP="000F2960">
      <w:pPr>
        <w:jc w:val="both"/>
      </w:pPr>
    </w:p>
    <w:p w:rsidR="000F2960" w:rsidRDefault="000F2960" w:rsidP="000F2960">
      <w:pPr>
        <w:jc w:val="both"/>
      </w:pPr>
    </w:p>
    <w:p w:rsidR="000F2960" w:rsidRDefault="000F2960" w:rsidP="000F2960">
      <w:pPr>
        <w:jc w:val="both"/>
      </w:pPr>
    </w:p>
    <w:p w:rsidR="000F2960" w:rsidRDefault="000F2960" w:rsidP="000F2960">
      <w:pPr>
        <w:jc w:val="both"/>
      </w:pPr>
    </w:p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E73D19" w:rsidRDefault="00E73D19" w:rsidP="000B3BC9"/>
    <w:sectPr w:rsidR="00E73D19" w:rsidSect="00A2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E21"/>
    <w:multiLevelType w:val="hybridMultilevel"/>
    <w:tmpl w:val="3BD823F4"/>
    <w:lvl w:ilvl="0" w:tplc="4FAAB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403AA"/>
    <w:multiLevelType w:val="multilevel"/>
    <w:tmpl w:val="742E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C1059"/>
    <w:multiLevelType w:val="multilevel"/>
    <w:tmpl w:val="98B2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B04DA"/>
    <w:multiLevelType w:val="hybridMultilevel"/>
    <w:tmpl w:val="7E20106A"/>
    <w:lvl w:ilvl="0" w:tplc="2AB24C4C">
      <w:start w:val="1"/>
      <w:numFmt w:val="decimal"/>
      <w:lvlText w:val="%1."/>
      <w:lvlJc w:val="left"/>
      <w:pPr>
        <w:ind w:left="-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7" w:hanging="360"/>
      </w:pPr>
    </w:lvl>
    <w:lvl w:ilvl="2" w:tplc="0415001B" w:tentative="1">
      <w:start w:val="1"/>
      <w:numFmt w:val="lowerRoman"/>
      <w:lvlText w:val="%3."/>
      <w:lvlJc w:val="right"/>
      <w:pPr>
        <w:ind w:left="1347" w:hanging="180"/>
      </w:pPr>
    </w:lvl>
    <w:lvl w:ilvl="3" w:tplc="0415000F" w:tentative="1">
      <w:start w:val="1"/>
      <w:numFmt w:val="decimal"/>
      <w:lvlText w:val="%4."/>
      <w:lvlJc w:val="left"/>
      <w:pPr>
        <w:ind w:left="2067" w:hanging="360"/>
      </w:pPr>
    </w:lvl>
    <w:lvl w:ilvl="4" w:tplc="04150019" w:tentative="1">
      <w:start w:val="1"/>
      <w:numFmt w:val="lowerLetter"/>
      <w:lvlText w:val="%5."/>
      <w:lvlJc w:val="left"/>
      <w:pPr>
        <w:ind w:left="2787" w:hanging="360"/>
      </w:pPr>
    </w:lvl>
    <w:lvl w:ilvl="5" w:tplc="0415001B" w:tentative="1">
      <w:start w:val="1"/>
      <w:numFmt w:val="lowerRoman"/>
      <w:lvlText w:val="%6."/>
      <w:lvlJc w:val="right"/>
      <w:pPr>
        <w:ind w:left="3507" w:hanging="180"/>
      </w:pPr>
    </w:lvl>
    <w:lvl w:ilvl="6" w:tplc="0415000F" w:tentative="1">
      <w:start w:val="1"/>
      <w:numFmt w:val="decimal"/>
      <w:lvlText w:val="%7."/>
      <w:lvlJc w:val="left"/>
      <w:pPr>
        <w:ind w:left="4227" w:hanging="360"/>
      </w:pPr>
    </w:lvl>
    <w:lvl w:ilvl="7" w:tplc="04150019" w:tentative="1">
      <w:start w:val="1"/>
      <w:numFmt w:val="lowerLetter"/>
      <w:lvlText w:val="%8."/>
      <w:lvlJc w:val="left"/>
      <w:pPr>
        <w:ind w:left="4947" w:hanging="360"/>
      </w:pPr>
    </w:lvl>
    <w:lvl w:ilvl="8" w:tplc="0415001B" w:tentative="1">
      <w:start w:val="1"/>
      <w:numFmt w:val="lowerRoman"/>
      <w:lvlText w:val="%9."/>
      <w:lvlJc w:val="right"/>
      <w:pPr>
        <w:ind w:left="5667" w:hanging="180"/>
      </w:pPr>
    </w:lvl>
  </w:abstractNum>
  <w:abstractNum w:abstractNumId="4">
    <w:nsid w:val="2AA36715"/>
    <w:multiLevelType w:val="multilevel"/>
    <w:tmpl w:val="B45E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081B43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D1D20"/>
    <w:multiLevelType w:val="multilevel"/>
    <w:tmpl w:val="0726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246B68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3C0A09"/>
    <w:multiLevelType w:val="multilevel"/>
    <w:tmpl w:val="6270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EE331E"/>
    <w:multiLevelType w:val="hybridMultilevel"/>
    <w:tmpl w:val="BAB43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D443A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EA1268"/>
    <w:multiLevelType w:val="multilevel"/>
    <w:tmpl w:val="A2FAB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6D1FE2"/>
    <w:multiLevelType w:val="hybridMultilevel"/>
    <w:tmpl w:val="CE5C3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compat/>
  <w:rsids>
    <w:rsidRoot w:val="0044352C"/>
    <w:rsid w:val="00000393"/>
    <w:rsid w:val="0001703E"/>
    <w:rsid w:val="00026A23"/>
    <w:rsid w:val="00051E8F"/>
    <w:rsid w:val="000539C0"/>
    <w:rsid w:val="000556F7"/>
    <w:rsid w:val="00056152"/>
    <w:rsid w:val="00067362"/>
    <w:rsid w:val="000800C5"/>
    <w:rsid w:val="00085A79"/>
    <w:rsid w:val="000958E3"/>
    <w:rsid w:val="000A6F0E"/>
    <w:rsid w:val="000B0290"/>
    <w:rsid w:val="000B3BC9"/>
    <w:rsid w:val="000B4FD6"/>
    <w:rsid w:val="000B79A2"/>
    <w:rsid w:val="000C11E5"/>
    <w:rsid w:val="000C633D"/>
    <w:rsid w:val="000D1EF2"/>
    <w:rsid w:val="000F2960"/>
    <w:rsid w:val="000F7458"/>
    <w:rsid w:val="00101DA1"/>
    <w:rsid w:val="00123881"/>
    <w:rsid w:val="00152AC9"/>
    <w:rsid w:val="00155A79"/>
    <w:rsid w:val="001743BE"/>
    <w:rsid w:val="001768F3"/>
    <w:rsid w:val="00184786"/>
    <w:rsid w:val="001875C1"/>
    <w:rsid w:val="00192BB2"/>
    <w:rsid w:val="001A7387"/>
    <w:rsid w:val="001B17DB"/>
    <w:rsid w:val="001B2651"/>
    <w:rsid w:val="001C289E"/>
    <w:rsid w:val="001C4E6A"/>
    <w:rsid w:val="001D0C86"/>
    <w:rsid w:val="001F0C8F"/>
    <w:rsid w:val="001F4C32"/>
    <w:rsid w:val="001F6566"/>
    <w:rsid w:val="0020712E"/>
    <w:rsid w:val="002127E8"/>
    <w:rsid w:val="00250177"/>
    <w:rsid w:val="00256C72"/>
    <w:rsid w:val="00283F14"/>
    <w:rsid w:val="00293070"/>
    <w:rsid w:val="00297DFA"/>
    <w:rsid w:val="002A3599"/>
    <w:rsid w:val="002A59E6"/>
    <w:rsid w:val="002A6C3E"/>
    <w:rsid w:val="002B2AA4"/>
    <w:rsid w:val="002B4BC9"/>
    <w:rsid w:val="002B5555"/>
    <w:rsid w:val="002B78BD"/>
    <w:rsid w:val="002C21C2"/>
    <w:rsid w:val="002C5651"/>
    <w:rsid w:val="002C7282"/>
    <w:rsid w:val="002D3A4C"/>
    <w:rsid w:val="002D7519"/>
    <w:rsid w:val="002E35A2"/>
    <w:rsid w:val="002E4755"/>
    <w:rsid w:val="002F0191"/>
    <w:rsid w:val="00305D65"/>
    <w:rsid w:val="00311C1E"/>
    <w:rsid w:val="00314E99"/>
    <w:rsid w:val="0032453E"/>
    <w:rsid w:val="0032666D"/>
    <w:rsid w:val="00332960"/>
    <w:rsid w:val="0033792D"/>
    <w:rsid w:val="003475EB"/>
    <w:rsid w:val="00362308"/>
    <w:rsid w:val="00362624"/>
    <w:rsid w:val="00380906"/>
    <w:rsid w:val="00391881"/>
    <w:rsid w:val="003D337B"/>
    <w:rsid w:val="003D4A21"/>
    <w:rsid w:val="003E0932"/>
    <w:rsid w:val="003E0C9B"/>
    <w:rsid w:val="003E3DFC"/>
    <w:rsid w:val="003F0BD5"/>
    <w:rsid w:val="003F4587"/>
    <w:rsid w:val="004005C0"/>
    <w:rsid w:val="004032A1"/>
    <w:rsid w:val="00414411"/>
    <w:rsid w:val="00423DC8"/>
    <w:rsid w:val="004344D2"/>
    <w:rsid w:val="00434614"/>
    <w:rsid w:val="004363DD"/>
    <w:rsid w:val="00437DF6"/>
    <w:rsid w:val="0044352C"/>
    <w:rsid w:val="00444E1C"/>
    <w:rsid w:val="00445D03"/>
    <w:rsid w:val="004641DB"/>
    <w:rsid w:val="0046637B"/>
    <w:rsid w:val="00467943"/>
    <w:rsid w:val="0048519E"/>
    <w:rsid w:val="004857B0"/>
    <w:rsid w:val="004A799E"/>
    <w:rsid w:val="004B2F5E"/>
    <w:rsid w:val="004C20AA"/>
    <w:rsid w:val="004C27D8"/>
    <w:rsid w:val="004E1969"/>
    <w:rsid w:val="00566B00"/>
    <w:rsid w:val="00571B06"/>
    <w:rsid w:val="005746F4"/>
    <w:rsid w:val="00595306"/>
    <w:rsid w:val="005A205D"/>
    <w:rsid w:val="005A3C91"/>
    <w:rsid w:val="005B6405"/>
    <w:rsid w:val="005F1D76"/>
    <w:rsid w:val="005F7546"/>
    <w:rsid w:val="00607D8F"/>
    <w:rsid w:val="0061054C"/>
    <w:rsid w:val="006218EA"/>
    <w:rsid w:val="0064108A"/>
    <w:rsid w:val="00641D99"/>
    <w:rsid w:val="006760F9"/>
    <w:rsid w:val="00681070"/>
    <w:rsid w:val="006A0C12"/>
    <w:rsid w:val="006B23FA"/>
    <w:rsid w:val="006C0177"/>
    <w:rsid w:val="006D1FA3"/>
    <w:rsid w:val="006D2934"/>
    <w:rsid w:val="006F2F6D"/>
    <w:rsid w:val="007017F5"/>
    <w:rsid w:val="00702A80"/>
    <w:rsid w:val="007139F8"/>
    <w:rsid w:val="00715000"/>
    <w:rsid w:val="007257E0"/>
    <w:rsid w:val="00725991"/>
    <w:rsid w:val="0074140E"/>
    <w:rsid w:val="00747B6B"/>
    <w:rsid w:val="00757002"/>
    <w:rsid w:val="00770A22"/>
    <w:rsid w:val="00770C12"/>
    <w:rsid w:val="00781D33"/>
    <w:rsid w:val="00790C22"/>
    <w:rsid w:val="00794BA5"/>
    <w:rsid w:val="0079769D"/>
    <w:rsid w:val="007A3195"/>
    <w:rsid w:val="007C09C6"/>
    <w:rsid w:val="007C65FC"/>
    <w:rsid w:val="007D0951"/>
    <w:rsid w:val="00801746"/>
    <w:rsid w:val="00803716"/>
    <w:rsid w:val="00826D9A"/>
    <w:rsid w:val="00833E4E"/>
    <w:rsid w:val="008458E3"/>
    <w:rsid w:val="00850A82"/>
    <w:rsid w:val="00862BCA"/>
    <w:rsid w:val="008650E7"/>
    <w:rsid w:val="00871F57"/>
    <w:rsid w:val="0089350B"/>
    <w:rsid w:val="008A70BD"/>
    <w:rsid w:val="008D60F5"/>
    <w:rsid w:val="008F3328"/>
    <w:rsid w:val="009103A4"/>
    <w:rsid w:val="00913151"/>
    <w:rsid w:val="00920074"/>
    <w:rsid w:val="009240A7"/>
    <w:rsid w:val="00931946"/>
    <w:rsid w:val="009405FF"/>
    <w:rsid w:val="009434BC"/>
    <w:rsid w:val="00953AC9"/>
    <w:rsid w:val="00954EEE"/>
    <w:rsid w:val="00960059"/>
    <w:rsid w:val="00960361"/>
    <w:rsid w:val="00967FC4"/>
    <w:rsid w:val="009829A7"/>
    <w:rsid w:val="009908C0"/>
    <w:rsid w:val="00996434"/>
    <w:rsid w:val="009B0681"/>
    <w:rsid w:val="009B3B05"/>
    <w:rsid w:val="009B541B"/>
    <w:rsid w:val="009D4640"/>
    <w:rsid w:val="009E53F7"/>
    <w:rsid w:val="00A14324"/>
    <w:rsid w:val="00A21901"/>
    <w:rsid w:val="00A25E65"/>
    <w:rsid w:val="00A31356"/>
    <w:rsid w:val="00A37708"/>
    <w:rsid w:val="00A4229C"/>
    <w:rsid w:val="00A733F0"/>
    <w:rsid w:val="00A73D92"/>
    <w:rsid w:val="00A77AC3"/>
    <w:rsid w:val="00A8522C"/>
    <w:rsid w:val="00A922D9"/>
    <w:rsid w:val="00AA0745"/>
    <w:rsid w:val="00AA2137"/>
    <w:rsid w:val="00AA3FA8"/>
    <w:rsid w:val="00AB2335"/>
    <w:rsid w:val="00AC46A4"/>
    <w:rsid w:val="00AD1E1C"/>
    <w:rsid w:val="00AD5F81"/>
    <w:rsid w:val="00AF2DE2"/>
    <w:rsid w:val="00AF6F7A"/>
    <w:rsid w:val="00B165D0"/>
    <w:rsid w:val="00B25BDE"/>
    <w:rsid w:val="00B656F5"/>
    <w:rsid w:val="00B7659F"/>
    <w:rsid w:val="00B806E8"/>
    <w:rsid w:val="00B84831"/>
    <w:rsid w:val="00B84CF7"/>
    <w:rsid w:val="00B918AF"/>
    <w:rsid w:val="00BA1D37"/>
    <w:rsid w:val="00BA4F0D"/>
    <w:rsid w:val="00BA6151"/>
    <w:rsid w:val="00BB2B63"/>
    <w:rsid w:val="00BC3763"/>
    <w:rsid w:val="00BD6CAB"/>
    <w:rsid w:val="00BF05D9"/>
    <w:rsid w:val="00BF59B6"/>
    <w:rsid w:val="00C01DDB"/>
    <w:rsid w:val="00C10641"/>
    <w:rsid w:val="00C252CC"/>
    <w:rsid w:val="00C6563B"/>
    <w:rsid w:val="00C7158F"/>
    <w:rsid w:val="00C74709"/>
    <w:rsid w:val="00C77601"/>
    <w:rsid w:val="00C819F4"/>
    <w:rsid w:val="00C83903"/>
    <w:rsid w:val="00CA4609"/>
    <w:rsid w:val="00CA74DC"/>
    <w:rsid w:val="00CC6463"/>
    <w:rsid w:val="00CD350C"/>
    <w:rsid w:val="00CE3245"/>
    <w:rsid w:val="00CE7BC3"/>
    <w:rsid w:val="00CF2173"/>
    <w:rsid w:val="00D132B4"/>
    <w:rsid w:val="00D16FD8"/>
    <w:rsid w:val="00D30861"/>
    <w:rsid w:val="00D332B7"/>
    <w:rsid w:val="00D37AF1"/>
    <w:rsid w:val="00D44E47"/>
    <w:rsid w:val="00D534DA"/>
    <w:rsid w:val="00D53F15"/>
    <w:rsid w:val="00D67181"/>
    <w:rsid w:val="00D936E0"/>
    <w:rsid w:val="00D94F29"/>
    <w:rsid w:val="00DA293F"/>
    <w:rsid w:val="00DA43D7"/>
    <w:rsid w:val="00DD5E1F"/>
    <w:rsid w:val="00DE7214"/>
    <w:rsid w:val="00DF7E0E"/>
    <w:rsid w:val="00E00F8C"/>
    <w:rsid w:val="00E15121"/>
    <w:rsid w:val="00E323EF"/>
    <w:rsid w:val="00E45DB6"/>
    <w:rsid w:val="00E61ED0"/>
    <w:rsid w:val="00E73D19"/>
    <w:rsid w:val="00E83F89"/>
    <w:rsid w:val="00E85311"/>
    <w:rsid w:val="00E952F7"/>
    <w:rsid w:val="00EA3B51"/>
    <w:rsid w:val="00EB48E0"/>
    <w:rsid w:val="00EB5A5D"/>
    <w:rsid w:val="00EC0C3F"/>
    <w:rsid w:val="00EC2B91"/>
    <w:rsid w:val="00ED2022"/>
    <w:rsid w:val="00ED4963"/>
    <w:rsid w:val="00F2017A"/>
    <w:rsid w:val="00F228E2"/>
    <w:rsid w:val="00F27DB1"/>
    <w:rsid w:val="00F351FB"/>
    <w:rsid w:val="00F44680"/>
    <w:rsid w:val="00F50E5A"/>
    <w:rsid w:val="00F51D14"/>
    <w:rsid w:val="00F558E9"/>
    <w:rsid w:val="00F65FF1"/>
    <w:rsid w:val="00F7175C"/>
    <w:rsid w:val="00F73A08"/>
    <w:rsid w:val="00F841E5"/>
    <w:rsid w:val="00F85C74"/>
    <w:rsid w:val="00FA1014"/>
    <w:rsid w:val="00FA25D8"/>
    <w:rsid w:val="00FA3734"/>
    <w:rsid w:val="00FA5F7A"/>
    <w:rsid w:val="00FB7D17"/>
    <w:rsid w:val="00FC3F99"/>
    <w:rsid w:val="00FD7A28"/>
    <w:rsid w:val="00FF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52C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7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3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52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615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0039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7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3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post-author">
    <w:name w:val="post-author"/>
    <w:basedOn w:val="Domylnaczcionkaakapitu"/>
    <w:rsid w:val="001A7387"/>
  </w:style>
  <w:style w:type="character" w:customStyle="1" w:styleId="fn">
    <w:name w:val="fn"/>
    <w:basedOn w:val="Domylnaczcionkaakapitu"/>
    <w:rsid w:val="001A7387"/>
  </w:style>
  <w:style w:type="character" w:customStyle="1" w:styleId="post-timestamp">
    <w:name w:val="post-timestamp"/>
    <w:basedOn w:val="Domylnaczcionkaakapitu"/>
    <w:rsid w:val="001A7387"/>
  </w:style>
  <w:style w:type="character" w:customStyle="1" w:styleId="share-button-link-text">
    <w:name w:val="share-button-link-text"/>
    <w:basedOn w:val="Domylnaczcionkaakapitu"/>
    <w:rsid w:val="001A7387"/>
  </w:style>
  <w:style w:type="character" w:customStyle="1" w:styleId="post-labels">
    <w:name w:val="post-labels"/>
    <w:basedOn w:val="Domylnaczcionkaakapitu"/>
    <w:rsid w:val="001A7387"/>
  </w:style>
  <w:style w:type="character" w:customStyle="1" w:styleId="Legenda1">
    <w:name w:val="Legenda1"/>
    <w:basedOn w:val="Domylnaczcionkaakapitu"/>
    <w:rsid w:val="001A7387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A73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A73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ippy">
    <w:name w:val="zippy"/>
    <w:basedOn w:val="Domylnaczcionkaakapitu"/>
    <w:rsid w:val="001A7387"/>
  </w:style>
  <w:style w:type="character" w:customStyle="1" w:styleId="post-count">
    <w:name w:val="post-count"/>
    <w:basedOn w:val="Domylnaczcionkaakapitu"/>
    <w:rsid w:val="001A7387"/>
  </w:style>
  <w:style w:type="paragraph" w:styleId="Tekstdymka">
    <w:name w:val="Balloon Text"/>
    <w:basedOn w:val="Normalny"/>
    <w:link w:val="TekstdymkaZnak"/>
    <w:uiPriority w:val="99"/>
    <w:semiHidden/>
    <w:unhideWhenUsed/>
    <w:rsid w:val="001A7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8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5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87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11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8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84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49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602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17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55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72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612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08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627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18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433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979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51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25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35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84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1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9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6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4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0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0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98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1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76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8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5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88A72-EF99-487B-A132-267F9CC9E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</TotalTime>
  <Pages>2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156</cp:revision>
  <cp:lastPrinted>2018-01-15T09:10:00Z</cp:lastPrinted>
  <dcterms:created xsi:type="dcterms:W3CDTF">2011-11-28T11:56:00Z</dcterms:created>
  <dcterms:modified xsi:type="dcterms:W3CDTF">2018-01-15T09:10:00Z</dcterms:modified>
</cp:coreProperties>
</file>