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FA3" w:rsidRPr="00287FA3" w:rsidRDefault="00287FA3" w:rsidP="00287FA3">
      <w:pPr>
        <w:autoSpaceDE w:val="0"/>
        <w:autoSpaceDN w:val="0"/>
        <w:adjustRightInd w:val="0"/>
        <w:spacing w:after="0" w:line="240" w:lineRule="auto"/>
        <w:jc w:val="center"/>
        <w:rPr>
          <w:rFonts w:ascii="Times New Roman" w:eastAsia="Times New Roman" w:hAnsi="Times New Roman" w:cs="Times New Roman"/>
          <w:b/>
          <w:bCs/>
          <w:caps/>
          <w:lang w:eastAsia="pl-PL"/>
        </w:rPr>
      </w:pPr>
      <w:r w:rsidRPr="00287FA3">
        <w:rPr>
          <w:rFonts w:ascii="Times New Roman" w:eastAsia="Times New Roman" w:hAnsi="Times New Roman" w:cs="Times New Roman"/>
          <w:b/>
          <w:bCs/>
          <w:caps/>
          <w:lang w:eastAsia="pl-PL"/>
        </w:rPr>
        <w:t>Zarządzenie Nr ADM/145/2017</w:t>
      </w:r>
      <w:r w:rsidRPr="00287FA3">
        <w:rPr>
          <w:rFonts w:ascii="Times New Roman" w:eastAsia="Times New Roman" w:hAnsi="Times New Roman" w:cs="Times New Roman"/>
          <w:b/>
          <w:bCs/>
          <w:caps/>
          <w:lang w:eastAsia="pl-PL"/>
        </w:rPr>
        <w:br/>
        <w:t>Wójta Gminy Starogard Gdański</w:t>
      </w:r>
    </w:p>
    <w:p w:rsidR="00287FA3" w:rsidRPr="00287FA3" w:rsidRDefault="00287FA3" w:rsidP="00287FA3">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287FA3">
        <w:rPr>
          <w:rFonts w:ascii="Times New Roman" w:eastAsia="Times New Roman" w:hAnsi="Times New Roman" w:cs="Times New Roman"/>
          <w:lang w:eastAsia="pl-PL"/>
        </w:rPr>
        <w:t>z dnia 23 listopada 2017 r.</w:t>
      </w:r>
    </w:p>
    <w:p w:rsidR="00287FA3" w:rsidRPr="00287FA3" w:rsidRDefault="00287FA3" w:rsidP="00287FA3">
      <w:pPr>
        <w:keepNext/>
        <w:autoSpaceDE w:val="0"/>
        <w:autoSpaceDN w:val="0"/>
        <w:adjustRightInd w:val="0"/>
        <w:spacing w:after="480" w:line="240" w:lineRule="auto"/>
        <w:jc w:val="center"/>
        <w:rPr>
          <w:rFonts w:ascii="Times New Roman" w:eastAsia="Times New Roman" w:hAnsi="Times New Roman" w:cs="Times New Roman"/>
          <w:lang w:eastAsia="pl-PL"/>
        </w:rPr>
      </w:pPr>
      <w:proofErr w:type="spellStart"/>
      <w:r w:rsidRPr="00287FA3">
        <w:rPr>
          <w:rFonts w:ascii="Times New Roman" w:eastAsia="Times New Roman" w:hAnsi="Times New Roman" w:cs="Times New Roman"/>
          <w:b/>
          <w:bCs/>
          <w:lang w:eastAsia="pl-PL"/>
        </w:rPr>
        <w:t>ww</w:t>
      </w:r>
      <w:proofErr w:type="spellEnd"/>
      <w:r w:rsidRPr="00287FA3">
        <w:rPr>
          <w:rFonts w:ascii="Times New Roman" w:eastAsia="Times New Roman" w:hAnsi="Times New Roman" w:cs="Times New Roman"/>
          <w:b/>
          <w:bCs/>
          <w:lang w:eastAsia="pl-PL"/>
        </w:rPr>
        <w:t xml:space="preserve"> sprawie utworzenia i zasad działania Punktu Potwierdzającego Profile Zaufane elektronicznej</w:t>
      </w:r>
      <w:r w:rsidRPr="00287FA3">
        <w:rPr>
          <w:rFonts w:ascii="Times New Roman" w:eastAsia="Times New Roman" w:hAnsi="Times New Roman" w:cs="Times New Roman"/>
          <w:b/>
          <w:bCs/>
          <w:lang w:eastAsia="pl-PL"/>
        </w:rPr>
        <w:br/>
        <w:t>Platformy Usług Administracji Publicznej (</w:t>
      </w:r>
      <w:proofErr w:type="spellStart"/>
      <w:r w:rsidRPr="00287FA3">
        <w:rPr>
          <w:rFonts w:ascii="Times New Roman" w:eastAsia="Times New Roman" w:hAnsi="Times New Roman" w:cs="Times New Roman"/>
          <w:b/>
          <w:bCs/>
          <w:lang w:eastAsia="pl-PL"/>
        </w:rPr>
        <w:t>ePUAP</w:t>
      </w:r>
      <w:proofErr w:type="spellEnd"/>
      <w:r w:rsidRPr="00287FA3">
        <w:rPr>
          <w:rFonts w:ascii="Times New Roman" w:eastAsia="Times New Roman" w:hAnsi="Times New Roman" w:cs="Times New Roman"/>
          <w:b/>
          <w:bCs/>
          <w:lang w:eastAsia="pl-PL"/>
        </w:rPr>
        <w:t>).</w:t>
      </w:r>
    </w:p>
    <w:p w:rsidR="00287FA3" w:rsidRPr="00287FA3" w:rsidRDefault="00287FA3" w:rsidP="00287FA3">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87FA3">
        <w:rPr>
          <w:rFonts w:ascii="Times New Roman" w:eastAsia="Times New Roman" w:hAnsi="Times New Roman" w:cs="Times New Roman"/>
          <w:lang w:eastAsia="pl-PL"/>
        </w:rPr>
        <w:t>Na podstawie art. 33 ust. 3 ustawy z dnia 8 marca 1990 r. o samorządzie gminnym (Dz.U. z 2017 r. poz.</w:t>
      </w:r>
      <w:r>
        <w:rPr>
          <w:rFonts w:ascii="Times New Roman" w:eastAsia="Times New Roman" w:hAnsi="Times New Roman" w:cs="Times New Roman"/>
          <w:lang w:eastAsia="pl-PL"/>
        </w:rPr>
        <w:t xml:space="preserve"> </w:t>
      </w:r>
      <w:r w:rsidRPr="00287FA3">
        <w:rPr>
          <w:rFonts w:ascii="Times New Roman" w:eastAsia="Times New Roman" w:hAnsi="Times New Roman" w:cs="Times New Roman"/>
          <w:lang w:eastAsia="pl-PL"/>
        </w:rPr>
        <w:t>1875) , art. 20c ust. 3 pkt 1 ustawy z dnia 17 lutego 2005 r. o informatyzacji działalności podmiotów realizujących zadania publiczne (Dz.U. z 2014 r. poz. 1114, zm. w 2016 r. poz. 352, poz. 1579) oraz § 5 ust. 1 Rozporządzenia Ministra Cyfryzacji z dnia 5 października 2016 r. w sprawie profilu zaufanego elektronicznej platformy usług administracji publicznej (Dz. U. z 2016 r. poz. 1633) zarządza się, co następuje:</w:t>
      </w:r>
    </w:p>
    <w:p w:rsidR="00287FA3" w:rsidRPr="00287FA3" w:rsidRDefault="00287FA3" w:rsidP="00287FA3">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287FA3">
        <w:rPr>
          <w:rFonts w:ascii="Times New Roman" w:eastAsia="Times New Roman" w:hAnsi="Times New Roman" w:cs="Times New Roman"/>
          <w:b/>
          <w:bCs/>
          <w:lang w:eastAsia="pl-PL"/>
        </w:rPr>
        <w:t>§ 1. </w:t>
      </w:r>
      <w:r w:rsidRPr="00287FA3">
        <w:rPr>
          <w:rFonts w:ascii="Times New Roman" w:eastAsia="Times New Roman" w:hAnsi="Times New Roman" w:cs="Times New Roman"/>
          <w:lang w:eastAsia="pl-PL"/>
        </w:rPr>
        <w:t>1.  Tworzy się w Urzędzie Gminy Starogard Gdański Punkt Potwierdzający Profile Zaufane elektronicznej Platformy Usług Administracji Publicznej (</w:t>
      </w:r>
      <w:proofErr w:type="spellStart"/>
      <w:r w:rsidRPr="00287FA3">
        <w:rPr>
          <w:rFonts w:ascii="Times New Roman" w:eastAsia="Times New Roman" w:hAnsi="Times New Roman" w:cs="Times New Roman"/>
          <w:lang w:eastAsia="pl-PL"/>
        </w:rPr>
        <w:t>ePUAP</w:t>
      </w:r>
      <w:proofErr w:type="spellEnd"/>
      <w:r w:rsidRPr="00287FA3">
        <w:rPr>
          <w:rFonts w:ascii="Times New Roman" w:eastAsia="Times New Roman" w:hAnsi="Times New Roman" w:cs="Times New Roman"/>
          <w:lang w:eastAsia="pl-PL"/>
        </w:rPr>
        <w:t>), zwany dalej Punktem Potwierdzającym/Punktem Potwierdzania</w:t>
      </w:r>
    </w:p>
    <w:p w:rsidR="00287FA3" w:rsidRPr="00287FA3" w:rsidRDefault="00287FA3" w:rsidP="00287FA3">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287FA3">
        <w:rPr>
          <w:rFonts w:ascii="Times New Roman" w:eastAsia="Times New Roman" w:hAnsi="Times New Roman" w:cs="Times New Roman"/>
          <w:lang w:eastAsia="pl-PL"/>
        </w:rPr>
        <w:t xml:space="preserve">2. Pracownicy Punktu Potwierdzającego realizują zadania związane z potwierdzaniem, przedłużaniem ważności oraz unieważnianiem profilu zaufanego </w:t>
      </w:r>
      <w:proofErr w:type="spellStart"/>
      <w:r w:rsidRPr="00287FA3">
        <w:rPr>
          <w:rFonts w:ascii="Times New Roman" w:eastAsia="Times New Roman" w:hAnsi="Times New Roman" w:cs="Times New Roman"/>
          <w:lang w:eastAsia="pl-PL"/>
        </w:rPr>
        <w:t>ePUAP</w:t>
      </w:r>
      <w:proofErr w:type="spellEnd"/>
      <w:r w:rsidRPr="00287FA3">
        <w:rPr>
          <w:rFonts w:ascii="Times New Roman" w:eastAsia="Times New Roman" w:hAnsi="Times New Roman" w:cs="Times New Roman"/>
          <w:lang w:eastAsia="pl-PL"/>
        </w:rPr>
        <w:t>.</w:t>
      </w:r>
    </w:p>
    <w:p w:rsidR="00287FA3" w:rsidRPr="00287FA3" w:rsidRDefault="00287FA3" w:rsidP="00287FA3">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287FA3">
        <w:rPr>
          <w:rFonts w:ascii="Times New Roman" w:eastAsia="Times New Roman" w:hAnsi="Times New Roman" w:cs="Times New Roman"/>
          <w:lang w:eastAsia="pl-PL"/>
        </w:rPr>
        <w:t xml:space="preserve">3. Sposób organizacji i zasady działania Punktu Potwierdzającego określa „Procedura działania Punktu Potwierdzającego Profile Zaufane </w:t>
      </w:r>
      <w:proofErr w:type="spellStart"/>
      <w:r w:rsidRPr="00287FA3">
        <w:rPr>
          <w:rFonts w:ascii="Times New Roman" w:eastAsia="Times New Roman" w:hAnsi="Times New Roman" w:cs="Times New Roman"/>
          <w:lang w:eastAsia="pl-PL"/>
        </w:rPr>
        <w:t>ePUAP</w:t>
      </w:r>
      <w:proofErr w:type="spellEnd"/>
      <w:r w:rsidRPr="00287FA3">
        <w:rPr>
          <w:rFonts w:ascii="Times New Roman" w:eastAsia="Times New Roman" w:hAnsi="Times New Roman" w:cs="Times New Roman"/>
          <w:lang w:eastAsia="pl-PL"/>
        </w:rPr>
        <w:t xml:space="preserve"> w Urzędzie Gminy Starogard Gdański.”, stanowiąca załącznik Nr 1 do niniejszego zarządzenia.</w:t>
      </w:r>
    </w:p>
    <w:p w:rsidR="00287FA3" w:rsidRPr="00287FA3" w:rsidRDefault="00287FA3" w:rsidP="00287FA3">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287FA3">
        <w:rPr>
          <w:rFonts w:ascii="Times New Roman" w:eastAsia="Times New Roman" w:hAnsi="Times New Roman" w:cs="Times New Roman"/>
          <w:b/>
          <w:bCs/>
          <w:lang w:eastAsia="pl-PL"/>
        </w:rPr>
        <w:t>§ 2. </w:t>
      </w:r>
      <w:r w:rsidRPr="00287FA3">
        <w:rPr>
          <w:rFonts w:ascii="Times New Roman" w:eastAsia="Times New Roman" w:hAnsi="Times New Roman" w:cs="Times New Roman"/>
          <w:lang w:eastAsia="pl-PL"/>
        </w:rPr>
        <w:t xml:space="preserve"> Do obsługi Punktu Potwierdzającego wyznacza się Wydział Administracyjny.</w:t>
      </w:r>
    </w:p>
    <w:p w:rsidR="00287FA3" w:rsidRPr="00287FA3" w:rsidRDefault="00287FA3" w:rsidP="00287FA3">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287FA3">
        <w:rPr>
          <w:rFonts w:ascii="Times New Roman" w:eastAsia="Times New Roman" w:hAnsi="Times New Roman" w:cs="Times New Roman"/>
          <w:b/>
          <w:bCs/>
          <w:lang w:eastAsia="pl-PL"/>
        </w:rPr>
        <w:t>§ 3. </w:t>
      </w:r>
      <w:r w:rsidRPr="00287FA3">
        <w:rPr>
          <w:rFonts w:ascii="Times New Roman" w:eastAsia="Times New Roman" w:hAnsi="Times New Roman" w:cs="Times New Roman"/>
          <w:lang w:eastAsia="pl-PL"/>
        </w:rPr>
        <w:t xml:space="preserve"> Do koordynowania i monitorowania zadań realizowanych w Punkcie Potwierdzającym wyznacza się Wydział Administracyjny, w ramach którego działa Administrator Lokalny </w:t>
      </w:r>
      <w:proofErr w:type="spellStart"/>
      <w:r w:rsidRPr="00287FA3">
        <w:rPr>
          <w:rFonts w:ascii="Times New Roman" w:eastAsia="Times New Roman" w:hAnsi="Times New Roman" w:cs="Times New Roman"/>
          <w:lang w:eastAsia="pl-PL"/>
        </w:rPr>
        <w:t>ePUAP</w:t>
      </w:r>
      <w:proofErr w:type="spellEnd"/>
      <w:r w:rsidRPr="00287FA3">
        <w:rPr>
          <w:rFonts w:ascii="Times New Roman" w:eastAsia="Times New Roman" w:hAnsi="Times New Roman" w:cs="Times New Roman"/>
          <w:lang w:eastAsia="pl-PL"/>
        </w:rPr>
        <w:t>.</w:t>
      </w:r>
    </w:p>
    <w:p w:rsidR="00287FA3" w:rsidRPr="00287FA3" w:rsidRDefault="00287FA3" w:rsidP="00287FA3">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287FA3">
        <w:rPr>
          <w:rFonts w:ascii="Times New Roman" w:eastAsia="Times New Roman" w:hAnsi="Times New Roman" w:cs="Times New Roman"/>
          <w:b/>
          <w:bCs/>
          <w:lang w:eastAsia="pl-PL"/>
        </w:rPr>
        <w:t>§ 4. </w:t>
      </w:r>
      <w:r w:rsidRPr="00287FA3">
        <w:rPr>
          <w:rFonts w:ascii="Times New Roman" w:eastAsia="Times New Roman" w:hAnsi="Times New Roman" w:cs="Times New Roman"/>
          <w:lang w:eastAsia="pl-PL"/>
        </w:rPr>
        <w:t xml:space="preserve"> Administrator Lokalny </w:t>
      </w:r>
      <w:proofErr w:type="spellStart"/>
      <w:r w:rsidRPr="00287FA3">
        <w:rPr>
          <w:rFonts w:ascii="Times New Roman" w:eastAsia="Times New Roman" w:hAnsi="Times New Roman" w:cs="Times New Roman"/>
          <w:lang w:eastAsia="pl-PL"/>
        </w:rPr>
        <w:t>ePUAP</w:t>
      </w:r>
      <w:proofErr w:type="spellEnd"/>
      <w:r w:rsidRPr="00287FA3">
        <w:rPr>
          <w:rFonts w:ascii="Times New Roman" w:eastAsia="Times New Roman" w:hAnsi="Times New Roman" w:cs="Times New Roman"/>
          <w:lang w:eastAsia="pl-PL"/>
        </w:rPr>
        <w:t xml:space="preserve"> w Urzędzie Gminy Starogard Gdański wyznaczony do obsługi Punktu Potwierdzającego odpowiada pod względem merytorycznym i formalnym za załatwianie spraw z zakresu potwierdzania, przedłużania ważności i unieważniania profilu zaufanego </w:t>
      </w:r>
      <w:proofErr w:type="spellStart"/>
      <w:r w:rsidRPr="00287FA3">
        <w:rPr>
          <w:rFonts w:ascii="Times New Roman" w:eastAsia="Times New Roman" w:hAnsi="Times New Roman" w:cs="Times New Roman"/>
          <w:lang w:eastAsia="pl-PL"/>
        </w:rPr>
        <w:t>ePUAP</w:t>
      </w:r>
      <w:proofErr w:type="spellEnd"/>
      <w:r w:rsidRPr="00287FA3">
        <w:rPr>
          <w:rFonts w:ascii="Times New Roman" w:eastAsia="Times New Roman" w:hAnsi="Times New Roman" w:cs="Times New Roman"/>
          <w:lang w:eastAsia="pl-PL"/>
        </w:rPr>
        <w:t>.</w:t>
      </w:r>
    </w:p>
    <w:p w:rsidR="00287FA3" w:rsidRPr="00287FA3" w:rsidRDefault="00287FA3" w:rsidP="00287FA3">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287FA3">
        <w:rPr>
          <w:rFonts w:ascii="Times New Roman" w:eastAsia="Times New Roman" w:hAnsi="Times New Roman" w:cs="Times New Roman"/>
          <w:b/>
          <w:bCs/>
          <w:lang w:eastAsia="pl-PL"/>
        </w:rPr>
        <w:t>§ 5. </w:t>
      </w:r>
      <w:r w:rsidRPr="00287FA3">
        <w:rPr>
          <w:rFonts w:ascii="Times New Roman" w:eastAsia="Times New Roman" w:hAnsi="Times New Roman" w:cs="Times New Roman"/>
          <w:lang w:eastAsia="pl-PL"/>
        </w:rPr>
        <w:t xml:space="preserve"> Punkt Potwierdzający uruchomiony został w Urzędzie Gminy Starogard Gdański po uzyskaniu zgody ministra właściwego do spraw informatyzacji na jego uruchomienie.</w:t>
      </w:r>
    </w:p>
    <w:p w:rsidR="00287FA3" w:rsidRPr="00287FA3" w:rsidRDefault="00287FA3" w:rsidP="00287FA3">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287FA3">
        <w:rPr>
          <w:rFonts w:ascii="Times New Roman" w:eastAsia="Times New Roman" w:hAnsi="Times New Roman" w:cs="Times New Roman"/>
          <w:b/>
          <w:bCs/>
          <w:lang w:eastAsia="pl-PL"/>
        </w:rPr>
        <w:t>§ 6. </w:t>
      </w:r>
      <w:r w:rsidRPr="00287FA3">
        <w:rPr>
          <w:rFonts w:ascii="Times New Roman" w:eastAsia="Times New Roman" w:hAnsi="Times New Roman" w:cs="Times New Roman"/>
          <w:lang w:eastAsia="pl-PL"/>
        </w:rPr>
        <w:t xml:space="preserve"> Wykonanie zarządzenia powierza się Wydziałowi Administracyjnemu Urzędu Gminy Starogard Gdański.</w:t>
      </w:r>
    </w:p>
    <w:p w:rsidR="00287FA3" w:rsidRPr="00287FA3" w:rsidRDefault="00287FA3" w:rsidP="00287FA3">
      <w:pPr>
        <w:keepNext/>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287FA3">
        <w:rPr>
          <w:rFonts w:ascii="Times New Roman" w:eastAsia="Times New Roman" w:hAnsi="Times New Roman" w:cs="Times New Roman"/>
          <w:b/>
          <w:bCs/>
          <w:lang w:eastAsia="pl-PL"/>
        </w:rPr>
        <w:t>§ 7. </w:t>
      </w:r>
      <w:r w:rsidRPr="00287FA3">
        <w:rPr>
          <w:rFonts w:ascii="Times New Roman" w:eastAsia="Times New Roman" w:hAnsi="Times New Roman" w:cs="Times New Roman"/>
          <w:lang w:eastAsia="pl-PL"/>
        </w:rPr>
        <w:t xml:space="preserve"> Zarządzenie wchodzi w życie z dniem podjęcia. </w:t>
      </w:r>
    </w:p>
    <w:p w:rsidR="00287FA3" w:rsidRPr="00287FA3" w:rsidRDefault="00287FA3" w:rsidP="00287FA3">
      <w:pPr>
        <w:keepNext/>
        <w:autoSpaceDE w:val="0"/>
        <w:autoSpaceDN w:val="0"/>
        <w:adjustRightInd w:val="0"/>
        <w:spacing w:after="0" w:line="240" w:lineRule="auto"/>
        <w:jc w:val="both"/>
        <w:rPr>
          <w:rFonts w:ascii="Times New Roman" w:eastAsia="Times New Roman" w:hAnsi="Times New Roman" w:cs="Times New Roman"/>
          <w:lang w:eastAsia="pl-PL"/>
        </w:rPr>
      </w:pPr>
      <w:r w:rsidRPr="00287FA3">
        <w:rPr>
          <w:rFonts w:ascii="Times New Roman" w:eastAsia="Times New Roman" w:hAnsi="Times New Roman" w:cs="Times New Roman"/>
          <w:color w:val="000000"/>
          <w:lang w:eastAsia="pl-PL"/>
        </w:rPr>
        <w:t> </w:t>
      </w:r>
    </w:p>
    <w:tbl>
      <w:tblPr>
        <w:tblW w:w="0" w:type="auto"/>
        <w:tblLayout w:type="fixed"/>
        <w:tblCellMar>
          <w:left w:w="0" w:type="dxa"/>
          <w:right w:w="0" w:type="dxa"/>
        </w:tblCellMar>
        <w:tblLook w:val="0000" w:firstRow="0" w:lastRow="0" w:firstColumn="0" w:lastColumn="0" w:noHBand="0" w:noVBand="0"/>
      </w:tblPr>
      <w:tblGrid>
        <w:gridCol w:w="4944"/>
        <w:gridCol w:w="4932"/>
      </w:tblGrid>
      <w:tr w:rsidR="00287FA3" w:rsidRPr="00287FA3">
        <w:tc>
          <w:tcPr>
            <w:tcW w:w="4944" w:type="dxa"/>
            <w:tcMar>
              <w:top w:w="0" w:type="dxa"/>
              <w:left w:w="0" w:type="dxa"/>
              <w:bottom w:w="0" w:type="dxa"/>
              <w:right w:w="0" w:type="dxa"/>
            </w:tcMar>
          </w:tcPr>
          <w:p w:rsidR="00287FA3" w:rsidRPr="00287FA3" w:rsidRDefault="00287FA3" w:rsidP="00287FA3">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2" w:type="dxa"/>
            <w:tcMar>
              <w:top w:w="0" w:type="dxa"/>
              <w:left w:w="0" w:type="dxa"/>
              <w:bottom w:w="0" w:type="dxa"/>
              <w:right w:w="0" w:type="dxa"/>
            </w:tcMar>
          </w:tcPr>
          <w:p w:rsidR="00287FA3" w:rsidRPr="00287FA3" w:rsidRDefault="00287FA3" w:rsidP="00287FA3">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r w:rsidRPr="00287FA3">
              <w:rPr>
                <w:rFonts w:ascii="Times New Roman" w:eastAsia="Times New Roman" w:hAnsi="Times New Roman" w:cs="Times New Roman"/>
                <w:color w:val="000000"/>
                <w:lang w:eastAsia="pl-PL"/>
              </w:rPr>
              <w:fldChar w:fldCharType="begin"/>
            </w:r>
            <w:r w:rsidRPr="00287FA3">
              <w:rPr>
                <w:rFonts w:ascii="Times New Roman" w:eastAsia="Times New Roman" w:hAnsi="Times New Roman" w:cs="Times New Roman"/>
                <w:color w:val="000000"/>
                <w:lang w:eastAsia="pl-PL"/>
              </w:rPr>
              <w:instrText>MERGEFIELD SIGNATURE_0_0__FUNCTION \* MERGEFORMAT</w:instrText>
            </w:r>
            <w:r w:rsidRPr="00287FA3">
              <w:rPr>
                <w:rFonts w:ascii="Times New Roman" w:eastAsia="Times New Roman" w:hAnsi="Times New Roman" w:cs="Times New Roman"/>
                <w:color w:val="000000"/>
                <w:lang w:eastAsia="pl-PL"/>
              </w:rPr>
              <w:fldChar w:fldCharType="separate"/>
            </w:r>
            <w:r w:rsidRPr="00287FA3">
              <w:rPr>
                <w:rFonts w:ascii="Times New Roman" w:eastAsia="Times New Roman" w:hAnsi="Times New Roman" w:cs="Times New Roman"/>
                <w:color w:val="000000"/>
                <w:lang w:eastAsia="pl-PL"/>
              </w:rPr>
              <w:t>Zastępca Wójta</w:t>
            </w:r>
            <w:r w:rsidRPr="00287FA3">
              <w:rPr>
                <w:rFonts w:ascii="Times New Roman" w:eastAsia="Times New Roman" w:hAnsi="Times New Roman" w:cs="Times New Roman"/>
                <w:color w:val="000000"/>
                <w:lang w:eastAsia="pl-PL"/>
              </w:rPr>
              <w:fldChar w:fldCharType="end"/>
            </w:r>
            <w:r w:rsidRPr="00287FA3">
              <w:rPr>
                <w:rFonts w:ascii="Times New Roman" w:eastAsia="Times New Roman" w:hAnsi="Times New Roman" w:cs="Times New Roman"/>
                <w:color w:val="000000"/>
                <w:lang w:eastAsia="pl-PL"/>
              </w:rPr>
              <w:br/>
            </w:r>
            <w:r w:rsidRPr="00287FA3">
              <w:rPr>
                <w:rFonts w:ascii="Times New Roman" w:eastAsia="Times New Roman" w:hAnsi="Times New Roman" w:cs="Times New Roman"/>
                <w:color w:val="000000"/>
                <w:lang w:eastAsia="pl-PL"/>
              </w:rPr>
              <w:br/>
            </w:r>
            <w:r w:rsidRPr="00287FA3">
              <w:rPr>
                <w:rFonts w:ascii="Times New Roman" w:eastAsia="Times New Roman" w:hAnsi="Times New Roman" w:cs="Times New Roman"/>
                <w:color w:val="000000"/>
                <w:lang w:eastAsia="pl-PL"/>
              </w:rPr>
              <w:br/>
            </w:r>
            <w:r w:rsidRPr="00287FA3">
              <w:rPr>
                <w:rFonts w:ascii="Times New Roman" w:eastAsia="Times New Roman" w:hAnsi="Times New Roman" w:cs="Times New Roman"/>
                <w:b/>
                <w:bCs/>
                <w:color w:val="000000"/>
                <w:lang w:eastAsia="pl-PL"/>
              </w:rPr>
              <w:fldChar w:fldCharType="begin"/>
            </w:r>
            <w:r w:rsidRPr="00287FA3">
              <w:rPr>
                <w:rFonts w:ascii="Times New Roman" w:eastAsia="Times New Roman" w:hAnsi="Times New Roman" w:cs="Times New Roman"/>
                <w:b/>
                <w:bCs/>
                <w:color w:val="000000"/>
                <w:lang w:eastAsia="pl-PL"/>
              </w:rPr>
              <w:instrText>MERGEFIELD SIGNATURE_0_0_FIRSTNAME \* MERGEFORMAT</w:instrText>
            </w:r>
            <w:r w:rsidRPr="00287FA3">
              <w:rPr>
                <w:rFonts w:ascii="Times New Roman" w:eastAsia="Times New Roman" w:hAnsi="Times New Roman" w:cs="Times New Roman"/>
                <w:b/>
                <w:bCs/>
                <w:color w:val="000000"/>
                <w:lang w:eastAsia="pl-PL"/>
              </w:rPr>
              <w:fldChar w:fldCharType="separate"/>
            </w:r>
            <w:r w:rsidRPr="00287FA3">
              <w:rPr>
                <w:rFonts w:ascii="Times New Roman" w:eastAsia="Times New Roman" w:hAnsi="Times New Roman" w:cs="Times New Roman"/>
                <w:b/>
                <w:bCs/>
                <w:color w:val="000000"/>
                <w:lang w:eastAsia="pl-PL"/>
              </w:rPr>
              <w:t>Marek</w:t>
            </w:r>
            <w:r w:rsidRPr="00287FA3">
              <w:rPr>
                <w:rFonts w:ascii="Times New Roman" w:eastAsia="Times New Roman" w:hAnsi="Times New Roman" w:cs="Times New Roman"/>
                <w:b/>
                <w:bCs/>
                <w:color w:val="000000"/>
                <w:lang w:eastAsia="pl-PL"/>
              </w:rPr>
              <w:fldChar w:fldCharType="end"/>
            </w:r>
            <w:r w:rsidRPr="00287FA3">
              <w:rPr>
                <w:rFonts w:ascii="Times New Roman" w:eastAsia="Times New Roman" w:hAnsi="Times New Roman" w:cs="Times New Roman"/>
                <w:b/>
                <w:bCs/>
                <w:color w:val="000000"/>
                <w:lang w:eastAsia="pl-PL"/>
              </w:rPr>
              <w:t> </w:t>
            </w:r>
            <w:r w:rsidRPr="00287FA3">
              <w:rPr>
                <w:rFonts w:ascii="Times New Roman" w:eastAsia="Times New Roman" w:hAnsi="Times New Roman" w:cs="Times New Roman"/>
                <w:b/>
                <w:bCs/>
                <w:color w:val="000000"/>
                <w:lang w:eastAsia="pl-PL"/>
              </w:rPr>
              <w:fldChar w:fldCharType="begin"/>
            </w:r>
            <w:r w:rsidRPr="00287FA3">
              <w:rPr>
                <w:rFonts w:ascii="Times New Roman" w:eastAsia="Times New Roman" w:hAnsi="Times New Roman" w:cs="Times New Roman"/>
                <w:b/>
                <w:bCs/>
                <w:color w:val="000000"/>
                <w:lang w:eastAsia="pl-PL"/>
              </w:rPr>
              <w:instrText>MERGEFIELD SIGNATURE_0_0_LASTNAME \* MERGEFORMAT</w:instrText>
            </w:r>
            <w:r w:rsidRPr="00287FA3">
              <w:rPr>
                <w:rFonts w:ascii="Times New Roman" w:eastAsia="Times New Roman" w:hAnsi="Times New Roman" w:cs="Times New Roman"/>
                <w:b/>
                <w:bCs/>
                <w:color w:val="000000"/>
                <w:lang w:eastAsia="pl-PL"/>
              </w:rPr>
              <w:fldChar w:fldCharType="separate"/>
            </w:r>
            <w:r w:rsidRPr="00287FA3">
              <w:rPr>
                <w:rFonts w:ascii="Times New Roman" w:eastAsia="Times New Roman" w:hAnsi="Times New Roman" w:cs="Times New Roman"/>
                <w:b/>
                <w:bCs/>
                <w:color w:val="000000"/>
                <w:lang w:eastAsia="pl-PL"/>
              </w:rPr>
              <w:t>Kowalski</w:t>
            </w:r>
            <w:r w:rsidRPr="00287FA3">
              <w:rPr>
                <w:rFonts w:ascii="Times New Roman" w:eastAsia="Times New Roman" w:hAnsi="Times New Roman" w:cs="Times New Roman"/>
                <w:b/>
                <w:bCs/>
                <w:color w:val="000000"/>
                <w:lang w:eastAsia="pl-PL"/>
              </w:rPr>
              <w:fldChar w:fldCharType="end"/>
            </w:r>
            <w:r w:rsidRPr="00287FA3">
              <w:rPr>
                <w:rFonts w:ascii="Times New Roman" w:eastAsia="Times New Roman" w:hAnsi="Times New Roman" w:cs="Times New Roman"/>
                <w:b/>
                <w:bCs/>
                <w:color w:val="000000"/>
                <w:lang w:eastAsia="pl-PL"/>
              </w:rPr>
              <w:t> </w:t>
            </w:r>
          </w:p>
        </w:tc>
      </w:tr>
    </w:tbl>
    <w:p w:rsidR="00287FA3" w:rsidRPr="00287FA3" w:rsidRDefault="00287FA3" w:rsidP="00287FA3">
      <w:pPr>
        <w:keepNext/>
        <w:autoSpaceDE w:val="0"/>
        <w:autoSpaceDN w:val="0"/>
        <w:adjustRightInd w:val="0"/>
        <w:spacing w:after="0" w:line="240" w:lineRule="auto"/>
        <w:jc w:val="both"/>
        <w:rPr>
          <w:rFonts w:ascii="Times New Roman" w:eastAsia="Times New Roman" w:hAnsi="Times New Roman" w:cs="Times New Roman"/>
          <w:lang w:eastAsia="pl-PL"/>
        </w:rPr>
      </w:pPr>
    </w:p>
    <w:p w:rsidR="00DD7DD8" w:rsidRDefault="00DD7DD8"/>
    <w:p w:rsidR="00287FA3" w:rsidRDefault="00287FA3"/>
    <w:p w:rsidR="00287FA3" w:rsidRDefault="00287FA3"/>
    <w:p w:rsidR="00287FA3" w:rsidRDefault="00287FA3"/>
    <w:p w:rsidR="00287FA3" w:rsidRDefault="00287FA3"/>
    <w:p w:rsidR="00287FA3" w:rsidRDefault="00287FA3"/>
    <w:p w:rsidR="00287FA3" w:rsidRDefault="00287FA3" w:rsidP="00287FA3">
      <w:pPr>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287FA3">
        <w:rPr>
          <w:rFonts w:ascii="Times New Roman" w:eastAsia="Times New Roman" w:hAnsi="Times New Roman" w:cs="Times New Roman"/>
          <w:color w:val="000000"/>
          <w:shd w:val="clear" w:color="auto" w:fill="FFFFFF"/>
          <w:lang w:eastAsia="pl-PL"/>
        </w:rPr>
        <w:lastRenderedPageBreak/>
        <w:t>Załącznik Nr 1 do Zarządzenia Nr ADM/145/2017</w:t>
      </w:r>
      <w:r w:rsidRPr="00287FA3">
        <w:rPr>
          <w:rFonts w:ascii="Times New Roman" w:eastAsia="Times New Roman" w:hAnsi="Times New Roman" w:cs="Times New Roman"/>
          <w:color w:val="000000"/>
          <w:shd w:val="clear" w:color="auto" w:fill="FFFFFF"/>
          <w:lang w:eastAsia="pl-PL"/>
        </w:rPr>
        <w:br/>
        <w:t>Wójta Gminy Starogard Gdański</w:t>
      </w:r>
      <w:r w:rsidRPr="00287FA3">
        <w:rPr>
          <w:rFonts w:ascii="Times New Roman" w:eastAsia="Times New Roman" w:hAnsi="Times New Roman" w:cs="Times New Roman"/>
          <w:color w:val="000000"/>
          <w:shd w:val="clear" w:color="auto" w:fill="FFFFFF"/>
          <w:lang w:eastAsia="pl-PL"/>
        </w:rPr>
        <w:br/>
        <w:t>z dnia 23 listopada 2017 r.</w:t>
      </w:r>
    </w:p>
    <w:p w:rsidR="00287FA3" w:rsidRDefault="00287FA3" w:rsidP="00287FA3">
      <w:pPr>
        <w:ind w:firstLine="708"/>
        <w:jc w:val="center"/>
        <w:rPr>
          <w:rFonts w:ascii="Times New Roman" w:hAnsi="Times New Roman" w:cs="Times New Roman"/>
          <w:b/>
          <w:sz w:val="40"/>
        </w:rPr>
      </w:pPr>
    </w:p>
    <w:p w:rsidR="00287FA3" w:rsidRDefault="00287FA3" w:rsidP="00287FA3">
      <w:pPr>
        <w:ind w:firstLine="708"/>
        <w:jc w:val="center"/>
        <w:rPr>
          <w:rFonts w:ascii="Times New Roman" w:hAnsi="Times New Roman" w:cs="Times New Roman"/>
          <w:b/>
          <w:sz w:val="40"/>
        </w:rPr>
      </w:pPr>
      <w:r>
        <w:rPr>
          <w:rFonts w:ascii="Times New Roman" w:hAnsi="Times New Roman" w:cs="Times New Roman"/>
          <w:b/>
          <w:noProof/>
          <w:sz w:val="40"/>
          <w:lang w:eastAsia="pl-PL"/>
        </w:rPr>
        <w:drawing>
          <wp:inline distT="0" distB="0" distL="0" distR="0" wp14:anchorId="3BE6369D" wp14:editId="09C9F1B1">
            <wp:extent cx="2252477" cy="2532893"/>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_(.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2477" cy="2532893"/>
                    </a:xfrm>
                    <a:prstGeom prst="rect">
                      <a:avLst/>
                    </a:prstGeom>
                  </pic:spPr>
                </pic:pic>
              </a:graphicData>
            </a:graphic>
          </wp:inline>
        </w:drawing>
      </w:r>
    </w:p>
    <w:p w:rsidR="00287FA3" w:rsidRPr="009B6A9A" w:rsidRDefault="00287FA3" w:rsidP="00287FA3">
      <w:pPr>
        <w:ind w:firstLine="708"/>
        <w:jc w:val="center"/>
        <w:rPr>
          <w:rFonts w:ascii="Times New Roman" w:hAnsi="Times New Roman" w:cs="Times New Roman"/>
          <w:b/>
          <w:sz w:val="40"/>
        </w:rPr>
      </w:pPr>
      <w:r w:rsidRPr="009B6A9A">
        <w:rPr>
          <w:rFonts w:ascii="Times New Roman" w:hAnsi="Times New Roman" w:cs="Times New Roman"/>
          <w:b/>
          <w:sz w:val="40"/>
        </w:rPr>
        <w:t xml:space="preserve">Procedura działania </w:t>
      </w:r>
    </w:p>
    <w:p w:rsidR="00287FA3" w:rsidRPr="009B6A9A" w:rsidRDefault="00287FA3" w:rsidP="00287FA3">
      <w:pPr>
        <w:ind w:firstLine="708"/>
        <w:jc w:val="center"/>
        <w:rPr>
          <w:rFonts w:ascii="Times New Roman" w:hAnsi="Times New Roman" w:cs="Times New Roman"/>
          <w:b/>
          <w:sz w:val="40"/>
        </w:rPr>
      </w:pPr>
      <w:r w:rsidRPr="009B6A9A">
        <w:rPr>
          <w:rFonts w:ascii="Times New Roman" w:hAnsi="Times New Roman" w:cs="Times New Roman"/>
          <w:b/>
          <w:sz w:val="40"/>
        </w:rPr>
        <w:t xml:space="preserve">Punktu Potwierdzającego Profile Zaufane </w:t>
      </w:r>
      <w:proofErr w:type="spellStart"/>
      <w:r w:rsidRPr="009B6A9A">
        <w:rPr>
          <w:rFonts w:ascii="Times New Roman" w:hAnsi="Times New Roman" w:cs="Times New Roman"/>
          <w:b/>
          <w:sz w:val="40"/>
        </w:rPr>
        <w:t>ePUAP</w:t>
      </w:r>
      <w:proofErr w:type="spellEnd"/>
    </w:p>
    <w:p w:rsidR="00287FA3" w:rsidRDefault="00287FA3" w:rsidP="00287FA3">
      <w:pPr>
        <w:ind w:firstLine="708"/>
        <w:jc w:val="center"/>
        <w:rPr>
          <w:rFonts w:ascii="Times New Roman" w:hAnsi="Times New Roman" w:cs="Times New Roman"/>
          <w:b/>
          <w:sz w:val="40"/>
        </w:rPr>
      </w:pPr>
      <w:r w:rsidRPr="009B6A9A">
        <w:rPr>
          <w:rFonts w:ascii="Times New Roman" w:hAnsi="Times New Roman" w:cs="Times New Roman"/>
          <w:b/>
          <w:sz w:val="40"/>
        </w:rPr>
        <w:t>w Urzędzie Gminy Starogard Gdański</w:t>
      </w:r>
    </w:p>
    <w:p w:rsidR="00287FA3" w:rsidRDefault="00287FA3" w:rsidP="00287FA3">
      <w:pPr>
        <w:ind w:firstLine="708"/>
        <w:jc w:val="center"/>
        <w:rPr>
          <w:rFonts w:ascii="Times New Roman" w:hAnsi="Times New Roman" w:cs="Times New Roman"/>
          <w:b/>
          <w:sz w:val="40"/>
        </w:rPr>
      </w:pPr>
    </w:p>
    <w:p w:rsidR="00287FA3" w:rsidRPr="009B6A9A" w:rsidRDefault="00287FA3" w:rsidP="00287FA3">
      <w:pPr>
        <w:ind w:firstLine="708"/>
        <w:jc w:val="center"/>
        <w:rPr>
          <w:rFonts w:ascii="Times New Roman" w:hAnsi="Times New Roman" w:cs="Times New Roman"/>
          <w:b/>
          <w:sz w:val="40"/>
        </w:rPr>
      </w:pPr>
      <w:r>
        <w:rPr>
          <w:rFonts w:ascii="Times New Roman" w:hAnsi="Times New Roman" w:cs="Times New Roman"/>
          <w:b/>
          <w:noProof/>
          <w:sz w:val="40"/>
          <w:lang w:eastAsia="pl-PL"/>
        </w:rPr>
        <w:drawing>
          <wp:inline distT="0" distB="0" distL="0" distR="0" wp14:anchorId="4C3BD803" wp14:editId="2EDADBA2">
            <wp:extent cx="3971925" cy="1673357"/>
            <wp:effectExtent l="0" t="0" r="0" b="317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z_logo.JPG"/>
                    <pic:cNvPicPr/>
                  </pic:nvPicPr>
                  <pic:blipFill>
                    <a:blip r:embed="rId6">
                      <a:extLst>
                        <a:ext uri="{28A0092B-C50C-407E-A947-70E740481C1C}">
                          <a14:useLocalDpi xmlns:a14="http://schemas.microsoft.com/office/drawing/2010/main" val="0"/>
                        </a:ext>
                      </a:extLst>
                    </a:blip>
                    <a:stretch>
                      <a:fillRect/>
                    </a:stretch>
                  </pic:blipFill>
                  <pic:spPr>
                    <a:xfrm>
                      <a:off x="0" y="0"/>
                      <a:ext cx="4001664" cy="1685886"/>
                    </a:xfrm>
                    <a:prstGeom prst="rect">
                      <a:avLst/>
                    </a:prstGeom>
                  </pic:spPr>
                </pic:pic>
              </a:graphicData>
            </a:graphic>
          </wp:inline>
        </w:drawing>
      </w:r>
    </w:p>
    <w:p w:rsidR="00287FA3" w:rsidRDefault="00287FA3" w:rsidP="00287FA3">
      <w:pPr>
        <w:ind w:firstLine="708"/>
        <w:jc w:val="both"/>
        <w:rPr>
          <w:rFonts w:ascii="Times New Roman" w:hAnsi="Times New Roman" w:cs="Times New Roman"/>
          <w:b/>
        </w:rPr>
      </w:pPr>
      <w:r w:rsidRPr="009B6A9A">
        <w:rPr>
          <w:rFonts w:ascii="Times New Roman" w:hAnsi="Times New Roman" w:cs="Times New Roman"/>
          <w:b/>
        </w:rPr>
        <w:t xml:space="preserve"> </w:t>
      </w:r>
    </w:p>
    <w:p w:rsidR="00287FA3" w:rsidRDefault="00287FA3" w:rsidP="00287FA3">
      <w:pPr>
        <w:ind w:firstLine="708"/>
        <w:jc w:val="both"/>
        <w:rPr>
          <w:rFonts w:ascii="Times New Roman" w:hAnsi="Times New Roman" w:cs="Times New Roman"/>
          <w:b/>
        </w:rPr>
      </w:pPr>
    </w:p>
    <w:p w:rsidR="00287FA3" w:rsidRDefault="00287FA3" w:rsidP="00287FA3">
      <w:pPr>
        <w:ind w:firstLine="708"/>
        <w:jc w:val="both"/>
        <w:rPr>
          <w:rFonts w:ascii="Times New Roman" w:hAnsi="Times New Roman" w:cs="Times New Roman"/>
          <w:b/>
        </w:rPr>
      </w:pPr>
    </w:p>
    <w:p w:rsidR="00287FA3" w:rsidRDefault="00287FA3" w:rsidP="00287FA3">
      <w:pPr>
        <w:ind w:firstLine="708"/>
        <w:jc w:val="both"/>
        <w:rPr>
          <w:rFonts w:ascii="Times New Roman" w:hAnsi="Times New Roman" w:cs="Times New Roman"/>
          <w:b/>
        </w:rPr>
      </w:pPr>
    </w:p>
    <w:p w:rsidR="00287FA3" w:rsidRDefault="00287FA3" w:rsidP="00287FA3">
      <w:pPr>
        <w:ind w:firstLine="708"/>
        <w:jc w:val="both"/>
        <w:rPr>
          <w:rFonts w:ascii="Times New Roman" w:hAnsi="Times New Roman" w:cs="Times New Roman"/>
          <w:b/>
        </w:rPr>
      </w:pPr>
    </w:p>
    <w:p w:rsidR="00287FA3" w:rsidRDefault="00287FA3" w:rsidP="00287FA3">
      <w:pPr>
        <w:ind w:firstLine="708"/>
        <w:jc w:val="both"/>
        <w:rPr>
          <w:rFonts w:ascii="Times New Roman" w:hAnsi="Times New Roman" w:cs="Times New Roman"/>
          <w:b/>
        </w:rPr>
      </w:pPr>
    </w:p>
    <w:p w:rsidR="00287FA3" w:rsidRDefault="00287FA3" w:rsidP="00287FA3">
      <w:pPr>
        <w:ind w:firstLine="708"/>
        <w:jc w:val="both"/>
        <w:rPr>
          <w:rFonts w:ascii="Times New Roman" w:hAnsi="Times New Roman" w:cs="Times New Roman"/>
          <w:b/>
        </w:rPr>
      </w:pPr>
    </w:p>
    <w:p w:rsidR="00287FA3" w:rsidRPr="00D32313" w:rsidRDefault="00287FA3" w:rsidP="00287FA3">
      <w:pPr>
        <w:ind w:firstLine="708"/>
        <w:jc w:val="both"/>
        <w:rPr>
          <w:rFonts w:ascii="Times New Roman" w:hAnsi="Times New Roman" w:cs="Times New Roman"/>
          <w:b/>
          <w:sz w:val="24"/>
        </w:rPr>
      </w:pPr>
      <w:r w:rsidRPr="00D32313">
        <w:rPr>
          <w:rFonts w:ascii="Times New Roman" w:hAnsi="Times New Roman" w:cs="Times New Roman"/>
          <w:b/>
          <w:sz w:val="24"/>
        </w:rPr>
        <w:lastRenderedPageBreak/>
        <w:t>1. Użyte pojęcia i skróty:</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Użyte pojęcia oznaczają:</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 xml:space="preserve">1. administrator centralny </w:t>
      </w:r>
      <w:proofErr w:type="spellStart"/>
      <w:r w:rsidRPr="00D32313">
        <w:rPr>
          <w:rFonts w:ascii="Times New Roman" w:hAnsi="Times New Roman" w:cs="Times New Roman"/>
        </w:rPr>
        <w:t>ePUAP</w:t>
      </w:r>
      <w:proofErr w:type="spellEnd"/>
      <w:r w:rsidRPr="00D32313">
        <w:rPr>
          <w:rFonts w:ascii="Times New Roman" w:hAnsi="Times New Roman" w:cs="Times New Roman"/>
        </w:rPr>
        <w:t xml:space="preserve"> – administrator zarządzający kontami systemu </w:t>
      </w:r>
      <w:proofErr w:type="spellStart"/>
      <w:r w:rsidRPr="00D32313">
        <w:rPr>
          <w:rFonts w:ascii="Times New Roman" w:hAnsi="Times New Roman" w:cs="Times New Roman"/>
        </w:rPr>
        <w:t>ePUAP</w:t>
      </w:r>
      <w:proofErr w:type="spellEnd"/>
      <w:r w:rsidRPr="00D32313">
        <w:rPr>
          <w:rFonts w:ascii="Times New Roman" w:hAnsi="Times New Roman" w:cs="Times New Roman"/>
        </w:rPr>
        <w:t xml:space="preserve"> w Ministerstwie Cyfryzacji;</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 xml:space="preserve">2. administrator lokalny </w:t>
      </w:r>
      <w:proofErr w:type="spellStart"/>
      <w:r w:rsidRPr="00D32313">
        <w:rPr>
          <w:rFonts w:ascii="Times New Roman" w:hAnsi="Times New Roman" w:cs="Times New Roman"/>
        </w:rPr>
        <w:t>ePUAP</w:t>
      </w:r>
      <w:proofErr w:type="spellEnd"/>
      <w:r w:rsidRPr="00D32313">
        <w:rPr>
          <w:rFonts w:ascii="Times New Roman" w:hAnsi="Times New Roman" w:cs="Times New Roman"/>
        </w:rPr>
        <w:t xml:space="preserve"> – administrator zarządzający kontem </w:t>
      </w:r>
      <w:proofErr w:type="spellStart"/>
      <w:r w:rsidRPr="00D32313">
        <w:rPr>
          <w:rFonts w:ascii="Times New Roman" w:hAnsi="Times New Roman" w:cs="Times New Roman"/>
        </w:rPr>
        <w:t>ePUAP</w:t>
      </w:r>
      <w:proofErr w:type="spellEnd"/>
      <w:r w:rsidRPr="00D32313">
        <w:rPr>
          <w:rFonts w:ascii="Times New Roman" w:hAnsi="Times New Roman" w:cs="Times New Roman"/>
        </w:rPr>
        <w:t xml:space="preserve"> podmiotu posiadającego uprawnienia punktu potwierdzającego profile zaufane </w:t>
      </w:r>
      <w:proofErr w:type="spellStart"/>
      <w:r w:rsidRPr="00D32313">
        <w:rPr>
          <w:rFonts w:ascii="Times New Roman" w:hAnsi="Times New Roman" w:cs="Times New Roman"/>
        </w:rPr>
        <w:t>ePUAP</w:t>
      </w:r>
      <w:proofErr w:type="spellEnd"/>
      <w:r w:rsidRPr="00D32313">
        <w:rPr>
          <w:rFonts w:ascii="Times New Roman" w:hAnsi="Times New Roman" w:cs="Times New Roman"/>
        </w:rPr>
        <w:t>;</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 xml:space="preserve">3. identyfikator profilu zaufanego </w:t>
      </w:r>
      <w:proofErr w:type="spellStart"/>
      <w:r w:rsidRPr="00D32313">
        <w:rPr>
          <w:rFonts w:ascii="Times New Roman" w:hAnsi="Times New Roman" w:cs="Times New Roman"/>
        </w:rPr>
        <w:t>ePUAP</w:t>
      </w:r>
      <w:proofErr w:type="spellEnd"/>
      <w:r w:rsidRPr="00D32313">
        <w:rPr>
          <w:rFonts w:ascii="Times New Roman" w:hAnsi="Times New Roman" w:cs="Times New Roman"/>
        </w:rPr>
        <w:t xml:space="preserve"> – unikatowy ciąg znaków alfanumerycznych jednoznacznie identyfikujących profil zaufany </w:t>
      </w:r>
      <w:proofErr w:type="spellStart"/>
      <w:r w:rsidRPr="00D32313">
        <w:rPr>
          <w:rFonts w:ascii="Times New Roman" w:hAnsi="Times New Roman" w:cs="Times New Roman"/>
        </w:rPr>
        <w:t>ePUAP</w:t>
      </w:r>
      <w:proofErr w:type="spellEnd"/>
      <w:r w:rsidRPr="00D32313">
        <w:rPr>
          <w:rFonts w:ascii="Times New Roman" w:hAnsi="Times New Roman" w:cs="Times New Roman"/>
        </w:rPr>
        <w:t>;</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4. identyfikator użytkownika – identyfikator użytkownika w rozumieniu przepisów wydanych na podstawie art. 19a ust. 3 ustawy;</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5. instrukcja – Instrukcja administratora podmiotu potwierdzającego profil zaufany;</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 xml:space="preserve">6. konto użytkownika – konto użytkownika </w:t>
      </w:r>
      <w:proofErr w:type="spellStart"/>
      <w:r w:rsidRPr="00D32313">
        <w:rPr>
          <w:rFonts w:ascii="Times New Roman" w:hAnsi="Times New Roman" w:cs="Times New Roman"/>
        </w:rPr>
        <w:t>ePUAP</w:t>
      </w:r>
      <w:proofErr w:type="spellEnd"/>
      <w:r w:rsidRPr="00D32313">
        <w:rPr>
          <w:rFonts w:ascii="Times New Roman" w:hAnsi="Times New Roman" w:cs="Times New Roman"/>
        </w:rPr>
        <w:t xml:space="preserve"> wraz z zasobami przyporządkowanymi użytkownikowi;</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7. minister – ministra właściwego do spraw informatyzacji;</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 xml:space="preserve">8. osoba wnioskująca – osobę fizyczną, posiadającą konto użytkownika, występującą z wnioskiem o potwierdzenie, przedłużenie ważności lub unieważnienie profilu zaufanego </w:t>
      </w:r>
      <w:proofErr w:type="spellStart"/>
      <w:r w:rsidRPr="00D32313">
        <w:rPr>
          <w:rFonts w:ascii="Times New Roman" w:hAnsi="Times New Roman" w:cs="Times New Roman"/>
        </w:rPr>
        <w:t>ePUAP</w:t>
      </w:r>
      <w:proofErr w:type="spellEnd"/>
      <w:r w:rsidRPr="00D32313">
        <w:rPr>
          <w:rFonts w:ascii="Times New Roman" w:hAnsi="Times New Roman" w:cs="Times New Roman"/>
        </w:rPr>
        <w:t>;</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 xml:space="preserve">9. potwierdzenie profilu zaufanego </w:t>
      </w:r>
      <w:proofErr w:type="spellStart"/>
      <w:r w:rsidRPr="00D32313">
        <w:rPr>
          <w:rFonts w:ascii="Times New Roman" w:hAnsi="Times New Roman" w:cs="Times New Roman"/>
        </w:rPr>
        <w:t>ePUAP</w:t>
      </w:r>
      <w:proofErr w:type="spellEnd"/>
      <w:r w:rsidRPr="00D32313">
        <w:rPr>
          <w:rFonts w:ascii="Times New Roman" w:hAnsi="Times New Roman" w:cs="Times New Roman"/>
        </w:rPr>
        <w:t xml:space="preserve"> – proces weryfikacji zgodności danych zawartych we wniosku osoby wnioskującej ze stanem faktycznym, połączony z przyznaniem uprawnienia podpisu cyfrowego profil zaufany </w:t>
      </w:r>
      <w:proofErr w:type="spellStart"/>
      <w:r w:rsidRPr="00D32313">
        <w:rPr>
          <w:rFonts w:ascii="Times New Roman" w:hAnsi="Times New Roman" w:cs="Times New Roman"/>
        </w:rPr>
        <w:t>ePUAP</w:t>
      </w:r>
      <w:proofErr w:type="spellEnd"/>
      <w:r w:rsidRPr="00D32313">
        <w:rPr>
          <w:rFonts w:ascii="Times New Roman" w:hAnsi="Times New Roman" w:cs="Times New Roman"/>
        </w:rPr>
        <w:t>;</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 xml:space="preserve">10. dane użytkownika – dane opisujące osobę fizyczną posiadającą konto na </w:t>
      </w:r>
      <w:proofErr w:type="spellStart"/>
      <w:r w:rsidRPr="00D32313">
        <w:rPr>
          <w:rFonts w:ascii="Times New Roman" w:hAnsi="Times New Roman" w:cs="Times New Roman"/>
        </w:rPr>
        <w:t>ePUAP</w:t>
      </w:r>
      <w:proofErr w:type="spellEnd"/>
      <w:r w:rsidRPr="00D32313">
        <w:rPr>
          <w:rFonts w:ascii="Times New Roman" w:hAnsi="Times New Roman" w:cs="Times New Roman"/>
        </w:rPr>
        <w:t>;</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 xml:space="preserve">11. profil zaufany </w:t>
      </w:r>
      <w:proofErr w:type="spellStart"/>
      <w:r w:rsidRPr="00D32313">
        <w:rPr>
          <w:rFonts w:ascii="Times New Roman" w:hAnsi="Times New Roman" w:cs="Times New Roman"/>
        </w:rPr>
        <w:t>ePUAP</w:t>
      </w:r>
      <w:proofErr w:type="spellEnd"/>
      <w:r w:rsidRPr="00D32313">
        <w:rPr>
          <w:rFonts w:ascii="Times New Roman" w:hAnsi="Times New Roman" w:cs="Times New Roman"/>
        </w:rPr>
        <w:t xml:space="preserve"> – zestaw informacji identyfikujących i opisujących podmiot lub osobę będącą użytkownikiem konta na </w:t>
      </w:r>
      <w:proofErr w:type="spellStart"/>
      <w:r w:rsidRPr="00D32313">
        <w:rPr>
          <w:rFonts w:ascii="Times New Roman" w:hAnsi="Times New Roman" w:cs="Times New Roman"/>
        </w:rPr>
        <w:t>ePUAP</w:t>
      </w:r>
      <w:proofErr w:type="spellEnd"/>
      <w:r w:rsidRPr="00D32313">
        <w:rPr>
          <w:rFonts w:ascii="Times New Roman" w:hAnsi="Times New Roman" w:cs="Times New Roman"/>
        </w:rPr>
        <w:t>, będących składową zaufanego podpisu cyfrowego, który został w wiarygodny sposób potwierdzony przez organ podmiotu określonego w art. 2 ustawy z dnia 17 lutego 2005 r. o informatyzacji działalności podmiotów realizujących zadania publiczne (Dz. U. z 2014 r. poz. 1114 oraz z 2016 r. poz. 352 i 1579) ;</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 xml:space="preserve">12. punkt potwierdzający – konsul, naczelnik urzędu skarbowego, wojewoda lub Zakład Ubezpieczeń Społecznych, albo inny podmiot określony w art. 20c ust. 3, który uzyskał zgodę ministra właściwego ds. informatyzacji, dokonujący przyznawania podpisu cyfrowego profil zaufany </w:t>
      </w:r>
      <w:proofErr w:type="spellStart"/>
      <w:r w:rsidRPr="00D32313">
        <w:rPr>
          <w:rFonts w:ascii="Times New Roman" w:hAnsi="Times New Roman" w:cs="Times New Roman"/>
        </w:rPr>
        <w:t>ePUAP</w:t>
      </w:r>
      <w:proofErr w:type="spellEnd"/>
      <w:r w:rsidRPr="00D32313">
        <w:rPr>
          <w:rFonts w:ascii="Times New Roman" w:hAnsi="Times New Roman" w:cs="Times New Roman"/>
        </w:rPr>
        <w:t xml:space="preserve"> – pełni rolę zaufanej strony trzeciej;</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13. rozporządzenie – Rozporządzenie Ministra Cyfryzacji z dnia 5 października 2016 r. w sprawie profilu zaufanego elektronicznej platformy usług administracji publicznej (Dz. U. z 2016 r. poz. 1633);</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14. ustawa – Ustawę z dnia 17 lutego 2005 r. o informatyzacji działalności podmiotów realizujących zadania publiczne (Dz. U. z 2014 r. poz. 1114 oraz z 2016 r. poz. 352 i 1579).</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Użyte skróty oznaczają:</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 xml:space="preserve">1. </w:t>
      </w:r>
      <w:proofErr w:type="spellStart"/>
      <w:r w:rsidRPr="00D32313">
        <w:rPr>
          <w:rFonts w:ascii="Times New Roman" w:hAnsi="Times New Roman" w:cs="Times New Roman"/>
        </w:rPr>
        <w:t>ePUAP</w:t>
      </w:r>
      <w:proofErr w:type="spellEnd"/>
      <w:r w:rsidRPr="00D32313">
        <w:rPr>
          <w:rFonts w:ascii="Times New Roman" w:hAnsi="Times New Roman" w:cs="Times New Roman"/>
        </w:rPr>
        <w:t xml:space="preserve"> – elektroniczna Platforma Usług Administracji Publicznej;</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 xml:space="preserve">2. PZ – profil zaufany </w:t>
      </w:r>
      <w:proofErr w:type="spellStart"/>
      <w:r w:rsidRPr="00D32313">
        <w:rPr>
          <w:rFonts w:ascii="Times New Roman" w:hAnsi="Times New Roman" w:cs="Times New Roman"/>
        </w:rPr>
        <w:t>ePUAP</w:t>
      </w:r>
      <w:proofErr w:type="spellEnd"/>
      <w:r w:rsidRPr="00D32313">
        <w:rPr>
          <w:rFonts w:ascii="Times New Roman" w:hAnsi="Times New Roman" w:cs="Times New Roman"/>
        </w:rPr>
        <w:t>;</w:t>
      </w:r>
    </w:p>
    <w:p w:rsidR="00287FA3" w:rsidRDefault="00287FA3" w:rsidP="00287FA3">
      <w:pPr>
        <w:ind w:firstLine="708"/>
        <w:jc w:val="both"/>
        <w:rPr>
          <w:rFonts w:ascii="Times New Roman" w:hAnsi="Times New Roman" w:cs="Times New Roman"/>
        </w:rPr>
      </w:pPr>
      <w:r w:rsidRPr="00D32313">
        <w:rPr>
          <w:rFonts w:ascii="Times New Roman" w:hAnsi="Times New Roman" w:cs="Times New Roman"/>
        </w:rPr>
        <w:t>3. PP – punkt potwierdzający.</w:t>
      </w:r>
    </w:p>
    <w:p w:rsidR="00287FA3" w:rsidRDefault="00287FA3" w:rsidP="00287FA3">
      <w:pPr>
        <w:ind w:firstLine="708"/>
        <w:jc w:val="both"/>
        <w:rPr>
          <w:rFonts w:ascii="Times New Roman" w:hAnsi="Times New Roman" w:cs="Times New Roman"/>
        </w:rPr>
      </w:pPr>
    </w:p>
    <w:p w:rsidR="00287FA3" w:rsidRPr="00D32313" w:rsidRDefault="00287FA3" w:rsidP="00287FA3">
      <w:pPr>
        <w:ind w:firstLine="708"/>
        <w:jc w:val="both"/>
        <w:rPr>
          <w:rFonts w:ascii="Times New Roman" w:hAnsi="Times New Roman" w:cs="Times New Roman"/>
          <w:b/>
          <w:sz w:val="24"/>
        </w:rPr>
      </w:pPr>
      <w:r w:rsidRPr="00D32313">
        <w:rPr>
          <w:rFonts w:ascii="Times New Roman" w:hAnsi="Times New Roman" w:cs="Times New Roman"/>
          <w:b/>
          <w:sz w:val="24"/>
        </w:rPr>
        <w:t>2. Podstawa prawna:</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Podstawę prawną stanowią:</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lastRenderedPageBreak/>
        <w:t>1. Ustawa z dnia 17 lutego 2005 r. o informatyzacji działalności podmiotów realizujących zadania publiczne (Dz. U. z 2014 r. poz. 1114 oraz z 2016 r. poz. 352 i 1579);</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2. Rozporządzenie Ministra Cyfryzacji z dnia 5 października 2016 r. w sprawie profilu zaufanego elektronicznej platformy usług administracji publicznej (Dz. U. z 2016 r. poz. 1633);</w:t>
      </w:r>
    </w:p>
    <w:p w:rsidR="00287FA3" w:rsidRDefault="00287FA3" w:rsidP="00287FA3">
      <w:pPr>
        <w:ind w:firstLine="708"/>
        <w:jc w:val="both"/>
        <w:rPr>
          <w:rFonts w:ascii="Times New Roman" w:hAnsi="Times New Roman" w:cs="Times New Roman"/>
        </w:rPr>
      </w:pPr>
      <w:r w:rsidRPr="00D32313">
        <w:rPr>
          <w:rFonts w:ascii="Times New Roman" w:hAnsi="Times New Roman" w:cs="Times New Roman"/>
        </w:rPr>
        <w:t>3. Rozporządzenie Prezesa Rady Ministrów z dnia 18 stycznia 2011 r. w sprawie instrukcji kancelaryjnej, jednolitych rzeczowych wykazów akt oraz instrukcji w sprawie organizacji i zakresu działania archiwów zakładowych (Dz.U. z 2011 r. Nr 14, poz. 67).</w:t>
      </w:r>
    </w:p>
    <w:p w:rsidR="00287FA3" w:rsidRPr="00D32313" w:rsidRDefault="00287FA3" w:rsidP="00287FA3">
      <w:pPr>
        <w:ind w:firstLine="708"/>
        <w:jc w:val="both"/>
        <w:rPr>
          <w:rFonts w:ascii="Times New Roman" w:hAnsi="Times New Roman" w:cs="Times New Roman"/>
          <w:b/>
          <w:sz w:val="24"/>
        </w:rPr>
      </w:pPr>
      <w:r w:rsidRPr="00D32313">
        <w:rPr>
          <w:rFonts w:ascii="Times New Roman" w:hAnsi="Times New Roman" w:cs="Times New Roman"/>
          <w:b/>
          <w:sz w:val="24"/>
        </w:rPr>
        <w:t xml:space="preserve">3. Informacje charakteryzujące działanie Punktu Potwierdzającego w Urzędzie </w:t>
      </w:r>
      <w:r>
        <w:rPr>
          <w:rFonts w:ascii="Times New Roman" w:hAnsi="Times New Roman" w:cs="Times New Roman"/>
          <w:b/>
          <w:sz w:val="24"/>
        </w:rPr>
        <w:t>Gminy Starogard Gdański</w:t>
      </w:r>
      <w:r w:rsidRPr="00D32313">
        <w:rPr>
          <w:rFonts w:ascii="Times New Roman" w:hAnsi="Times New Roman" w:cs="Times New Roman"/>
          <w:b/>
          <w:sz w:val="24"/>
        </w:rPr>
        <w:t>:</w:t>
      </w:r>
    </w:p>
    <w:p w:rsidR="00287FA3" w:rsidRPr="00491BF1" w:rsidRDefault="00287FA3" w:rsidP="00287FA3">
      <w:pPr>
        <w:ind w:firstLine="708"/>
        <w:jc w:val="both"/>
        <w:rPr>
          <w:rFonts w:ascii="Times New Roman" w:hAnsi="Times New Roman" w:cs="Times New Roman"/>
          <w:b/>
          <w:sz w:val="24"/>
        </w:rPr>
      </w:pPr>
      <w:r w:rsidRPr="00491BF1">
        <w:rPr>
          <w:rFonts w:ascii="Times New Roman" w:hAnsi="Times New Roman" w:cs="Times New Roman"/>
          <w:b/>
          <w:sz w:val="24"/>
        </w:rPr>
        <w:t>3.1 Stosowanie zasad dotyczących bezpieczeństwa informacji:</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 xml:space="preserve">Po uzyskaniu zgody ministra właściwego do spraw informatyzacji na utworzenie Punktu Potwierdzającego w Urzędzie </w:t>
      </w:r>
      <w:r>
        <w:rPr>
          <w:rFonts w:ascii="Times New Roman" w:hAnsi="Times New Roman" w:cs="Times New Roman"/>
        </w:rPr>
        <w:t>Gminy Starogard Gdański</w:t>
      </w:r>
      <w:r w:rsidRPr="00D32313">
        <w:rPr>
          <w:rFonts w:ascii="Times New Roman" w:hAnsi="Times New Roman" w:cs="Times New Roman"/>
        </w:rPr>
        <w:t xml:space="preserve">, </w:t>
      </w:r>
      <w:r>
        <w:rPr>
          <w:rFonts w:ascii="Times New Roman" w:hAnsi="Times New Roman" w:cs="Times New Roman"/>
        </w:rPr>
        <w:t>Wójt Gminy Starogard Gdański</w:t>
      </w:r>
      <w:r w:rsidRPr="00D32313">
        <w:rPr>
          <w:rFonts w:ascii="Times New Roman" w:hAnsi="Times New Roman" w:cs="Times New Roman"/>
        </w:rPr>
        <w:t>, na wniosek kierującego komórką organizacyjną odpowiedzialną za działanie Punktu Potwierdzającego, wyznacza pracowników upoważnionych do obsługi wniosków w zakresie profili zaufanych.</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Upoważnienie może zostać wydane osobom, które:</w:t>
      </w:r>
    </w:p>
    <w:p w:rsidR="00287FA3" w:rsidRPr="00D32313" w:rsidRDefault="00287FA3" w:rsidP="00287FA3">
      <w:pPr>
        <w:pStyle w:val="Akapitzlist"/>
        <w:numPr>
          <w:ilvl w:val="1"/>
          <w:numId w:val="1"/>
        </w:numPr>
        <w:jc w:val="both"/>
        <w:rPr>
          <w:rFonts w:ascii="Times New Roman" w:hAnsi="Times New Roman" w:cs="Times New Roman"/>
        </w:rPr>
      </w:pPr>
      <w:r w:rsidRPr="00D32313">
        <w:rPr>
          <w:rFonts w:ascii="Times New Roman" w:hAnsi="Times New Roman" w:cs="Times New Roman"/>
        </w:rPr>
        <w:t xml:space="preserve">są pracownikami </w:t>
      </w:r>
      <w:r>
        <w:rPr>
          <w:rFonts w:ascii="Times New Roman" w:hAnsi="Times New Roman" w:cs="Times New Roman"/>
        </w:rPr>
        <w:t>Urzędu</w:t>
      </w:r>
      <w:r w:rsidRPr="00491BF1">
        <w:rPr>
          <w:rFonts w:ascii="Times New Roman" w:hAnsi="Times New Roman" w:cs="Times New Roman"/>
        </w:rPr>
        <w:t xml:space="preserve"> Gminy Starogard Gdański</w:t>
      </w:r>
      <w:r w:rsidRPr="00D32313">
        <w:rPr>
          <w:rFonts w:ascii="Times New Roman" w:hAnsi="Times New Roman" w:cs="Times New Roman"/>
        </w:rPr>
        <w:t>,</w:t>
      </w:r>
    </w:p>
    <w:p w:rsidR="00287FA3" w:rsidRPr="00D32313" w:rsidRDefault="00287FA3" w:rsidP="00287FA3">
      <w:pPr>
        <w:pStyle w:val="Akapitzlist"/>
        <w:numPr>
          <w:ilvl w:val="1"/>
          <w:numId w:val="1"/>
        </w:numPr>
        <w:jc w:val="both"/>
        <w:rPr>
          <w:rFonts w:ascii="Times New Roman" w:hAnsi="Times New Roman" w:cs="Times New Roman"/>
        </w:rPr>
      </w:pPr>
      <w:r w:rsidRPr="00D32313">
        <w:rPr>
          <w:rFonts w:ascii="Times New Roman" w:hAnsi="Times New Roman" w:cs="Times New Roman"/>
        </w:rPr>
        <w:t>nie zostały skazane przez sąd za umyślne przestępstwo lub umyślne przestępstwo skarbowe,</w:t>
      </w:r>
    </w:p>
    <w:p w:rsidR="00287FA3" w:rsidRPr="00D32313" w:rsidRDefault="00287FA3" w:rsidP="00287FA3">
      <w:pPr>
        <w:pStyle w:val="Akapitzlist"/>
        <w:numPr>
          <w:ilvl w:val="1"/>
          <w:numId w:val="1"/>
        </w:numPr>
        <w:jc w:val="both"/>
        <w:rPr>
          <w:rFonts w:ascii="Times New Roman" w:hAnsi="Times New Roman" w:cs="Times New Roman"/>
        </w:rPr>
      </w:pPr>
      <w:r w:rsidRPr="00D32313">
        <w:rPr>
          <w:rFonts w:ascii="Times New Roman" w:hAnsi="Times New Roman" w:cs="Times New Roman"/>
        </w:rPr>
        <w:t>posiadają ważne upoważnienie do przetwarzania danych osobowych,</w:t>
      </w:r>
    </w:p>
    <w:p w:rsidR="00287FA3" w:rsidRPr="00D32313" w:rsidRDefault="00287FA3" w:rsidP="00287FA3">
      <w:pPr>
        <w:pStyle w:val="Akapitzlist"/>
        <w:numPr>
          <w:ilvl w:val="1"/>
          <w:numId w:val="1"/>
        </w:numPr>
        <w:jc w:val="both"/>
        <w:rPr>
          <w:rFonts w:ascii="Times New Roman" w:hAnsi="Times New Roman" w:cs="Times New Roman"/>
        </w:rPr>
      </w:pPr>
      <w:r w:rsidRPr="00D32313">
        <w:rPr>
          <w:rFonts w:ascii="Times New Roman" w:hAnsi="Times New Roman" w:cs="Times New Roman"/>
        </w:rPr>
        <w:t xml:space="preserve">potwierdzą zapoznanie się z przepisami określającymi zasady postępowania w zakresie obsługi wniosków dotyczących profili zaufanych </w:t>
      </w:r>
      <w:proofErr w:type="spellStart"/>
      <w:r w:rsidRPr="00D32313">
        <w:rPr>
          <w:rFonts w:ascii="Times New Roman" w:hAnsi="Times New Roman" w:cs="Times New Roman"/>
        </w:rPr>
        <w:t>ePUAP</w:t>
      </w:r>
      <w:proofErr w:type="spellEnd"/>
      <w:r w:rsidRPr="00D32313">
        <w:rPr>
          <w:rFonts w:ascii="Times New Roman" w:hAnsi="Times New Roman" w:cs="Times New Roman"/>
        </w:rPr>
        <w:t>, tj. rozporządzenia Ministra Cyfryzacji z dnia 5 października 2016 r. w sprawie profilu zaufanego elektronicznej platformy usług administracji publicznej (Dz. U. z 2016 r. poz. 1633) oraz niniejszej procedury,</w:t>
      </w:r>
    </w:p>
    <w:p w:rsidR="00287FA3" w:rsidRPr="00D32313" w:rsidRDefault="00287FA3" w:rsidP="00287FA3">
      <w:pPr>
        <w:pStyle w:val="Akapitzlist"/>
        <w:numPr>
          <w:ilvl w:val="1"/>
          <w:numId w:val="1"/>
        </w:numPr>
        <w:jc w:val="both"/>
        <w:rPr>
          <w:rFonts w:ascii="Times New Roman" w:hAnsi="Times New Roman" w:cs="Times New Roman"/>
        </w:rPr>
      </w:pPr>
      <w:r w:rsidRPr="00D32313">
        <w:rPr>
          <w:rFonts w:ascii="Times New Roman" w:hAnsi="Times New Roman" w:cs="Times New Roman"/>
        </w:rPr>
        <w:t xml:space="preserve">spełniają pozostałe wymagania kompetencyjne osób uprawnionych do pracy w Punkcie Potwierdzającym, tj. umiejętność pracy z przeglądarką internetową, znajomość obsługi systemu </w:t>
      </w:r>
      <w:proofErr w:type="spellStart"/>
      <w:r w:rsidRPr="00D32313">
        <w:rPr>
          <w:rFonts w:ascii="Times New Roman" w:hAnsi="Times New Roman" w:cs="Times New Roman"/>
        </w:rPr>
        <w:t>ePUAP</w:t>
      </w:r>
      <w:proofErr w:type="spellEnd"/>
      <w:r w:rsidRPr="00D32313">
        <w:rPr>
          <w:rFonts w:ascii="Times New Roman" w:hAnsi="Times New Roman" w:cs="Times New Roman"/>
        </w:rPr>
        <w:t xml:space="preserve"> oraz systemu Wydzielonego PZ, znajomość procedur związanych ze sprawdzaniem tożsamości osoby wnioskującej, znajomość zasad związanych z obsługą wniosków w zakresie profili zaufanych.</w:t>
      </w:r>
    </w:p>
    <w:p w:rsidR="00287FA3" w:rsidRPr="00D32313" w:rsidRDefault="00287FA3" w:rsidP="00287FA3">
      <w:pPr>
        <w:ind w:firstLine="708"/>
        <w:jc w:val="both"/>
        <w:rPr>
          <w:rFonts w:ascii="Times New Roman" w:hAnsi="Times New Roman" w:cs="Times New Roman"/>
        </w:rPr>
      </w:pPr>
      <w:r w:rsidRPr="00D32313">
        <w:rPr>
          <w:rFonts w:ascii="Times New Roman" w:hAnsi="Times New Roman" w:cs="Times New Roman"/>
        </w:rPr>
        <w:t xml:space="preserve">Na podstawie ważnego upoważnienia administrator lokalny </w:t>
      </w:r>
      <w:proofErr w:type="spellStart"/>
      <w:r w:rsidRPr="00D32313">
        <w:rPr>
          <w:rFonts w:ascii="Times New Roman" w:hAnsi="Times New Roman" w:cs="Times New Roman"/>
        </w:rPr>
        <w:t>ePUAP</w:t>
      </w:r>
      <w:proofErr w:type="spellEnd"/>
      <w:r w:rsidRPr="00D32313">
        <w:rPr>
          <w:rFonts w:ascii="Times New Roman" w:hAnsi="Times New Roman" w:cs="Times New Roman"/>
        </w:rPr>
        <w:t xml:space="preserve"> nadaje uprawnienia do pracy w Punkcie Potwierdzania. Sposób nadawania uprawnień na platformie </w:t>
      </w:r>
      <w:proofErr w:type="spellStart"/>
      <w:r w:rsidRPr="00D32313">
        <w:rPr>
          <w:rFonts w:ascii="Times New Roman" w:hAnsi="Times New Roman" w:cs="Times New Roman"/>
        </w:rPr>
        <w:t>ePUAP</w:t>
      </w:r>
      <w:proofErr w:type="spellEnd"/>
      <w:r w:rsidRPr="00D32313">
        <w:rPr>
          <w:rFonts w:ascii="Times New Roman" w:hAnsi="Times New Roman" w:cs="Times New Roman"/>
        </w:rPr>
        <w:t xml:space="preserve"> określony został w „Procedurze nadawania uprawnień do potwierdzania, przedłużania ważności i unieważniania profili zaufanych </w:t>
      </w:r>
      <w:proofErr w:type="spellStart"/>
      <w:r w:rsidRPr="00D32313">
        <w:rPr>
          <w:rFonts w:ascii="Times New Roman" w:hAnsi="Times New Roman" w:cs="Times New Roman"/>
        </w:rPr>
        <w:t>ePUAP</w:t>
      </w:r>
      <w:proofErr w:type="spellEnd"/>
      <w:r w:rsidRPr="00D32313">
        <w:rPr>
          <w:rFonts w:ascii="Times New Roman" w:hAnsi="Times New Roman" w:cs="Times New Roman"/>
        </w:rPr>
        <w:t xml:space="preserve">” stanowiącej załącznik nr 1 do niniejszej Procedury, zgodnej z instrukcją zarządzania systemem informatycznym służącym do przetwarzania danych osobowych w </w:t>
      </w:r>
      <w:r w:rsidRPr="00491BF1">
        <w:rPr>
          <w:rFonts w:ascii="Times New Roman" w:hAnsi="Times New Roman" w:cs="Times New Roman"/>
        </w:rPr>
        <w:t>Urzędzie Gminy Starogard Gdański</w:t>
      </w:r>
      <w:r>
        <w:rPr>
          <w:rFonts w:ascii="Times New Roman" w:hAnsi="Times New Roman" w:cs="Times New Roman"/>
        </w:rPr>
        <w:t>.</w:t>
      </w:r>
    </w:p>
    <w:p w:rsidR="00287FA3" w:rsidRDefault="00287FA3" w:rsidP="00287FA3">
      <w:pPr>
        <w:ind w:firstLine="708"/>
        <w:jc w:val="both"/>
        <w:rPr>
          <w:rFonts w:ascii="Times New Roman" w:hAnsi="Times New Roman" w:cs="Times New Roman"/>
        </w:rPr>
      </w:pPr>
      <w:r w:rsidRPr="00D32313">
        <w:rPr>
          <w:rFonts w:ascii="Times New Roman" w:hAnsi="Times New Roman" w:cs="Times New Roman"/>
        </w:rPr>
        <w:t>Po otrzymaniu uprawnień, pracownik Punktu Potwierdzającego realizuje zadania potwierdzania, przedłużania ważności i unieważniania profilu zaufanego</w:t>
      </w:r>
      <w:r>
        <w:rPr>
          <w:rFonts w:ascii="Times New Roman" w:hAnsi="Times New Roman" w:cs="Times New Roman"/>
        </w:rPr>
        <w:t>.</w:t>
      </w:r>
    </w:p>
    <w:p w:rsidR="00287FA3" w:rsidRDefault="00287FA3" w:rsidP="00287FA3">
      <w:pPr>
        <w:ind w:firstLine="708"/>
        <w:jc w:val="both"/>
        <w:rPr>
          <w:rFonts w:ascii="Times New Roman" w:hAnsi="Times New Roman" w:cs="Times New Roman"/>
        </w:rPr>
      </w:pPr>
    </w:p>
    <w:p w:rsidR="00287FA3" w:rsidRDefault="00287FA3" w:rsidP="00287FA3">
      <w:pPr>
        <w:ind w:firstLine="708"/>
        <w:jc w:val="both"/>
        <w:rPr>
          <w:rFonts w:ascii="Times New Roman" w:hAnsi="Times New Roman" w:cs="Times New Roman"/>
        </w:rPr>
      </w:pPr>
    </w:p>
    <w:p w:rsidR="00287FA3" w:rsidRDefault="00287FA3" w:rsidP="00287FA3">
      <w:pPr>
        <w:ind w:firstLine="708"/>
        <w:jc w:val="both"/>
        <w:rPr>
          <w:rFonts w:ascii="Times New Roman" w:hAnsi="Times New Roman" w:cs="Times New Roman"/>
        </w:rPr>
      </w:pPr>
    </w:p>
    <w:p w:rsidR="00287FA3" w:rsidRDefault="00287FA3" w:rsidP="00287FA3">
      <w:pPr>
        <w:ind w:firstLine="708"/>
        <w:jc w:val="both"/>
        <w:rPr>
          <w:rFonts w:ascii="Times New Roman" w:hAnsi="Times New Roman" w:cs="Times New Roman"/>
        </w:rPr>
      </w:pPr>
    </w:p>
    <w:p w:rsidR="00287FA3" w:rsidRPr="00491BF1" w:rsidRDefault="00287FA3" w:rsidP="00287FA3">
      <w:pPr>
        <w:ind w:firstLine="708"/>
        <w:jc w:val="both"/>
        <w:rPr>
          <w:rFonts w:ascii="Times New Roman" w:hAnsi="Times New Roman" w:cs="Times New Roman"/>
          <w:b/>
          <w:sz w:val="24"/>
        </w:rPr>
      </w:pPr>
      <w:r w:rsidRPr="00491BF1">
        <w:rPr>
          <w:rFonts w:ascii="Times New Roman" w:hAnsi="Times New Roman" w:cs="Times New Roman"/>
          <w:b/>
          <w:sz w:val="24"/>
        </w:rPr>
        <w:t>3.2 Lokalizacja i czas pracy Punktu Potwierdzającego:</w:t>
      </w:r>
    </w:p>
    <w:p w:rsidR="00287FA3" w:rsidRPr="00491BF1" w:rsidRDefault="00287FA3" w:rsidP="00287FA3">
      <w:pPr>
        <w:ind w:firstLine="708"/>
        <w:jc w:val="both"/>
        <w:rPr>
          <w:rFonts w:ascii="Times New Roman" w:hAnsi="Times New Roman" w:cs="Times New Roman"/>
        </w:rPr>
      </w:pPr>
      <w:r w:rsidRPr="00491BF1">
        <w:rPr>
          <w:rFonts w:ascii="Times New Roman" w:hAnsi="Times New Roman" w:cs="Times New Roman"/>
        </w:rPr>
        <w:t xml:space="preserve">Punkt Potwierdzania zlokalizowany jest w Urzędzie Gminy Starogard Gdański w Wydziale </w:t>
      </w:r>
      <w:r>
        <w:rPr>
          <w:rFonts w:ascii="Times New Roman" w:hAnsi="Times New Roman" w:cs="Times New Roman"/>
        </w:rPr>
        <w:t>Administracyjnym</w:t>
      </w:r>
      <w:r w:rsidRPr="00491BF1">
        <w:rPr>
          <w:rFonts w:ascii="Times New Roman" w:hAnsi="Times New Roman" w:cs="Times New Roman"/>
        </w:rPr>
        <w:t xml:space="preserve"> w następując</w:t>
      </w:r>
      <w:r>
        <w:rPr>
          <w:rFonts w:ascii="Times New Roman" w:hAnsi="Times New Roman" w:cs="Times New Roman"/>
        </w:rPr>
        <w:t>ej</w:t>
      </w:r>
      <w:r w:rsidRPr="00491BF1">
        <w:rPr>
          <w:rFonts w:ascii="Times New Roman" w:hAnsi="Times New Roman" w:cs="Times New Roman"/>
        </w:rPr>
        <w:t xml:space="preserve"> lokalizacj</w:t>
      </w:r>
      <w:r>
        <w:rPr>
          <w:rFonts w:ascii="Times New Roman" w:hAnsi="Times New Roman" w:cs="Times New Roman"/>
        </w:rPr>
        <w:t>i</w:t>
      </w:r>
      <w:r w:rsidRPr="00491BF1">
        <w:rPr>
          <w:rFonts w:ascii="Times New Roman" w:hAnsi="Times New Roman" w:cs="Times New Roman"/>
        </w:rPr>
        <w:t>:</w:t>
      </w:r>
      <w:r>
        <w:rPr>
          <w:rFonts w:ascii="Times New Roman" w:hAnsi="Times New Roman" w:cs="Times New Roman"/>
        </w:rPr>
        <w:t xml:space="preserve"> 83-200 Starogard Gdański, ulica Władysława Sikorskiego 9.</w:t>
      </w:r>
    </w:p>
    <w:p w:rsidR="00287FA3" w:rsidRPr="00491BF1" w:rsidRDefault="00287FA3" w:rsidP="00287FA3">
      <w:pPr>
        <w:ind w:firstLine="708"/>
        <w:jc w:val="both"/>
        <w:rPr>
          <w:rFonts w:ascii="Times New Roman" w:hAnsi="Times New Roman" w:cs="Times New Roman"/>
        </w:rPr>
      </w:pPr>
      <w:r w:rsidRPr="00491BF1">
        <w:rPr>
          <w:rFonts w:ascii="Times New Roman" w:hAnsi="Times New Roman" w:cs="Times New Roman"/>
        </w:rPr>
        <w:t>Stanowisk</w:t>
      </w:r>
      <w:r>
        <w:rPr>
          <w:rFonts w:ascii="Times New Roman" w:hAnsi="Times New Roman" w:cs="Times New Roman"/>
        </w:rPr>
        <w:t>o te jest</w:t>
      </w:r>
      <w:r w:rsidRPr="00491BF1">
        <w:rPr>
          <w:rFonts w:ascii="Times New Roman" w:hAnsi="Times New Roman" w:cs="Times New Roman"/>
        </w:rPr>
        <w:t xml:space="preserve"> czytelnie oznakowane, w sposób gwarantujący ich łatwe odszukanie przez klientów. Punkt Potwierdzania czynny jest</w:t>
      </w:r>
      <w:r>
        <w:rPr>
          <w:rFonts w:ascii="Times New Roman" w:hAnsi="Times New Roman" w:cs="Times New Roman"/>
        </w:rPr>
        <w:t xml:space="preserve"> od poniedziałku do piątku w godzinach 9:00 do 14:00.</w:t>
      </w:r>
      <w:r w:rsidRPr="00491BF1">
        <w:rPr>
          <w:rFonts w:ascii="Times New Roman" w:hAnsi="Times New Roman" w:cs="Times New Roman"/>
        </w:rPr>
        <w:t xml:space="preserve"> </w:t>
      </w:r>
    </w:p>
    <w:p w:rsidR="00287FA3" w:rsidRPr="00491BF1" w:rsidRDefault="00287FA3" w:rsidP="00287FA3">
      <w:pPr>
        <w:ind w:firstLine="708"/>
        <w:jc w:val="both"/>
        <w:rPr>
          <w:rFonts w:ascii="Times New Roman" w:hAnsi="Times New Roman" w:cs="Times New Roman"/>
          <w:b/>
          <w:sz w:val="24"/>
        </w:rPr>
      </w:pPr>
      <w:r w:rsidRPr="00491BF1">
        <w:rPr>
          <w:rFonts w:ascii="Times New Roman" w:hAnsi="Times New Roman" w:cs="Times New Roman"/>
          <w:b/>
          <w:sz w:val="24"/>
        </w:rPr>
        <w:t>3.3 Określenie sposobu porządkowania i oznaczania dokumentacji:</w:t>
      </w:r>
    </w:p>
    <w:p w:rsidR="00287FA3" w:rsidRPr="00491BF1" w:rsidRDefault="00287FA3" w:rsidP="00287FA3">
      <w:pPr>
        <w:ind w:firstLine="708"/>
        <w:jc w:val="both"/>
        <w:rPr>
          <w:rFonts w:ascii="Times New Roman" w:hAnsi="Times New Roman" w:cs="Times New Roman"/>
        </w:rPr>
      </w:pPr>
      <w:r w:rsidRPr="00491BF1">
        <w:rPr>
          <w:rFonts w:ascii="Times New Roman" w:hAnsi="Times New Roman" w:cs="Times New Roman"/>
        </w:rPr>
        <w:lastRenderedPageBreak/>
        <w:t>Zarządzanie profilami zaufanymi wymaga tworzenia papierowej dokumentacji w postaci wniosków składanych przez osoby fizyczne. Każdemu wnioskowi nadawany jest w komórce organizacyjnej potwierdzającej profil zaufany unikalny znak sprawy. Znak sprawy nadawany jest zgodnie z wykazem akt i przepisami kancelaryjnymi obowiązującymi w podmiocie potwierdzającym profil zaufany tj. Rozporządzeniu Prezesa Rady Ministrów z dnia 18 stycznia 2011r. w sprawie instrukcji kancelaryjnej, jednolitych rzeczowych wykazów akt oraz instrukcji w sprawie organizacji i zakresu działania archiwów zakładowych.</w:t>
      </w:r>
    </w:p>
    <w:p w:rsidR="00287FA3" w:rsidRPr="00491BF1" w:rsidRDefault="00287FA3" w:rsidP="00287FA3">
      <w:pPr>
        <w:ind w:firstLine="708"/>
        <w:jc w:val="both"/>
        <w:rPr>
          <w:rFonts w:ascii="Times New Roman" w:hAnsi="Times New Roman" w:cs="Times New Roman"/>
        </w:rPr>
      </w:pPr>
      <w:r w:rsidRPr="00491BF1">
        <w:rPr>
          <w:rFonts w:ascii="Times New Roman" w:hAnsi="Times New Roman" w:cs="Times New Roman"/>
        </w:rPr>
        <w:t xml:space="preserve">Dla dokumentacji związanej z obsługą wniosków w zakresie potwierdzania, przedłużania ważności, wykorzystania i unieważniania profilu zaufanego zakłada się spis spraw dla pozycji 1334 jednolitego rzeczowego wykazu akt, a teczce nadaje się tytuł: „Ustalanie uprawnień dostępu do danych i systemów – potwierdzanie profilu zaufanego”. Znak sprawy posiada więc następującą strukturę: </w:t>
      </w:r>
      <w:r>
        <w:rPr>
          <w:rFonts w:ascii="Times New Roman" w:hAnsi="Times New Roman" w:cs="Times New Roman"/>
        </w:rPr>
        <w:t>ADM</w:t>
      </w:r>
      <w:r w:rsidRPr="00491BF1">
        <w:rPr>
          <w:rFonts w:ascii="Times New Roman" w:hAnsi="Times New Roman" w:cs="Times New Roman"/>
        </w:rPr>
        <w:t>.1334</w:t>
      </w:r>
      <w:r>
        <w:rPr>
          <w:rFonts w:ascii="Times New Roman" w:hAnsi="Times New Roman" w:cs="Times New Roman"/>
        </w:rPr>
        <w:t>.</w:t>
      </w:r>
      <w:r w:rsidRPr="00491BF1">
        <w:rPr>
          <w:rFonts w:ascii="Times New Roman" w:hAnsi="Times New Roman" w:cs="Times New Roman"/>
        </w:rPr>
        <w:t>(numer kolejny sprawy . rok bieżący . inicjały).</w:t>
      </w:r>
    </w:p>
    <w:p w:rsidR="00287FA3" w:rsidRPr="00491BF1" w:rsidRDefault="00287FA3" w:rsidP="00287FA3">
      <w:pPr>
        <w:ind w:firstLine="708"/>
        <w:jc w:val="both"/>
        <w:rPr>
          <w:rFonts w:ascii="Times New Roman" w:hAnsi="Times New Roman" w:cs="Times New Roman"/>
        </w:rPr>
      </w:pPr>
      <w:r w:rsidRPr="00491BF1">
        <w:rPr>
          <w:rFonts w:ascii="Times New Roman" w:hAnsi="Times New Roman" w:cs="Times New Roman"/>
        </w:rPr>
        <w:t>Za właściwe przechowywanie dokumentacji papierowej związanej z obsługą wniosków w zakresie profil</w:t>
      </w:r>
      <w:r>
        <w:rPr>
          <w:rFonts w:ascii="Times New Roman" w:hAnsi="Times New Roman" w:cs="Times New Roman"/>
        </w:rPr>
        <w:t xml:space="preserve">i zaufanych odpowiada komórka </w:t>
      </w:r>
      <w:r w:rsidRPr="00491BF1">
        <w:rPr>
          <w:rFonts w:ascii="Times New Roman" w:hAnsi="Times New Roman" w:cs="Times New Roman"/>
        </w:rPr>
        <w:t>obsługująca wnioski.</w:t>
      </w:r>
    </w:p>
    <w:p w:rsidR="00287FA3" w:rsidRPr="00491BF1" w:rsidRDefault="00287FA3" w:rsidP="00287FA3">
      <w:pPr>
        <w:ind w:firstLine="708"/>
        <w:jc w:val="both"/>
        <w:rPr>
          <w:rFonts w:ascii="Times New Roman" w:hAnsi="Times New Roman" w:cs="Times New Roman"/>
        </w:rPr>
      </w:pPr>
      <w:r w:rsidRPr="00491BF1">
        <w:rPr>
          <w:rFonts w:ascii="Times New Roman" w:hAnsi="Times New Roman" w:cs="Times New Roman"/>
        </w:rPr>
        <w:t>Zgodnie z Rozporządzenie Ministra Cyfryzacji z dnia 5 października 2016 r. w sprawie profilu zaufanego elektronicznej platformy usług administracji publicznej, obowiązek przechowywania dokumentów trwa przez okres 20 lat od chwili potwierdzenia albo przedłużenia ważności profilu zaufanego lub od chwili odmowy jego potwierdzenia albo odmowy przedłużenia ważności bądź od dnia jego unieważnienia.</w:t>
      </w:r>
    </w:p>
    <w:p w:rsidR="00287FA3" w:rsidRPr="00491BF1" w:rsidRDefault="00287FA3" w:rsidP="00287FA3">
      <w:pPr>
        <w:ind w:firstLine="708"/>
        <w:jc w:val="both"/>
        <w:rPr>
          <w:rFonts w:ascii="Times New Roman" w:hAnsi="Times New Roman" w:cs="Times New Roman"/>
          <w:b/>
          <w:sz w:val="24"/>
        </w:rPr>
      </w:pPr>
      <w:r w:rsidRPr="00491BF1">
        <w:rPr>
          <w:rFonts w:ascii="Times New Roman" w:hAnsi="Times New Roman" w:cs="Times New Roman"/>
          <w:b/>
          <w:sz w:val="24"/>
        </w:rPr>
        <w:t>4. Załączniki:</w:t>
      </w:r>
    </w:p>
    <w:p w:rsidR="00287FA3" w:rsidRPr="00491BF1" w:rsidRDefault="00287FA3" w:rsidP="00287FA3">
      <w:pPr>
        <w:ind w:firstLine="708"/>
        <w:jc w:val="both"/>
        <w:rPr>
          <w:rFonts w:ascii="Times New Roman" w:hAnsi="Times New Roman" w:cs="Times New Roman"/>
        </w:rPr>
      </w:pPr>
      <w:r w:rsidRPr="00491BF1">
        <w:rPr>
          <w:rFonts w:ascii="Times New Roman" w:hAnsi="Times New Roman" w:cs="Times New Roman"/>
        </w:rPr>
        <w:t>Załącznik Nr 1 - Procedura nadawania uprawnień do potwierdzania, przedłużania ważności i unieważniania profili zaufanych;</w:t>
      </w:r>
    </w:p>
    <w:p w:rsidR="00287FA3" w:rsidRPr="00287FA3" w:rsidRDefault="00287FA3" w:rsidP="00287FA3">
      <w:pPr>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p>
    <w:p w:rsidR="00287FA3" w:rsidRDefault="00287FA3"/>
    <w:p w:rsidR="00287FA3" w:rsidRDefault="00287FA3"/>
    <w:p w:rsidR="00287FA3" w:rsidRDefault="00287FA3"/>
    <w:p w:rsidR="00287FA3" w:rsidRDefault="00287FA3"/>
    <w:p w:rsidR="00287FA3" w:rsidRDefault="00287FA3"/>
    <w:p w:rsidR="00287FA3" w:rsidRDefault="00287FA3"/>
    <w:p w:rsidR="00287FA3" w:rsidRDefault="00287FA3"/>
    <w:p w:rsidR="00287FA3" w:rsidRDefault="00287FA3"/>
    <w:p w:rsidR="00287FA3" w:rsidRDefault="00287FA3"/>
    <w:p w:rsidR="00287FA3" w:rsidRDefault="00287FA3"/>
    <w:p w:rsidR="00287FA3" w:rsidRDefault="00287FA3"/>
    <w:p w:rsidR="00287FA3" w:rsidRDefault="00287FA3"/>
    <w:p w:rsidR="00287FA3" w:rsidRDefault="00287FA3"/>
    <w:p w:rsidR="00287FA3" w:rsidRDefault="00287FA3"/>
    <w:p w:rsidR="00287FA3" w:rsidRDefault="00287FA3"/>
    <w:p w:rsidR="00287FA3" w:rsidRDefault="00287FA3"/>
    <w:p w:rsidR="00287FA3" w:rsidRDefault="00287FA3"/>
    <w:p w:rsidR="00287FA3" w:rsidRDefault="00287FA3" w:rsidP="00287FA3">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287FA3">
        <w:rPr>
          <w:rFonts w:ascii="Times New Roman" w:eastAsia="Times New Roman" w:hAnsi="Times New Roman" w:cs="Times New Roman"/>
          <w:color w:val="000000"/>
          <w:shd w:val="clear" w:color="auto" w:fill="FFFFFF"/>
          <w:lang w:eastAsia="pl-PL"/>
        </w:rPr>
        <w:lastRenderedPageBreak/>
        <w:t>Załącznik Nr 1 do Załącznika Nr 1</w:t>
      </w:r>
    </w:p>
    <w:p w:rsidR="00287FA3" w:rsidRDefault="00287FA3" w:rsidP="00287FA3">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p>
    <w:p w:rsidR="00287FA3" w:rsidRDefault="00287FA3" w:rsidP="00287FA3">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p>
    <w:p w:rsidR="00287FA3" w:rsidRDefault="00287FA3" w:rsidP="00287FA3">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p>
    <w:p w:rsidR="00287FA3" w:rsidRDefault="00287FA3" w:rsidP="00287FA3">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p>
    <w:p w:rsidR="00287FA3" w:rsidRDefault="00287FA3" w:rsidP="00287FA3">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p>
    <w:p w:rsidR="00287FA3" w:rsidRDefault="00287FA3" w:rsidP="00287FA3">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p>
    <w:p w:rsidR="00287FA3" w:rsidRDefault="00287FA3" w:rsidP="00287FA3">
      <w:pPr>
        <w:spacing w:after="0"/>
        <w:jc w:val="center"/>
        <w:rPr>
          <w:rFonts w:ascii="Times New Roman" w:hAnsi="Times New Roman" w:cs="Times New Roman"/>
          <w:b/>
          <w:sz w:val="40"/>
        </w:rPr>
      </w:pPr>
      <w:r w:rsidRPr="00AF4610">
        <w:rPr>
          <w:rFonts w:ascii="Times New Roman" w:hAnsi="Times New Roman" w:cs="Times New Roman"/>
          <w:b/>
          <w:sz w:val="40"/>
        </w:rPr>
        <w:t xml:space="preserve">Procedura nadawania uprawnień do potwierdzania, przedłużania ważności i unieważniania profili zaufanych </w:t>
      </w:r>
      <w:proofErr w:type="spellStart"/>
      <w:r w:rsidRPr="00AF4610">
        <w:rPr>
          <w:rFonts w:ascii="Times New Roman" w:hAnsi="Times New Roman" w:cs="Times New Roman"/>
          <w:b/>
          <w:sz w:val="40"/>
        </w:rPr>
        <w:t>ePUAP</w:t>
      </w:r>
      <w:proofErr w:type="spellEnd"/>
    </w:p>
    <w:p w:rsidR="00287FA3" w:rsidRDefault="00287FA3" w:rsidP="00287FA3">
      <w:pPr>
        <w:spacing w:after="0"/>
        <w:jc w:val="center"/>
        <w:rPr>
          <w:rFonts w:ascii="Times New Roman" w:hAnsi="Times New Roman" w:cs="Times New Roman"/>
          <w:b/>
          <w:sz w:val="40"/>
        </w:rPr>
      </w:pPr>
    </w:p>
    <w:p w:rsidR="00287FA3" w:rsidRDefault="00287FA3" w:rsidP="00287FA3">
      <w:pPr>
        <w:spacing w:after="0"/>
        <w:jc w:val="center"/>
        <w:rPr>
          <w:rFonts w:ascii="Times New Roman" w:hAnsi="Times New Roman" w:cs="Times New Roman"/>
          <w:b/>
          <w:sz w:val="40"/>
        </w:rPr>
      </w:pPr>
    </w:p>
    <w:p w:rsidR="00287FA3" w:rsidRDefault="00287FA3" w:rsidP="00287FA3">
      <w:pPr>
        <w:spacing w:after="0"/>
        <w:jc w:val="center"/>
        <w:rPr>
          <w:rFonts w:ascii="Times New Roman" w:hAnsi="Times New Roman" w:cs="Times New Roman"/>
          <w:b/>
          <w:sz w:val="40"/>
        </w:rPr>
      </w:pPr>
    </w:p>
    <w:p w:rsidR="00287FA3" w:rsidRDefault="00287FA3" w:rsidP="00287FA3">
      <w:pPr>
        <w:spacing w:after="0"/>
        <w:jc w:val="center"/>
        <w:rPr>
          <w:rFonts w:ascii="Times New Roman" w:hAnsi="Times New Roman" w:cs="Times New Roman"/>
          <w:b/>
          <w:sz w:val="40"/>
        </w:rPr>
      </w:pPr>
    </w:p>
    <w:p w:rsidR="00287FA3" w:rsidRDefault="00287FA3" w:rsidP="00287FA3">
      <w:pPr>
        <w:spacing w:after="0"/>
        <w:jc w:val="center"/>
        <w:rPr>
          <w:rFonts w:ascii="Times New Roman" w:hAnsi="Times New Roman" w:cs="Times New Roman"/>
          <w:b/>
          <w:sz w:val="40"/>
        </w:rPr>
      </w:pPr>
    </w:p>
    <w:p w:rsidR="00287FA3" w:rsidRDefault="00287FA3" w:rsidP="00287FA3">
      <w:pPr>
        <w:spacing w:after="0"/>
        <w:jc w:val="center"/>
        <w:rPr>
          <w:rFonts w:ascii="Times New Roman" w:hAnsi="Times New Roman" w:cs="Times New Roman"/>
          <w:b/>
          <w:sz w:val="40"/>
        </w:rPr>
      </w:pPr>
    </w:p>
    <w:p w:rsidR="00287FA3" w:rsidRDefault="00287FA3" w:rsidP="00287FA3">
      <w:pPr>
        <w:spacing w:after="0"/>
        <w:jc w:val="center"/>
        <w:rPr>
          <w:rFonts w:ascii="Times New Roman" w:hAnsi="Times New Roman" w:cs="Times New Roman"/>
          <w:b/>
          <w:sz w:val="40"/>
        </w:rPr>
      </w:pPr>
    </w:p>
    <w:p w:rsidR="00287FA3" w:rsidRDefault="00287FA3" w:rsidP="00287FA3">
      <w:pPr>
        <w:spacing w:after="0"/>
        <w:jc w:val="center"/>
        <w:rPr>
          <w:rFonts w:ascii="Times New Roman" w:hAnsi="Times New Roman" w:cs="Times New Roman"/>
          <w:b/>
          <w:sz w:val="40"/>
        </w:rPr>
      </w:pPr>
    </w:p>
    <w:p w:rsidR="00287FA3" w:rsidRDefault="00287FA3" w:rsidP="00287FA3">
      <w:pPr>
        <w:spacing w:after="0"/>
        <w:jc w:val="center"/>
        <w:rPr>
          <w:rFonts w:ascii="Times New Roman" w:hAnsi="Times New Roman" w:cs="Times New Roman"/>
          <w:b/>
          <w:sz w:val="40"/>
        </w:rPr>
      </w:pPr>
    </w:p>
    <w:p w:rsidR="00287FA3" w:rsidRDefault="00287FA3" w:rsidP="00287FA3">
      <w:pPr>
        <w:spacing w:after="0"/>
        <w:jc w:val="center"/>
        <w:rPr>
          <w:rFonts w:ascii="Times New Roman" w:hAnsi="Times New Roman" w:cs="Times New Roman"/>
          <w:b/>
          <w:sz w:val="40"/>
        </w:rPr>
      </w:pPr>
    </w:p>
    <w:p w:rsidR="00287FA3" w:rsidRDefault="00287FA3" w:rsidP="00287FA3">
      <w:pPr>
        <w:spacing w:after="0"/>
        <w:jc w:val="center"/>
        <w:rPr>
          <w:rFonts w:ascii="Times New Roman" w:hAnsi="Times New Roman" w:cs="Times New Roman"/>
          <w:b/>
          <w:sz w:val="40"/>
        </w:rPr>
      </w:pPr>
    </w:p>
    <w:p w:rsidR="00287FA3" w:rsidRDefault="00287FA3" w:rsidP="00287FA3">
      <w:pPr>
        <w:spacing w:after="0"/>
        <w:jc w:val="center"/>
        <w:rPr>
          <w:rFonts w:ascii="Times New Roman" w:hAnsi="Times New Roman" w:cs="Times New Roman"/>
          <w:b/>
          <w:sz w:val="40"/>
        </w:rPr>
      </w:pPr>
    </w:p>
    <w:p w:rsidR="00287FA3" w:rsidRDefault="00287FA3" w:rsidP="00287FA3">
      <w:pPr>
        <w:spacing w:after="0"/>
        <w:jc w:val="center"/>
        <w:rPr>
          <w:rFonts w:ascii="Times New Roman" w:hAnsi="Times New Roman" w:cs="Times New Roman"/>
          <w:b/>
          <w:sz w:val="40"/>
        </w:rPr>
      </w:pPr>
    </w:p>
    <w:p w:rsidR="00287FA3" w:rsidRDefault="00287FA3" w:rsidP="00287FA3">
      <w:pPr>
        <w:spacing w:after="0"/>
        <w:jc w:val="center"/>
        <w:rPr>
          <w:rFonts w:ascii="Times New Roman" w:hAnsi="Times New Roman" w:cs="Times New Roman"/>
          <w:b/>
          <w:sz w:val="40"/>
        </w:rPr>
      </w:pPr>
    </w:p>
    <w:p w:rsidR="00287FA3" w:rsidRDefault="00287FA3" w:rsidP="00287FA3">
      <w:pPr>
        <w:spacing w:after="0"/>
        <w:jc w:val="center"/>
        <w:rPr>
          <w:rFonts w:ascii="Times New Roman" w:hAnsi="Times New Roman" w:cs="Times New Roman"/>
          <w:b/>
          <w:sz w:val="40"/>
        </w:rPr>
      </w:pPr>
    </w:p>
    <w:p w:rsidR="00287FA3" w:rsidRDefault="00287FA3" w:rsidP="00287FA3">
      <w:pPr>
        <w:spacing w:after="0"/>
        <w:jc w:val="center"/>
        <w:rPr>
          <w:rFonts w:ascii="Times New Roman" w:hAnsi="Times New Roman" w:cs="Times New Roman"/>
          <w:b/>
          <w:sz w:val="40"/>
        </w:rPr>
      </w:pPr>
    </w:p>
    <w:p w:rsidR="00287FA3" w:rsidRDefault="00287FA3" w:rsidP="00287FA3">
      <w:pPr>
        <w:spacing w:after="0"/>
        <w:jc w:val="center"/>
        <w:rPr>
          <w:rFonts w:ascii="Times New Roman" w:hAnsi="Times New Roman" w:cs="Times New Roman"/>
          <w:b/>
          <w:sz w:val="40"/>
        </w:rPr>
      </w:pPr>
    </w:p>
    <w:p w:rsidR="00287FA3" w:rsidRDefault="00287FA3" w:rsidP="00287FA3">
      <w:pPr>
        <w:spacing w:after="0"/>
        <w:jc w:val="center"/>
        <w:rPr>
          <w:rFonts w:ascii="Times New Roman" w:hAnsi="Times New Roman" w:cs="Times New Roman"/>
          <w:b/>
          <w:sz w:val="40"/>
        </w:rPr>
      </w:pPr>
    </w:p>
    <w:p w:rsidR="00287FA3" w:rsidRDefault="00287FA3" w:rsidP="00287FA3">
      <w:pPr>
        <w:spacing w:after="0"/>
        <w:jc w:val="center"/>
        <w:rPr>
          <w:rFonts w:ascii="Times New Roman" w:hAnsi="Times New Roman" w:cs="Times New Roman"/>
          <w:b/>
          <w:sz w:val="40"/>
        </w:rPr>
      </w:pPr>
    </w:p>
    <w:p w:rsidR="00287FA3" w:rsidRDefault="00287FA3" w:rsidP="00287FA3">
      <w:pPr>
        <w:pStyle w:val="Default"/>
        <w:rPr>
          <w:b/>
          <w:bCs/>
          <w:sz w:val="28"/>
          <w:szCs w:val="28"/>
        </w:rPr>
      </w:pPr>
    </w:p>
    <w:p w:rsidR="00287FA3" w:rsidRPr="00393084" w:rsidRDefault="00287FA3" w:rsidP="00287FA3">
      <w:pPr>
        <w:pStyle w:val="Default"/>
        <w:spacing w:after="240"/>
        <w:rPr>
          <w:sz w:val="22"/>
          <w:szCs w:val="28"/>
        </w:rPr>
      </w:pPr>
      <w:r w:rsidRPr="00393084">
        <w:rPr>
          <w:b/>
          <w:bCs/>
          <w:sz w:val="22"/>
          <w:szCs w:val="28"/>
        </w:rPr>
        <w:lastRenderedPageBreak/>
        <w:t xml:space="preserve">Użyte pojęcia i skróty </w:t>
      </w:r>
    </w:p>
    <w:p w:rsidR="00287FA3" w:rsidRPr="00AF4610" w:rsidRDefault="00287FA3" w:rsidP="00287FA3">
      <w:pPr>
        <w:pStyle w:val="Default"/>
        <w:spacing w:after="240"/>
        <w:rPr>
          <w:rFonts w:ascii="Times New Roman" w:hAnsi="Times New Roman" w:cs="Times New Roman"/>
          <w:sz w:val="22"/>
          <w:szCs w:val="23"/>
        </w:rPr>
      </w:pPr>
      <w:r w:rsidRPr="00AF4610">
        <w:rPr>
          <w:rFonts w:ascii="Times New Roman" w:hAnsi="Times New Roman" w:cs="Times New Roman"/>
          <w:b/>
          <w:bCs/>
          <w:sz w:val="22"/>
          <w:szCs w:val="23"/>
        </w:rPr>
        <w:t xml:space="preserve">Użyte pojęcia oznaczają: </w:t>
      </w:r>
    </w:p>
    <w:p w:rsidR="00287FA3" w:rsidRPr="00AF4610" w:rsidRDefault="00287FA3" w:rsidP="00287FA3">
      <w:pPr>
        <w:pStyle w:val="Default"/>
        <w:numPr>
          <w:ilvl w:val="0"/>
          <w:numId w:val="2"/>
        </w:numPr>
        <w:spacing w:after="80"/>
        <w:rPr>
          <w:rFonts w:ascii="Times New Roman" w:hAnsi="Times New Roman" w:cs="Times New Roman"/>
          <w:sz w:val="22"/>
          <w:szCs w:val="23"/>
        </w:rPr>
      </w:pPr>
      <w:r w:rsidRPr="00AF4610">
        <w:rPr>
          <w:rFonts w:ascii="Times New Roman" w:hAnsi="Times New Roman" w:cs="Times New Roman"/>
          <w:sz w:val="22"/>
          <w:szCs w:val="23"/>
        </w:rPr>
        <w:t xml:space="preserve">administrator centralny </w:t>
      </w:r>
      <w:proofErr w:type="spellStart"/>
      <w:r w:rsidRPr="00AF4610">
        <w:rPr>
          <w:rFonts w:ascii="Times New Roman" w:hAnsi="Times New Roman" w:cs="Times New Roman"/>
          <w:sz w:val="22"/>
          <w:szCs w:val="23"/>
        </w:rPr>
        <w:t>ePUAP</w:t>
      </w:r>
      <w:proofErr w:type="spellEnd"/>
      <w:r w:rsidRPr="00AF4610">
        <w:rPr>
          <w:rFonts w:ascii="Times New Roman" w:hAnsi="Times New Roman" w:cs="Times New Roman"/>
          <w:sz w:val="22"/>
          <w:szCs w:val="23"/>
        </w:rPr>
        <w:t xml:space="preserve"> – administrator zarządzający kontami systemu </w:t>
      </w:r>
      <w:proofErr w:type="spellStart"/>
      <w:r w:rsidRPr="00AF4610">
        <w:rPr>
          <w:rFonts w:ascii="Times New Roman" w:hAnsi="Times New Roman" w:cs="Times New Roman"/>
          <w:sz w:val="22"/>
          <w:szCs w:val="23"/>
        </w:rPr>
        <w:t>ePUAP</w:t>
      </w:r>
      <w:proofErr w:type="spellEnd"/>
      <w:r w:rsidRPr="00AF4610">
        <w:rPr>
          <w:rFonts w:ascii="Times New Roman" w:hAnsi="Times New Roman" w:cs="Times New Roman"/>
          <w:sz w:val="22"/>
          <w:szCs w:val="23"/>
        </w:rPr>
        <w:t xml:space="preserve"> w Ministerstwie Cyfryzacji; </w:t>
      </w:r>
    </w:p>
    <w:p w:rsidR="00287FA3" w:rsidRPr="00AF4610" w:rsidRDefault="00287FA3" w:rsidP="00287FA3">
      <w:pPr>
        <w:pStyle w:val="Default"/>
        <w:numPr>
          <w:ilvl w:val="0"/>
          <w:numId w:val="2"/>
        </w:numPr>
        <w:spacing w:after="80"/>
        <w:rPr>
          <w:rFonts w:ascii="Times New Roman" w:hAnsi="Times New Roman" w:cs="Times New Roman"/>
          <w:sz w:val="22"/>
          <w:szCs w:val="23"/>
        </w:rPr>
      </w:pPr>
      <w:r w:rsidRPr="00AF4610">
        <w:rPr>
          <w:rFonts w:ascii="Times New Roman" w:hAnsi="Times New Roman" w:cs="Times New Roman"/>
          <w:sz w:val="22"/>
          <w:szCs w:val="23"/>
        </w:rPr>
        <w:t xml:space="preserve">administrator lokalny </w:t>
      </w:r>
      <w:proofErr w:type="spellStart"/>
      <w:r w:rsidRPr="00AF4610">
        <w:rPr>
          <w:rFonts w:ascii="Times New Roman" w:hAnsi="Times New Roman" w:cs="Times New Roman"/>
          <w:sz w:val="22"/>
          <w:szCs w:val="23"/>
        </w:rPr>
        <w:t>ePUAP</w:t>
      </w:r>
      <w:proofErr w:type="spellEnd"/>
      <w:r w:rsidRPr="00AF4610">
        <w:rPr>
          <w:rFonts w:ascii="Times New Roman" w:hAnsi="Times New Roman" w:cs="Times New Roman"/>
          <w:sz w:val="22"/>
          <w:szCs w:val="23"/>
        </w:rPr>
        <w:t xml:space="preserve"> – administrator zarządzający kontem </w:t>
      </w:r>
      <w:proofErr w:type="spellStart"/>
      <w:r w:rsidRPr="00AF4610">
        <w:rPr>
          <w:rFonts w:ascii="Times New Roman" w:hAnsi="Times New Roman" w:cs="Times New Roman"/>
          <w:sz w:val="22"/>
          <w:szCs w:val="23"/>
        </w:rPr>
        <w:t>ePUAP</w:t>
      </w:r>
      <w:proofErr w:type="spellEnd"/>
      <w:r w:rsidRPr="00AF4610">
        <w:rPr>
          <w:rFonts w:ascii="Times New Roman" w:hAnsi="Times New Roman" w:cs="Times New Roman"/>
          <w:sz w:val="22"/>
          <w:szCs w:val="23"/>
        </w:rPr>
        <w:t xml:space="preserve"> podmiotu posiadającego uprawnienia punktu potwierdzającego profile zaufane </w:t>
      </w:r>
      <w:proofErr w:type="spellStart"/>
      <w:r w:rsidRPr="00AF4610">
        <w:rPr>
          <w:rFonts w:ascii="Times New Roman" w:hAnsi="Times New Roman" w:cs="Times New Roman"/>
          <w:sz w:val="22"/>
          <w:szCs w:val="23"/>
        </w:rPr>
        <w:t>ePUAP</w:t>
      </w:r>
      <w:proofErr w:type="spellEnd"/>
      <w:r w:rsidRPr="00AF4610">
        <w:rPr>
          <w:rFonts w:ascii="Times New Roman" w:hAnsi="Times New Roman" w:cs="Times New Roman"/>
          <w:sz w:val="22"/>
          <w:szCs w:val="23"/>
        </w:rPr>
        <w:t xml:space="preserve">; </w:t>
      </w:r>
    </w:p>
    <w:p w:rsidR="00287FA3" w:rsidRPr="00AF4610" w:rsidRDefault="00287FA3" w:rsidP="00287FA3">
      <w:pPr>
        <w:pStyle w:val="Default"/>
        <w:numPr>
          <w:ilvl w:val="0"/>
          <w:numId w:val="2"/>
        </w:numPr>
        <w:spacing w:after="80"/>
        <w:rPr>
          <w:rFonts w:ascii="Times New Roman" w:hAnsi="Times New Roman" w:cs="Times New Roman"/>
          <w:sz w:val="22"/>
          <w:szCs w:val="23"/>
        </w:rPr>
      </w:pPr>
      <w:r w:rsidRPr="00AF4610">
        <w:rPr>
          <w:rFonts w:ascii="Times New Roman" w:hAnsi="Times New Roman" w:cs="Times New Roman"/>
          <w:sz w:val="22"/>
          <w:szCs w:val="23"/>
        </w:rPr>
        <w:t xml:space="preserve">identyfikator profilu zaufanego </w:t>
      </w:r>
      <w:proofErr w:type="spellStart"/>
      <w:r w:rsidRPr="00AF4610">
        <w:rPr>
          <w:rFonts w:ascii="Times New Roman" w:hAnsi="Times New Roman" w:cs="Times New Roman"/>
          <w:sz w:val="22"/>
          <w:szCs w:val="23"/>
        </w:rPr>
        <w:t>ePUAP</w:t>
      </w:r>
      <w:proofErr w:type="spellEnd"/>
      <w:r w:rsidRPr="00AF4610">
        <w:rPr>
          <w:rFonts w:ascii="Times New Roman" w:hAnsi="Times New Roman" w:cs="Times New Roman"/>
          <w:sz w:val="22"/>
          <w:szCs w:val="23"/>
        </w:rPr>
        <w:t xml:space="preserve"> – unikatowy ciąg znaków alfanumerycznych jednoznacznie identyfikujących profil zaufany </w:t>
      </w:r>
      <w:proofErr w:type="spellStart"/>
      <w:r w:rsidRPr="00AF4610">
        <w:rPr>
          <w:rFonts w:ascii="Times New Roman" w:hAnsi="Times New Roman" w:cs="Times New Roman"/>
          <w:sz w:val="22"/>
          <w:szCs w:val="23"/>
        </w:rPr>
        <w:t>ePUAP</w:t>
      </w:r>
      <w:proofErr w:type="spellEnd"/>
      <w:r w:rsidRPr="00AF4610">
        <w:rPr>
          <w:rFonts w:ascii="Times New Roman" w:hAnsi="Times New Roman" w:cs="Times New Roman"/>
          <w:sz w:val="22"/>
          <w:szCs w:val="23"/>
        </w:rPr>
        <w:t xml:space="preserve">; </w:t>
      </w:r>
    </w:p>
    <w:p w:rsidR="00287FA3" w:rsidRPr="00AF4610" w:rsidRDefault="00287FA3" w:rsidP="00287FA3">
      <w:pPr>
        <w:pStyle w:val="Default"/>
        <w:numPr>
          <w:ilvl w:val="0"/>
          <w:numId w:val="2"/>
        </w:numPr>
        <w:spacing w:after="80"/>
        <w:rPr>
          <w:rFonts w:ascii="Times New Roman" w:hAnsi="Times New Roman" w:cs="Times New Roman"/>
          <w:sz w:val="22"/>
          <w:szCs w:val="23"/>
        </w:rPr>
      </w:pPr>
      <w:r w:rsidRPr="00AF4610">
        <w:rPr>
          <w:rFonts w:ascii="Times New Roman" w:hAnsi="Times New Roman" w:cs="Times New Roman"/>
          <w:sz w:val="22"/>
          <w:szCs w:val="23"/>
        </w:rPr>
        <w:t xml:space="preserve">identyfikator użytkownika – identyfikator użytkownika w rozumieniu przepisów wydanych na podstawie art. 19a ust. 3 ustawy; </w:t>
      </w:r>
    </w:p>
    <w:p w:rsidR="00287FA3" w:rsidRPr="00AF4610" w:rsidRDefault="00287FA3" w:rsidP="00287FA3">
      <w:pPr>
        <w:pStyle w:val="Default"/>
        <w:numPr>
          <w:ilvl w:val="0"/>
          <w:numId w:val="2"/>
        </w:numPr>
        <w:spacing w:after="80"/>
        <w:rPr>
          <w:rFonts w:ascii="Times New Roman" w:hAnsi="Times New Roman" w:cs="Times New Roman"/>
          <w:sz w:val="22"/>
          <w:szCs w:val="23"/>
        </w:rPr>
      </w:pPr>
      <w:r w:rsidRPr="00AF4610">
        <w:rPr>
          <w:rFonts w:ascii="Times New Roman" w:hAnsi="Times New Roman" w:cs="Times New Roman"/>
          <w:sz w:val="22"/>
          <w:szCs w:val="23"/>
        </w:rPr>
        <w:t xml:space="preserve">instrukcja – Instrukcja administratora podmiotu potwierdzającego profil zaufany; </w:t>
      </w:r>
    </w:p>
    <w:p w:rsidR="00287FA3" w:rsidRPr="00AF4610" w:rsidRDefault="00287FA3" w:rsidP="00287FA3">
      <w:pPr>
        <w:pStyle w:val="Default"/>
        <w:numPr>
          <w:ilvl w:val="0"/>
          <w:numId w:val="2"/>
        </w:numPr>
        <w:spacing w:after="80"/>
        <w:rPr>
          <w:rFonts w:ascii="Times New Roman" w:hAnsi="Times New Roman" w:cs="Times New Roman"/>
          <w:sz w:val="22"/>
          <w:szCs w:val="23"/>
        </w:rPr>
      </w:pPr>
      <w:r w:rsidRPr="00AF4610">
        <w:rPr>
          <w:rFonts w:ascii="Times New Roman" w:hAnsi="Times New Roman" w:cs="Times New Roman"/>
          <w:sz w:val="22"/>
          <w:szCs w:val="23"/>
        </w:rPr>
        <w:t xml:space="preserve">konto użytkownika – konto użytkownika </w:t>
      </w:r>
      <w:proofErr w:type="spellStart"/>
      <w:r w:rsidRPr="00AF4610">
        <w:rPr>
          <w:rFonts w:ascii="Times New Roman" w:hAnsi="Times New Roman" w:cs="Times New Roman"/>
          <w:sz w:val="22"/>
          <w:szCs w:val="23"/>
        </w:rPr>
        <w:t>ePUAP</w:t>
      </w:r>
      <w:proofErr w:type="spellEnd"/>
      <w:r w:rsidRPr="00AF4610">
        <w:rPr>
          <w:rFonts w:ascii="Times New Roman" w:hAnsi="Times New Roman" w:cs="Times New Roman"/>
          <w:sz w:val="22"/>
          <w:szCs w:val="23"/>
        </w:rPr>
        <w:t xml:space="preserve"> wraz z zasobami przyporządkowanymi użytkownikowi; </w:t>
      </w:r>
    </w:p>
    <w:p w:rsidR="00287FA3" w:rsidRPr="00AF4610" w:rsidRDefault="00287FA3" w:rsidP="00287FA3">
      <w:pPr>
        <w:pStyle w:val="Default"/>
        <w:numPr>
          <w:ilvl w:val="0"/>
          <w:numId w:val="2"/>
        </w:numPr>
        <w:spacing w:after="80"/>
        <w:rPr>
          <w:rFonts w:ascii="Times New Roman" w:hAnsi="Times New Roman" w:cs="Times New Roman"/>
          <w:sz w:val="22"/>
          <w:szCs w:val="23"/>
        </w:rPr>
      </w:pPr>
      <w:r w:rsidRPr="00AF4610">
        <w:rPr>
          <w:rFonts w:ascii="Times New Roman" w:hAnsi="Times New Roman" w:cs="Times New Roman"/>
          <w:sz w:val="22"/>
          <w:szCs w:val="23"/>
        </w:rPr>
        <w:t xml:space="preserve">minister – ministra właściwego do spraw informatyzacji; </w:t>
      </w:r>
    </w:p>
    <w:p w:rsidR="00287FA3" w:rsidRPr="00AF4610" w:rsidRDefault="00287FA3" w:rsidP="00287FA3">
      <w:pPr>
        <w:pStyle w:val="Default"/>
        <w:numPr>
          <w:ilvl w:val="0"/>
          <w:numId w:val="2"/>
        </w:numPr>
        <w:spacing w:after="80"/>
        <w:rPr>
          <w:rFonts w:ascii="Times New Roman" w:hAnsi="Times New Roman" w:cs="Times New Roman"/>
          <w:sz w:val="22"/>
          <w:szCs w:val="23"/>
        </w:rPr>
      </w:pPr>
      <w:r w:rsidRPr="00AF4610">
        <w:rPr>
          <w:rFonts w:ascii="Times New Roman" w:hAnsi="Times New Roman" w:cs="Times New Roman"/>
          <w:sz w:val="22"/>
          <w:szCs w:val="23"/>
        </w:rPr>
        <w:t xml:space="preserve">osoba wnioskująca – osobę fizyczną, posiadającą konto użytkownika, występującą z wnioskiem o potwierdzenie, przedłużenie ważności lub unieważnienie profilu zaufanego </w:t>
      </w:r>
      <w:proofErr w:type="spellStart"/>
      <w:r w:rsidRPr="00AF4610">
        <w:rPr>
          <w:rFonts w:ascii="Times New Roman" w:hAnsi="Times New Roman" w:cs="Times New Roman"/>
          <w:sz w:val="22"/>
          <w:szCs w:val="23"/>
        </w:rPr>
        <w:t>ePUAP</w:t>
      </w:r>
      <w:proofErr w:type="spellEnd"/>
      <w:r w:rsidRPr="00AF4610">
        <w:rPr>
          <w:rFonts w:ascii="Times New Roman" w:hAnsi="Times New Roman" w:cs="Times New Roman"/>
          <w:sz w:val="22"/>
          <w:szCs w:val="23"/>
        </w:rPr>
        <w:t xml:space="preserve">; </w:t>
      </w:r>
    </w:p>
    <w:p w:rsidR="00287FA3" w:rsidRPr="00AF4610" w:rsidRDefault="00287FA3" w:rsidP="00287FA3">
      <w:pPr>
        <w:pStyle w:val="Default"/>
        <w:numPr>
          <w:ilvl w:val="0"/>
          <w:numId w:val="2"/>
        </w:numPr>
        <w:spacing w:after="80"/>
        <w:rPr>
          <w:rFonts w:ascii="Times New Roman" w:hAnsi="Times New Roman" w:cs="Times New Roman"/>
          <w:sz w:val="22"/>
          <w:szCs w:val="23"/>
        </w:rPr>
      </w:pPr>
      <w:r w:rsidRPr="00AF4610">
        <w:rPr>
          <w:rFonts w:ascii="Times New Roman" w:hAnsi="Times New Roman" w:cs="Times New Roman"/>
          <w:sz w:val="22"/>
          <w:szCs w:val="23"/>
        </w:rPr>
        <w:t xml:space="preserve">potwierdzenie profilu zaufanego </w:t>
      </w:r>
      <w:proofErr w:type="spellStart"/>
      <w:r w:rsidRPr="00AF4610">
        <w:rPr>
          <w:rFonts w:ascii="Times New Roman" w:hAnsi="Times New Roman" w:cs="Times New Roman"/>
          <w:sz w:val="22"/>
          <w:szCs w:val="23"/>
        </w:rPr>
        <w:t>ePUAP</w:t>
      </w:r>
      <w:proofErr w:type="spellEnd"/>
      <w:r w:rsidRPr="00AF4610">
        <w:rPr>
          <w:rFonts w:ascii="Times New Roman" w:hAnsi="Times New Roman" w:cs="Times New Roman"/>
          <w:sz w:val="22"/>
          <w:szCs w:val="23"/>
        </w:rPr>
        <w:t xml:space="preserve"> – proces weryfikacji zgodności danych zawartych we wniosku osoby wnioskującej ze stanem faktycznym, połączony z przyznaniem uprawnienia podpisu cyfrowego profil zaufany </w:t>
      </w:r>
      <w:proofErr w:type="spellStart"/>
      <w:r w:rsidRPr="00AF4610">
        <w:rPr>
          <w:rFonts w:ascii="Times New Roman" w:hAnsi="Times New Roman" w:cs="Times New Roman"/>
          <w:sz w:val="22"/>
          <w:szCs w:val="23"/>
        </w:rPr>
        <w:t>ePUAP</w:t>
      </w:r>
      <w:proofErr w:type="spellEnd"/>
      <w:r w:rsidRPr="00AF4610">
        <w:rPr>
          <w:rFonts w:ascii="Times New Roman" w:hAnsi="Times New Roman" w:cs="Times New Roman"/>
          <w:sz w:val="22"/>
          <w:szCs w:val="23"/>
        </w:rPr>
        <w:t xml:space="preserve">; </w:t>
      </w:r>
    </w:p>
    <w:p w:rsidR="00287FA3" w:rsidRPr="00AF4610" w:rsidRDefault="00287FA3" w:rsidP="00287FA3">
      <w:pPr>
        <w:pStyle w:val="Default"/>
        <w:numPr>
          <w:ilvl w:val="0"/>
          <w:numId w:val="2"/>
        </w:numPr>
        <w:spacing w:after="80"/>
        <w:rPr>
          <w:rFonts w:ascii="Times New Roman" w:hAnsi="Times New Roman" w:cs="Times New Roman"/>
          <w:sz w:val="22"/>
          <w:szCs w:val="23"/>
        </w:rPr>
      </w:pPr>
      <w:r w:rsidRPr="00AF4610">
        <w:rPr>
          <w:rFonts w:ascii="Times New Roman" w:hAnsi="Times New Roman" w:cs="Times New Roman"/>
          <w:sz w:val="22"/>
          <w:szCs w:val="23"/>
        </w:rPr>
        <w:t xml:space="preserve">dane użytkownika – dane opisujące osobę fizyczną posiadającą konto na </w:t>
      </w:r>
      <w:proofErr w:type="spellStart"/>
      <w:r w:rsidRPr="00AF4610">
        <w:rPr>
          <w:rFonts w:ascii="Times New Roman" w:hAnsi="Times New Roman" w:cs="Times New Roman"/>
          <w:sz w:val="22"/>
          <w:szCs w:val="23"/>
        </w:rPr>
        <w:t>ePUAP</w:t>
      </w:r>
      <w:proofErr w:type="spellEnd"/>
      <w:r w:rsidRPr="00AF4610">
        <w:rPr>
          <w:rFonts w:ascii="Times New Roman" w:hAnsi="Times New Roman" w:cs="Times New Roman"/>
          <w:sz w:val="22"/>
          <w:szCs w:val="23"/>
        </w:rPr>
        <w:t xml:space="preserve">; </w:t>
      </w:r>
    </w:p>
    <w:p w:rsidR="00287FA3" w:rsidRPr="00AF4610" w:rsidRDefault="00287FA3" w:rsidP="00287FA3">
      <w:pPr>
        <w:pStyle w:val="Default"/>
        <w:numPr>
          <w:ilvl w:val="0"/>
          <w:numId w:val="2"/>
        </w:numPr>
        <w:spacing w:after="80"/>
        <w:rPr>
          <w:rFonts w:ascii="Times New Roman" w:hAnsi="Times New Roman" w:cs="Times New Roman"/>
          <w:sz w:val="22"/>
          <w:szCs w:val="23"/>
        </w:rPr>
      </w:pPr>
      <w:r w:rsidRPr="00AF4610">
        <w:rPr>
          <w:rFonts w:ascii="Times New Roman" w:hAnsi="Times New Roman" w:cs="Times New Roman"/>
          <w:sz w:val="22"/>
          <w:szCs w:val="23"/>
        </w:rPr>
        <w:t xml:space="preserve">profil zaufany </w:t>
      </w:r>
      <w:proofErr w:type="spellStart"/>
      <w:r w:rsidRPr="00AF4610">
        <w:rPr>
          <w:rFonts w:ascii="Times New Roman" w:hAnsi="Times New Roman" w:cs="Times New Roman"/>
          <w:sz w:val="22"/>
          <w:szCs w:val="23"/>
        </w:rPr>
        <w:t>ePUAP</w:t>
      </w:r>
      <w:proofErr w:type="spellEnd"/>
      <w:r w:rsidRPr="00AF4610">
        <w:rPr>
          <w:rFonts w:ascii="Times New Roman" w:hAnsi="Times New Roman" w:cs="Times New Roman"/>
          <w:sz w:val="22"/>
          <w:szCs w:val="23"/>
        </w:rPr>
        <w:t xml:space="preserve"> – zestaw informacji identyfikujących i opisujących podmiot lub osobę będącą użytkownikiem konta na </w:t>
      </w:r>
      <w:proofErr w:type="spellStart"/>
      <w:r w:rsidRPr="00AF4610">
        <w:rPr>
          <w:rFonts w:ascii="Times New Roman" w:hAnsi="Times New Roman" w:cs="Times New Roman"/>
          <w:sz w:val="22"/>
          <w:szCs w:val="23"/>
        </w:rPr>
        <w:t>ePUAP</w:t>
      </w:r>
      <w:proofErr w:type="spellEnd"/>
      <w:r w:rsidRPr="00AF4610">
        <w:rPr>
          <w:rFonts w:ascii="Times New Roman" w:hAnsi="Times New Roman" w:cs="Times New Roman"/>
          <w:sz w:val="22"/>
          <w:szCs w:val="23"/>
        </w:rPr>
        <w:t xml:space="preserve">, będących składową zaufanego podpisu cyfrowego, który został w wiarygodny sposób potwierdzony przez organ podmiotu określonego w art. 2 ustawy z dnia 17 lutego 2005 r. o informatyzacji działalności podmiotów realizujących zadania publiczne (Dz. U. z 2014 r. poz. 1114 oraz z 2016 r. poz. 352 i 1579) ; </w:t>
      </w:r>
    </w:p>
    <w:p w:rsidR="00287FA3" w:rsidRPr="00AF4610" w:rsidRDefault="00287FA3" w:rsidP="00287FA3">
      <w:pPr>
        <w:pStyle w:val="Default"/>
        <w:numPr>
          <w:ilvl w:val="0"/>
          <w:numId w:val="2"/>
        </w:numPr>
        <w:spacing w:after="80"/>
        <w:rPr>
          <w:rFonts w:ascii="Times New Roman" w:hAnsi="Times New Roman" w:cs="Times New Roman"/>
          <w:sz w:val="22"/>
          <w:szCs w:val="23"/>
        </w:rPr>
      </w:pPr>
      <w:r w:rsidRPr="00AF4610">
        <w:rPr>
          <w:rFonts w:ascii="Times New Roman" w:hAnsi="Times New Roman" w:cs="Times New Roman"/>
          <w:sz w:val="22"/>
          <w:szCs w:val="23"/>
        </w:rPr>
        <w:t xml:space="preserve">punkt potwierdzający – konsul, naczelnik urzędu skarbowego, wojewoda lub Zakład Ubezpieczeń Społecznych, albo inny podmiot określony w art. 20c ust. 3, który uzyskał zgodę ministra właściwego ds. informatyzacji, dokonujący przyznawania podpisu cyfrowego profil zaufany </w:t>
      </w:r>
      <w:proofErr w:type="spellStart"/>
      <w:r w:rsidRPr="00AF4610">
        <w:rPr>
          <w:rFonts w:ascii="Times New Roman" w:hAnsi="Times New Roman" w:cs="Times New Roman"/>
          <w:sz w:val="22"/>
          <w:szCs w:val="23"/>
        </w:rPr>
        <w:t>ePUAP</w:t>
      </w:r>
      <w:proofErr w:type="spellEnd"/>
      <w:r w:rsidRPr="00AF4610">
        <w:rPr>
          <w:rFonts w:ascii="Times New Roman" w:hAnsi="Times New Roman" w:cs="Times New Roman"/>
          <w:sz w:val="22"/>
          <w:szCs w:val="23"/>
        </w:rPr>
        <w:t xml:space="preserve"> – pełni rolę zaufanej strony trzeciej; </w:t>
      </w:r>
    </w:p>
    <w:p w:rsidR="00287FA3" w:rsidRPr="00AF4610" w:rsidRDefault="00287FA3" w:rsidP="00287FA3">
      <w:pPr>
        <w:pStyle w:val="Default"/>
        <w:numPr>
          <w:ilvl w:val="0"/>
          <w:numId w:val="2"/>
        </w:numPr>
        <w:spacing w:after="80"/>
        <w:rPr>
          <w:rFonts w:ascii="Times New Roman" w:hAnsi="Times New Roman" w:cs="Times New Roman"/>
          <w:sz w:val="22"/>
          <w:szCs w:val="23"/>
        </w:rPr>
      </w:pPr>
      <w:r w:rsidRPr="00AF4610">
        <w:rPr>
          <w:rFonts w:ascii="Times New Roman" w:hAnsi="Times New Roman" w:cs="Times New Roman"/>
          <w:sz w:val="22"/>
          <w:szCs w:val="23"/>
        </w:rPr>
        <w:t xml:space="preserve">rozporządzenie – Rozporządzenie Ministra Cyfryzacji z dnia 5 października 2016 r. w sprawie profilu zaufanego elektronicznej platformy usług administracji publicznej (Dz. U. z 2016 r. poz. 1633); </w:t>
      </w:r>
    </w:p>
    <w:p w:rsidR="00287FA3" w:rsidRPr="00AF4610" w:rsidRDefault="00287FA3" w:rsidP="00287FA3">
      <w:pPr>
        <w:pStyle w:val="Default"/>
        <w:numPr>
          <w:ilvl w:val="0"/>
          <w:numId w:val="2"/>
        </w:numPr>
        <w:rPr>
          <w:rFonts w:ascii="Times New Roman" w:hAnsi="Times New Roman" w:cs="Times New Roman"/>
          <w:sz w:val="22"/>
          <w:szCs w:val="23"/>
        </w:rPr>
      </w:pPr>
      <w:r w:rsidRPr="00AF4610">
        <w:rPr>
          <w:rFonts w:ascii="Times New Roman" w:hAnsi="Times New Roman" w:cs="Times New Roman"/>
          <w:sz w:val="22"/>
          <w:szCs w:val="23"/>
        </w:rPr>
        <w:t xml:space="preserve">ustawa – Ustawę z dnia 17 lutego 2005 r. o informatyzacji działalności podmiotów realizujących zadania publiczne (Dz. U. z 2014 r. poz. 1114 oraz z 2016 r. poz. 352 i 1579). </w:t>
      </w:r>
    </w:p>
    <w:p w:rsidR="00287FA3" w:rsidRPr="00AF4610" w:rsidRDefault="00287FA3" w:rsidP="00287FA3">
      <w:pPr>
        <w:pStyle w:val="Default"/>
        <w:rPr>
          <w:rFonts w:ascii="Times New Roman" w:hAnsi="Times New Roman" w:cs="Times New Roman"/>
          <w:sz w:val="22"/>
          <w:szCs w:val="23"/>
        </w:rPr>
      </w:pPr>
    </w:p>
    <w:p w:rsidR="00287FA3" w:rsidRPr="00AF4610" w:rsidRDefault="00287FA3" w:rsidP="00287FA3">
      <w:pPr>
        <w:pStyle w:val="Default"/>
        <w:spacing w:before="240" w:after="240"/>
        <w:rPr>
          <w:rFonts w:ascii="Times New Roman" w:hAnsi="Times New Roman" w:cs="Times New Roman"/>
          <w:sz w:val="22"/>
          <w:szCs w:val="23"/>
        </w:rPr>
      </w:pPr>
      <w:r w:rsidRPr="00AF4610">
        <w:rPr>
          <w:rFonts w:ascii="Times New Roman" w:hAnsi="Times New Roman" w:cs="Times New Roman"/>
          <w:b/>
          <w:bCs/>
          <w:sz w:val="22"/>
          <w:szCs w:val="23"/>
        </w:rPr>
        <w:t xml:space="preserve">Użyte skróty oznaczają: </w:t>
      </w:r>
    </w:p>
    <w:p w:rsidR="00287FA3" w:rsidRPr="00AF4610" w:rsidRDefault="00287FA3" w:rsidP="00287FA3">
      <w:pPr>
        <w:pStyle w:val="Default"/>
        <w:numPr>
          <w:ilvl w:val="0"/>
          <w:numId w:val="3"/>
        </w:numPr>
        <w:spacing w:after="80"/>
        <w:rPr>
          <w:rFonts w:ascii="Times New Roman" w:hAnsi="Times New Roman" w:cs="Times New Roman"/>
          <w:sz w:val="22"/>
          <w:szCs w:val="23"/>
        </w:rPr>
      </w:pPr>
      <w:proofErr w:type="spellStart"/>
      <w:r w:rsidRPr="00AF4610">
        <w:rPr>
          <w:rFonts w:ascii="Times New Roman" w:hAnsi="Times New Roman" w:cs="Times New Roman"/>
          <w:sz w:val="22"/>
          <w:szCs w:val="23"/>
        </w:rPr>
        <w:t>ePUAP</w:t>
      </w:r>
      <w:proofErr w:type="spellEnd"/>
      <w:r w:rsidRPr="00AF4610">
        <w:rPr>
          <w:rFonts w:ascii="Times New Roman" w:hAnsi="Times New Roman" w:cs="Times New Roman"/>
          <w:sz w:val="22"/>
          <w:szCs w:val="23"/>
        </w:rPr>
        <w:t xml:space="preserve"> – elektroniczna Platforma Usług Administracji Publicznej; </w:t>
      </w:r>
    </w:p>
    <w:p w:rsidR="00287FA3" w:rsidRPr="00AF4610" w:rsidRDefault="00287FA3" w:rsidP="00287FA3">
      <w:pPr>
        <w:pStyle w:val="Default"/>
        <w:numPr>
          <w:ilvl w:val="0"/>
          <w:numId w:val="3"/>
        </w:numPr>
        <w:spacing w:after="80"/>
        <w:rPr>
          <w:rFonts w:ascii="Times New Roman" w:hAnsi="Times New Roman" w:cs="Times New Roman"/>
          <w:sz w:val="22"/>
          <w:szCs w:val="23"/>
        </w:rPr>
      </w:pPr>
      <w:r w:rsidRPr="00AF4610">
        <w:rPr>
          <w:rFonts w:ascii="Times New Roman" w:hAnsi="Times New Roman" w:cs="Times New Roman"/>
          <w:sz w:val="22"/>
          <w:szCs w:val="23"/>
        </w:rPr>
        <w:t xml:space="preserve">PZ – profil zaufany </w:t>
      </w:r>
      <w:proofErr w:type="spellStart"/>
      <w:r w:rsidRPr="00AF4610">
        <w:rPr>
          <w:rFonts w:ascii="Times New Roman" w:hAnsi="Times New Roman" w:cs="Times New Roman"/>
          <w:sz w:val="22"/>
          <w:szCs w:val="23"/>
        </w:rPr>
        <w:t>ePUAP</w:t>
      </w:r>
      <w:proofErr w:type="spellEnd"/>
      <w:r w:rsidRPr="00AF4610">
        <w:rPr>
          <w:rFonts w:ascii="Times New Roman" w:hAnsi="Times New Roman" w:cs="Times New Roman"/>
          <w:sz w:val="22"/>
          <w:szCs w:val="23"/>
        </w:rPr>
        <w:t xml:space="preserve">; </w:t>
      </w:r>
    </w:p>
    <w:p w:rsidR="00287FA3" w:rsidRPr="00AF4610" w:rsidRDefault="00287FA3" w:rsidP="00287FA3">
      <w:pPr>
        <w:pStyle w:val="Default"/>
        <w:numPr>
          <w:ilvl w:val="0"/>
          <w:numId w:val="3"/>
        </w:numPr>
        <w:rPr>
          <w:rFonts w:ascii="Times New Roman" w:hAnsi="Times New Roman" w:cs="Times New Roman"/>
          <w:sz w:val="22"/>
          <w:szCs w:val="23"/>
        </w:rPr>
      </w:pPr>
      <w:r w:rsidRPr="00AF4610">
        <w:rPr>
          <w:rFonts w:ascii="Times New Roman" w:hAnsi="Times New Roman" w:cs="Times New Roman"/>
          <w:sz w:val="22"/>
          <w:szCs w:val="23"/>
        </w:rPr>
        <w:t xml:space="preserve">PP – punkt potwierdzający. </w:t>
      </w:r>
    </w:p>
    <w:p w:rsidR="00287FA3" w:rsidRDefault="00287FA3" w:rsidP="00287FA3">
      <w:pPr>
        <w:spacing w:after="0"/>
        <w:jc w:val="center"/>
        <w:rPr>
          <w:rFonts w:ascii="Times New Roman" w:hAnsi="Times New Roman" w:cs="Times New Roman"/>
          <w:b/>
          <w:sz w:val="40"/>
        </w:rPr>
      </w:pPr>
    </w:p>
    <w:p w:rsidR="00287FA3" w:rsidRPr="00AF4610" w:rsidRDefault="00287FA3" w:rsidP="00287FA3">
      <w:pPr>
        <w:pStyle w:val="Default"/>
        <w:spacing w:after="240"/>
        <w:rPr>
          <w:rFonts w:ascii="Times New Roman" w:hAnsi="Times New Roman" w:cs="Times New Roman"/>
          <w:sz w:val="22"/>
          <w:szCs w:val="22"/>
        </w:rPr>
      </w:pPr>
      <w:bookmarkStart w:id="0" w:name="_GoBack"/>
      <w:bookmarkEnd w:id="0"/>
      <w:r w:rsidRPr="00AF4610">
        <w:rPr>
          <w:rFonts w:ascii="Times New Roman" w:hAnsi="Times New Roman" w:cs="Times New Roman"/>
          <w:b/>
          <w:bCs/>
          <w:sz w:val="22"/>
          <w:szCs w:val="22"/>
        </w:rPr>
        <w:t xml:space="preserve">Podstawa prawna </w:t>
      </w:r>
    </w:p>
    <w:p w:rsidR="00287FA3" w:rsidRPr="00AF4610" w:rsidRDefault="00287FA3" w:rsidP="00287FA3">
      <w:pPr>
        <w:pStyle w:val="Default"/>
        <w:jc w:val="both"/>
        <w:rPr>
          <w:rFonts w:ascii="Times New Roman" w:hAnsi="Times New Roman" w:cs="Times New Roman"/>
          <w:sz w:val="22"/>
          <w:szCs w:val="22"/>
        </w:rPr>
      </w:pPr>
      <w:r w:rsidRPr="00AF4610">
        <w:rPr>
          <w:rFonts w:ascii="Times New Roman" w:hAnsi="Times New Roman" w:cs="Times New Roman"/>
          <w:sz w:val="22"/>
          <w:szCs w:val="22"/>
        </w:rPr>
        <w:t xml:space="preserve">Podstawę prawną stanowią: </w:t>
      </w:r>
    </w:p>
    <w:p w:rsidR="00287FA3" w:rsidRPr="00AF4610" w:rsidRDefault="00287FA3" w:rsidP="00287FA3">
      <w:pPr>
        <w:pStyle w:val="Default"/>
        <w:numPr>
          <w:ilvl w:val="0"/>
          <w:numId w:val="4"/>
        </w:numPr>
        <w:spacing w:after="140"/>
        <w:jc w:val="both"/>
        <w:rPr>
          <w:rFonts w:ascii="Times New Roman" w:hAnsi="Times New Roman" w:cs="Times New Roman"/>
          <w:sz w:val="22"/>
          <w:szCs w:val="22"/>
        </w:rPr>
      </w:pPr>
      <w:r w:rsidRPr="00AF4610">
        <w:rPr>
          <w:rFonts w:ascii="Times New Roman" w:hAnsi="Times New Roman" w:cs="Times New Roman"/>
          <w:sz w:val="22"/>
          <w:szCs w:val="22"/>
        </w:rPr>
        <w:t xml:space="preserve">Ustawa z dnia 17 lutego 2005 r. o informatyzacji działalności podmiotów realizujących zadania publiczne (Dz. U. z 2014 r. poz. 1114 oraz z 2016 r. poz. 352 i 1579) </w:t>
      </w:r>
    </w:p>
    <w:p w:rsidR="00287FA3" w:rsidRPr="00AF4610" w:rsidRDefault="00287FA3" w:rsidP="00287FA3">
      <w:pPr>
        <w:pStyle w:val="Default"/>
        <w:numPr>
          <w:ilvl w:val="0"/>
          <w:numId w:val="4"/>
        </w:numPr>
        <w:jc w:val="both"/>
        <w:rPr>
          <w:rFonts w:ascii="Times New Roman" w:hAnsi="Times New Roman" w:cs="Times New Roman"/>
          <w:sz w:val="22"/>
          <w:szCs w:val="22"/>
        </w:rPr>
      </w:pPr>
      <w:r w:rsidRPr="00AF4610">
        <w:rPr>
          <w:rFonts w:ascii="Times New Roman" w:hAnsi="Times New Roman" w:cs="Times New Roman"/>
          <w:sz w:val="22"/>
          <w:szCs w:val="22"/>
        </w:rPr>
        <w:t xml:space="preserve">Rozporządzenie Ministra Cyfryzacji z dnia 5 października 2016 r. w sprawie profilu zaufanego elektronicznej platformy usług administracji publicznej (Dz. U. z 2016 r. poz. 1633) – zwanego dalej rozporządzeniem. </w:t>
      </w:r>
    </w:p>
    <w:p w:rsidR="00287FA3" w:rsidRPr="00AF4610" w:rsidRDefault="00287FA3" w:rsidP="00287FA3">
      <w:pPr>
        <w:pStyle w:val="Default"/>
        <w:rPr>
          <w:rFonts w:ascii="Times New Roman" w:hAnsi="Times New Roman" w:cs="Times New Roman"/>
          <w:sz w:val="22"/>
          <w:szCs w:val="22"/>
        </w:rPr>
      </w:pPr>
    </w:p>
    <w:p w:rsidR="00287FA3" w:rsidRPr="00AF4610" w:rsidRDefault="00287FA3" w:rsidP="00287FA3">
      <w:pPr>
        <w:pStyle w:val="Default"/>
        <w:spacing w:after="240"/>
        <w:rPr>
          <w:rFonts w:ascii="Times New Roman" w:hAnsi="Times New Roman" w:cs="Times New Roman"/>
          <w:sz w:val="22"/>
          <w:szCs w:val="22"/>
        </w:rPr>
      </w:pPr>
      <w:r w:rsidRPr="00AF4610">
        <w:rPr>
          <w:rFonts w:ascii="Times New Roman" w:hAnsi="Times New Roman" w:cs="Times New Roman"/>
          <w:b/>
          <w:bCs/>
          <w:sz w:val="22"/>
          <w:szCs w:val="22"/>
        </w:rPr>
        <w:lastRenderedPageBreak/>
        <w:t xml:space="preserve">Wprowadzenie </w:t>
      </w:r>
    </w:p>
    <w:p w:rsidR="00287FA3" w:rsidRPr="00AF4610" w:rsidRDefault="00287FA3" w:rsidP="00287FA3">
      <w:pPr>
        <w:pStyle w:val="Default"/>
        <w:jc w:val="both"/>
        <w:rPr>
          <w:rFonts w:ascii="Times New Roman" w:hAnsi="Times New Roman" w:cs="Times New Roman"/>
          <w:sz w:val="22"/>
          <w:szCs w:val="22"/>
        </w:rPr>
      </w:pPr>
      <w:r w:rsidRPr="00AF4610">
        <w:rPr>
          <w:rFonts w:ascii="Times New Roman" w:hAnsi="Times New Roman" w:cs="Times New Roman"/>
          <w:sz w:val="22"/>
          <w:szCs w:val="22"/>
        </w:rPr>
        <w:t xml:space="preserve">Procedura nadawania uprawnień do obsługi punktów potwierdzania profili zaufanych </w:t>
      </w:r>
      <w:proofErr w:type="spellStart"/>
      <w:r w:rsidRPr="00AF4610">
        <w:rPr>
          <w:rFonts w:ascii="Times New Roman" w:hAnsi="Times New Roman" w:cs="Times New Roman"/>
          <w:sz w:val="22"/>
          <w:szCs w:val="22"/>
        </w:rPr>
        <w:t>ePUAP</w:t>
      </w:r>
      <w:proofErr w:type="spellEnd"/>
      <w:r w:rsidRPr="00AF4610">
        <w:rPr>
          <w:rFonts w:ascii="Times New Roman" w:hAnsi="Times New Roman" w:cs="Times New Roman"/>
          <w:sz w:val="22"/>
          <w:szCs w:val="22"/>
        </w:rPr>
        <w:t xml:space="preserve">, jest przeznaczona dla podmiotów, które pełnią funkcję Punktów Potwierdzających oraz ich administratorów lokalnych Profilu Zaufanego. </w:t>
      </w:r>
    </w:p>
    <w:p w:rsidR="00287FA3" w:rsidRPr="00AF4610" w:rsidRDefault="00287FA3" w:rsidP="00287FA3">
      <w:pPr>
        <w:pStyle w:val="Default"/>
        <w:jc w:val="both"/>
        <w:rPr>
          <w:rFonts w:ascii="Times New Roman" w:hAnsi="Times New Roman" w:cs="Times New Roman"/>
          <w:sz w:val="22"/>
          <w:szCs w:val="22"/>
        </w:rPr>
      </w:pPr>
      <w:r w:rsidRPr="00AF4610">
        <w:rPr>
          <w:rFonts w:ascii="Times New Roman" w:hAnsi="Times New Roman" w:cs="Times New Roman"/>
          <w:sz w:val="22"/>
          <w:szCs w:val="22"/>
        </w:rPr>
        <w:t xml:space="preserve">Punkt Potwierdzający potwierdza, przedłuża ważność lub unieważnia profile zaufane </w:t>
      </w:r>
      <w:proofErr w:type="spellStart"/>
      <w:r w:rsidRPr="00AF4610">
        <w:rPr>
          <w:rFonts w:ascii="Times New Roman" w:hAnsi="Times New Roman" w:cs="Times New Roman"/>
          <w:sz w:val="22"/>
          <w:szCs w:val="22"/>
        </w:rPr>
        <w:t>ePUAP</w:t>
      </w:r>
      <w:proofErr w:type="spellEnd"/>
      <w:r w:rsidRPr="00AF4610">
        <w:rPr>
          <w:rFonts w:ascii="Times New Roman" w:hAnsi="Times New Roman" w:cs="Times New Roman"/>
          <w:sz w:val="22"/>
          <w:szCs w:val="22"/>
        </w:rPr>
        <w:t xml:space="preserve">. </w:t>
      </w:r>
    </w:p>
    <w:p w:rsidR="00287FA3" w:rsidRPr="00AF4610" w:rsidRDefault="00287FA3" w:rsidP="00287FA3">
      <w:pPr>
        <w:pStyle w:val="Default"/>
        <w:jc w:val="both"/>
        <w:rPr>
          <w:rFonts w:ascii="Times New Roman" w:hAnsi="Times New Roman" w:cs="Times New Roman"/>
          <w:sz w:val="22"/>
          <w:szCs w:val="22"/>
        </w:rPr>
      </w:pPr>
      <w:r w:rsidRPr="00AF4610">
        <w:rPr>
          <w:rFonts w:ascii="Times New Roman" w:hAnsi="Times New Roman" w:cs="Times New Roman"/>
          <w:sz w:val="22"/>
          <w:szCs w:val="22"/>
        </w:rPr>
        <w:t xml:space="preserve">Podmiot Potwierdzający wyznacza pracownika (pracowników) upoważnionego do realizacji potwierdzania, przedłużania i unieważniania profili zaufanych za pomocą narzędzi systemu Profil Zaufany. Pracownikiem tym może być wyłącznie osoba, która nie była skazana prawomocnym wyrokiem sądu za umyślne przestępstwo lub umyślne przestępstwo skarbowe. </w:t>
      </w:r>
    </w:p>
    <w:p w:rsidR="00287FA3" w:rsidRPr="00AF4610" w:rsidRDefault="00287FA3" w:rsidP="00287FA3">
      <w:pPr>
        <w:pStyle w:val="Default"/>
        <w:spacing w:after="240"/>
        <w:jc w:val="both"/>
        <w:rPr>
          <w:rFonts w:ascii="Times New Roman" w:hAnsi="Times New Roman" w:cs="Times New Roman"/>
          <w:sz w:val="22"/>
          <w:szCs w:val="22"/>
        </w:rPr>
      </w:pPr>
      <w:r w:rsidRPr="00AF4610">
        <w:rPr>
          <w:rFonts w:ascii="Times New Roman" w:hAnsi="Times New Roman" w:cs="Times New Roman"/>
          <w:sz w:val="22"/>
          <w:szCs w:val="22"/>
        </w:rPr>
        <w:t xml:space="preserve">W tej procedurze zostaną przedstawione zasady postępowania podmiotu (Punktu Potwierdzającego) oraz sposób nadawania przez administratora lokalnego uprawnień pracownikowi realizującemu potwierdzanie, przedłużanie i unieważnianie profili zaufanych </w:t>
      </w:r>
      <w:proofErr w:type="spellStart"/>
      <w:r w:rsidRPr="00AF4610">
        <w:rPr>
          <w:rFonts w:ascii="Times New Roman" w:hAnsi="Times New Roman" w:cs="Times New Roman"/>
          <w:sz w:val="22"/>
          <w:szCs w:val="22"/>
        </w:rPr>
        <w:t>ePUAP</w:t>
      </w:r>
      <w:proofErr w:type="spellEnd"/>
      <w:r w:rsidRPr="00AF4610">
        <w:rPr>
          <w:rFonts w:ascii="Times New Roman" w:hAnsi="Times New Roman" w:cs="Times New Roman"/>
          <w:sz w:val="22"/>
          <w:szCs w:val="22"/>
        </w:rPr>
        <w:t xml:space="preserve">. </w:t>
      </w:r>
    </w:p>
    <w:p w:rsidR="00287FA3" w:rsidRPr="00AF4610" w:rsidRDefault="00287FA3" w:rsidP="00287FA3">
      <w:pPr>
        <w:pStyle w:val="Default"/>
        <w:spacing w:after="240"/>
        <w:jc w:val="both"/>
        <w:rPr>
          <w:rFonts w:ascii="Times New Roman" w:hAnsi="Times New Roman" w:cs="Times New Roman"/>
          <w:sz w:val="22"/>
          <w:szCs w:val="22"/>
        </w:rPr>
      </w:pPr>
      <w:r w:rsidRPr="00AF4610">
        <w:rPr>
          <w:rFonts w:ascii="Times New Roman" w:hAnsi="Times New Roman" w:cs="Times New Roman"/>
          <w:b/>
          <w:bCs/>
          <w:sz w:val="22"/>
          <w:szCs w:val="22"/>
        </w:rPr>
        <w:t xml:space="preserve">Sposób nadawania uprawnień do zarządzania profilami zaufanymi </w:t>
      </w:r>
      <w:proofErr w:type="spellStart"/>
      <w:r w:rsidRPr="00AF4610">
        <w:rPr>
          <w:rFonts w:ascii="Times New Roman" w:hAnsi="Times New Roman" w:cs="Times New Roman"/>
          <w:b/>
          <w:bCs/>
          <w:sz w:val="22"/>
          <w:szCs w:val="22"/>
        </w:rPr>
        <w:t>ePUAP</w:t>
      </w:r>
      <w:proofErr w:type="spellEnd"/>
      <w:r w:rsidRPr="00AF4610">
        <w:rPr>
          <w:rFonts w:ascii="Times New Roman" w:hAnsi="Times New Roman" w:cs="Times New Roman"/>
          <w:b/>
          <w:bCs/>
          <w:sz w:val="22"/>
          <w:szCs w:val="22"/>
        </w:rPr>
        <w:t xml:space="preserve">. </w:t>
      </w:r>
    </w:p>
    <w:p w:rsidR="00287FA3" w:rsidRPr="00AF4610" w:rsidRDefault="00287FA3" w:rsidP="00287FA3">
      <w:pPr>
        <w:pStyle w:val="Default"/>
        <w:jc w:val="both"/>
        <w:rPr>
          <w:rFonts w:ascii="Times New Roman" w:hAnsi="Times New Roman" w:cs="Times New Roman"/>
          <w:sz w:val="22"/>
          <w:szCs w:val="22"/>
        </w:rPr>
      </w:pPr>
      <w:r w:rsidRPr="00AF4610">
        <w:rPr>
          <w:rFonts w:ascii="Times New Roman" w:hAnsi="Times New Roman" w:cs="Times New Roman"/>
          <w:sz w:val="22"/>
          <w:szCs w:val="22"/>
        </w:rPr>
        <w:t xml:space="preserve">Administrator centralny </w:t>
      </w:r>
      <w:proofErr w:type="spellStart"/>
      <w:r w:rsidRPr="00AF4610">
        <w:rPr>
          <w:rFonts w:ascii="Times New Roman" w:hAnsi="Times New Roman" w:cs="Times New Roman"/>
          <w:sz w:val="22"/>
          <w:szCs w:val="22"/>
        </w:rPr>
        <w:t>ePUAP</w:t>
      </w:r>
      <w:proofErr w:type="spellEnd"/>
      <w:r w:rsidRPr="00AF4610">
        <w:rPr>
          <w:rFonts w:ascii="Times New Roman" w:hAnsi="Times New Roman" w:cs="Times New Roman"/>
          <w:sz w:val="22"/>
          <w:szCs w:val="22"/>
        </w:rPr>
        <w:t xml:space="preserve"> nadaje uprawnienia podmiotowi do potwierdzania, przedłużania i unieważniania profili zaufanych </w:t>
      </w:r>
      <w:proofErr w:type="spellStart"/>
      <w:r w:rsidRPr="00AF4610">
        <w:rPr>
          <w:rFonts w:ascii="Times New Roman" w:hAnsi="Times New Roman" w:cs="Times New Roman"/>
          <w:sz w:val="22"/>
          <w:szCs w:val="22"/>
        </w:rPr>
        <w:t>ePUAP</w:t>
      </w:r>
      <w:proofErr w:type="spellEnd"/>
      <w:r w:rsidRPr="00AF4610">
        <w:rPr>
          <w:rFonts w:ascii="Times New Roman" w:hAnsi="Times New Roman" w:cs="Times New Roman"/>
          <w:sz w:val="22"/>
          <w:szCs w:val="22"/>
        </w:rPr>
        <w:t xml:space="preserve"> (w systemie </w:t>
      </w:r>
      <w:proofErr w:type="spellStart"/>
      <w:r w:rsidRPr="00AF4610">
        <w:rPr>
          <w:rFonts w:ascii="Times New Roman" w:hAnsi="Times New Roman" w:cs="Times New Roman"/>
          <w:sz w:val="22"/>
          <w:szCs w:val="22"/>
        </w:rPr>
        <w:t>ePUAP</w:t>
      </w:r>
      <w:proofErr w:type="spellEnd"/>
      <w:r w:rsidRPr="00AF4610">
        <w:rPr>
          <w:rFonts w:ascii="Times New Roman" w:hAnsi="Times New Roman" w:cs="Times New Roman"/>
          <w:sz w:val="22"/>
          <w:szCs w:val="22"/>
        </w:rPr>
        <w:t xml:space="preserve"> i systemie Profil Zaufany). </w:t>
      </w:r>
    </w:p>
    <w:p w:rsidR="00287FA3" w:rsidRPr="00AF4610" w:rsidRDefault="00287FA3" w:rsidP="00287FA3">
      <w:pPr>
        <w:pStyle w:val="Default"/>
        <w:jc w:val="both"/>
        <w:rPr>
          <w:rFonts w:ascii="Times New Roman" w:hAnsi="Times New Roman" w:cs="Times New Roman"/>
          <w:sz w:val="22"/>
          <w:szCs w:val="22"/>
        </w:rPr>
      </w:pPr>
      <w:r w:rsidRPr="00AF4610">
        <w:rPr>
          <w:rFonts w:ascii="Times New Roman" w:hAnsi="Times New Roman" w:cs="Times New Roman"/>
          <w:sz w:val="22"/>
          <w:szCs w:val="22"/>
        </w:rPr>
        <w:t xml:space="preserve">Administrator lokalny Profilu Zaufanego na polecenie organu podmiotu nadaje pracownikowi podmiotu uprawnienia do potwierdzania, przedłużania i unieważniania profili zaufanych. </w:t>
      </w:r>
    </w:p>
    <w:p w:rsidR="00287FA3" w:rsidRPr="00AF4610" w:rsidRDefault="00287FA3" w:rsidP="00287FA3">
      <w:pPr>
        <w:pStyle w:val="Default"/>
        <w:spacing w:after="240"/>
        <w:jc w:val="both"/>
        <w:rPr>
          <w:rFonts w:ascii="Times New Roman" w:hAnsi="Times New Roman" w:cs="Times New Roman"/>
          <w:sz w:val="22"/>
          <w:szCs w:val="22"/>
        </w:rPr>
      </w:pPr>
      <w:r w:rsidRPr="00AF4610">
        <w:rPr>
          <w:rFonts w:ascii="Times New Roman" w:hAnsi="Times New Roman" w:cs="Times New Roman"/>
          <w:sz w:val="22"/>
          <w:szCs w:val="22"/>
        </w:rPr>
        <w:t xml:space="preserve">Pracownik podmiotu, aby mógł zarządzać profilami zaufanymi </w:t>
      </w:r>
      <w:proofErr w:type="spellStart"/>
      <w:r w:rsidRPr="00AF4610">
        <w:rPr>
          <w:rFonts w:ascii="Times New Roman" w:hAnsi="Times New Roman" w:cs="Times New Roman"/>
          <w:sz w:val="22"/>
          <w:szCs w:val="22"/>
        </w:rPr>
        <w:t>ePUAP</w:t>
      </w:r>
      <w:proofErr w:type="spellEnd"/>
      <w:r w:rsidRPr="00AF4610">
        <w:rPr>
          <w:rFonts w:ascii="Times New Roman" w:hAnsi="Times New Roman" w:cs="Times New Roman"/>
          <w:sz w:val="22"/>
          <w:szCs w:val="22"/>
        </w:rPr>
        <w:t xml:space="preserve"> osób wnioskujących o potwierdzenie, przedłużenie ważności lub unieważnienie profilu zaufanego </w:t>
      </w:r>
      <w:proofErr w:type="spellStart"/>
      <w:r w:rsidRPr="00AF4610">
        <w:rPr>
          <w:rFonts w:ascii="Times New Roman" w:hAnsi="Times New Roman" w:cs="Times New Roman"/>
          <w:sz w:val="22"/>
          <w:szCs w:val="22"/>
        </w:rPr>
        <w:t>ePUAP</w:t>
      </w:r>
      <w:proofErr w:type="spellEnd"/>
      <w:r w:rsidRPr="00AF4610">
        <w:rPr>
          <w:rFonts w:ascii="Times New Roman" w:hAnsi="Times New Roman" w:cs="Times New Roman"/>
          <w:sz w:val="22"/>
          <w:szCs w:val="22"/>
        </w:rPr>
        <w:t xml:space="preserve"> musi: </w:t>
      </w:r>
    </w:p>
    <w:p w:rsidR="00287FA3" w:rsidRPr="00AF4610" w:rsidRDefault="00287FA3" w:rsidP="00287FA3">
      <w:pPr>
        <w:pStyle w:val="Default"/>
        <w:numPr>
          <w:ilvl w:val="0"/>
          <w:numId w:val="5"/>
        </w:numPr>
        <w:rPr>
          <w:rFonts w:ascii="Times New Roman" w:hAnsi="Times New Roman" w:cs="Times New Roman"/>
          <w:sz w:val="22"/>
          <w:szCs w:val="22"/>
        </w:rPr>
      </w:pPr>
      <w:r w:rsidRPr="00AF4610">
        <w:rPr>
          <w:rFonts w:ascii="Times New Roman" w:hAnsi="Times New Roman" w:cs="Times New Roman"/>
          <w:sz w:val="22"/>
          <w:szCs w:val="22"/>
        </w:rPr>
        <w:t xml:space="preserve">Założyć konto w systemie Profil Zaufany; </w:t>
      </w:r>
    </w:p>
    <w:p w:rsidR="00287FA3" w:rsidRPr="00AF4610" w:rsidRDefault="00287FA3" w:rsidP="00287FA3">
      <w:pPr>
        <w:pStyle w:val="Default"/>
        <w:numPr>
          <w:ilvl w:val="0"/>
          <w:numId w:val="5"/>
        </w:numPr>
        <w:rPr>
          <w:rFonts w:ascii="Times New Roman" w:hAnsi="Times New Roman" w:cs="Times New Roman"/>
          <w:sz w:val="22"/>
          <w:szCs w:val="22"/>
        </w:rPr>
      </w:pPr>
      <w:r w:rsidRPr="00AF4610">
        <w:rPr>
          <w:rFonts w:ascii="Times New Roman" w:hAnsi="Times New Roman" w:cs="Times New Roman"/>
          <w:sz w:val="22"/>
          <w:szCs w:val="22"/>
        </w:rPr>
        <w:t xml:space="preserve">Zostać przypisanym do konta podmiotu pełniącego funkcję punktu potwierdzającego; </w:t>
      </w:r>
    </w:p>
    <w:p w:rsidR="00287FA3" w:rsidRPr="00AF4610" w:rsidRDefault="00287FA3" w:rsidP="00287FA3">
      <w:pPr>
        <w:pStyle w:val="Default"/>
        <w:numPr>
          <w:ilvl w:val="0"/>
          <w:numId w:val="5"/>
        </w:numPr>
        <w:rPr>
          <w:rFonts w:ascii="Times New Roman" w:hAnsi="Times New Roman" w:cs="Times New Roman"/>
          <w:sz w:val="22"/>
          <w:szCs w:val="22"/>
        </w:rPr>
      </w:pPr>
      <w:r w:rsidRPr="00AF4610">
        <w:rPr>
          <w:rFonts w:ascii="Times New Roman" w:hAnsi="Times New Roman" w:cs="Times New Roman"/>
          <w:sz w:val="22"/>
          <w:szCs w:val="22"/>
        </w:rPr>
        <w:t xml:space="preserve">Otrzymać rolę osoby zarządzającej profilami zaufanymi </w:t>
      </w:r>
      <w:proofErr w:type="spellStart"/>
      <w:r w:rsidRPr="00AF4610">
        <w:rPr>
          <w:rFonts w:ascii="Times New Roman" w:hAnsi="Times New Roman" w:cs="Times New Roman"/>
          <w:sz w:val="22"/>
          <w:szCs w:val="22"/>
        </w:rPr>
        <w:t>ePUAP</w:t>
      </w:r>
      <w:proofErr w:type="spellEnd"/>
      <w:r w:rsidRPr="00AF4610">
        <w:rPr>
          <w:rFonts w:ascii="Times New Roman" w:hAnsi="Times New Roman" w:cs="Times New Roman"/>
          <w:sz w:val="22"/>
          <w:szCs w:val="22"/>
        </w:rPr>
        <w:t xml:space="preserve">; </w:t>
      </w:r>
    </w:p>
    <w:p w:rsidR="00287FA3" w:rsidRPr="00AF4610" w:rsidRDefault="00287FA3" w:rsidP="00287FA3">
      <w:pPr>
        <w:pStyle w:val="Default"/>
        <w:numPr>
          <w:ilvl w:val="0"/>
          <w:numId w:val="5"/>
        </w:numPr>
        <w:rPr>
          <w:rFonts w:ascii="Times New Roman" w:hAnsi="Times New Roman" w:cs="Times New Roman"/>
          <w:sz w:val="22"/>
          <w:szCs w:val="22"/>
        </w:rPr>
      </w:pPr>
      <w:r w:rsidRPr="00AF4610">
        <w:rPr>
          <w:rFonts w:ascii="Times New Roman" w:hAnsi="Times New Roman" w:cs="Times New Roman"/>
          <w:sz w:val="22"/>
          <w:szCs w:val="22"/>
        </w:rPr>
        <w:t xml:space="preserve">Posiadać profil zaufany </w:t>
      </w:r>
      <w:proofErr w:type="spellStart"/>
      <w:r w:rsidRPr="00AF4610">
        <w:rPr>
          <w:rFonts w:ascii="Times New Roman" w:hAnsi="Times New Roman" w:cs="Times New Roman"/>
          <w:sz w:val="22"/>
          <w:szCs w:val="22"/>
        </w:rPr>
        <w:t>ePUAP</w:t>
      </w:r>
      <w:proofErr w:type="spellEnd"/>
      <w:r w:rsidRPr="00AF4610">
        <w:rPr>
          <w:rFonts w:ascii="Times New Roman" w:hAnsi="Times New Roman" w:cs="Times New Roman"/>
          <w:sz w:val="22"/>
          <w:szCs w:val="22"/>
        </w:rPr>
        <w:t xml:space="preserve"> lub bezpieczny podpis elektroniczny. </w:t>
      </w:r>
    </w:p>
    <w:p w:rsidR="00287FA3" w:rsidRPr="00AF4610" w:rsidRDefault="00287FA3" w:rsidP="00287FA3">
      <w:pPr>
        <w:pStyle w:val="Default"/>
        <w:rPr>
          <w:rFonts w:ascii="Times New Roman" w:hAnsi="Times New Roman" w:cs="Times New Roman"/>
          <w:sz w:val="22"/>
          <w:szCs w:val="22"/>
        </w:rPr>
      </w:pPr>
    </w:p>
    <w:p w:rsidR="00287FA3" w:rsidRPr="00AF4610" w:rsidRDefault="00287FA3" w:rsidP="00287FA3">
      <w:pPr>
        <w:pStyle w:val="Default"/>
        <w:ind w:left="426"/>
        <w:rPr>
          <w:rFonts w:ascii="Times New Roman" w:hAnsi="Times New Roman" w:cs="Times New Roman"/>
          <w:sz w:val="22"/>
          <w:szCs w:val="22"/>
        </w:rPr>
      </w:pPr>
      <w:r w:rsidRPr="00AF4610">
        <w:rPr>
          <w:rFonts w:ascii="Times New Roman" w:hAnsi="Times New Roman" w:cs="Times New Roman"/>
          <w:sz w:val="22"/>
          <w:szCs w:val="22"/>
        </w:rPr>
        <w:t xml:space="preserve">Ad. A. Pracownik podmiotu musi osobiście założyć sobie konto na platformie Profil Zaufany. </w:t>
      </w:r>
    </w:p>
    <w:p w:rsidR="00287FA3" w:rsidRPr="00AF4610" w:rsidRDefault="00287FA3" w:rsidP="00287FA3">
      <w:pPr>
        <w:pStyle w:val="Default"/>
        <w:ind w:left="426"/>
        <w:rPr>
          <w:rFonts w:ascii="Times New Roman" w:hAnsi="Times New Roman" w:cs="Times New Roman"/>
          <w:sz w:val="22"/>
          <w:szCs w:val="22"/>
        </w:rPr>
      </w:pPr>
      <w:r w:rsidRPr="00AF4610">
        <w:rPr>
          <w:rFonts w:ascii="Times New Roman" w:hAnsi="Times New Roman" w:cs="Times New Roman"/>
          <w:sz w:val="22"/>
          <w:szCs w:val="22"/>
        </w:rPr>
        <w:t xml:space="preserve">Ad. B. Administrator lokalny przypisuje pracownika do podmiotu publicznego zgodnie z Instrukcją dla osoby potwierdzającej Profil Zaufany. </w:t>
      </w:r>
    </w:p>
    <w:p w:rsidR="00287FA3" w:rsidRPr="00AF4610" w:rsidRDefault="00287FA3" w:rsidP="00287FA3">
      <w:pPr>
        <w:spacing w:after="0"/>
        <w:ind w:left="426"/>
        <w:rPr>
          <w:rFonts w:ascii="Times New Roman" w:hAnsi="Times New Roman" w:cs="Times New Roman"/>
          <w:b/>
        </w:rPr>
      </w:pPr>
      <w:r w:rsidRPr="00AF4610">
        <w:rPr>
          <w:rFonts w:ascii="Times New Roman" w:hAnsi="Times New Roman" w:cs="Times New Roman"/>
        </w:rPr>
        <w:t>Ad. C. Administrator lokalny nadaje pracownikowi podmiotu pełniącego funkcję punktu potwierdzającego rolę osoby zarządzającej Profilami Zaufanymi - o nazwie „Osoba Potwierdzająca”. Praktycznie w systemie Profil Zaufany nadawanie roli pracownikowi podmiotu realizuje się z poziomu wywołania funkcji Administratora Punktu Potwierdzania.</w:t>
      </w:r>
    </w:p>
    <w:p w:rsidR="00287FA3" w:rsidRPr="00393084" w:rsidRDefault="00287FA3" w:rsidP="00287FA3">
      <w:pPr>
        <w:pStyle w:val="Default"/>
        <w:spacing w:after="240"/>
        <w:ind w:left="426"/>
        <w:rPr>
          <w:rFonts w:ascii="Times New Roman" w:hAnsi="Times New Roman" w:cs="Times New Roman"/>
          <w:sz w:val="22"/>
          <w:szCs w:val="23"/>
        </w:rPr>
      </w:pPr>
      <w:r w:rsidRPr="00393084">
        <w:rPr>
          <w:rFonts w:ascii="Times New Roman" w:hAnsi="Times New Roman" w:cs="Times New Roman"/>
          <w:sz w:val="22"/>
          <w:szCs w:val="23"/>
        </w:rPr>
        <w:t xml:space="preserve">Ad. D. Pracownik podmiotu musi posiadać własny profil zaufany </w:t>
      </w:r>
      <w:proofErr w:type="spellStart"/>
      <w:r w:rsidRPr="00393084">
        <w:rPr>
          <w:rFonts w:ascii="Times New Roman" w:hAnsi="Times New Roman" w:cs="Times New Roman"/>
          <w:sz w:val="22"/>
          <w:szCs w:val="23"/>
        </w:rPr>
        <w:t>ePUAP</w:t>
      </w:r>
      <w:proofErr w:type="spellEnd"/>
      <w:r w:rsidRPr="00393084">
        <w:rPr>
          <w:rFonts w:ascii="Times New Roman" w:hAnsi="Times New Roman" w:cs="Times New Roman"/>
          <w:sz w:val="22"/>
          <w:szCs w:val="23"/>
        </w:rPr>
        <w:t xml:space="preserve"> lub bezpieczny podpis elektroniczny weryfikowany przy pomocy kwalifikowanego certyfikatu. To wymaganie wynika z faktu, że pracownik każdą czynność związaną z zarządzaniem Profilami Zaufanymi musi podpisać elektronicznie. </w:t>
      </w:r>
    </w:p>
    <w:p w:rsidR="00287FA3" w:rsidRPr="006D46FF" w:rsidRDefault="00287FA3" w:rsidP="00287FA3">
      <w:pPr>
        <w:spacing w:after="0"/>
        <w:ind w:firstLine="426"/>
        <w:jc w:val="both"/>
        <w:rPr>
          <w:rFonts w:ascii="Times New Roman" w:hAnsi="Times New Roman" w:cs="Times New Roman"/>
          <w:szCs w:val="23"/>
        </w:rPr>
      </w:pPr>
      <w:r w:rsidRPr="00393084">
        <w:rPr>
          <w:rFonts w:ascii="Times New Roman" w:hAnsi="Times New Roman" w:cs="Times New Roman"/>
          <w:szCs w:val="23"/>
        </w:rPr>
        <w:t>Po wykonaniu tych czynności osoba wyznaczona do obsłu</w:t>
      </w:r>
      <w:r>
        <w:rPr>
          <w:rFonts w:ascii="Times New Roman" w:hAnsi="Times New Roman" w:cs="Times New Roman"/>
          <w:szCs w:val="23"/>
        </w:rPr>
        <w:t xml:space="preserve">gi punktu potwierdzania PZ może </w:t>
      </w:r>
      <w:r w:rsidRPr="00393084">
        <w:rPr>
          <w:rFonts w:ascii="Times New Roman" w:hAnsi="Times New Roman" w:cs="Times New Roman"/>
          <w:szCs w:val="23"/>
        </w:rPr>
        <w:t xml:space="preserve">przystąpić do realizacji zadania związanego z potwierdzaniem, przedłużaniem i unieważnianiem profili zaufanych </w:t>
      </w:r>
      <w:proofErr w:type="spellStart"/>
      <w:r w:rsidRPr="00393084">
        <w:rPr>
          <w:rFonts w:ascii="Times New Roman" w:hAnsi="Times New Roman" w:cs="Times New Roman"/>
          <w:szCs w:val="23"/>
        </w:rPr>
        <w:t>ePUAP</w:t>
      </w:r>
      <w:proofErr w:type="spellEnd"/>
      <w:r w:rsidRPr="00393084">
        <w:rPr>
          <w:rFonts w:ascii="Times New Roman" w:hAnsi="Times New Roman" w:cs="Times New Roman"/>
          <w:szCs w:val="23"/>
        </w:rPr>
        <w:t xml:space="preserve"> innych osób, gdyż posiada rolę „Osoby zarządzającej Profilami Zaufanymi” oraz własny PZ.</w:t>
      </w:r>
    </w:p>
    <w:p w:rsidR="00287FA3" w:rsidRPr="00287FA3" w:rsidRDefault="00287FA3" w:rsidP="00287FA3">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p>
    <w:p w:rsidR="00287FA3" w:rsidRDefault="00287FA3"/>
    <w:sectPr w:rsidR="00287FA3" w:rsidSect="00CF1C74">
      <w:endnotePr>
        <w:numFmt w:val="decimal"/>
      </w:endnotePr>
      <w:pgSz w:w="11906" w:h="16838"/>
      <w:pgMar w:top="992"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1BBE"/>
    <w:multiLevelType w:val="hybridMultilevel"/>
    <w:tmpl w:val="0F56A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C326734"/>
    <w:multiLevelType w:val="multilevel"/>
    <w:tmpl w:val="A9E430E2"/>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6B8B76EC"/>
    <w:multiLevelType w:val="hybridMultilevel"/>
    <w:tmpl w:val="3F0E4B5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2876C5B"/>
    <w:multiLevelType w:val="hybridMultilevel"/>
    <w:tmpl w:val="CB147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FC02FDC"/>
    <w:multiLevelType w:val="hybridMultilevel"/>
    <w:tmpl w:val="76D0AA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A3"/>
    <w:rsid w:val="00287FA3"/>
    <w:rsid w:val="00DD7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4BF79-AA6F-4363-858B-AD53E6BC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7FA3"/>
    <w:pPr>
      <w:ind w:left="720"/>
      <w:contextualSpacing/>
    </w:pPr>
  </w:style>
  <w:style w:type="paragraph" w:customStyle="1" w:styleId="Default">
    <w:name w:val="Default"/>
    <w:rsid w:val="00287FA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2315</Words>
  <Characters>13895</Characters>
  <Application>Microsoft Office Word</Application>
  <DocSecurity>0</DocSecurity>
  <Lines>115</Lines>
  <Paragraphs>32</Paragraphs>
  <ScaleCrop>false</ScaleCrop>
  <Company/>
  <LinksUpToDate>false</LinksUpToDate>
  <CharactersWithSpaces>16178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2017-12-01T08:06:00Z</dcterms:created>
  <dcterms:modified xsi:type="dcterms:W3CDTF">2017-12-01T08:10:00Z</dcterms:modified>
</cp:coreProperties>
</file>