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87" w:rsidRDefault="003F4587" w:rsidP="003F4587">
      <w:pPr>
        <w:jc w:val="both"/>
      </w:pPr>
    </w:p>
    <w:p w:rsidR="003F4587" w:rsidRDefault="003F4587" w:rsidP="003F4587">
      <w:r>
        <w:t xml:space="preserve">                                                                                 Starogard Gdański  </w:t>
      </w:r>
      <w:r w:rsidR="00362308">
        <w:t>22</w:t>
      </w:r>
      <w:r>
        <w:t>.0</w:t>
      </w:r>
      <w:r w:rsidR="00770A22">
        <w:t>8</w:t>
      </w:r>
      <w:r>
        <w:t>.2017 r.</w:t>
      </w:r>
    </w:p>
    <w:p w:rsidR="003F4587" w:rsidRDefault="003F4587" w:rsidP="003F4587">
      <w:r>
        <w:t xml:space="preserve">                            </w:t>
      </w:r>
    </w:p>
    <w:p w:rsidR="003F4587" w:rsidRDefault="003F4587" w:rsidP="003F4587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3F4587" w:rsidRDefault="003F4587" w:rsidP="003F4587"/>
    <w:p w:rsidR="003F4587" w:rsidRDefault="003F4587" w:rsidP="003F4587">
      <w:pPr>
        <w:pStyle w:val="Nagwek1"/>
      </w:pPr>
      <w:r>
        <w:t xml:space="preserve">                                                                 Pan/Pani</w:t>
      </w:r>
    </w:p>
    <w:p w:rsidR="003F4587" w:rsidRDefault="003F4587" w:rsidP="003F4587"/>
    <w:p w:rsidR="003F4587" w:rsidRDefault="003F4587" w:rsidP="003F4587">
      <w:r>
        <w:t xml:space="preserve">                                                                ...............................................................................</w:t>
      </w:r>
    </w:p>
    <w:p w:rsidR="003F4587" w:rsidRDefault="003F4587" w:rsidP="003F4587"/>
    <w:p w:rsidR="003F4587" w:rsidRDefault="003F4587" w:rsidP="003F4587"/>
    <w:p w:rsidR="003F4587" w:rsidRDefault="003F4587" w:rsidP="003F4587">
      <w:pPr>
        <w:ind w:firstLine="708"/>
      </w:pPr>
      <w:r>
        <w:t xml:space="preserve">Zgodnie z art. 20 ust. 1 ustawy z dnia 8 marca 1990 roku o samorządzie gminnym </w:t>
      </w:r>
    </w:p>
    <w:p w:rsidR="003F4587" w:rsidRDefault="003F4587" w:rsidP="003F4587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XXX</w:t>
      </w:r>
      <w:r w:rsidR="00770A22">
        <w:t>I</w:t>
      </w:r>
      <w:r w:rsidR="00362308">
        <w:t>X</w:t>
      </w:r>
      <w:r>
        <w:t>-tą sesję VII kadencji Rady Gminy  Starogard Gdański na dzień:</w:t>
      </w:r>
    </w:p>
    <w:p w:rsidR="003F4587" w:rsidRDefault="003F4587" w:rsidP="003F4587">
      <w:pPr>
        <w:rPr>
          <w:b/>
          <w:bCs/>
        </w:rPr>
      </w:pPr>
    </w:p>
    <w:p w:rsidR="003F4587" w:rsidRDefault="003F4587" w:rsidP="003F4587">
      <w:pPr>
        <w:rPr>
          <w:b/>
          <w:bCs/>
        </w:rPr>
      </w:pPr>
      <w:r>
        <w:rPr>
          <w:b/>
          <w:bCs/>
        </w:rPr>
        <w:t xml:space="preserve">          </w:t>
      </w:r>
      <w:r w:rsidR="00362308">
        <w:rPr>
          <w:b/>
          <w:bCs/>
        </w:rPr>
        <w:t>31</w:t>
      </w:r>
      <w:r w:rsidR="00770A22">
        <w:rPr>
          <w:b/>
          <w:bCs/>
        </w:rPr>
        <w:t xml:space="preserve"> sierpnia</w:t>
      </w:r>
      <w:r>
        <w:rPr>
          <w:b/>
          <w:bCs/>
        </w:rPr>
        <w:t xml:space="preserve">  (czwartek )  2017 roku   godz. 12.00 </w:t>
      </w:r>
    </w:p>
    <w:p w:rsidR="003F4587" w:rsidRDefault="003F4587" w:rsidP="003F4587"/>
    <w:p w:rsidR="003F4587" w:rsidRDefault="003F4587" w:rsidP="003F4587">
      <w:r>
        <w:t xml:space="preserve">która odbędzie się w </w:t>
      </w:r>
      <w:r w:rsidR="00362308">
        <w:t>świetlicy wiejskiej w Janowie ul. Długa 5A.</w:t>
      </w:r>
    </w:p>
    <w:p w:rsidR="003F4587" w:rsidRDefault="003F4587" w:rsidP="003F4587">
      <w:pPr>
        <w:rPr>
          <w:b/>
          <w:bCs/>
        </w:rPr>
      </w:pPr>
    </w:p>
    <w:p w:rsidR="003F4587" w:rsidRDefault="003F4587" w:rsidP="003F4587">
      <w:pPr>
        <w:rPr>
          <w:b/>
          <w:bCs/>
        </w:rPr>
      </w:pPr>
      <w:r>
        <w:rPr>
          <w:b/>
          <w:bCs/>
        </w:rPr>
        <w:t>Proponowany porządek obrad:</w:t>
      </w:r>
    </w:p>
    <w:p w:rsidR="003F4587" w:rsidRDefault="003F4587" w:rsidP="003F4587">
      <w:pPr>
        <w:rPr>
          <w:b/>
          <w:bCs/>
        </w:rPr>
      </w:pPr>
    </w:p>
    <w:p w:rsidR="003F4587" w:rsidRDefault="003F4587" w:rsidP="003F4587">
      <w:pPr>
        <w:numPr>
          <w:ilvl w:val="0"/>
          <w:numId w:val="13"/>
        </w:numPr>
        <w:jc w:val="both"/>
      </w:pPr>
      <w:r>
        <w:t>Sprawy regulaminowe:</w:t>
      </w:r>
    </w:p>
    <w:p w:rsidR="003F4587" w:rsidRDefault="003F4587" w:rsidP="003F4587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3F4587" w:rsidRDefault="003F4587" w:rsidP="003F4587">
      <w:pPr>
        <w:numPr>
          <w:ilvl w:val="1"/>
          <w:numId w:val="13"/>
        </w:numPr>
        <w:jc w:val="both"/>
      </w:pPr>
      <w:r>
        <w:t>przyjęcie proponowanego porządku obrad,</w:t>
      </w:r>
    </w:p>
    <w:p w:rsidR="003F4587" w:rsidRDefault="003F4587" w:rsidP="003F4587">
      <w:pPr>
        <w:numPr>
          <w:ilvl w:val="1"/>
          <w:numId w:val="13"/>
        </w:numPr>
        <w:jc w:val="both"/>
      </w:pPr>
      <w:r>
        <w:t>przyję</w:t>
      </w:r>
      <w:r w:rsidR="00770A22">
        <w:t>cie protokółu z ostatniej sesji</w:t>
      </w:r>
      <w:r w:rsidR="00362308">
        <w:t>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Interpelacje i zapytania.</w:t>
      </w:r>
    </w:p>
    <w:p w:rsidR="004005C0" w:rsidRDefault="004005C0" w:rsidP="00250177">
      <w:pPr>
        <w:numPr>
          <w:ilvl w:val="0"/>
          <w:numId w:val="13"/>
        </w:numPr>
        <w:jc w:val="both"/>
      </w:pPr>
      <w:r>
        <w:t>Podjęcie uchwały w sprawie zmiany budżetu gminy na 2017 rok.</w:t>
      </w:r>
    </w:p>
    <w:p w:rsidR="004005C0" w:rsidRDefault="004005C0" w:rsidP="00250177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2017 rok.</w:t>
      </w:r>
    </w:p>
    <w:p w:rsidR="00362308" w:rsidRDefault="00794BA5" w:rsidP="00362308">
      <w:pPr>
        <w:numPr>
          <w:ilvl w:val="0"/>
          <w:numId w:val="13"/>
        </w:numPr>
        <w:jc w:val="both"/>
      </w:pPr>
      <w:r>
        <w:t>Podjęcie uchwały</w:t>
      </w:r>
      <w:r w:rsidR="00362308">
        <w:t xml:space="preserve"> w sprawie utworzenia Punktów Wychowania Przedszkolnego na terenie Gminy Starogard Gdański.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Odpowiedzi na interpelacje i zapytania.</w:t>
      </w:r>
    </w:p>
    <w:p w:rsidR="003F4587" w:rsidRDefault="003F4587" w:rsidP="003F4587">
      <w:pPr>
        <w:numPr>
          <w:ilvl w:val="0"/>
          <w:numId w:val="13"/>
        </w:numPr>
        <w:jc w:val="both"/>
      </w:pPr>
      <w:r>
        <w:t>Wolne wnioski.</w:t>
      </w:r>
    </w:p>
    <w:p w:rsidR="003F4587" w:rsidRDefault="003F4587" w:rsidP="00725991">
      <w:pPr>
        <w:jc w:val="both"/>
      </w:pPr>
    </w:p>
    <w:p w:rsidR="003F4587" w:rsidRDefault="003F4587" w:rsidP="00725991">
      <w:pPr>
        <w:jc w:val="both"/>
      </w:pPr>
    </w:p>
    <w:p w:rsidR="00725991" w:rsidRDefault="00725991" w:rsidP="00725991">
      <w:pPr>
        <w:jc w:val="both"/>
      </w:pPr>
      <w:r>
        <w:t xml:space="preserve">Zgodnie z art. 25 ust. 3 ustawy z dnia 8 marca 1990 roku o samorządzie gminnym </w:t>
      </w:r>
    </w:p>
    <w:p w:rsidR="00725991" w:rsidRDefault="00725991" w:rsidP="00725991">
      <w:pPr>
        <w:ind w:firstLine="360"/>
        <w:jc w:val="both"/>
      </w:pPr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725991" w:rsidRDefault="00725991" w:rsidP="000F2960">
      <w:pPr>
        <w:jc w:val="both"/>
      </w:pPr>
    </w:p>
    <w:p w:rsidR="00725991" w:rsidRDefault="00725991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1E8F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127E8"/>
    <w:rsid w:val="00250177"/>
    <w:rsid w:val="00256C72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5651"/>
    <w:rsid w:val="002C7282"/>
    <w:rsid w:val="002D3A4C"/>
    <w:rsid w:val="002D7519"/>
    <w:rsid w:val="002E35A2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308"/>
    <w:rsid w:val="00362624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637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A0C12"/>
    <w:rsid w:val="006C0177"/>
    <w:rsid w:val="006D1FA3"/>
    <w:rsid w:val="006D2934"/>
    <w:rsid w:val="006F2F6D"/>
    <w:rsid w:val="007017F5"/>
    <w:rsid w:val="00702A80"/>
    <w:rsid w:val="007139F8"/>
    <w:rsid w:val="00715000"/>
    <w:rsid w:val="00725991"/>
    <w:rsid w:val="0074140E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58E3"/>
    <w:rsid w:val="00850A82"/>
    <w:rsid w:val="00862BCA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8522C"/>
    <w:rsid w:val="00A922D9"/>
    <w:rsid w:val="00AA2137"/>
    <w:rsid w:val="00AA3FA8"/>
    <w:rsid w:val="00AB2335"/>
    <w:rsid w:val="00AC46A4"/>
    <w:rsid w:val="00AD1E1C"/>
    <w:rsid w:val="00AF2DE2"/>
    <w:rsid w:val="00AF6F7A"/>
    <w:rsid w:val="00B165D0"/>
    <w:rsid w:val="00B25BDE"/>
    <w:rsid w:val="00B656F5"/>
    <w:rsid w:val="00B7659F"/>
    <w:rsid w:val="00B806E8"/>
    <w:rsid w:val="00B84831"/>
    <w:rsid w:val="00B84CF7"/>
    <w:rsid w:val="00B918AF"/>
    <w:rsid w:val="00BA1D37"/>
    <w:rsid w:val="00BA4F0D"/>
    <w:rsid w:val="00BA6151"/>
    <w:rsid w:val="00BB2B63"/>
    <w:rsid w:val="00BC3763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534DA"/>
    <w:rsid w:val="00D67181"/>
    <w:rsid w:val="00D936E0"/>
    <w:rsid w:val="00D94F29"/>
    <w:rsid w:val="00DA293F"/>
    <w:rsid w:val="00DA43D7"/>
    <w:rsid w:val="00DD5E1F"/>
    <w:rsid w:val="00DF7E0E"/>
    <w:rsid w:val="00E00F8C"/>
    <w:rsid w:val="00E15121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2B91"/>
    <w:rsid w:val="00ED2022"/>
    <w:rsid w:val="00ED4963"/>
    <w:rsid w:val="00F2017A"/>
    <w:rsid w:val="00F228E2"/>
    <w:rsid w:val="00F27DB1"/>
    <w:rsid w:val="00F351FB"/>
    <w:rsid w:val="00F44680"/>
    <w:rsid w:val="00F50E5A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816E1-41B3-4AA6-B1BD-0D2AA58A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144</cp:revision>
  <cp:lastPrinted>2017-08-03T09:50:00Z</cp:lastPrinted>
  <dcterms:created xsi:type="dcterms:W3CDTF">2011-11-28T11:56:00Z</dcterms:created>
  <dcterms:modified xsi:type="dcterms:W3CDTF">2017-08-22T06:56:00Z</dcterms:modified>
</cp:coreProperties>
</file>