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38B" w:rsidRPr="00AD538B" w:rsidRDefault="00AD538B" w:rsidP="00AD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AD538B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GKI/71/2017</w:t>
      </w:r>
      <w:r w:rsidRPr="00AD538B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AD538B" w:rsidRPr="00AD538B" w:rsidRDefault="00AD538B" w:rsidP="00AD538B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AD538B">
        <w:rPr>
          <w:rFonts w:ascii="Times New Roman" w:eastAsia="Times New Roman" w:hAnsi="Times New Roman" w:cs="Times New Roman"/>
          <w:lang w:eastAsia="pl-PL"/>
        </w:rPr>
        <w:t>z dnia 12 czerwca 2017 r.</w:t>
      </w:r>
    </w:p>
    <w:p w:rsidR="00AD538B" w:rsidRPr="00AD538B" w:rsidRDefault="00AD538B" w:rsidP="00AD538B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D538B">
        <w:rPr>
          <w:rFonts w:ascii="Times New Roman" w:eastAsia="Times New Roman" w:hAnsi="Times New Roman" w:cs="Times New Roman"/>
          <w:b/>
          <w:bCs/>
          <w:lang w:eastAsia="pl-PL"/>
        </w:rPr>
        <w:t>w sprawie powołania komisji przetargowej do oceny i wyboru ofert .</w:t>
      </w:r>
    </w:p>
    <w:p w:rsidR="00AD538B" w:rsidRPr="00AD538B" w:rsidRDefault="00AD538B" w:rsidP="00AD53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D538B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AD538B">
        <w:rPr>
          <w:rFonts w:ascii="Times New Roman" w:eastAsia="Times New Roman" w:hAnsi="Times New Roman" w:cs="Times New Roman"/>
          <w:lang w:eastAsia="pl-PL"/>
        </w:rPr>
        <w:t xml:space="preserve">Na podstawie  art. 33 ust. 2  ustawy z dnia 8 marca  1990 r. o samorządzie gminnym  (Dz. U. </w:t>
      </w:r>
      <w:r>
        <w:rPr>
          <w:rFonts w:ascii="Times New Roman" w:eastAsia="Times New Roman" w:hAnsi="Times New Roman" w:cs="Times New Roman"/>
          <w:lang w:eastAsia="pl-PL"/>
        </w:rPr>
        <w:t xml:space="preserve">z </w:t>
      </w:r>
      <w:r w:rsidRPr="00AD538B">
        <w:rPr>
          <w:rFonts w:ascii="Times New Roman" w:eastAsia="Times New Roman" w:hAnsi="Times New Roman" w:cs="Times New Roman"/>
          <w:lang w:eastAsia="pl-PL"/>
        </w:rPr>
        <w:t>2016 poz. 446 z późn. zm.)  zarządza się, co następuje:</w:t>
      </w:r>
    </w:p>
    <w:p w:rsidR="00AD538B" w:rsidRPr="00AD538B" w:rsidRDefault="00AD538B" w:rsidP="00AD53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D538B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AD538B">
        <w:rPr>
          <w:rFonts w:ascii="Times New Roman" w:eastAsia="Times New Roman" w:hAnsi="Times New Roman" w:cs="Times New Roman"/>
          <w:lang w:eastAsia="pl-PL"/>
        </w:rPr>
        <w:t xml:space="preserve">Powołuje się Komisję przetargową do </w:t>
      </w:r>
      <w:r w:rsidRPr="00AD538B">
        <w:rPr>
          <w:rFonts w:ascii="Times New Roman" w:eastAsia="Times New Roman" w:hAnsi="Times New Roman" w:cs="Times New Roman"/>
          <w:b/>
          <w:bCs/>
          <w:lang w:eastAsia="pl-PL"/>
        </w:rPr>
        <w:t xml:space="preserve">oceny i wyboru ofert na wykonanie zadań; </w:t>
      </w:r>
    </w:p>
    <w:p w:rsidR="00AD538B" w:rsidRPr="00AD538B" w:rsidRDefault="00AD538B" w:rsidP="00AD53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D538B">
        <w:rPr>
          <w:rFonts w:ascii="Times New Roman" w:eastAsia="Times New Roman" w:hAnsi="Times New Roman" w:cs="Times New Roman"/>
          <w:lang w:eastAsia="pl-PL"/>
        </w:rPr>
        <w:t>1. Pełnienie funkcji inspektora nadzoru inwestorskiego na zadaniu pn;  „Modernizacja u</w:t>
      </w:r>
      <w:r>
        <w:rPr>
          <w:rFonts w:ascii="Times New Roman" w:eastAsia="Times New Roman" w:hAnsi="Times New Roman" w:cs="Times New Roman"/>
          <w:lang w:eastAsia="pl-PL"/>
        </w:rPr>
        <w:t>jęcia wody w Suminie”</w:t>
      </w:r>
      <w:r w:rsidRPr="00AD538B">
        <w:rPr>
          <w:rFonts w:ascii="Times New Roman" w:eastAsia="Times New Roman" w:hAnsi="Times New Roman" w:cs="Times New Roman"/>
          <w:lang w:eastAsia="pl-PL"/>
        </w:rPr>
        <w:t xml:space="preserve">  w składzie: </w:t>
      </w:r>
    </w:p>
    <w:p w:rsidR="00AD538B" w:rsidRPr="00AD538B" w:rsidRDefault="00AD538B" w:rsidP="00AD53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D538B"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>)</w:t>
      </w:r>
      <w:r w:rsidRPr="00AD538B">
        <w:rPr>
          <w:rFonts w:ascii="Times New Roman" w:eastAsia="Times New Roman" w:hAnsi="Times New Roman" w:cs="Times New Roman"/>
          <w:lang w:eastAsia="pl-PL"/>
        </w:rPr>
        <w:t xml:space="preserve">  Beata  Hołowińska-  przewodnicząca </w:t>
      </w:r>
    </w:p>
    <w:p w:rsidR="00AD538B" w:rsidRPr="00AD538B" w:rsidRDefault="00AD538B" w:rsidP="00AD53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D538B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)</w:t>
      </w:r>
      <w:r w:rsidRPr="00AD538B">
        <w:rPr>
          <w:rFonts w:ascii="Times New Roman" w:eastAsia="Times New Roman" w:hAnsi="Times New Roman" w:cs="Times New Roman"/>
          <w:lang w:eastAsia="pl-PL"/>
        </w:rPr>
        <w:t xml:space="preserve">  </w:t>
      </w:r>
      <w:r w:rsidR="002E6509">
        <w:rPr>
          <w:rFonts w:ascii="Times New Roman" w:eastAsia="Times New Roman" w:hAnsi="Times New Roman" w:cs="Times New Roman"/>
          <w:lang w:eastAsia="pl-PL"/>
        </w:rPr>
        <w:t>Urszula Szopińska</w:t>
      </w:r>
      <w:r w:rsidRPr="00AD538B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AD538B" w:rsidRPr="00AD538B" w:rsidRDefault="00AD538B" w:rsidP="00AD53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D538B">
        <w:rPr>
          <w:rFonts w:ascii="Times New Roman" w:eastAsia="Times New Roman" w:hAnsi="Times New Roman" w:cs="Times New Roman"/>
          <w:lang w:eastAsia="pl-PL"/>
        </w:rPr>
        <w:t>3</w:t>
      </w:r>
      <w:r>
        <w:rPr>
          <w:rFonts w:ascii="Times New Roman" w:eastAsia="Times New Roman" w:hAnsi="Times New Roman" w:cs="Times New Roman"/>
          <w:lang w:eastAsia="pl-PL"/>
        </w:rPr>
        <w:t>)</w:t>
      </w:r>
      <w:r w:rsidRPr="00AD538B">
        <w:rPr>
          <w:rFonts w:ascii="Times New Roman" w:eastAsia="Times New Roman" w:hAnsi="Times New Roman" w:cs="Times New Roman"/>
          <w:lang w:eastAsia="pl-PL"/>
        </w:rPr>
        <w:t xml:space="preserve">  Marian Firgon</w:t>
      </w:r>
    </w:p>
    <w:p w:rsidR="00AD538B" w:rsidRPr="00AD538B" w:rsidRDefault="00AD538B" w:rsidP="00AD53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D538B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AD538B">
        <w:rPr>
          <w:rFonts w:ascii="Times New Roman" w:eastAsia="Times New Roman" w:hAnsi="Times New Roman" w:cs="Times New Roman"/>
          <w:lang w:eastAsia="pl-PL"/>
        </w:rPr>
        <w:t xml:space="preserve">Zarządzenie wchodzi w życie z dniem </w:t>
      </w:r>
      <w:r w:rsidR="002E6509">
        <w:rPr>
          <w:rFonts w:ascii="Times New Roman" w:eastAsia="Times New Roman" w:hAnsi="Times New Roman" w:cs="Times New Roman"/>
          <w:lang w:eastAsia="pl-PL"/>
        </w:rPr>
        <w:t>podjęcia</w:t>
      </w:r>
      <w:bookmarkStart w:id="0" w:name="_GoBack"/>
      <w:bookmarkEnd w:id="0"/>
      <w:r w:rsidRPr="00AD538B">
        <w:rPr>
          <w:rFonts w:ascii="Times New Roman" w:eastAsia="Times New Roman" w:hAnsi="Times New Roman" w:cs="Times New Roman"/>
          <w:lang w:eastAsia="pl-PL"/>
        </w:rPr>
        <w:t>.</w:t>
      </w:r>
    </w:p>
    <w:tbl>
      <w:tblPr>
        <w:tblStyle w:val="Tabela-Prosty1"/>
        <w:tblW w:w="5000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AD538B" w:rsidRPr="00AD538B">
        <w:tc>
          <w:tcPr>
            <w:tcW w:w="2500" w:type="pct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  <w:tcMar>
              <w:left w:w="108" w:type="dxa"/>
              <w:right w:w="108" w:type="dxa"/>
            </w:tcMar>
          </w:tcPr>
          <w:p w:rsidR="00AD538B" w:rsidRPr="00AD538B" w:rsidRDefault="00AD538B" w:rsidP="00AD538B">
            <w:pPr>
              <w:keepLines/>
              <w:spacing w:before="120" w:after="120"/>
              <w:jc w:val="both"/>
            </w:pPr>
          </w:p>
        </w:tc>
        <w:tc>
          <w:tcPr>
            <w:tcW w:w="2500" w:type="pct"/>
            <w:tcBorders>
              <w:top w:val="none" w:sz="4" w:space="0" w:color="auto"/>
              <w:left w:val="none" w:sz="4" w:space="0" w:color="auto"/>
              <w:bottom w:val="none" w:sz="4" w:space="0" w:color="auto"/>
            </w:tcBorders>
            <w:tcMar>
              <w:left w:w="108" w:type="dxa"/>
              <w:right w:w="108" w:type="dxa"/>
            </w:tcMar>
          </w:tcPr>
          <w:p w:rsidR="00AD538B" w:rsidRPr="00AD538B" w:rsidRDefault="00AD538B" w:rsidP="00AD538B">
            <w:pPr>
              <w:keepLines/>
              <w:spacing w:before="120" w:after="120"/>
              <w:jc w:val="center"/>
            </w:pPr>
            <w:r w:rsidRPr="00AD538B">
              <w:fldChar w:fldCharType="begin"/>
            </w:r>
            <w:r w:rsidRPr="00AD538B">
              <w:instrText>SIGNATURE_0_1_FUNCTION</w:instrText>
            </w:r>
            <w:r w:rsidRPr="00AD538B">
              <w:fldChar w:fldCharType="separate"/>
            </w:r>
            <w:r w:rsidRPr="00AD538B">
              <w:t>Wójt Gminy</w:t>
            </w:r>
            <w:r w:rsidRPr="00AD538B">
              <w:fldChar w:fldCharType="end"/>
            </w:r>
          </w:p>
          <w:p w:rsidR="00AD538B" w:rsidRPr="00AD538B" w:rsidRDefault="00AD538B" w:rsidP="00AD538B">
            <w:pPr>
              <w:keepLines/>
              <w:spacing w:before="120" w:after="120"/>
              <w:jc w:val="center"/>
            </w:pPr>
            <w:r w:rsidRPr="00AD538B">
              <w:t xml:space="preserve"> </w:t>
            </w:r>
          </w:p>
          <w:p w:rsidR="00AD538B" w:rsidRPr="00AD538B" w:rsidRDefault="00AD538B" w:rsidP="00AD538B">
            <w:pPr>
              <w:keepLines/>
              <w:spacing w:before="120" w:after="120"/>
              <w:jc w:val="center"/>
            </w:pPr>
            <w:r w:rsidRPr="00AD538B">
              <w:fldChar w:fldCharType="begin"/>
            </w:r>
            <w:r w:rsidRPr="00AD538B">
              <w:instrText>SIGNATURE_0_1_FIRSTNAME</w:instrText>
            </w:r>
            <w:r w:rsidRPr="00AD538B">
              <w:fldChar w:fldCharType="separate"/>
            </w:r>
            <w:r w:rsidRPr="00AD538B">
              <w:rPr>
                <w:b/>
                <w:bCs/>
              </w:rPr>
              <w:t xml:space="preserve">Stanisław </w:t>
            </w:r>
            <w:r w:rsidRPr="00AD538B">
              <w:fldChar w:fldCharType="end"/>
            </w:r>
            <w:r w:rsidRPr="00AD538B">
              <w:fldChar w:fldCharType="begin"/>
            </w:r>
            <w:r w:rsidRPr="00AD538B">
              <w:instrText>SIGNATURE_0_1_LASTNAME</w:instrText>
            </w:r>
            <w:r w:rsidRPr="00AD538B">
              <w:fldChar w:fldCharType="separate"/>
            </w:r>
            <w:r w:rsidRPr="00AD538B">
              <w:rPr>
                <w:b/>
                <w:bCs/>
              </w:rPr>
              <w:t>Połom</w:t>
            </w:r>
            <w:r w:rsidRPr="00AD538B">
              <w:fldChar w:fldCharType="end"/>
            </w:r>
          </w:p>
        </w:tc>
      </w:tr>
    </w:tbl>
    <w:p w:rsidR="00DD7DD8" w:rsidRDefault="00DD7DD8"/>
    <w:sectPr w:rsidR="00DD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8B"/>
    <w:rsid w:val="002E6509"/>
    <w:rsid w:val="00AD538B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CC76E-53D3-4FB4-BB70-B1EC1143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AD53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6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644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2017-06-23T06:41:00Z</cp:lastPrinted>
  <dcterms:created xsi:type="dcterms:W3CDTF">2017-06-20T06:49:00Z</dcterms:created>
  <dcterms:modified xsi:type="dcterms:W3CDTF">2017-06-23T06:42:00Z</dcterms:modified>
</cp:coreProperties>
</file>