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87" w:rsidRDefault="003F4587" w:rsidP="003F4587">
      <w:pPr>
        <w:jc w:val="both"/>
      </w:pPr>
    </w:p>
    <w:p w:rsidR="003F4587" w:rsidRDefault="003F4587" w:rsidP="003F4587">
      <w:r>
        <w:t xml:space="preserve">                                                                                 Starogard Gdański  23.05.2017 r.</w:t>
      </w:r>
    </w:p>
    <w:p w:rsidR="003F4587" w:rsidRDefault="003F4587" w:rsidP="003F4587">
      <w:r>
        <w:t xml:space="preserve">                            </w:t>
      </w:r>
    </w:p>
    <w:p w:rsidR="003F4587" w:rsidRDefault="003F4587" w:rsidP="003F4587"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3F4587" w:rsidRDefault="003F4587" w:rsidP="003F4587"/>
    <w:p w:rsidR="003F4587" w:rsidRDefault="003F4587" w:rsidP="003F4587">
      <w:pPr>
        <w:pStyle w:val="Nagwek1"/>
      </w:pPr>
      <w:r>
        <w:t xml:space="preserve">                                                                 Pan/Pani</w:t>
      </w:r>
    </w:p>
    <w:p w:rsidR="003F4587" w:rsidRDefault="003F4587" w:rsidP="003F4587"/>
    <w:p w:rsidR="003F4587" w:rsidRDefault="003F4587" w:rsidP="003F4587">
      <w:r>
        <w:t xml:space="preserve">                                                                ...............................................................................</w:t>
      </w:r>
    </w:p>
    <w:p w:rsidR="003F4587" w:rsidRDefault="003F4587" w:rsidP="003F4587"/>
    <w:p w:rsidR="003F4587" w:rsidRDefault="003F4587" w:rsidP="003F4587"/>
    <w:p w:rsidR="003F4587" w:rsidRDefault="003F4587" w:rsidP="003F4587">
      <w:pPr>
        <w:ind w:firstLine="708"/>
      </w:pPr>
      <w:r>
        <w:t xml:space="preserve">Zgodnie z art. 20 ust. 1 ustawy z dnia 8 marca 1990 roku o samorządzie gminnym </w:t>
      </w:r>
    </w:p>
    <w:p w:rsidR="003F4587" w:rsidRDefault="003F4587" w:rsidP="003F4587">
      <w:r>
        <w:t xml:space="preserve">( Dz. U. z 2016 </w:t>
      </w:r>
      <w:proofErr w:type="spellStart"/>
      <w:r>
        <w:t>r</w:t>
      </w:r>
      <w:proofErr w:type="spellEnd"/>
      <w:r>
        <w:t xml:space="preserve">, poz. 446 z </w:t>
      </w:r>
      <w:proofErr w:type="spellStart"/>
      <w:r>
        <w:t>późn</w:t>
      </w:r>
      <w:proofErr w:type="spellEnd"/>
      <w:r>
        <w:t xml:space="preserve">. zm.)  </w:t>
      </w:r>
      <w:r>
        <w:rPr>
          <w:b/>
          <w:bCs/>
        </w:rPr>
        <w:t xml:space="preserve">z  w  o  ł  u  j  ę </w:t>
      </w:r>
      <w:r>
        <w:t xml:space="preserve"> XXXVI-tą sesję VII kadencji Rady Gminy  Starogard Gdański na dzień:</w:t>
      </w:r>
    </w:p>
    <w:p w:rsidR="003F4587" w:rsidRDefault="003F4587" w:rsidP="003F4587">
      <w:pPr>
        <w:rPr>
          <w:b/>
          <w:bCs/>
        </w:rPr>
      </w:pPr>
    </w:p>
    <w:p w:rsidR="003F4587" w:rsidRDefault="003F4587" w:rsidP="003F4587">
      <w:pPr>
        <w:rPr>
          <w:b/>
          <w:bCs/>
        </w:rPr>
      </w:pPr>
      <w:r>
        <w:rPr>
          <w:b/>
          <w:bCs/>
        </w:rPr>
        <w:t xml:space="preserve">          08 czerwca  (czwartek )  2017 roku   godz. 12.00 </w:t>
      </w:r>
    </w:p>
    <w:p w:rsidR="003F4587" w:rsidRDefault="003F4587" w:rsidP="003F4587"/>
    <w:p w:rsidR="003F4587" w:rsidRDefault="003F4587" w:rsidP="003F4587">
      <w:r>
        <w:t>która odbędzie się w sali posiedzeń w Urzędzie Gminy Starogard Gdański ul. Sikorskiego 9.</w:t>
      </w:r>
    </w:p>
    <w:p w:rsidR="003F4587" w:rsidRDefault="003F4587" w:rsidP="003F4587">
      <w:pPr>
        <w:rPr>
          <w:b/>
          <w:bCs/>
        </w:rPr>
      </w:pPr>
    </w:p>
    <w:p w:rsidR="003F4587" w:rsidRDefault="003F4587" w:rsidP="003F4587">
      <w:pPr>
        <w:rPr>
          <w:b/>
          <w:bCs/>
        </w:rPr>
      </w:pPr>
      <w:r>
        <w:rPr>
          <w:b/>
          <w:bCs/>
        </w:rPr>
        <w:t>Proponowany porządek obrad:</w:t>
      </w:r>
    </w:p>
    <w:p w:rsidR="003F4587" w:rsidRDefault="003F4587" w:rsidP="003F4587">
      <w:pPr>
        <w:rPr>
          <w:b/>
          <w:bCs/>
        </w:rPr>
      </w:pPr>
    </w:p>
    <w:p w:rsidR="003F4587" w:rsidRDefault="003F4587" w:rsidP="003F4587">
      <w:pPr>
        <w:numPr>
          <w:ilvl w:val="0"/>
          <w:numId w:val="13"/>
        </w:numPr>
        <w:jc w:val="both"/>
      </w:pPr>
      <w:r>
        <w:t>Sprawy regulaminowe:</w:t>
      </w:r>
    </w:p>
    <w:p w:rsidR="003F4587" w:rsidRDefault="003F4587" w:rsidP="003F4587">
      <w:pPr>
        <w:numPr>
          <w:ilvl w:val="1"/>
          <w:numId w:val="13"/>
        </w:numPr>
        <w:jc w:val="both"/>
      </w:pPr>
      <w:r>
        <w:t>otwarcie i stwierdzenie prawomocności obrad,</w:t>
      </w:r>
    </w:p>
    <w:p w:rsidR="003F4587" w:rsidRDefault="003F4587" w:rsidP="003F4587">
      <w:pPr>
        <w:numPr>
          <w:ilvl w:val="1"/>
          <w:numId w:val="13"/>
        </w:numPr>
        <w:jc w:val="both"/>
      </w:pPr>
      <w:r>
        <w:t>przyjęcie proponowanego porządku obrad,</w:t>
      </w:r>
    </w:p>
    <w:p w:rsidR="003F4587" w:rsidRDefault="003F4587" w:rsidP="003F4587">
      <w:pPr>
        <w:numPr>
          <w:ilvl w:val="1"/>
          <w:numId w:val="13"/>
        </w:numPr>
        <w:jc w:val="both"/>
      </w:pPr>
      <w:r>
        <w:t>przyjęcie protokółu z ostatniej sesji.</w:t>
      </w:r>
    </w:p>
    <w:p w:rsidR="003F4587" w:rsidRDefault="003F4587" w:rsidP="003F4587">
      <w:pPr>
        <w:numPr>
          <w:ilvl w:val="0"/>
          <w:numId w:val="13"/>
        </w:numPr>
        <w:jc w:val="both"/>
      </w:pPr>
      <w:r>
        <w:t>Interpelacje i zapytania.</w:t>
      </w:r>
    </w:p>
    <w:p w:rsidR="003F4587" w:rsidRDefault="003F4587" w:rsidP="003F4587">
      <w:pPr>
        <w:numPr>
          <w:ilvl w:val="0"/>
          <w:numId w:val="13"/>
        </w:numPr>
        <w:jc w:val="both"/>
      </w:pPr>
      <w:r>
        <w:t>Podjęcie uchwały w sprawie zmiany budżetu Gminy Starogard Gdański na 2017 rok.</w:t>
      </w:r>
    </w:p>
    <w:p w:rsidR="003F4587" w:rsidRDefault="003F4587" w:rsidP="003F4587">
      <w:pPr>
        <w:numPr>
          <w:ilvl w:val="0"/>
          <w:numId w:val="13"/>
        </w:numPr>
        <w:jc w:val="both"/>
      </w:pPr>
      <w:r>
        <w:t>Podjęcie uchwały w sprawie zmiany Wieloletniej prognozy finansowej Gminy Starogard Gdański na lata 2017-2028.</w:t>
      </w:r>
    </w:p>
    <w:p w:rsidR="003F4587" w:rsidRDefault="003F4587" w:rsidP="003F4587">
      <w:pPr>
        <w:numPr>
          <w:ilvl w:val="0"/>
          <w:numId w:val="13"/>
        </w:numPr>
        <w:jc w:val="both"/>
      </w:pPr>
      <w:r>
        <w:t>Podjęcie uchwały w sprawie rozpatrzenia i zatwierdzenia sprawozdania finansowego wraz ze sprawozdaniem z wykonania budżetu gminy za rok 2016.</w:t>
      </w:r>
    </w:p>
    <w:p w:rsidR="003F4587" w:rsidRDefault="003F4587" w:rsidP="003F4587">
      <w:pPr>
        <w:numPr>
          <w:ilvl w:val="0"/>
          <w:numId w:val="13"/>
        </w:numPr>
        <w:jc w:val="both"/>
      </w:pPr>
      <w:r>
        <w:t>Podjęcie uchwały w sprawie absolutorium z tytułu wykonania budżetu Gminy Starogard Gdański za 2016 rok.</w:t>
      </w:r>
    </w:p>
    <w:p w:rsidR="003F4587" w:rsidRDefault="003F4587" w:rsidP="003F4587">
      <w:pPr>
        <w:numPr>
          <w:ilvl w:val="0"/>
          <w:numId w:val="13"/>
        </w:numPr>
        <w:jc w:val="both"/>
      </w:pPr>
      <w:r>
        <w:t xml:space="preserve">Podjęcie uchwały w sprawie sprzedaży w trybie </w:t>
      </w:r>
      <w:proofErr w:type="spellStart"/>
      <w:r>
        <w:t>bezprzetragowym</w:t>
      </w:r>
      <w:proofErr w:type="spellEnd"/>
      <w:r>
        <w:t xml:space="preserve"> niezabudowanej nieruchomości, położonej w obrębie ewidencyjnym Jabłowo, działka nr 164/6.</w:t>
      </w:r>
    </w:p>
    <w:p w:rsidR="003F4587" w:rsidRDefault="003F4587" w:rsidP="003F4587">
      <w:pPr>
        <w:numPr>
          <w:ilvl w:val="0"/>
          <w:numId w:val="13"/>
        </w:numPr>
        <w:jc w:val="both"/>
      </w:pPr>
      <w:r>
        <w:t xml:space="preserve">Podjęcie uchwały w sprawie sprzedaży w trybie </w:t>
      </w:r>
      <w:proofErr w:type="spellStart"/>
      <w:r>
        <w:t>bezprzetargowym</w:t>
      </w:r>
      <w:proofErr w:type="spellEnd"/>
      <w:r>
        <w:t xml:space="preserve"> niezabudowanej nieruchomości, położonej w obrębie ewidencyjnym Jabłowo, działki nr 164/3, </w:t>
      </w:r>
    </w:p>
    <w:p w:rsidR="003F4587" w:rsidRDefault="003F4587" w:rsidP="003F4587">
      <w:pPr>
        <w:ind w:left="720"/>
        <w:jc w:val="both"/>
      </w:pPr>
      <w:r>
        <w:t>nr 164/4 i nr 164/5.</w:t>
      </w:r>
    </w:p>
    <w:p w:rsidR="003F4587" w:rsidRDefault="003F4587" w:rsidP="003F4587">
      <w:pPr>
        <w:numPr>
          <w:ilvl w:val="0"/>
          <w:numId w:val="13"/>
        </w:numPr>
        <w:jc w:val="both"/>
      </w:pPr>
      <w:r>
        <w:t>Podjęcie uchwały w sprawie uchwalenia miejscowego planu zagospodarowania przestrzennego dla obszaru obejmującego części obrębów geodezyjnych: Janowo, Jabłowo i Barchnowy dla przebiegu dwutorowej linii elektroenergetycznej 110 KV, relacji Pelplin – Starogard Gdański/Czarna Woda na terenie Gminy Starogard Gdański.</w:t>
      </w:r>
    </w:p>
    <w:p w:rsidR="003F4587" w:rsidRDefault="003F4587" w:rsidP="003F4587">
      <w:pPr>
        <w:numPr>
          <w:ilvl w:val="0"/>
          <w:numId w:val="13"/>
        </w:numPr>
        <w:jc w:val="both"/>
      </w:pPr>
      <w:r>
        <w:t>Podjęcie uchwały w sprawie obowiązkowego wymiaru zajęć dydaktycznych nauczycieli, którym powierzono funkcje kierownicze w placówkach oświatowych.</w:t>
      </w:r>
    </w:p>
    <w:p w:rsidR="003F4587" w:rsidRDefault="003F4587" w:rsidP="003F4587">
      <w:pPr>
        <w:numPr>
          <w:ilvl w:val="0"/>
          <w:numId w:val="13"/>
        </w:numPr>
        <w:jc w:val="both"/>
      </w:pPr>
      <w:r>
        <w:t>Podjęcie uchwały w sprawie nadania medalu „Za zasługi dla Gminy Starogard Gdański”.</w:t>
      </w:r>
    </w:p>
    <w:p w:rsidR="003F4587" w:rsidRDefault="003F4587" w:rsidP="003F4587">
      <w:pPr>
        <w:numPr>
          <w:ilvl w:val="0"/>
          <w:numId w:val="13"/>
        </w:numPr>
        <w:jc w:val="both"/>
      </w:pPr>
      <w:r>
        <w:t>Podjęcie uchwały w sprawie nadania medalu „Za zasługi dla Gminy Starogard Gdański.”</w:t>
      </w:r>
    </w:p>
    <w:p w:rsidR="003F4587" w:rsidRDefault="003F4587" w:rsidP="003F4587">
      <w:pPr>
        <w:numPr>
          <w:ilvl w:val="0"/>
          <w:numId w:val="13"/>
        </w:numPr>
        <w:jc w:val="both"/>
      </w:pPr>
      <w:r>
        <w:t>Podjęcie uchwały w sprawie nadania medalu „Za zasługi dla Gminy Starogard Gdański”.</w:t>
      </w:r>
    </w:p>
    <w:p w:rsidR="003F4587" w:rsidRDefault="003F4587" w:rsidP="003F4587">
      <w:pPr>
        <w:numPr>
          <w:ilvl w:val="0"/>
          <w:numId w:val="13"/>
        </w:numPr>
        <w:jc w:val="both"/>
      </w:pPr>
      <w:r>
        <w:lastRenderedPageBreak/>
        <w:t>Podjęcie uchwały w sprawie nadania medalu „Za zasługi dla Gminy Starogard Gdański”.</w:t>
      </w:r>
    </w:p>
    <w:p w:rsidR="003F4587" w:rsidRDefault="003F4587" w:rsidP="003F4587">
      <w:pPr>
        <w:numPr>
          <w:ilvl w:val="0"/>
          <w:numId w:val="13"/>
        </w:numPr>
        <w:jc w:val="both"/>
      </w:pPr>
      <w:r>
        <w:t>Podjęcie uchwały w sprawie doposażenia GZUK w Jabłowie w składniki mienia gminnego.</w:t>
      </w:r>
    </w:p>
    <w:p w:rsidR="003F4587" w:rsidRDefault="003F4587" w:rsidP="003F4587">
      <w:pPr>
        <w:numPr>
          <w:ilvl w:val="0"/>
          <w:numId w:val="13"/>
        </w:numPr>
        <w:jc w:val="both"/>
      </w:pPr>
      <w:r>
        <w:t>Odpowiedzi na interpelacje i zapytania.</w:t>
      </w:r>
    </w:p>
    <w:p w:rsidR="003F4587" w:rsidRDefault="003F4587" w:rsidP="003F4587">
      <w:pPr>
        <w:numPr>
          <w:ilvl w:val="0"/>
          <w:numId w:val="13"/>
        </w:numPr>
        <w:jc w:val="both"/>
      </w:pPr>
      <w:r>
        <w:t>Wolne wnioski.</w:t>
      </w:r>
    </w:p>
    <w:p w:rsidR="003F4587" w:rsidRDefault="003F4587" w:rsidP="00725991">
      <w:pPr>
        <w:jc w:val="both"/>
      </w:pPr>
    </w:p>
    <w:p w:rsidR="003F4587" w:rsidRDefault="003F4587" w:rsidP="00725991">
      <w:pPr>
        <w:jc w:val="both"/>
      </w:pPr>
    </w:p>
    <w:p w:rsidR="00725991" w:rsidRDefault="00725991" w:rsidP="00725991">
      <w:pPr>
        <w:jc w:val="both"/>
      </w:pPr>
      <w:r>
        <w:t xml:space="preserve">Zgodnie z art. 25 ust. 3 ustawy z dnia 8 marca 1990 roku o samorządzie gminnym </w:t>
      </w:r>
    </w:p>
    <w:p w:rsidR="00725991" w:rsidRDefault="00725991" w:rsidP="00725991">
      <w:pPr>
        <w:ind w:firstLine="360"/>
        <w:jc w:val="both"/>
      </w:pPr>
      <w:r>
        <w:t xml:space="preserve">( Dz. U. z 2016 </w:t>
      </w:r>
      <w:proofErr w:type="spellStart"/>
      <w:r>
        <w:t>r</w:t>
      </w:r>
      <w:proofErr w:type="spellEnd"/>
      <w:r>
        <w:t xml:space="preserve">, poz. 446 z </w:t>
      </w:r>
      <w:proofErr w:type="spellStart"/>
      <w:r>
        <w:t>późn</w:t>
      </w:r>
      <w:proofErr w:type="spellEnd"/>
      <w:r>
        <w:t>. zm.) pracodawca obowiązany jest zwolnić radnego od pracy zawodowej w celu umożliwienia mu brania udziału w pracach organów gminy.</w:t>
      </w:r>
    </w:p>
    <w:p w:rsidR="00725991" w:rsidRDefault="00725991" w:rsidP="000F2960">
      <w:pPr>
        <w:jc w:val="both"/>
      </w:pPr>
    </w:p>
    <w:p w:rsidR="00725991" w:rsidRDefault="00725991" w:rsidP="000F2960">
      <w:pPr>
        <w:jc w:val="both"/>
      </w:pPr>
    </w:p>
    <w:p w:rsidR="000F2960" w:rsidRDefault="000F2960" w:rsidP="000F2960">
      <w:pPr>
        <w:jc w:val="both"/>
      </w:pPr>
      <w:r>
        <w:t xml:space="preserve">                                                                                                 Przewodniczący Rady Gminy</w:t>
      </w: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  <w:r>
        <w:t xml:space="preserve">                                                                                                            Jacek Olszewski</w:t>
      </w: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</w:p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E73D19" w:rsidRDefault="00E73D19" w:rsidP="000B3BC9"/>
    <w:sectPr w:rsidR="00E73D19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4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6D1FE2"/>
    <w:multiLevelType w:val="hybridMultilevel"/>
    <w:tmpl w:val="CE5C3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44352C"/>
    <w:rsid w:val="00000393"/>
    <w:rsid w:val="00026A23"/>
    <w:rsid w:val="00051E8F"/>
    <w:rsid w:val="00056152"/>
    <w:rsid w:val="00067362"/>
    <w:rsid w:val="000800C5"/>
    <w:rsid w:val="00085A79"/>
    <w:rsid w:val="000A6F0E"/>
    <w:rsid w:val="000B0290"/>
    <w:rsid w:val="000B3BC9"/>
    <w:rsid w:val="000B4FD6"/>
    <w:rsid w:val="000B79A2"/>
    <w:rsid w:val="000C11E5"/>
    <w:rsid w:val="000C633D"/>
    <w:rsid w:val="000D1EF2"/>
    <w:rsid w:val="000F2960"/>
    <w:rsid w:val="00123881"/>
    <w:rsid w:val="00152AC9"/>
    <w:rsid w:val="00155A79"/>
    <w:rsid w:val="001743BE"/>
    <w:rsid w:val="001768F3"/>
    <w:rsid w:val="00192BB2"/>
    <w:rsid w:val="001A7387"/>
    <w:rsid w:val="001B17DB"/>
    <w:rsid w:val="001B2651"/>
    <w:rsid w:val="001C289E"/>
    <w:rsid w:val="001C4E6A"/>
    <w:rsid w:val="001D0C86"/>
    <w:rsid w:val="001F0C8F"/>
    <w:rsid w:val="001F4C32"/>
    <w:rsid w:val="001F6566"/>
    <w:rsid w:val="0020712E"/>
    <w:rsid w:val="00256C72"/>
    <w:rsid w:val="00283F14"/>
    <w:rsid w:val="00293070"/>
    <w:rsid w:val="00297DFA"/>
    <w:rsid w:val="002A3599"/>
    <w:rsid w:val="002A59E6"/>
    <w:rsid w:val="002A6C3E"/>
    <w:rsid w:val="002B2AA4"/>
    <w:rsid w:val="002B4BC9"/>
    <w:rsid w:val="002B5555"/>
    <w:rsid w:val="002B78BD"/>
    <w:rsid w:val="002C5651"/>
    <w:rsid w:val="002C7282"/>
    <w:rsid w:val="002D3A4C"/>
    <w:rsid w:val="002D7519"/>
    <w:rsid w:val="002E4755"/>
    <w:rsid w:val="002F0191"/>
    <w:rsid w:val="00305D65"/>
    <w:rsid w:val="00311C1E"/>
    <w:rsid w:val="00314E99"/>
    <w:rsid w:val="0032453E"/>
    <w:rsid w:val="0032666D"/>
    <w:rsid w:val="00332960"/>
    <w:rsid w:val="0033792D"/>
    <w:rsid w:val="003475EB"/>
    <w:rsid w:val="00362624"/>
    <w:rsid w:val="00380906"/>
    <w:rsid w:val="00391881"/>
    <w:rsid w:val="003D4A21"/>
    <w:rsid w:val="003E0932"/>
    <w:rsid w:val="003E0C9B"/>
    <w:rsid w:val="003E3DFC"/>
    <w:rsid w:val="003F0BD5"/>
    <w:rsid w:val="003F4587"/>
    <w:rsid w:val="004032A1"/>
    <w:rsid w:val="00414411"/>
    <w:rsid w:val="00423DC8"/>
    <w:rsid w:val="004344D2"/>
    <w:rsid w:val="00434614"/>
    <w:rsid w:val="004363DD"/>
    <w:rsid w:val="00437DF6"/>
    <w:rsid w:val="0044352C"/>
    <w:rsid w:val="00444E1C"/>
    <w:rsid w:val="00445D03"/>
    <w:rsid w:val="004641DB"/>
    <w:rsid w:val="00467943"/>
    <w:rsid w:val="0048519E"/>
    <w:rsid w:val="004857B0"/>
    <w:rsid w:val="004A799E"/>
    <w:rsid w:val="004B2F5E"/>
    <w:rsid w:val="004C20AA"/>
    <w:rsid w:val="004C27D8"/>
    <w:rsid w:val="004E1969"/>
    <w:rsid w:val="00566B00"/>
    <w:rsid w:val="00571B06"/>
    <w:rsid w:val="005746F4"/>
    <w:rsid w:val="00595306"/>
    <w:rsid w:val="005A205D"/>
    <w:rsid w:val="005A3C91"/>
    <w:rsid w:val="005B6405"/>
    <w:rsid w:val="005F1D76"/>
    <w:rsid w:val="005F7546"/>
    <w:rsid w:val="00607D8F"/>
    <w:rsid w:val="0061054C"/>
    <w:rsid w:val="006218EA"/>
    <w:rsid w:val="0064108A"/>
    <w:rsid w:val="00641D99"/>
    <w:rsid w:val="006760F9"/>
    <w:rsid w:val="006A0C12"/>
    <w:rsid w:val="006C0177"/>
    <w:rsid w:val="006D1FA3"/>
    <w:rsid w:val="006D2934"/>
    <w:rsid w:val="006F2F6D"/>
    <w:rsid w:val="007017F5"/>
    <w:rsid w:val="00715000"/>
    <w:rsid w:val="00725991"/>
    <w:rsid w:val="0074140E"/>
    <w:rsid w:val="00747B6B"/>
    <w:rsid w:val="00757002"/>
    <w:rsid w:val="00770C12"/>
    <w:rsid w:val="00781D33"/>
    <w:rsid w:val="00790C22"/>
    <w:rsid w:val="0079769D"/>
    <w:rsid w:val="007A3195"/>
    <w:rsid w:val="007C09C6"/>
    <w:rsid w:val="007C65FC"/>
    <w:rsid w:val="007D0951"/>
    <w:rsid w:val="00801746"/>
    <w:rsid w:val="00803716"/>
    <w:rsid w:val="00826D9A"/>
    <w:rsid w:val="008458E3"/>
    <w:rsid w:val="00862BCA"/>
    <w:rsid w:val="008650E7"/>
    <w:rsid w:val="00871F57"/>
    <w:rsid w:val="0089350B"/>
    <w:rsid w:val="008A70BD"/>
    <w:rsid w:val="008D60F5"/>
    <w:rsid w:val="008F3328"/>
    <w:rsid w:val="009103A4"/>
    <w:rsid w:val="00920074"/>
    <w:rsid w:val="009240A7"/>
    <w:rsid w:val="00931946"/>
    <w:rsid w:val="009405FF"/>
    <w:rsid w:val="009434BC"/>
    <w:rsid w:val="00954EEE"/>
    <w:rsid w:val="00960059"/>
    <w:rsid w:val="00960361"/>
    <w:rsid w:val="00967FC4"/>
    <w:rsid w:val="00996434"/>
    <w:rsid w:val="009B0681"/>
    <w:rsid w:val="009B3B05"/>
    <w:rsid w:val="009B541B"/>
    <w:rsid w:val="009D4640"/>
    <w:rsid w:val="009E53F7"/>
    <w:rsid w:val="00A14324"/>
    <w:rsid w:val="00A21901"/>
    <w:rsid w:val="00A25E65"/>
    <w:rsid w:val="00A31356"/>
    <w:rsid w:val="00A37708"/>
    <w:rsid w:val="00A4229C"/>
    <w:rsid w:val="00A733F0"/>
    <w:rsid w:val="00A73D92"/>
    <w:rsid w:val="00A8522C"/>
    <w:rsid w:val="00A922D9"/>
    <w:rsid w:val="00AA2137"/>
    <w:rsid w:val="00AB2335"/>
    <w:rsid w:val="00AC46A4"/>
    <w:rsid w:val="00AD1E1C"/>
    <w:rsid w:val="00AF2DE2"/>
    <w:rsid w:val="00B165D0"/>
    <w:rsid w:val="00B25BDE"/>
    <w:rsid w:val="00B656F5"/>
    <w:rsid w:val="00B7659F"/>
    <w:rsid w:val="00B806E8"/>
    <w:rsid w:val="00B84831"/>
    <w:rsid w:val="00B84CF7"/>
    <w:rsid w:val="00B918AF"/>
    <w:rsid w:val="00BA4F0D"/>
    <w:rsid w:val="00BA6151"/>
    <w:rsid w:val="00BB2B63"/>
    <w:rsid w:val="00BC3763"/>
    <w:rsid w:val="00BF05D9"/>
    <w:rsid w:val="00BF59B6"/>
    <w:rsid w:val="00C01DDB"/>
    <w:rsid w:val="00C10641"/>
    <w:rsid w:val="00C252CC"/>
    <w:rsid w:val="00C6563B"/>
    <w:rsid w:val="00C7158F"/>
    <w:rsid w:val="00C74709"/>
    <w:rsid w:val="00C77601"/>
    <w:rsid w:val="00C819F4"/>
    <w:rsid w:val="00CA4609"/>
    <w:rsid w:val="00CC6463"/>
    <w:rsid w:val="00CD350C"/>
    <w:rsid w:val="00CE3245"/>
    <w:rsid w:val="00CE7BC3"/>
    <w:rsid w:val="00CF2173"/>
    <w:rsid w:val="00D132B4"/>
    <w:rsid w:val="00D16FD8"/>
    <w:rsid w:val="00D30861"/>
    <w:rsid w:val="00D332B7"/>
    <w:rsid w:val="00D44E47"/>
    <w:rsid w:val="00D534DA"/>
    <w:rsid w:val="00D67181"/>
    <w:rsid w:val="00D936E0"/>
    <w:rsid w:val="00D94F29"/>
    <w:rsid w:val="00DA293F"/>
    <w:rsid w:val="00DA43D7"/>
    <w:rsid w:val="00DD5E1F"/>
    <w:rsid w:val="00DF7E0E"/>
    <w:rsid w:val="00E00F8C"/>
    <w:rsid w:val="00E15121"/>
    <w:rsid w:val="00E45DB6"/>
    <w:rsid w:val="00E61ED0"/>
    <w:rsid w:val="00E73D19"/>
    <w:rsid w:val="00E83F89"/>
    <w:rsid w:val="00E85311"/>
    <w:rsid w:val="00E952F7"/>
    <w:rsid w:val="00EA3B51"/>
    <w:rsid w:val="00EB48E0"/>
    <w:rsid w:val="00EB5A5D"/>
    <w:rsid w:val="00EC0C3F"/>
    <w:rsid w:val="00EC2B91"/>
    <w:rsid w:val="00ED2022"/>
    <w:rsid w:val="00ED4963"/>
    <w:rsid w:val="00F2017A"/>
    <w:rsid w:val="00F228E2"/>
    <w:rsid w:val="00F27DB1"/>
    <w:rsid w:val="00F351FB"/>
    <w:rsid w:val="00F44680"/>
    <w:rsid w:val="00F558E9"/>
    <w:rsid w:val="00F65FF1"/>
    <w:rsid w:val="00F7175C"/>
    <w:rsid w:val="00F73A08"/>
    <w:rsid w:val="00F841E5"/>
    <w:rsid w:val="00F85C74"/>
    <w:rsid w:val="00FA1014"/>
    <w:rsid w:val="00FA25D8"/>
    <w:rsid w:val="00FA3734"/>
    <w:rsid w:val="00FA5F7A"/>
    <w:rsid w:val="00FB7D17"/>
    <w:rsid w:val="00FC3F99"/>
    <w:rsid w:val="00FD7A28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905AE-CF48-4780-A95C-E0D0FCF7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132</cp:revision>
  <cp:lastPrinted>2017-03-09T09:30:00Z</cp:lastPrinted>
  <dcterms:created xsi:type="dcterms:W3CDTF">2011-11-28T11:56:00Z</dcterms:created>
  <dcterms:modified xsi:type="dcterms:W3CDTF">2017-05-23T09:24:00Z</dcterms:modified>
</cp:coreProperties>
</file>