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D0E" w:rsidRPr="00F33E22" w:rsidRDefault="00742D0E" w:rsidP="00742D0E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F33E22">
        <w:rPr>
          <w:b/>
          <w:sz w:val="24"/>
          <w:szCs w:val="24"/>
        </w:rPr>
        <w:t>Bariery na moście</w:t>
      </w:r>
      <w:r w:rsidR="005D7AB7">
        <w:rPr>
          <w:b/>
          <w:sz w:val="24"/>
          <w:szCs w:val="24"/>
        </w:rPr>
        <w:t>, h=1,2m,</w:t>
      </w:r>
      <w:r w:rsidR="005D0342">
        <w:rPr>
          <w:b/>
          <w:sz w:val="24"/>
          <w:szCs w:val="24"/>
        </w:rPr>
        <w:t xml:space="preserve"> dla wyrobu warsztatowego zastosować materiał ocynkowany, po wykonaniu przęseł elementy barier dodatkowo ocynkować ogniowo  w cynkowni (warstwa ostateczna - wykończeniowa).</w:t>
      </w:r>
      <w:r w:rsidR="005D7AB7">
        <w:rPr>
          <w:b/>
          <w:sz w:val="24"/>
          <w:szCs w:val="24"/>
        </w:rPr>
        <w:t xml:space="preserve"> </w:t>
      </w:r>
    </w:p>
    <w:p w:rsidR="00742D0E" w:rsidRDefault="00742D0E">
      <w:r>
        <w:rPr>
          <w:noProof/>
          <w:lang w:eastAsia="pl-PL"/>
        </w:rPr>
        <w:drawing>
          <wp:inline distT="0" distB="0" distL="0" distR="0">
            <wp:extent cx="5753100" cy="315277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D0E" w:rsidRDefault="00F33E22">
      <w:r>
        <w:rPr>
          <w:noProof/>
          <w:lang w:eastAsia="pl-PL"/>
        </w:rPr>
        <w:lastRenderedPageBreak/>
        <w:drawing>
          <wp:inline distT="0" distB="0" distL="0" distR="0" wp14:anchorId="35CEDA8E" wp14:editId="5BA3499C">
            <wp:extent cx="5753100" cy="47244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CF0" w:rsidRDefault="00E52CF0">
      <w:pPr>
        <w:rPr>
          <w:noProof/>
          <w:lang w:eastAsia="pl-PL"/>
        </w:rPr>
      </w:pPr>
    </w:p>
    <w:p w:rsidR="00E52CF0" w:rsidRDefault="00E52CF0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53100" cy="5648325"/>
            <wp:effectExtent l="0" t="0" r="0" b="952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CF0" w:rsidRDefault="00E52CF0">
      <w:pPr>
        <w:rPr>
          <w:noProof/>
          <w:lang w:eastAsia="pl-PL"/>
        </w:rPr>
      </w:pPr>
    </w:p>
    <w:p w:rsidR="00E52CF0" w:rsidRDefault="00E52CF0">
      <w:pPr>
        <w:rPr>
          <w:noProof/>
          <w:lang w:eastAsia="pl-PL"/>
        </w:rPr>
      </w:pPr>
    </w:p>
    <w:p w:rsidR="00742D0E" w:rsidRDefault="00F33E22">
      <w:r>
        <w:rPr>
          <w:noProof/>
          <w:lang w:eastAsia="pl-PL"/>
        </w:rPr>
        <w:lastRenderedPageBreak/>
        <w:drawing>
          <wp:inline distT="0" distB="0" distL="0" distR="0" wp14:anchorId="7390775E" wp14:editId="08403C73">
            <wp:extent cx="5760720" cy="4320540"/>
            <wp:effectExtent l="0" t="0" r="0" b="3810"/>
            <wp:docPr id="12" name="Obraz 12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E22" w:rsidRDefault="00F33E22" w:rsidP="00F33E22">
      <w:r>
        <w:t>Przykładowe zdjęcie poglądowe</w:t>
      </w:r>
    </w:p>
    <w:p w:rsidR="00742D0E" w:rsidRDefault="00742D0E">
      <w:pPr>
        <w:rPr>
          <w:b/>
        </w:rPr>
      </w:pPr>
    </w:p>
    <w:p w:rsidR="005D0342" w:rsidRPr="005D0342" w:rsidRDefault="005D0342" w:rsidP="005D0342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D0342">
        <w:rPr>
          <w:b/>
          <w:sz w:val="24"/>
          <w:szCs w:val="24"/>
        </w:rPr>
        <w:t xml:space="preserve">Balustrady na schodach . Zgodnie z rys. 6,0, h=1,1m. </w:t>
      </w:r>
      <w:r w:rsidRPr="005D0342">
        <w:rPr>
          <w:b/>
          <w:sz w:val="24"/>
          <w:szCs w:val="24"/>
        </w:rPr>
        <w:t>Dla wyrobu warsztatowego zastosować materiał ocynkowany, po wykonaniu przęseł elementy barier dodatkowo ocynkować ogniowo  w cynkowni (warstwa ostateczna - wykończeniowa).</w:t>
      </w:r>
    </w:p>
    <w:p w:rsidR="005D0342" w:rsidRPr="005D0342" w:rsidRDefault="005D0342" w:rsidP="005D0342">
      <w:pPr>
        <w:pStyle w:val="Akapitzlist"/>
        <w:rPr>
          <w:b/>
          <w:sz w:val="24"/>
          <w:szCs w:val="24"/>
        </w:rPr>
      </w:pPr>
      <w:r w:rsidRPr="005D0342">
        <w:rPr>
          <w:b/>
          <w:sz w:val="24"/>
          <w:szCs w:val="24"/>
        </w:rPr>
        <w:t xml:space="preserve">Dopuszcza się zastosowanie poręczy z </w:t>
      </w:r>
      <w:proofErr w:type="spellStart"/>
      <w:r w:rsidRPr="005D0342">
        <w:rPr>
          <w:b/>
          <w:sz w:val="24"/>
          <w:szCs w:val="24"/>
        </w:rPr>
        <w:t>profila</w:t>
      </w:r>
      <w:proofErr w:type="spellEnd"/>
      <w:r w:rsidRPr="005D0342">
        <w:rPr>
          <w:b/>
          <w:sz w:val="24"/>
          <w:szCs w:val="24"/>
        </w:rPr>
        <w:t xml:space="preserve"> zamkniętego okrągłego fi 60mm.</w:t>
      </w:r>
    </w:p>
    <w:p w:rsidR="005D0342" w:rsidRPr="005D0342" w:rsidRDefault="005D0342">
      <w:pPr>
        <w:rPr>
          <w:b/>
          <w:sz w:val="24"/>
          <w:szCs w:val="24"/>
        </w:rPr>
      </w:pPr>
    </w:p>
    <w:p w:rsidR="005D0342" w:rsidRDefault="005D0342">
      <w:pPr>
        <w:rPr>
          <w:b/>
        </w:rPr>
      </w:pPr>
    </w:p>
    <w:p w:rsidR="005D0342" w:rsidRDefault="005D0342">
      <w:pPr>
        <w:rPr>
          <w:b/>
        </w:rPr>
      </w:pPr>
    </w:p>
    <w:p w:rsidR="005D0342" w:rsidRDefault="005D0342">
      <w:pPr>
        <w:rPr>
          <w:b/>
        </w:rPr>
      </w:pPr>
    </w:p>
    <w:p w:rsidR="005D0342" w:rsidRDefault="005D0342">
      <w:pPr>
        <w:rPr>
          <w:b/>
        </w:rPr>
      </w:pPr>
    </w:p>
    <w:p w:rsidR="005D0342" w:rsidRDefault="005D0342">
      <w:pPr>
        <w:rPr>
          <w:b/>
        </w:rPr>
      </w:pPr>
    </w:p>
    <w:p w:rsidR="005D0342" w:rsidRDefault="005D0342">
      <w:pPr>
        <w:rPr>
          <w:b/>
        </w:rPr>
      </w:pPr>
    </w:p>
    <w:p w:rsidR="005D0342" w:rsidRDefault="005D0342">
      <w:pPr>
        <w:rPr>
          <w:b/>
        </w:rPr>
      </w:pPr>
    </w:p>
    <w:p w:rsidR="005D0342" w:rsidRDefault="005D0342">
      <w:pPr>
        <w:rPr>
          <w:b/>
        </w:rPr>
      </w:pPr>
    </w:p>
    <w:p w:rsidR="005D0342" w:rsidRDefault="005D0342">
      <w:pPr>
        <w:rPr>
          <w:b/>
        </w:rPr>
      </w:pPr>
    </w:p>
    <w:p w:rsidR="005D0342" w:rsidRPr="00F33E22" w:rsidRDefault="005D0342">
      <w:pPr>
        <w:rPr>
          <w:b/>
        </w:rPr>
      </w:pPr>
    </w:p>
    <w:p w:rsidR="00742D0E" w:rsidRPr="00F33E22" w:rsidRDefault="00F33E22" w:rsidP="00F33E22">
      <w:pPr>
        <w:pStyle w:val="Akapitzlist"/>
        <w:numPr>
          <w:ilvl w:val="0"/>
          <w:numId w:val="1"/>
        </w:numPr>
        <w:rPr>
          <w:b/>
        </w:rPr>
      </w:pPr>
      <w:r w:rsidRPr="005D0342">
        <w:rPr>
          <w:b/>
        </w:rPr>
        <w:t xml:space="preserve">Bariery ochronne na </w:t>
      </w:r>
      <w:r w:rsidR="005D7AB7" w:rsidRPr="005D0342">
        <w:rPr>
          <w:b/>
        </w:rPr>
        <w:t xml:space="preserve">trasie traktu pieszo - rowerowego , h= 1,1m </w:t>
      </w:r>
      <w:r w:rsidR="005D0342" w:rsidRPr="005D0342">
        <w:rPr>
          <w:b/>
        </w:rPr>
        <w:t xml:space="preserve">. </w:t>
      </w:r>
      <w:r w:rsidR="005D0342" w:rsidRPr="005D0342">
        <w:rPr>
          <w:b/>
          <w:sz w:val="24"/>
          <w:szCs w:val="24"/>
        </w:rPr>
        <w:t>D</w:t>
      </w:r>
      <w:r w:rsidR="005D0342" w:rsidRPr="005D0342">
        <w:rPr>
          <w:b/>
          <w:sz w:val="24"/>
          <w:szCs w:val="24"/>
        </w:rPr>
        <w:t>la wyrobu warsztatowego zastosować materiał ocynkowany, po wykonaniu przęseł elementy barier dodatkowo ocynkować ogniowo  w cynkowni (warstwa ostateczna -</w:t>
      </w:r>
      <w:r w:rsidR="005D0342">
        <w:rPr>
          <w:b/>
          <w:sz w:val="24"/>
          <w:szCs w:val="24"/>
        </w:rPr>
        <w:t xml:space="preserve"> wykończeniowa).</w:t>
      </w:r>
    </w:p>
    <w:p w:rsidR="00F33E22" w:rsidRDefault="00F33E22"/>
    <w:p w:rsidR="00742D0E" w:rsidRDefault="005D0342">
      <w:r>
        <w:rPr>
          <w:noProof/>
          <w:lang w:eastAsia="pl-PL"/>
        </w:rPr>
        <w:drawing>
          <wp:inline distT="0" distB="0" distL="0" distR="0" wp14:anchorId="68640C3B" wp14:editId="61361E0E">
            <wp:extent cx="5760720" cy="2710815"/>
            <wp:effectExtent l="0" t="0" r="0" b="0"/>
            <wp:docPr id="15" name="Obraz 15" descr="http://www.bassco.pl/uploads/images/Bariery/U12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assco.pl/uploads/images/Bariery/U12-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D0E" w:rsidRDefault="00E52CF0">
      <w:r>
        <w:t>Przykładowe zdjęcie</w:t>
      </w:r>
    </w:p>
    <w:p w:rsidR="00FB47C3" w:rsidRDefault="00FB47C3"/>
    <w:p w:rsidR="00FB47C3" w:rsidRPr="00FB47C3" w:rsidRDefault="00FB47C3" w:rsidP="00FB47C3"/>
    <w:p w:rsidR="00FB47C3" w:rsidRPr="00FB47C3" w:rsidRDefault="00FB47C3" w:rsidP="00FB47C3"/>
    <w:p w:rsidR="00FB47C3" w:rsidRDefault="00FB47C3" w:rsidP="00FB47C3"/>
    <w:p w:rsidR="00FB47C3" w:rsidRDefault="00FB47C3" w:rsidP="00FB47C3">
      <w:pPr>
        <w:tabs>
          <w:tab w:val="left" w:pos="1200"/>
        </w:tabs>
        <w:rPr>
          <w:noProof/>
          <w:lang w:eastAsia="pl-PL"/>
        </w:rPr>
      </w:pPr>
      <w:r>
        <w:tab/>
      </w:r>
    </w:p>
    <w:p w:rsidR="00FB47C3" w:rsidRDefault="00FB47C3" w:rsidP="00FB47C3">
      <w:pPr>
        <w:tabs>
          <w:tab w:val="left" w:pos="1200"/>
        </w:tabs>
      </w:pPr>
    </w:p>
    <w:p w:rsidR="00FB47C3" w:rsidRDefault="00FB47C3" w:rsidP="00FB47C3">
      <w:pPr>
        <w:tabs>
          <w:tab w:val="left" w:pos="4050"/>
        </w:tabs>
      </w:pPr>
      <w:bookmarkStart w:id="0" w:name="_GoBack"/>
      <w:bookmarkEnd w:id="0"/>
    </w:p>
    <w:p w:rsidR="00FB47C3" w:rsidRDefault="00FB47C3" w:rsidP="00FB47C3">
      <w:pPr>
        <w:tabs>
          <w:tab w:val="left" w:pos="4050"/>
        </w:tabs>
      </w:pPr>
    </w:p>
    <w:p w:rsidR="00FB47C3" w:rsidRDefault="00FB47C3" w:rsidP="00FB47C3">
      <w:pPr>
        <w:tabs>
          <w:tab w:val="left" w:pos="4050"/>
        </w:tabs>
      </w:pPr>
    </w:p>
    <w:p w:rsidR="00FB47C3" w:rsidRPr="00FB47C3" w:rsidRDefault="00FB47C3" w:rsidP="00FB47C3">
      <w:pPr>
        <w:tabs>
          <w:tab w:val="left" w:pos="4050"/>
        </w:tabs>
      </w:pPr>
    </w:p>
    <w:sectPr w:rsidR="00FB47C3" w:rsidRPr="00FB47C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F52" w:rsidRDefault="001A1F52" w:rsidP="00742D0E">
      <w:pPr>
        <w:spacing w:after="0" w:line="240" w:lineRule="auto"/>
      </w:pPr>
      <w:r>
        <w:separator/>
      </w:r>
    </w:p>
  </w:endnote>
  <w:endnote w:type="continuationSeparator" w:id="0">
    <w:p w:rsidR="001A1F52" w:rsidRDefault="001A1F52" w:rsidP="0074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F52" w:rsidRDefault="001A1F52" w:rsidP="00742D0E">
      <w:pPr>
        <w:spacing w:after="0" w:line="240" w:lineRule="auto"/>
      </w:pPr>
      <w:r>
        <w:separator/>
      </w:r>
    </w:p>
  </w:footnote>
  <w:footnote w:type="continuationSeparator" w:id="0">
    <w:p w:rsidR="001A1F52" w:rsidRDefault="001A1F52" w:rsidP="00742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D0E" w:rsidRPr="00742D0E" w:rsidRDefault="00742D0E">
    <w:pPr>
      <w:pStyle w:val="Nagwek"/>
      <w:rPr>
        <w:b/>
        <w:sz w:val="40"/>
        <w:szCs w:val="40"/>
      </w:rPr>
    </w:pPr>
  </w:p>
  <w:p w:rsidR="00742D0E" w:rsidRDefault="00742D0E" w:rsidP="00F33E22">
    <w:pPr>
      <w:pStyle w:val="Nagwek"/>
      <w:rPr>
        <w:b/>
        <w:sz w:val="40"/>
        <w:szCs w:val="40"/>
      </w:rPr>
    </w:pPr>
    <w:r w:rsidRPr="00742D0E">
      <w:rPr>
        <w:b/>
        <w:sz w:val="40"/>
        <w:szCs w:val="40"/>
      </w:rPr>
      <w:t xml:space="preserve">Bariery i balustrady </w:t>
    </w:r>
  </w:p>
  <w:p w:rsidR="00F33E22" w:rsidRPr="00F33E22" w:rsidRDefault="00F33E22" w:rsidP="00F33E22">
    <w:pPr>
      <w:pStyle w:val="Nagwek"/>
      <w:rPr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61FD"/>
    <w:multiLevelType w:val="hybridMultilevel"/>
    <w:tmpl w:val="0A468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C3"/>
    <w:rsid w:val="00192223"/>
    <w:rsid w:val="001A1F52"/>
    <w:rsid w:val="005D0342"/>
    <w:rsid w:val="005D7AB7"/>
    <w:rsid w:val="00742D0E"/>
    <w:rsid w:val="00C31CD5"/>
    <w:rsid w:val="00D24AE5"/>
    <w:rsid w:val="00E52CF0"/>
    <w:rsid w:val="00F33E22"/>
    <w:rsid w:val="00FB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DF5A9-6912-4DFC-BAC9-DF25F265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7C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42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D0E"/>
  </w:style>
  <w:style w:type="paragraph" w:styleId="Stopka">
    <w:name w:val="footer"/>
    <w:basedOn w:val="Normalny"/>
    <w:link w:val="StopkaZnak"/>
    <w:uiPriority w:val="99"/>
    <w:unhideWhenUsed/>
    <w:rsid w:val="00742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D0E"/>
  </w:style>
  <w:style w:type="paragraph" w:styleId="Akapitzlist">
    <w:name w:val="List Paragraph"/>
    <w:basedOn w:val="Normalny"/>
    <w:uiPriority w:val="34"/>
    <w:qFormat/>
    <w:rsid w:val="00742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2017-03-13T10:38:00Z</cp:lastPrinted>
  <dcterms:created xsi:type="dcterms:W3CDTF">2017-03-13T12:57:00Z</dcterms:created>
  <dcterms:modified xsi:type="dcterms:W3CDTF">2017-03-13T12:57:00Z</dcterms:modified>
</cp:coreProperties>
</file>