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02" w:rsidRPr="00A57202" w:rsidRDefault="00A57202" w:rsidP="00A5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57202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A5720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A57202" w:rsidRPr="00A57202" w:rsidRDefault="00A57202" w:rsidP="00A5720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>z dnia 23 marca 2017 r.</w:t>
      </w:r>
    </w:p>
    <w:p w:rsidR="00A57202" w:rsidRPr="00A57202" w:rsidRDefault="00A57202" w:rsidP="00A5720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7202">
        <w:rPr>
          <w:rFonts w:ascii="Times New Roman" w:eastAsia="Times New Roman" w:hAnsi="Times New Roman" w:cs="Times New Roman"/>
          <w:b/>
          <w:bCs/>
          <w:lang w:eastAsia="pl-PL"/>
        </w:rPr>
        <w:t>w sprawie ustalenia kryteriów wraz z liczbą punktów w postępowaniu rekrutacyjnym do publicznych szkół podstawowych  prowadzonych przez Gminę Starogard Gdański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(Dz. U. z 2016 r. poz. 446 z </w:t>
      </w:r>
      <w:proofErr w:type="spellStart"/>
      <w:r w:rsidRPr="00A5720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57202">
        <w:rPr>
          <w:rFonts w:ascii="Times New Roman" w:eastAsia="Times New Roman" w:hAnsi="Times New Roman" w:cs="Times New Roman"/>
          <w:lang w:eastAsia="pl-PL"/>
        </w:rPr>
        <w:t>. zm.) w związku z art. 29 ust.2 pkt 1 oraz art. 133 ust. 2 i 3 ustawy z dnia 14 grudnia 2016 r.  Prawo oświatowe (Dz. U. z 2017 r. poz. 59) uchwala się, co następuje:</w:t>
      </w:r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57202">
        <w:rPr>
          <w:rFonts w:ascii="Times New Roman" w:eastAsia="Times New Roman" w:hAnsi="Times New Roman" w:cs="Times New Roman"/>
          <w:lang w:eastAsia="pl-PL"/>
        </w:rPr>
        <w:t>Ilekroć w uchwale jest mowa bez bliższego określenia o:</w:t>
      </w:r>
    </w:p>
    <w:p w:rsidR="00A57202" w:rsidRPr="00A57202" w:rsidRDefault="00A57202" w:rsidP="00A5720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>1) rodzicu - należy przez to rozumieć rodziców lub opiekunów prawnych dziecka;</w:t>
      </w:r>
    </w:p>
    <w:p w:rsidR="00A57202" w:rsidRPr="00A57202" w:rsidRDefault="00A57202" w:rsidP="00A5720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>2) szkole - należy przez to rozumieć szkoły podstawowe, dla których organem prowadzącym jest Gmina Starogard Gdański.</w:t>
      </w:r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57202">
        <w:rPr>
          <w:rFonts w:ascii="Times New Roman" w:eastAsia="Times New Roman" w:hAnsi="Times New Roman" w:cs="Times New Roman"/>
          <w:lang w:eastAsia="pl-PL"/>
        </w:rPr>
        <w:t>Do klas pierwszych szkół podstawowych kandydatów zamieszkałych w obwodach tych szkół przyjmuje się z urzędu.</w:t>
      </w:r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57202">
        <w:rPr>
          <w:rFonts w:ascii="Times New Roman" w:eastAsia="Times New Roman" w:hAnsi="Times New Roman" w:cs="Times New Roman"/>
          <w:lang w:eastAsia="pl-PL"/>
        </w:rPr>
        <w:t>1.  Kandydatów do klas pierwszych szkół podstawowych, zamieszkałych poza obwodami tych szkół, przyjmuje się w drodze postępowania rekrutacyjnego, uwzględniając następujące kryteria:</w:t>
      </w:r>
    </w:p>
    <w:p w:rsidR="00A57202" w:rsidRPr="00A57202" w:rsidRDefault="00A57202" w:rsidP="00A5720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 xml:space="preserve">1) w szkole obowiązek szkolny spełnia rodzeństwo dziecka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A57202">
        <w:rPr>
          <w:rFonts w:ascii="Times New Roman" w:eastAsia="Times New Roman" w:hAnsi="Times New Roman" w:cs="Times New Roman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7202">
        <w:rPr>
          <w:rFonts w:ascii="Times New Roman" w:eastAsia="Times New Roman" w:hAnsi="Times New Roman" w:cs="Times New Roman"/>
          <w:lang w:eastAsia="pl-PL"/>
        </w:rPr>
        <w:t>pkt;</w:t>
      </w:r>
    </w:p>
    <w:p w:rsidR="00A57202" w:rsidRPr="00A57202" w:rsidRDefault="00A57202" w:rsidP="00A5720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 xml:space="preserve">2) miejsce pracy rodziców znajduje się w obwodzie szkoły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A57202">
        <w:rPr>
          <w:rFonts w:ascii="Times New Roman" w:eastAsia="Times New Roman" w:hAnsi="Times New Roman" w:cs="Times New Roman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7202">
        <w:rPr>
          <w:rFonts w:ascii="Times New Roman" w:eastAsia="Times New Roman" w:hAnsi="Times New Roman" w:cs="Times New Roman"/>
          <w:lang w:eastAsia="pl-PL"/>
        </w:rPr>
        <w:t>pkt;</w:t>
      </w:r>
    </w:p>
    <w:p w:rsidR="00A57202" w:rsidRDefault="00A57202" w:rsidP="00A5720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 xml:space="preserve">3) dziecko uczęszczało do oddziału przedszkolnego w danej szkole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A57202">
        <w:rPr>
          <w:rFonts w:ascii="Times New Roman" w:eastAsia="Times New Roman" w:hAnsi="Times New Roman" w:cs="Times New Roman"/>
          <w:lang w:eastAsia="pl-PL"/>
        </w:rPr>
        <w:t xml:space="preserve"> 10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7202">
        <w:rPr>
          <w:rFonts w:ascii="Times New Roman" w:eastAsia="Times New Roman" w:hAnsi="Times New Roman" w:cs="Times New Roman"/>
          <w:lang w:eastAsia="pl-PL"/>
        </w:rPr>
        <w:t>pkt;</w:t>
      </w:r>
    </w:p>
    <w:p w:rsidR="00A57202" w:rsidRPr="00A57202" w:rsidRDefault="00A57202" w:rsidP="00A57202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 xml:space="preserve">4) w obwodzie szkoły zamieszkują krewni dziecka (babcia, dziadek) wspierający rodziców (opiekunów prawnych) w zapewnieniu mu należytej opieki </w:t>
      </w:r>
      <w:r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A57202">
        <w:rPr>
          <w:rFonts w:ascii="Times New Roman" w:eastAsia="Times New Roman" w:hAnsi="Times New Roman" w:cs="Times New Roman"/>
          <w:lang w:eastAsia="pl-PL"/>
        </w:rPr>
        <w:t>3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7202">
        <w:rPr>
          <w:rFonts w:ascii="Times New Roman" w:eastAsia="Times New Roman" w:hAnsi="Times New Roman" w:cs="Times New Roman"/>
          <w:lang w:eastAsia="pl-PL"/>
        </w:rPr>
        <w:t>pkt.</w:t>
      </w:r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>2. W celu wykazania spełniania kryterium o którym mowa w ust. 1 pkt 2 lub pkt.</w:t>
      </w:r>
      <w:r w:rsidR="007267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7202">
        <w:rPr>
          <w:rFonts w:ascii="Times New Roman" w:eastAsia="Times New Roman" w:hAnsi="Times New Roman" w:cs="Times New Roman"/>
          <w:lang w:eastAsia="pl-PL"/>
        </w:rPr>
        <w:t>4 rodzice ucznia zobowiązani są dostarczyć zaświadczenie potwierdzające zatrudnienie w obwodzie danej szkoły oraz oświadczenie o miejscu zamieszkania krewnych dziecka.</w:t>
      </w:r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A57202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A57202">
        <w:rPr>
          <w:rFonts w:ascii="Times New Roman" w:eastAsia="Times New Roman" w:hAnsi="Times New Roman" w:cs="Times New Roman"/>
          <w:lang w:eastAsia="pl-PL"/>
        </w:rPr>
        <w:t xml:space="preserve"> Traci moc Uchwała Nr XV/133/2016 Rady Gminy Starogard Gdański z dnia 28 stycznia 2016 r. w sprawie ustalenia kryteriów wraz z liczbą punktów w postępowaniu rekrutacyjnym do publicznych szkół podstawowych i gimnazjów prowadzonych przez Gminę Starogard Gdański</w:t>
      </w:r>
      <w:r w:rsidR="00726748">
        <w:rPr>
          <w:rFonts w:ascii="Times New Roman" w:eastAsia="Times New Roman" w:hAnsi="Times New Roman" w:cs="Times New Roman"/>
          <w:lang w:eastAsia="pl-PL"/>
        </w:rPr>
        <w:t>.</w:t>
      </w:r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A57202">
        <w:rPr>
          <w:rFonts w:ascii="Times New Roman" w:eastAsia="Times New Roman" w:hAnsi="Times New Roman" w:cs="Times New Roman"/>
          <w:lang w:eastAsia="pl-PL"/>
        </w:rPr>
        <w:t>Uchwała podlega ogłoszeniu w Dzienniku Urzędowym Województwa Pomorskiego i wchodzi w życie po upływie 14 dni od jej ogłoszenia</w:t>
      </w:r>
      <w:r w:rsidR="00726748">
        <w:rPr>
          <w:rFonts w:ascii="Times New Roman" w:eastAsia="Times New Roman" w:hAnsi="Times New Roman" w:cs="Times New Roman"/>
          <w:lang w:eastAsia="pl-PL"/>
        </w:rPr>
        <w:t>.</w:t>
      </w:r>
      <w:bookmarkStart w:id="0" w:name="_GoBack"/>
      <w:bookmarkEnd w:id="0"/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A57202">
        <w:rPr>
          <w:rFonts w:ascii="Times New Roman" w:eastAsia="Times New Roman" w:hAnsi="Times New Roman" w:cs="Times New Roman"/>
          <w:lang w:eastAsia="pl-PL"/>
        </w:rPr>
        <w:t>Przewodniczący Rady Gminy</w:t>
      </w:r>
      <w:r w:rsidRPr="00A57202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ab/>
      </w:r>
      <w:r w:rsidRPr="00A57202">
        <w:rPr>
          <w:rFonts w:ascii="Times New Roman" w:eastAsia="Times New Roman" w:hAnsi="Times New Roman" w:cs="Times New Roman"/>
          <w:lang w:eastAsia="pl-PL"/>
        </w:rPr>
        <w:tab/>
      </w:r>
      <w:r w:rsidRPr="00A57202">
        <w:rPr>
          <w:rFonts w:ascii="Times New Roman" w:eastAsia="Times New Roman" w:hAnsi="Times New Roman" w:cs="Times New Roman"/>
          <w:lang w:eastAsia="pl-PL"/>
        </w:rPr>
        <w:tab/>
      </w:r>
    </w:p>
    <w:p w:rsidR="00A57202" w:rsidRPr="00A57202" w:rsidRDefault="00A57202" w:rsidP="00A57202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b/>
          <w:bCs/>
          <w:lang w:eastAsia="pl-PL"/>
        </w:rPr>
      </w:pPr>
      <w:r w:rsidRPr="00A57202">
        <w:rPr>
          <w:rFonts w:ascii="Times New Roman" w:eastAsia="Times New Roman" w:hAnsi="Times New Roman" w:cs="Times New Roman"/>
          <w:lang w:eastAsia="pl-PL"/>
        </w:rPr>
        <w:tab/>
      </w:r>
      <w:r w:rsidRPr="00A57202">
        <w:rPr>
          <w:rFonts w:ascii="Times New Roman" w:eastAsia="Times New Roman" w:hAnsi="Times New Roman" w:cs="Times New Roman"/>
          <w:lang w:eastAsia="pl-PL"/>
        </w:rPr>
        <w:tab/>
      </w:r>
      <w:r w:rsidRPr="00A57202">
        <w:rPr>
          <w:rFonts w:ascii="Times New Roman" w:eastAsia="Times New Roman" w:hAnsi="Times New Roman" w:cs="Times New Roman"/>
          <w:lang w:eastAsia="pl-PL"/>
        </w:rPr>
        <w:tab/>
      </w:r>
      <w:r w:rsidRPr="00A57202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A5720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7202">
        <w:rPr>
          <w:rFonts w:ascii="Times New Roman" w:eastAsia="Times New Roman" w:hAnsi="Times New Roman" w:cs="Times New Roman"/>
          <w:lang w:eastAsia="pl-PL"/>
        </w:rPr>
        <w:tab/>
      </w:r>
      <w:r w:rsidRPr="00A57202">
        <w:rPr>
          <w:rFonts w:ascii="Times New Roman" w:eastAsia="Times New Roman" w:hAnsi="Times New Roman" w:cs="Times New Roman"/>
          <w:b/>
          <w:bCs/>
          <w:lang w:eastAsia="pl-PL"/>
        </w:rPr>
        <w:t>Jacek Olszewski</w:t>
      </w:r>
    </w:p>
    <w:p w:rsidR="00DD7DD8" w:rsidRDefault="00DD7DD8"/>
    <w:sectPr w:rsidR="00DD7DD8" w:rsidSect="00F26FC1"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02"/>
    <w:rsid w:val="00726748"/>
    <w:rsid w:val="00A57202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AA41A-3B76-4815-8FAA-5DE99C03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2017-03-14T11:55:00Z</dcterms:created>
  <dcterms:modified xsi:type="dcterms:W3CDTF">2017-03-14T12:10:00Z</dcterms:modified>
</cp:coreProperties>
</file>