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EE" w:rsidRDefault="003030EE" w:rsidP="003030EE">
      <w:pPr>
        <w:rPr>
          <w:rFonts w:ascii="Calibri" w:hAnsi="Calibri"/>
          <w:b/>
          <w:bCs/>
          <w:sz w:val="22"/>
          <w:szCs w:val="22"/>
        </w:rPr>
      </w:pP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Uchwała N</w:t>
      </w:r>
      <w:r w:rsidRPr="00583693">
        <w:rPr>
          <w:rFonts w:ascii="Calibri" w:hAnsi="Calibri"/>
          <w:b/>
          <w:bCs/>
        </w:rPr>
        <w:t>r</w:t>
      </w:r>
      <w:r w:rsidR="005D3ECF">
        <w:rPr>
          <w:rFonts w:ascii="Calibri" w:hAnsi="Calibri"/>
          <w:b/>
          <w:bCs/>
        </w:rPr>
        <w:t xml:space="preserve"> </w:t>
      </w:r>
      <w:r w:rsidR="00E87B45">
        <w:rPr>
          <w:rFonts w:ascii="Calibri" w:hAnsi="Calibri"/>
          <w:b/>
          <w:bCs/>
        </w:rPr>
        <w:t xml:space="preserve">      </w:t>
      </w:r>
      <w:r w:rsidR="00924279">
        <w:rPr>
          <w:rFonts w:ascii="Calibri" w:hAnsi="Calibri"/>
          <w:b/>
          <w:bCs/>
        </w:rPr>
        <w:t>/</w:t>
      </w:r>
      <w:r w:rsidR="00E87B45">
        <w:rPr>
          <w:rFonts w:ascii="Calibri" w:hAnsi="Calibri"/>
          <w:b/>
          <w:bCs/>
        </w:rPr>
        <w:t xml:space="preserve">       </w:t>
      </w:r>
      <w:r w:rsidR="00924279">
        <w:rPr>
          <w:rFonts w:ascii="Calibri" w:hAnsi="Calibri"/>
          <w:b/>
          <w:bCs/>
        </w:rPr>
        <w:t>/2016</w:t>
      </w: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Rady Gminy Starogard Gdański</w:t>
      </w:r>
    </w:p>
    <w:p w:rsidR="003030EE" w:rsidRPr="002460E3" w:rsidRDefault="004601FD" w:rsidP="003030E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 dnia </w:t>
      </w:r>
      <w:r w:rsidR="00CB4446">
        <w:rPr>
          <w:rFonts w:ascii="Calibri" w:hAnsi="Calibri"/>
          <w:b/>
          <w:bCs/>
        </w:rPr>
        <w:t xml:space="preserve"> </w:t>
      </w:r>
      <w:r w:rsidR="00FD23A6">
        <w:rPr>
          <w:rFonts w:ascii="Calibri" w:hAnsi="Calibri"/>
          <w:b/>
          <w:bCs/>
        </w:rPr>
        <w:t>30</w:t>
      </w:r>
      <w:r w:rsidR="005D3ECF">
        <w:rPr>
          <w:rFonts w:ascii="Calibri" w:hAnsi="Calibri"/>
          <w:b/>
          <w:bCs/>
        </w:rPr>
        <w:t xml:space="preserve"> </w:t>
      </w:r>
      <w:r w:rsidR="00E87B45">
        <w:rPr>
          <w:rFonts w:ascii="Calibri" w:hAnsi="Calibri"/>
          <w:b/>
          <w:bCs/>
        </w:rPr>
        <w:t>sierpnia</w:t>
      </w:r>
      <w:r w:rsidR="003030EE" w:rsidRPr="002460E3">
        <w:rPr>
          <w:rFonts w:ascii="Calibri" w:hAnsi="Calibri"/>
          <w:b/>
          <w:bCs/>
        </w:rPr>
        <w:t xml:space="preserve"> 201</w:t>
      </w:r>
      <w:r w:rsidR="00E87B45">
        <w:rPr>
          <w:rFonts w:ascii="Calibri" w:hAnsi="Calibri"/>
          <w:b/>
          <w:bCs/>
        </w:rPr>
        <w:t>6</w:t>
      </w:r>
      <w:r w:rsidR="003030EE" w:rsidRPr="002460E3">
        <w:rPr>
          <w:rFonts w:ascii="Calibri" w:hAnsi="Calibri"/>
          <w:b/>
          <w:bCs/>
        </w:rPr>
        <w:t xml:space="preserve">r </w:t>
      </w:r>
    </w:p>
    <w:p w:rsidR="003030EE" w:rsidRPr="002460E3" w:rsidRDefault="003030EE" w:rsidP="003030EE">
      <w:pPr>
        <w:rPr>
          <w:rFonts w:ascii="Calibri" w:hAnsi="Calibri"/>
          <w:b/>
          <w:bCs/>
        </w:rPr>
      </w:pPr>
    </w:p>
    <w:p w:rsidR="003030EE" w:rsidRDefault="003030EE" w:rsidP="00DF6106">
      <w:pPr>
        <w:jc w:val="center"/>
        <w:rPr>
          <w:rFonts w:ascii="Calibri" w:hAnsi="Calibri"/>
          <w:bCs/>
        </w:rPr>
      </w:pPr>
      <w:r w:rsidRPr="002460E3">
        <w:rPr>
          <w:rFonts w:ascii="Calibri" w:hAnsi="Calibri"/>
          <w:bCs/>
        </w:rPr>
        <w:t>w sprawie doposażenia GZUK w Jabłowie w składniki mienia gminnego</w:t>
      </w:r>
    </w:p>
    <w:p w:rsidR="00DF6106" w:rsidRPr="00DF6106" w:rsidRDefault="00DF6106" w:rsidP="00DF6106">
      <w:pPr>
        <w:jc w:val="center"/>
        <w:rPr>
          <w:rFonts w:ascii="Calibri" w:hAnsi="Calibri"/>
          <w:bCs/>
        </w:rPr>
      </w:pPr>
    </w:p>
    <w:p w:rsidR="003030EE" w:rsidRPr="002460E3" w:rsidRDefault="003030EE" w:rsidP="003030EE">
      <w:pPr>
        <w:jc w:val="both"/>
        <w:rPr>
          <w:rFonts w:ascii="Calibri" w:hAnsi="Calibri"/>
        </w:rPr>
      </w:pPr>
      <w:r w:rsidRPr="002460E3">
        <w:rPr>
          <w:rFonts w:ascii="Calibri" w:hAnsi="Calibri"/>
        </w:rPr>
        <w:tab/>
        <w:t>Na podstawie art. 18 ust. 2 pkt 9 lit. h Ustawy z dnia 8 marca 1990r o samorządzie gminnym (DZ. U z 201</w:t>
      </w:r>
      <w:r w:rsidR="00DC1EFB">
        <w:rPr>
          <w:rFonts w:ascii="Calibri" w:hAnsi="Calibri"/>
        </w:rPr>
        <w:t>5</w:t>
      </w:r>
      <w:r w:rsidRPr="002460E3">
        <w:rPr>
          <w:rFonts w:ascii="Calibri" w:hAnsi="Calibri"/>
        </w:rPr>
        <w:t>r poz.</w:t>
      </w:r>
      <w:r w:rsidR="00DC1EFB">
        <w:rPr>
          <w:rFonts w:ascii="Calibri" w:hAnsi="Calibri"/>
        </w:rPr>
        <w:t>1515</w:t>
      </w:r>
      <w:r w:rsidR="000A5794">
        <w:rPr>
          <w:rFonts w:ascii="Calibri" w:hAnsi="Calibri"/>
        </w:rPr>
        <w:t xml:space="preserve"> z </w:t>
      </w:r>
      <w:proofErr w:type="spellStart"/>
      <w:r w:rsidR="000A5794">
        <w:rPr>
          <w:rFonts w:ascii="Calibri" w:hAnsi="Calibri"/>
        </w:rPr>
        <w:t>późn</w:t>
      </w:r>
      <w:proofErr w:type="spellEnd"/>
      <w:r w:rsidR="000A5794">
        <w:rPr>
          <w:rFonts w:ascii="Calibri" w:hAnsi="Calibri"/>
        </w:rPr>
        <w:t>. zm.</w:t>
      </w:r>
      <w:r w:rsidRPr="002460E3">
        <w:rPr>
          <w:rFonts w:ascii="Calibri" w:hAnsi="Calibri"/>
        </w:rPr>
        <w:t xml:space="preserve">), uchwala </w:t>
      </w:r>
      <w:r w:rsidR="00B45B92">
        <w:rPr>
          <w:rFonts w:ascii="Calibri" w:hAnsi="Calibri"/>
        </w:rPr>
        <w:t xml:space="preserve">się </w:t>
      </w:r>
      <w:r w:rsidRPr="002460E3">
        <w:rPr>
          <w:rFonts w:ascii="Calibri" w:hAnsi="Calibri"/>
        </w:rPr>
        <w:t>co następuje :</w:t>
      </w:r>
    </w:p>
    <w:p w:rsidR="00B45B92" w:rsidRDefault="00B45B92" w:rsidP="00B45B92">
      <w:pPr>
        <w:spacing w:before="120" w:after="120"/>
        <w:rPr>
          <w:rFonts w:ascii="Calibri" w:hAnsi="Calibri"/>
        </w:rPr>
      </w:pPr>
    </w:p>
    <w:p w:rsidR="00F40D28" w:rsidRPr="009A0E1C" w:rsidRDefault="003030EE" w:rsidP="00B45B92">
      <w:pPr>
        <w:spacing w:before="120" w:after="120"/>
        <w:rPr>
          <w:rFonts w:ascii="Calibri" w:hAnsi="Calibri"/>
        </w:rPr>
      </w:pPr>
      <w:r w:rsidRPr="00B45B92">
        <w:rPr>
          <w:rFonts w:ascii="Calibri" w:hAnsi="Calibri"/>
          <w:b/>
        </w:rPr>
        <w:t>§ 1</w:t>
      </w:r>
      <w:r w:rsidR="00B45B92">
        <w:rPr>
          <w:rFonts w:ascii="Calibri" w:hAnsi="Calibri"/>
        </w:rPr>
        <w:t xml:space="preserve">. </w:t>
      </w:r>
      <w:r w:rsidRPr="002460E3">
        <w:rPr>
          <w:rFonts w:ascii="Calibri" w:hAnsi="Calibri"/>
        </w:rPr>
        <w:t xml:space="preserve">Wyraża się zgodę na doposażenie </w:t>
      </w:r>
      <w:r w:rsidRPr="002460E3">
        <w:rPr>
          <w:rFonts w:ascii="Calibri" w:hAnsi="Calibri"/>
          <w:b/>
        </w:rPr>
        <w:t>Gminnego Zakładu Usług Komunalnych w Jabłowie</w:t>
      </w:r>
      <w:r w:rsidRPr="002460E3">
        <w:rPr>
          <w:rFonts w:ascii="Calibri" w:hAnsi="Calibri"/>
        </w:rPr>
        <w:t xml:space="preserve"> w składniki mienia gminnego, na których Zakład będzie prowadził gospodarkę, w skład których wchodzą:  </w:t>
      </w:r>
    </w:p>
    <w:p w:rsidR="008A4E15" w:rsidRPr="00CB4446" w:rsidRDefault="00E87B45" w:rsidP="003E5D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Sieć</w:t>
      </w:r>
      <w:r w:rsidR="007948E5">
        <w:rPr>
          <w:rFonts w:ascii="Calibri" w:hAnsi="Calibri" w:cs="Arial"/>
          <w:b/>
        </w:rPr>
        <w:t xml:space="preserve"> wodociągow</w:t>
      </w:r>
      <w:r>
        <w:rPr>
          <w:rFonts w:ascii="Calibri" w:hAnsi="Calibri" w:cs="Arial"/>
          <w:b/>
        </w:rPr>
        <w:t xml:space="preserve">a </w:t>
      </w:r>
      <w:r w:rsidR="007948E5">
        <w:rPr>
          <w:rFonts w:ascii="Calibri" w:hAnsi="Calibri" w:cs="Arial"/>
          <w:b/>
        </w:rPr>
        <w:t xml:space="preserve">w </w:t>
      </w:r>
      <w:r>
        <w:rPr>
          <w:rFonts w:ascii="Calibri" w:hAnsi="Calibri" w:cs="Arial"/>
          <w:b/>
        </w:rPr>
        <w:t>Kokoszkowach</w:t>
      </w:r>
      <w:r w:rsidR="00CB4446">
        <w:rPr>
          <w:rFonts w:ascii="Calibri" w:hAnsi="Calibri" w:cs="Arial"/>
          <w:b/>
        </w:rPr>
        <w:t xml:space="preserve"> </w:t>
      </w:r>
      <w:r w:rsidR="00882B54" w:rsidRPr="00D14BDB">
        <w:rPr>
          <w:rFonts w:ascii="Calibri" w:hAnsi="Calibri" w:cs="Arial"/>
        </w:rPr>
        <w:t>(</w:t>
      </w:r>
      <w:r>
        <w:rPr>
          <w:rFonts w:ascii="Calibri" w:hAnsi="Calibri" w:cs="Arial"/>
        </w:rPr>
        <w:t>ul. Gdańska</w:t>
      </w:r>
      <w:r w:rsidR="00882B54" w:rsidRPr="00D14BDB">
        <w:rPr>
          <w:rFonts w:ascii="Calibri" w:hAnsi="Calibri" w:cs="Arial"/>
        </w:rPr>
        <w:t>)-</w:t>
      </w:r>
      <w:r w:rsidR="008A4E15" w:rsidRPr="00CB4446">
        <w:rPr>
          <w:rFonts w:ascii="Calibri" w:hAnsi="Calibri" w:cs="Arial"/>
        </w:rPr>
        <w:t>w zakresie</w:t>
      </w:r>
      <w:r w:rsidR="008A4E15" w:rsidRPr="00CB4446">
        <w:rPr>
          <w:rFonts w:ascii="Calibri" w:hAnsi="Calibri" w:cs="Arial"/>
          <w:b/>
        </w:rPr>
        <w:t>:</w:t>
      </w:r>
    </w:p>
    <w:p w:rsidR="00E87B45" w:rsidRDefault="00E87B45" w:rsidP="003E5DF2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 xml:space="preserve">16 m wodociągu z rur PE DZ 90mm łączonych metodą zgrzewania  </w:t>
      </w:r>
    </w:p>
    <w:p w:rsidR="00E87B45" w:rsidRPr="00E87B45" w:rsidRDefault="00E87B45" w:rsidP="003E5DF2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>1035 m wodociągu z PE DZ 110mm łączonych metodą zgrzewania</w:t>
      </w:r>
    </w:p>
    <w:p w:rsidR="00E87B45" w:rsidRPr="00E87B45" w:rsidRDefault="00E87B45" w:rsidP="003E5DF2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 xml:space="preserve">36 m przewiertu horyzontalnego sterowanego  rurą PE HD </w:t>
      </w:r>
      <w:proofErr w:type="spellStart"/>
      <w:r w:rsidRPr="00E87B45">
        <w:rPr>
          <w:rFonts w:ascii="Calibri" w:hAnsi="Calibri" w:cs="Arial"/>
        </w:rPr>
        <w:t>dz</w:t>
      </w:r>
      <w:proofErr w:type="spellEnd"/>
      <w:r w:rsidRPr="00E87B45">
        <w:rPr>
          <w:rFonts w:ascii="Calibri" w:hAnsi="Calibri" w:cs="Arial"/>
        </w:rPr>
        <w:t xml:space="preserve"> 225 </w:t>
      </w:r>
    </w:p>
    <w:p w:rsidR="00E87B45" w:rsidRPr="00E87B45" w:rsidRDefault="00E87B45" w:rsidP="003E5DF2">
      <w:pPr>
        <w:pStyle w:val="Akapitzlist"/>
        <w:numPr>
          <w:ilvl w:val="0"/>
          <w:numId w:val="2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>70 m przyłączy wodociągowych (do granicy działek) z rur PE Ø  32-50mm-7 szt.</w:t>
      </w:r>
    </w:p>
    <w:p w:rsidR="00E87B45" w:rsidRPr="00E87B45" w:rsidRDefault="00E87B45" w:rsidP="003E5DF2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E87B45">
        <w:rPr>
          <w:rFonts w:ascii="Calibri" w:hAnsi="Calibri" w:cs="Arial"/>
        </w:rPr>
        <w:t>7 szt. hydrantów pożarowych DN 80mm</w:t>
      </w:r>
      <w:r w:rsidR="00E23838">
        <w:rPr>
          <w:rFonts w:ascii="Calibri" w:hAnsi="Calibri" w:cs="Arial"/>
        </w:rPr>
        <w:t xml:space="preserve"> (6 nadziemnych i 1 podziemny)</w:t>
      </w:r>
      <w:r w:rsidRPr="00E87B45">
        <w:rPr>
          <w:rFonts w:ascii="Calibri" w:hAnsi="Calibri" w:cs="Arial"/>
        </w:rPr>
        <w:t xml:space="preserve"> </w:t>
      </w:r>
    </w:p>
    <w:p w:rsidR="00E87B45" w:rsidRPr="00E87B45" w:rsidRDefault="00E87B45" w:rsidP="00E87B45">
      <w:pPr>
        <w:pStyle w:val="Akapitzlist"/>
        <w:spacing w:before="120" w:after="120"/>
        <w:rPr>
          <w:rFonts w:asciiTheme="minorHAnsi" w:hAnsiTheme="minorHAnsi"/>
        </w:rPr>
      </w:pPr>
    </w:p>
    <w:p w:rsidR="00CB4446" w:rsidRPr="00E87B45" w:rsidRDefault="008A4E15" w:rsidP="00E87B45">
      <w:pPr>
        <w:spacing w:before="120" w:after="120"/>
        <w:ind w:left="360"/>
        <w:rPr>
          <w:rFonts w:asciiTheme="minorHAnsi" w:hAnsiTheme="minorHAnsi"/>
        </w:rPr>
      </w:pPr>
      <w:r w:rsidRPr="00E87B45">
        <w:rPr>
          <w:rFonts w:ascii="Calibri" w:hAnsi="Calibri" w:cs="Arial"/>
        </w:rPr>
        <w:t>Map</w:t>
      </w:r>
      <w:r w:rsidR="00473E55" w:rsidRPr="00E87B45">
        <w:rPr>
          <w:rFonts w:ascii="Calibri" w:hAnsi="Calibri" w:cs="Arial"/>
        </w:rPr>
        <w:t>a</w:t>
      </w:r>
      <w:r w:rsidRPr="00E87B45">
        <w:rPr>
          <w:rFonts w:ascii="Calibri" w:hAnsi="Calibri" w:cs="Arial"/>
        </w:rPr>
        <w:t xml:space="preserve"> z lokalizacją przedmiotowej </w:t>
      </w:r>
      <w:r w:rsidR="00473E55" w:rsidRPr="00E87B45">
        <w:rPr>
          <w:rFonts w:ascii="Calibri" w:hAnsi="Calibri" w:cs="Arial"/>
        </w:rPr>
        <w:t>inwestycji</w:t>
      </w:r>
      <w:r w:rsidRPr="00E87B45">
        <w:rPr>
          <w:rFonts w:ascii="Calibri" w:hAnsi="Calibri" w:cs="Arial"/>
        </w:rPr>
        <w:t xml:space="preserve"> stanowi </w:t>
      </w:r>
      <w:r w:rsidRPr="00E87B45">
        <w:rPr>
          <w:rFonts w:ascii="Calibri" w:hAnsi="Calibri" w:cs="Arial"/>
          <w:b/>
        </w:rPr>
        <w:t xml:space="preserve">załącznik </w:t>
      </w:r>
      <w:r w:rsidR="00CB4446" w:rsidRPr="00E87B45">
        <w:rPr>
          <w:rFonts w:ascii="Calibri" w:hAnsi="Calibri" w:cs="Arial"/>
          <w:b/>
        </w:rPr>
        <w:t xml:space="preserve">nr 1 </w:t>
      </w:r>
      <w:r w:rsidRPr="00E87B45">
        <w:rPr>
          <w:rFonts w:ascii="Calibri" w:hAnsi="Calibri" w:cs="Arial"/>
        </w:rPr>
        <w:t>do niniejszej uchwały.</w:t>
      </w:r>
      <w:r w:rsidRPr="00E87B45">
        <w:rPr>
          <w:rFonts w:ascii="Calibri" w:hAnsi="Calibri"/>
          <w:sz w:val="22"/>
          <w:szCs w:val="22"/>
        </w:rPr>
        <w:t xml:space="preserve"> </w:t>
      </w:r>
      <w:r w:rsidRPr="00E87B45">
        <w:rPr>
          <w:rFonts w:asciiTheme="minorHAnsi" w:hAnsiTheme="minorHAnsi"/>
        </w:rPr>
        <w:t xml:space="preserve"> </w:t>
      </w:r>
    </w:p>
    <w:p w:rsidR="00CB4446" w:rsidRDefault="007A1FE8" w:rsidP="003E5D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Odcinek sieci wodociągowej w </w:t>
      </w:r>
      <w:r w:rsidR="00E87B45">
        <w:rPr>
          <w:rFonts w:ascii="Calibri" w:hAnsi="Calibri"/>
          <w:b/>
          <w:sz w:val="22"/>
          <w:szCs w:val="22"/>
        </w:rPr>
        <w:t>Kolinczu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E87B45">
        <w:rPr>
          <w:rFonts w:ascii="Calibri" w:hAnsi="Calibri"/>
          <w:sz w:val="22"/>
          <w:szCs w:val="22"/>
        </w:rPr>
        <w:t>ul. Główna</w:t>
      </w:r>
      <w:r w:rsidRPr="007A1FE8">
        <w:rPr>
          <w:rFonts w:ascii="Calibri" w:hAnsi="Calibri"/>
          <w:sz w:val="22"/>
          <w:szCs w:val="22"/>
        </w:rPr>
        <w:t xml:space="preserve">) </w:t>
      </w:r>
      <w:r w:rsidR="00CB4446">
        <w:rPr>
          <w:rFonts w:ascii="Calibri" w:hAnsi="Calibri"/>
          <w:sz w:val="22"/>
          <w:szCs w:val="22"/>
        </w:rPr>
        <w:t>w zakresie:</w:t>
      </w:r>
    </w:p>
    <w:p w:rsidR="00E87B45" w:rsidRPr="00E87B45" w:rsidRDefault="00E87B45" w:rsidP="003E5DF2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 xml:space="preserve">378 m wodociągu z rur PE DZ 90mm łączonych metodą zgrzewania </w:t>
      </w:r>
    </w:p>
    <w:p w:rsidR="00E87B45" w:rsidRPr="00E87B45" w:rsidRDefault="00E87B45" w:rsidP="003E5DF2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 xml:space="preserve">19,5 m rur ochronnych z PE DZ160mm łączonych metodą zgrzewania </w:t>
      </w:r>
    </w:p>
    <w:p w:rsidR="00E87B45" w:rsidRPr="00E87B45" w:rsidRDefault="00E87B45" w:rsidP="003E5DF2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>4,5 m przyłącza wodociągowego (do granicy działki) z rur PE Ø  40mm- 1 szt.</w:t>
      </w:r>
    </w:p>
    <w:p w:rsidR="00E87B45" w:rsidRPr="003E5DF2" w:rsidRDefault="00E87B45" w:rsidP="003E5DF2">
      <w:pPr>
        <w:pStyle w:val="Akapitzlist"/>
        <w:numPr>
          <w:ilvl w:val="0"/>
          <w:numId w:val="3"/>
        </w:numPr>
        <w:spacing w:before="120" w:after="120"/>
        <w:rPr>
          <w:rFonts w:ascii="Calibri" w:hAnsi="Calibri" w:cs="Arial"/>
        </w:rPr>
      </w:pPr>
      <w:r w:rsidRPr="00E87B45">
        <w:rPr>
          <w:rFonts w:ascii="Calibri" w:hAnsi="Calibri" w:cs="Arial"/>
        </w:rPr>
        <w:t>2 szt. hydrantów pożarowych DN 80mm</w:t>
      </w:r>
    </w:p>
    <w:p w:rsidR="00110C5E" w:rsidRPr="003C153F" w:rsidRDefault="00CB4446" w:rsidP="00E87B45">
      <w:pPr>
        <w:spacing w:before="120" w:after="120"/>
        <w:rPr>
          <w:rFonts w:asciiTheme="minorHAnsi" w:hAnsiTheme="minorHAnsi" w:cs="Arial"/>
        </w:rPr>
      </w:pPr>
      <w:r w:rsidRPr="003C153F">
        <w:rPr>
          <w:rFonts w:asciiTheme="minorHAnsi" w:hAnsiTheme="minorHAnsi" w:cs="Arial"/>
        </w:rPr>
        <w:t xml:space="preserve">Mapa z lokalizacją przedmiotowej inwestycji stanowi </w:t>
      </w:r>
      <w:r w:rsidRPr="003C153F">
        <w:rPr>
          <w:rFonts w:asciiTheme="minorHAnsi" w:hAnsiTheme="minorHAnsi" w:cs="Arial"/>
          <w:b/>
        </w:rPr>
        <w:t xml:space="preserve">załącznik nr 2 </w:t>
      </w:r>
      <w:r w:rsidRPr="003C153F">
        <w:rPr>
          <w:rFonts w:asciiTheme="minorHAnsi" w:hAnsiTheme="minorHAnsi" w:cs="Arial"/>
        </w:rPr>
        <w:t>do niniejszej uchwały.</w:t>
      </w:r>
    </w:p>
    <w:p w:rsidR="00CB4446" w:rsidRPr="003C153F" w:rsidRDefault="00110C5E" w:rsidP="003E5DF2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3C153F">
        <w:rPr>
          <w:rFonts w:asciiTheme="minorHAnsi" w:hAnsiTheme="minorHAnsi"/>
          <w:b/>
          <w:sz w:val="22"/>
          <w:szCs w:val="22"/>
        </w:rPr>
        <w:t xml:space="preserve">Odcinek sieci wodociągowej w </w:t>
      </w:r>
      <w:r w:rsidR="003E5DF2" w:rsidRPr="003C153F">
        <w:rPr>
          <w:rFonts w:asciiTheme="minorHAnsi" w:hAnsiTheme="minorHAnsi"/>
          <w:b/>
          <w:sz w:val="22"/>
          <w:szCs w:val="22"/>
        </w:rPr>
        <w:t>Rywałdzie</w:t>
      </w:r>
      <w:r w:rsidR="00EE2C37" w:rsidRPr="003C153F">
        <w:rPr>
          <w:rFonts w:asciiTheme="minorHAnsi" w:hAnsiTheme="minorHAnsi"/>
          <w:b/>
          <w:sz w:val="22"/>
          <w:szCs w:val="22"/>
        </w:rPr>
        <w:t xml:space="preserve"> (</w:t>
      </w:r>
      <w:r w:rsidR="00EE2C37" w:rsidRPr="003C153F">
        <w:rPr>
          <w:rFonts w:asciiTheme="minorHAnsi" w:hAnsiTheme="minorHAnsi"/>
          <w:sz w:val="22"/>
          <w:szCs w:val="22"/>
        </w:rPr>
        <w:t>przebudowa sieci po istniejącej trasie</w:t>
      </w:r>
      <w:r w:rsidR="00EE2C37" w:rsidRPr="003C153F">
        <w:rPr>
          <w:rFonts w:asciiTheme="minorHAnsi" w:hAnsiTheme="minorHAnsi"/>
          <w:b/>
          <w:sz w:val="22"/>
          <w:szCs w:val="22"/>
        </w:rPr>
        <w:t xml:space="preserve">  </w:t>
      </w:r>
      <w:r w:rsidR="00940E65">
        <w:rPr>
          <w:rFonts w:asciiTheme="minorHAnsi" w:hAnsiTheme="minorHAnsi"/>
          <w:sz w:val="22"/>
          <w:szCs w:val="22"/>
        </w:rPr>
        <w:t xml:space="preserve">od stacji podnoszenia ciśnienia wody) </w:t>
      </w:r>
      <w:bookmarkStart w:id="0" w:name="_GoBack"/>
      <w:bookmarkEnd w:id="0"/>
      <w:r w:rsidRPr="003C153F">
        <w:rPr>
          <w:rFonts w:asciiTheme="minorHAnsi" w:hAnsiTheme="minorHAnsi"/>
          <w:sz w:val="22"/>
          <w:szCs w:val="22"/>
        </w:rPr>
        <w:t>w zakresie:</w:t>
      </w:r>
      <w:r w:rsidR="00CB4446" w:rsidRPr="003C153F">
        <w:rPr>
          <w:rFonts w:asciiTheme="minorHAnsi" w:hAnsiTheme="minorHAnsi"/>
        </w:rPr>
        <w:t xml:space="preserve"> </w:t>
      </w:r>
    </w:p>
    <w:p w:rsidR="003E5DF2" w:rsidRPr="003C153F" w:rsidRDefault="003E5DF2" w:rsidP="003E5DF2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3C153F">
        <w:rPr>
          <w:rFonts w:asciiTheme="minorHAnsi" w:hAnsiTheme="minorHAnsi"/>
        </w:rPr>
        <w:t xml:space="preserve">820 m sieci wodociągowej dz160mm. </w:t>
      </w:r>
    </w:p>
    <w:p w:rsidR="00932411" w:rsidRPr="003C153F" w:rsidRDefault="00110C5E" w:rsidP="005D3ECF">
      <w:pPr>
        <w:spacing w:before="120" w:after="120"/>
        <w:rPr>
          <w:rFonts w:asciiTheme="minorHAnsi" w:hAnsiTheme="minorHAnsi" w:cs="Arial"/>
        </w:rPr>
      </w:pPr>
      <w:r w:rsidRPr="003C153F">
        <w:rPr>
          <w:rFonts w:asciiTheme="minorHAnsi" w:hAnsiTheme="minorHAnsi" w:cs="Arial"/>
        </w:rPr>
        <w:t xml:space="preserve">Mapa z lokalizacją przedmiotowej inwestycji stanowi </w:t>
      </w:r>
      <w:r w:rsidRPr="003C153F">
        <w:rPr>
          <w:rFonts w:asciiTheme="minorHAnsi" w:hAnsiTheme="minorHAnsi" w:cs="Arial"/>
          <w:b/>
        </w:rPr>
        <w:t>załącznik nr 3</w:t>
      </w:r>
      <w:r w:rsidR="00D36372">
        <w:rPr>
          <w:rFonts w:asciiTheme="minorHAnsi" w:hAnsiTheme="minorHAnsi" w:cs="Arial"/>
          <w:b/>
        </w:rPr>
        <w:t>a i 3b</w:t>
      </w:r>
      <w:r w:rsidRPr="003C153F">
        <w:rPr>
          <w:rFonts w:asciiTheme="minorHAnsi" w:hAnsiTheme="minorHAnsi" w:cs="Arial"/>
          <w:b/>
        </w:rPr>
        <w:t xml:space="preserve"> </w:t>
      </w:r>
      <w:r w:rsidRPr="003C153F">
        <w:rPr>
          <w:rFonts w:asciiTheme="minorHAnsi" w:hAnsiTheme="minorHAnsi" w:cs="Arial"/>
        </w:rPr>
        <w:t>do niniejszej uchwały.</w:t>
      </w:r>
    </w:p>
    <w:p w:rsidR="00EE2C37" w:rsidRPr="003C153F" w:rsidRDefault="00EE2C37" w:rsidP="00EE2C37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/>
        </w:rPr>
      </w:pPr>
      <w:r w:rsidRPr="003C153F">
        <w:rPr>
          <w:rFonts w:asciiTheme="minorHAnsi" w:hAnsiTheme="minorHAnsi"/>
          <w:b/>
          <w:sz w:val="22"/>
          <w:szCs w:val="22"/>
        </w:rPr>
        <w:t>Odcinek sieci wodociągowej w Trzcińsku ( dz. nr )- wykup ,</w:t>
      </w:r>
      <w:r w:rsidRPr="003C153F">
        <w:rPr>
          <w:rFonts w:asciiTheme="minorHAnsi" w:hAnsiTheme="minorHAnsi"/>
          <w:sz w:val="22"/>
          <w:szCs w:val="22"/>
        </w:rPr>
        <w:t>w zakresie:</w:t>
      </w:r>
      <w:r w:rsidRPr="003C153F">
        <w:rPr>
          <w:rFonts w:asciiTheme="minorHAnsi" w:hAnsiTheme="minorHAnsi"/>
        </w:rPr>
        <w:t xml:space="preserve"> </w:t>
      </w:r>
    </w:p>
    <w:p w:rsidR="00EE2C37" w:rsidRPr="003C153F" w:rsidRDefault="00EE2C37" w:rsidP="00EE2C37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3C153F">
        <w:rPr>
          <w:rFonts w:asciiTheme="minorHAnsi" w:hAnsiTheme="minorHAnsi"/>
        </w:rPr>
        <w:t xml:space="preserve">233 </w:t>
      </w:r>
      <w:proofErr w:type="spellStart"/>
      <w:r w:rsidRPr="003C153F">
        <w:rPr>
          <w:rFonts w:asciiTheme="minorHAnsi" w:hAnsiTheme="minorHAnsi"/>
        </w:rPr>
        <w:t>mb</w:t>
      </w:r>
      <w:proofErr w:type="spellEnd"/>
      <w:r w:rsidRPr="003C153F">
        <w:rPr>
          <w:rFonts w:asciiTheme="minorHAnsi" w:hAnsiTheme="minorHAnsi"/>
        </w:rPr>
        <w:t xml:space="preserve"> sieci wodociągowej o średnicy DN 90 PE </w:t>
      </w:r>
    </w:p>
    <w:p w:rsidR="00EE2C37" w:rsidRPr="003C153F" w:rsidRDefault="008B6809" w:rsidP="00EE2C37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3C153F">
        <w:rPr>
          <w:rFonts w:asciiTheme="minorHAnsi" w:hAnsiTheme="minorHAnsi"/>
        </w:rPr>
        <w:t>H</w:t>
      </w:r>
      <w:r w:rsidR="00EE2C37" w:rsidRPr="003C153F">
        <w:rPr>
          <w:rFonts w:asciiTheme="minorHAnsi" w:hAnsiTheme="minorHAnsi"/>
        </w:rPr>
        <w:t>ydrant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dn</w:t>
      </w:r>
      <w:proofErr w:type="spellEnd"/>
      <w:r>
        <w:rPr>
          <w:rFonts w:asciiTheme="minorHAnsi" w:hAnsiTheme="minorHAnsi"/>
        </w:rPr>
        <w:t xml:space="preserve"> 80 nadziemny</w:t>
      </w:r>
      <w:r w:rsidR="00EE2C37" w:rsidRPr="003C153F">
        <w:rPr>
          <w:rFonts w:asciiTheme="minorHAnsi" w:hAnsiTheme="minorHAnsi"/>
        </w:rPr>
        <w:t xml:space="preserve">-1 szt.                                                                                                     </w:t>
      </w:r>
    </w:p>
    <w:p w:rsidR="00EE2C37" w:rsidRDefault="00EE2C37" w:rsidP="005D3ECF">
      <w:pPr>
        <w:spacing w:before="120" w:after="120"/>
        <w:rPr>
          <w:rFonts w:ascii="Calibri" w:hAnsi="Calibri" w:cs="Arial"/>
        </w:rPr>
      </w:pPr>
      <w:r w:rsidRPr="00110C5E">
        <w:rPr>
          <w:rFonts w:ascii="Calibri" w:hAnsi="Calibri" w:cs="Arial"/>
        </w:rPr>
        <w:t xml:space="preserve">Mapa z lokalizacją przedmiotowej inwestycji stanowi </w:t>
      </w:r>
      <w:r w:rsidRPr="00110C5E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4</w:t>
      </w:r>
      <w:r w:rsidRPr="00110C5E">
        <w:rPr>
          <w:rFonts w:ascii="Calibri" w:hAnsi="Calibri" w:cs="Arial"/>
          <w:b/>
        </w:rPr>
        <w:t xml:space="preserve"> </w:t>
      </w:r>
      <w:r w:rsidRPr="00110C5E">
        <w:rPr>
          <w:rFonts w:ascii="Calibri" w:hAnsi="Calibri" w:cs="Arial"/>
        </w:rPr>
        <w:t>do niniejszej uchwały.</w:t>
      </w:r>
    </w:p>
    <w:p w:rsidR="00D36372" w:rsidRDefault="00D36372" w:rsidP="00D36372">
      <w:pPr>
        <w:pStyle w:val="Akapitzlist"/>
        <w:numPr>
          <w:ilvl w:val="0"/>
          <w:numId w:val="1"/>
        </w:numPr>
        <w:spacing w:before="120" w:after="120"/>
        <w:rPr>
          <w:rFonts w:ascii="Calibri" w:hAnsi="Calibri" w:cs="Arial"/>
        </w:rPr>
      </w:pPr>
      <w:r w:rsidRPr="006E3FB2">
        <w:rPr>
          <w:rFonts w:ascii="Calibri" w:hAnsi="Calibri" w:cs="Arial"/>
          <w:b/>
        </w:rPr>
        <w:t>Odcinek sieci wodociągowej w Kolinczu</w:t>
      </w:r>
      <w:r w:rsidR="001D3FED">
        <w:rPr>
          <w:rFonts w:ascii="Calibri" w:hAnsi="Calibri" w:cs="Arial"/>
        </w:rPr>
        <w:t xml:space="preserve"> w zakresie:</w:t>
      </w:r>
    </w:p>
    <w:p w:rsidR="00D36372" w:rsidRPr="006E3FB2" w:rsidRDefault="00D36372" w:rsidP="00D36372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u w:val="single"/>
        </w:rPr>
      </w:pPr>
      <w:r w:rsidRPr="006E3FB2">
        <w:rPr>
          <w:rFonts w:asciiTheme="minorHAnsi" w:hAnsiTheme="minorHAnsi"/>
          <w:i/>
          <w:u w:val="single"/>
        </w:rPr>
        <w:t>w</w:t>
      </w:r>
      <w:r w:rsidRPr="006E3FB2">
        <w:rPr>
          <w:rFonts w:asciiTheme="minorHAnsi" w:hAnsiTheme="minorHAnsi"/>
          <w:u w:val="single"/>
        </w:rPr>
        <w:t xml:space="preserve"> </w:t>
      </w:r>
      <w:r w:rsidRPr="006E3FB2">
        <w:rPr>
          <w:rFonts w:asciiTheme="minorHAnsi" w:hAnsiTheme="minorHAnsi"/>
          <w:i/>
          <w:u w:val="single"/>
        </w:rPr>
        <w:t>ul. Leśnej</w:t>
      </w:r>
      <w:r w:rsidRPr="006E3FB2">
        <w:rPr>
          <w:rFonts w:asciiTheme="minorHAnsi" w:hAnsiTheme="minorHAnsi"/>
          <w:u w:val="single"/>
        </w:rPr>
        <w:t xml:space="preserve"> 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t xml:space="preserve">805 m wodociągu z rur PE </w:t>
      </w:r>
      <w:proofErr w:type="spellStart"/>
      <w:r w:rsidRPr="001D3FED">
        <w:rPr>
          <w:rFonts w:asciiTheme="minorHAnsi" w:hAnsiTheme="minorHAnsi"/>
        </w:rPr>
        <w:t>Dz</w:t>
      </w:r>
      <w:proofErr w:type="spellEnd"/>
      <w:r w:rsidRPr="001D3FED">
        <w:rPr>
          <w:rFonts w:asciiTheme="minorHAnsi" w:hAnsiTheme="minorHAnsi"/>
        </w:rPr>
        <w:t xml:space="preserve"> 90mm 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t>17 m rur PE DZ 160mm rur</w:t>
      </w:r>
      <w:r w:rsidRPr="001D3FED">
        <w:rPr>
          <w:rFonts w:asciiTheme="minorHAnsi" w:hAnsiTheme="minorHAnsi"/>
        </w:rPr>
        <w:t xml:space="preserve">y </w:t>
      </w:r>
      <w:r w:rsidRPr="001D3FED">
        <w:rPr>
          <w:rFonts w:asciiTheme="minorHAnsi" w:hAnsiTheme="minorHAnsi"/>
        </w:rPr>
        <w:t>osłonow</w:t>
      </w:r>
      <w:r w:rsidRPr="001D3FED">
        <w:rPr>
          <w:rFonts w:asciiTheme="minorHAnsi" w:hAnsiTheme="minorHAnsi"/>
        </w:rPr>
        <w:t>ej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t xml:space="preserve">141,0 m / 8szt. przyłączy wodociągowych (do granicy  8 - działek) z rur PE </w:t>
      </w:r>
      <w:proofErr w:type="spellStart"/>
      <w:r w:rsidRPr="001D3FED">
        <w:rPr>
          <w:rFonts w:asciiTheme="minorHAnsi" w:hAnsiTheme="minorHAnsi"/>
        </w:rPr>
        <w:t>Dz</w:t>
      </w:r>
      <w:proofErr w:type="spellEnd"/>
      <w:r w:rsidRPr="001D3FED">
        <w:rPr>
          <w:rFonts w:asciiTheme="minorHAnsi" w:hAnsiTheme="minorHAnsi"/>
        </w:rPr>
        <w:t xml:space="preserve"> 50 l= 124m i </w:t>
      </w:r>
      <w:proofErr w:type="spellStart"/>
      <w:r w:rsidRPr="001D3FED">
        <w:rPr>
          <w:rFonts w:asciiTheme="minorHAnsi" w:hAnsiTheme="minorHAnsi"/>
        </w:rPr>
        <w:t>Dz</w:t>
      </w:r>
      <w:proofErr w:type="spellEnd"/>
      <w:r w:rsidRPr="001D3FED">
        <w:rPr>
          <w:rFonts w:asciiTheme="minorHAnsi" w:hAnsiTheme="minorHAnsi"/>
        </w:rPr>
        <w:t xml:space="preserve"> 40mm l= 17m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after="120"/>
        <w:ind w:left="1066" w:hanging="357"/>
        <w:contextualSpacing w:val="0"/>
        <w:rPr>
          <w:rFonts w:asciiTheme="minorHAnsi" w:hAnsiTheme="minorHAnsi"/>
        </w:rPr>
      </w:pPr>
      <w:r w:rsidRPr="001D3FED">
        <w:rPr>
          <w:rFonts w:asciiTheme="minorHAnsi" w:hAnsiTheme="minorHAnsi"/>
        </w:rPr>
        <w:t xml:space="preserve">6 szt. hydrantów pożarowych DN 80mm </w:t>
      </w:r>
      <w:r w:rsidR="008B6809">
        <w:rPr>
          <w:rFonts w:asciiTheme="minorHAnsi" w:hAnsiTheme="minorHAnsi"/>
        </w:rPr>
        <w:t xml:space="preserve">nadziemnych </w:t>
      </w:r>
    </w:p>
    <w:p w:rsidR="00D36372" w:rsidRPr="001D3FED" w:rsidRDefault="00D36372" w:rsidP="001D3FE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</w:rPr>
      </w:pPr>
      <w:r w:rsidRPr="001D3FED">
        <w:rPr>
          <w:rFonts w:asciiTheme="minorHAnsi" w:hAnsiTheme="minorHAnsi"/>
          <w:u w:val="single"/>
        </w:rPr>
        <w:t xml:space="preserve">w </w:t>
      </w:r>
      <w:r w:rsidRPr="001D3FED">
        <w:rPr>
          <w:rFonts w:asciiTheme="minorHAnsi" w:hAnsiTheme="minorHAnsi"/>
          <w:i/>
          <w:u w:val="single"/>
        </w:rPr>
        <w:t>osiedlu przy drodze do Rywałdu</w:t>
      </w:r>
      <w:r w:rsidRPr="001D3FED">
        <w:rPr>
          <w:rFonts w:asciiTheme="minorHAnsi" w:hAnsiTheme="minorHAnsi"/>
          <w:u w:val="single"/>
        </w:rPr>
        <w:t xml:space="preserve"> 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t xml:space="preserve">143,0 m wodociągu z rur PE </w:t>
      </w:r>
      <w:proofErr w:type="spellStart"/>
      <w:r w:rsidRPr="001D3FED">
        <w:rPr>
          <w:rFonts w:asciiTheme="minorHAnsi" w:hAnsiTheme="minorHAnsi"/>
        </w:rPr>
        <w:t>Dz</w:t>
      </w:r>
      <w:proofErr w:type="spellEnd"/>
      <w:r w:rsidRPr="001D3FED">
        <w:rPr>
          <w:rFonts w:asciiTheme="minorHAnsi" w:hAnsiTheme="minorHAnsi"/>
        </w:rPr>
        <w:t xml:space="preserve"> 90mm </w:t>
      </w:r>
    </w:p>
    <w:p w:rsidR="00D36372" w:rsidRPr="001D3FED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lastRenderedPageBreak/>
        <w:t xml:space="preserve"> 33,50 m </w:t>
      </w:r>
      <w:r w:rsidR="00A51BEE">
        <w:rPr>
          <w:rFonts w:asciiTheme="minorHAnsi" w:hAnsiTheme="minorHAnsi"/>
        </w:rPr>
        <w:t>/</w:t>
      </w:r>
      <w:r w:rsidRPr="001D3FED">
        <w:rPr>
          <w:rFonts w:asciiTheme="minorHAnsi" w:hAnsiTheme="minorHAnsi"/>
        </w:rPr>
        <w:t xml:space="preserve">  5  szt. przyłączy wodociągowych do granicy  działek</w:t>
      </w:r>
      <w:r w:rsidR="00D34877">
        <w:rPr>
          <w:rFonts w:asciiTheme="minorHAnsi" w:hAnsiTheme="minorHAnsi"/>
        </w:rPr>
        <w:t>,</w:t>
      </w:r>
      <w:r w:rsidRPr="001D3FED">
        <w:rPr>
          <w:rFonts w:asciiTheme="minorHAnsi" w:hAnsiTheme="minorHAnsi"/>
        </w:rPr>
        <w:t xml:space="preserve"> z rur PE </w:t>
      </w:r>
      <w:proofErr w:type="spellStart"/>
      <w:r w:rsidRPr="001D3FED">
        <w:rPr>
          <w:rFonts w:asciiTheme="minorHAnsi" w:hAnsiTheme="minorHAnsi"/>
        </w:rPr>
        <w:t>Dz</w:t>
      </w:r>
      <w:proofErr w:type="spellEnd"/>
      <w:r w:rsidRPr="001D3FED">
        <w:rPr>
          <w:rFonts w:asciiTheme="minorHAnsi" w:hAnsiTheme="minorHAnsi"/>
        </w:rPr>
        <w:t xml:space="preserve"> 40  </w:t>
      </w:r>
    </w:p>
    <w:p w:rsidR="00D36372" w:rsidRDefault="00D36372" w:rsidP="001D3FED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1D3FED">
        <w:rPr>
          <w:rFonts w:asciiTheme="minorHAnsi" w:hAnsiTheme="minorHAnsi"/>
        </w:rPr>
        <w:t>2 szt. hydrantów pożarowych DN 80mm n</w:t>
      </w:r>
      <w:r w:rsidR="008B6809">
        <w:rPr>
          <w:rFonts w:asciiTheme="minorHAnsi" w:hAnsiTheme="minorHAnsi"/>
        </w:rPr>
        <w:t xml:space="preserve">adziemnych </w:t>
      </w:r>
    </w:p>
    <w:p w:rsidR="001D3FED" w:rsidRDefault="001D3FED" w:rsidP="001D3FED">
      <w:pPr>
        <w:spacing w:before="120" w:after="120"/>
        <w:rPr>
          <w:rFonts w:ascii="Calibri" w:hAnsi="Calibri" w:cs="Arial"/>
        </w:rPr>
      </w:pPr>
      <w:r w:rsidRPr="001D3FED">
        <w:rPr>
          <w:rFonts w:ascii="Calibri" w:hAnsi="Calibri" w:cs="Arial"/>
        </w:rPr>
        <w:t xml:space="preserve">Mapa z lokalizacją przedmiotowej inwestycji stanowi </w:t>
      </w:r>
      <w:r w:rsidRPr="001D3FED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5</w:t>
      </w:r>
      <w:r w:rsidR="006E3FB2">
        <w:rPr>
          <w:rFonts w:ascii="Calibri" w:hAnsi="Calibri" w:cs="Arial"/>
          <w:b/>
        </w:rPr>
        <w:t>a i 5b</w:t>
      </w:r>
      <w:r w:rsidRPr="001D3FED">
        <w:rPr>
          <w:rFonts w:ascii="Calibri" w:hAnsi="Calibri" w:cs="Arial"/>
          <w:b/>
        </w:rPr>
        <w:t xml:space="preserve"> </w:t>
      </w:r>
      <w:r w:rsidRPr="001D3FED">
        <w:rPr>
          <w:rFonts w:ascii="Calibri" w:hAnsi="Calibri" w:cs="Arial"/>
        </w:rPr>
        <w:t>do niniejszej uchwały.</w:t>
      </w:r>
    </w:p>
    <w:p w:rsidR="006E3FB2" w:rsidRPr="006E3FB2" w:rsidRDefault="006E3FB2" w:rsidP="006E3FB2">
      <w:pPr>
        <w:pStyle w:val="Akapitzlist"/>
        <w:numPr>
          <w:ilvl w:val="0"/>
          <w:numId w:val="1"/>
        </w:numPr>
        <w:spacing w:before="120" w:after="120"/>
        <w:rPr>
          <w:rFonts w:ascii="Calibri" w:hAnsi="Calibri" w:cs="Arial"/>
          <w:b/>
        </w:rPr>
      </w:pPr>
      <w:r w:rsidRPr="006E3FB2">
        <w:rPr>
          <w:rFonts w:ascii="Calibri" w:hAnsi="Calibri" w:cs="Arial"/>
          <w:b/>
        </w:rPr>
        <w:t xml:space="preserve">Odcinek sieci wodociągowej w Okolu (ul. Jaśminowa i Sosnowa) </w:t>
      </w:r>
      <w:r w:rsidRPr="006E3FB2">
        <w:rPr>
          <w:rFonts w:ascii="Calibri" w:hAnsi="Calibri" w:cs="Arial"/>
        </w:rPr>
        <w:t>w zakresie:</w:t>
      </w:r>
    </w:p>
    <w:p w:rsidR="006E3FB2" w:rsidRPr="006E3FB2" w:rsidRDefault="006E3FB2" w:rsidP="006E3FB2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6E3FB2">
        <w:rPr>
          <w:rFonts w:asciiTheme="minorHAnsi" w:hAnsiTheme="minorHAnsi"/>
        </w:rPr>
        <w:t xml:space="preserve">478,50 m wodociągu z rur PVC </w:t>
      </w:r>
      <w:proofErr w:type="spellStart"/>
      <w:r w:rsidRPr="006E3FB2">
        <w:rPr>
          <w:rFonts w:asciiTheme="minorHAnsi" w:hAnsiTheme="minorHAnsi"/>
        </w:rPr>
        <w:t>Dz</w:t>
      </w:r>
      <w:proofErr w:type="spellEnd"/>
      <w:r w:rsidRPr="006E3FB2">
        <w:rPr>
          <w:rFonts w:asciiTheme="minorHAnsi" w:hAnsiTheme="minorHAnsi"/>
        </w:rPr>
        <w:t xml:space="preserve"> 110mm </w:t>
      </w:r>
    </w:p>
    <w:p w:rsidR="006E3FB2" w:rsidRPr="006E3FB2" w:rsidRDefault="006E3FB2" w:rsidP="006E3FB2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6E3FB2">
        <w:rPr>
          <w:rFonts w:asciiTheme="minorHAnsi" w:hAnsiTheme="minorHAnsi"/>
        </w:rPr>
        <w:t xml:space="preserve">27,0 m  rur PE DZ 225 mm </w:t>
      </w:r>
      <w:r>
        <w:rPr>
          <w:rFonts w:asciiTheme="minorHAnsi" w:hAnsiTheme="minorHAnsi"/>
        </w:rPr>
        <w:t>rur</w:t>
      </w:r>
      <w:r w:rsidRPr="006E3FB2">
        <w:rPr>
          <w:rFonts w:asciiTheme="minorHAnsi" w:hAnsiTheme="minorHAnsi"/>
        </w:rPr>
        <w:t xml:space="preserve"> osłonow</w:t>
      </w:r>
      <w:r>
        <w:rPr>
          <w:rFonts w:asciiTheme="minorHAnsi" w:hAnsiTheme="minorHAnsi"/>
        </w:rPr>
        <w:t>ych</w:t>
      </w:r>
    </w:p>
    <w:p w:rsidR="006E3FB2" w:rsidRPr="006E3FB2" w:rsidRDefault="006E3FB2" w:rsidP="006E3FB2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 w:rsidRPr="006E3FB2">
        <w:rPr>
          <w:rFonts w:asciiTheme="minorHAnsi" w:hAnsiTheme="minorHAnsi"/>
        </w:rPr>
        <w:t>143 m / 15szt.</w:t>
      </w:r>
      <w:r w:rsidR="00D34877">
        <w:rPr>
          <w:rFonts w:asciiTheme="minorHAnsi" w:hAnsiTheme="minorHAnsi"/>
        </w:rPr>
        <w:t xml:space="preserve"> przyłączy wodociągowych </w:t>
      </w:r>
      <w:r w:rsidRPr="006E3FB2">
        <w:rPr>
          <w:rFonts w:asciiTheme="minorHAnsi" w:hAnsiTheme="minorHAnsi"/>
        </w:rPr>
        <w:t xml:space="preserve">do granicy  </w:t>
      </w:r>
      <w:r w:rsidR="00D34877">
        <w:rPr>
          <w:rFonts w:asciiTheme="minorHAnsi" w:hAnsiTheme="minorHAnsi"/>
        </w:rPr>
        <w:t>działek,</w:t>
      </w:r>
      <w:r w:rsidRPr="006E3FB2">
        <w:rPr>
          <w:rFonts w:asciiTheme="minorHAnsi" w:hAnsiTheme="minorHAnsi"/>
        </w:rPr>
        <w:t xml:space="preserve"> z rur PE </w:t>
      </w:r>
      <w:proofErr w:type="spellStart"/>
      <w:r w:rsidRPr="006E3FB2">
        <w:rPr>
          <w:rFonts w:asciiTheme="minorHAnsi" w:hAnsiTheme="minorHAnsi"/>
        </w:rPr>
        <w:t>Dz</w:t>
      </w:r>
      <w:proofErr w:type="spellEnd"/>
      <w:r w:rsidRPr="006E3FB2">
        <w:rPr>
          <w:rFonts w:asciiTheme="minorHAnsi" w:hAnsiTheme="minorHAnsi"/>
        </w:rPr>
        <w:t xml:space="preserve"> 40mm</w:t>
      </w:r>
    </w:p>
    <w:p w:rsidR="00D36372" w:rsidRDefault="00E23838" w:rsidP="006E3FB2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</w:t>
      </w:r>
      <w:proofErr w:type="spellStart"/>
      <w:r w:rsidR="006E3FB2" w:rsidRPr="006E3FB2">
        <w:rPr>
          <w:rFonts w:asciiTheme="minorHAnsi" w:hAnsiTheme="minorHAnsi"/>
        </w:rPr>
        <w:t>kpl</w:t>
      </w:r>
      <w:proofErr w:type="spellEnd"/>
      <w:r w:rsidR="006E3FB2" w:rsidRPr="006E3FB2">
        <w:rPr>
          <w:rFonts w:asciiTheme="minorHAnsi" w:hAnsiTheme="minorHAnsi"/>
        </w:rPr>
        <w:t>. hydrantów pożarowych DN 80mm</w:t>
      </w:r>
      <w:r w:rsidR="00FB354F">
        <w:rPr>
          <w:rFonts w:asciiTheme="minorHAnsi" w:hAnsiTheme="minorHAnsi"/>
        </w:rPr>
        <w:t xml:space="preserve"> nadziemnych.</w:t>
      </w:r>
      <w:r w:rsidR="006E3FB2" w:rsidRPr="006E3FB2">
        <w:rPr>
          <w:rFonts w:asciiTheme="minorHAnsi" w:hAnsiTheme="minorHAnsi"/>
        </w:rPr>
        <w:t xml:space="preserve"> </w:t>
      </w:r>
    </w:p>
    <w:p w:rsidR="006E3FB2" w:rsidRPr="00547B79" w:rsidRDefault="006E3FB2" w:rsidP="006E3FB2">
      <w:pPr>
        <w:spacing w:before="120" w:after="120"/>
        <w:rPr>
          <w:rFonts w:ascii="Calibri" w:hAnsi="Calibri" w:cs="Arial"/>
        </w:rPr>
      </w:pPr>
      <w:r w:rsidRPr="006E3FB2">
        <w:rPr>
          <w:rFonts w:ascii="Calibri" w:hAnsi="Calibri" w:cs="Arial"/>
        </w:rPr>
        <w:t xml:space="preserve">Mapa z lokalizacją przedmiotowej inwestycji stanowi </w:t>
      </w:r>
      <w:r w:rsidRPr="006E3FB2">
        <w:rPr>
          <w:rFonts w:ascii="Calibri" w:hAnsi="Calibri" w:cs="Arial"/>
          <w:b/>
        </w:rPr>
        <w:t xml:space="preserve">załącznik nr </w:t>
      </w:r>
      <w:r w:rsidR="00221A6B">
        <w:rPr>
          <w:rFonts w:ascii="Calibri" w:hAnsi="Calibri" w:cs="Arial"/>
          <w:b/>
        </w:rPr>
        <w:t>6</w:t>
      </w:r>
      <w:r w:rsidRPr="006E3FB2">
        <w:rPr>
          <w:rFonts w:ascii="Calibri" w:hAnsi="Calibri" w:cs="Arial"/>
          <w:b/>
        </w:rPr>
        <w:t xml:space="preserve"> </w:t>
      </w:r>
      <w:r w:rsidRPr="006E3FB2">
        <w:rPr>
          <w:rFonts w:ascii="Calibri" w:hAnsi="Calibri" w:cs="Arial"/>
        </w:rPr>
        <w:t>do niniejszej uchwały.</w:t>
      </w:r>
    </w:p>
    <w:p w:rsidR="00B45B92" w:rsidRPr="007F14C3" w:rsidRDefault="000A2CB8" w:rsidP="00B45B92">
      <w:pPr>
        <w:spacing w:before="120" w:after="120"/>
        <w:rPr>
          <w:rFonts w:ascii="Calibri" w:hAnsi="Calibri"/>
        </w:rPr>
      </w:pPr>
      <w:r w:rsidRPr="007F14C3">
        <w:rPr>
          <w:rFonts w:ascii="Calibri" w:hAnsi="Calibri"/>
          <w:b/>
        </w:rPr>
        <w:t>§ 2</w:t>
      </w:r>
      <w:r w:rsidR="00B45B92" w:rsidRPr="007F14C3">
        <w:rPr>
          <w:rFonts w:ascii="Calibri" w:hAnsi="Calibri"/>
          <w:b/>
        </w:rPr>
        <w:t>.</w:t>
      </w:r>
      <w:r w:rsidR="00B45B92" w:rsidRPr="007F14C3">
        <w:rPr>
          <w:rFonts w:ascii="Calibri" w:hAnsi="Calibri"/>
        </w:rPr>
        <w:t xml:space="preserve"> </w:t>
      </w:r>
      <w:r w:rsidR="003E2A61" w:rsidRPr="007F14C3">
        <w:rPr>
          <w:rFonts w:ascii="Calibri" w:hAnsi="Calibri"/>
        </w:rPr>
        <w:t>Wykonanie uchwały powierza się Wójtowi Gminy Starogard Gdański.</w:t>
      </w:r>
    </w:p>
    <w:p w:rsidR="003E2A61" w:rsidRPr="007F14C3" w:rsidRDefault="003E2A61" w:rsidP="00B45B92">
      <w:pPr>
        <w:spacing w:before="120" w:after="120"/>
        <w:rPr>
          <w:rFonts w:ascii="Calibri" w:hAnsi="Calibri"/>
        </w:rPr>
      </w:pPr>
      <w:r w:rsidRPr="007F14C3">
        <w:rPr>
          <w:rFonts w:ascii="Calibri" w:hAnsi="Calibri"/>
          <w:b/>
        </w:rPr>
        <w:t>§ 3</w:t>
      </w:r>
      <w:r w:rsidR="00B45B92" w:rsidRPr="007F14C3">
        <w:rPr>
          <w:rFonts w:ascii="Calibri" w:hAnsi="Calibri"/>
        </w:rPr>
        <w:t xml:space="preserve">. </w:t>
      </w:r>
      <w:r w:rsidRPr="007F14C3">
        <w:rPr>
          <w:rFonts w:ascii="Calibri" w:hAnsi="Calibri"/>
        </w:rPr>
        <w:t>Uchwała wchodzi w życie z dniem podjęcia.</w:t>
      </w: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8A38C5" w:rsidRPr="007F14C3" w:rsidRDefault="008A38C5" w:rsidP="00DF6106">
      <w:pPr>
        <w:pStyle w:val="Tekstpodstawowy"/>
        <w:rPr>
          <w:rFonts w:ascii="Calibri" w:hAnsi="Calibri"/>
        </w:rPr>
      </w:pPr>
    </w:p>
    <w:p w:rsidR="003E2A61" w:rsidRPr="007F14C3" w:rsidRDefault="009A0E1C" w:rsidP="003E2A61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</w:t>
      </w:r>
      <w:r w:rsidR="003E2A61" w:rsidRPr="007F14C3">
        <w:rPr>
          <w:rFonts w:ascii="Calibri" w:hAnsi="Calibri"/>
          <w:b/>
          <w:bCs/>
        </w:rPr>
        <w:t xml:space="preserve">                                                                                          Przewodniczący Rady Gminy</w:t>
      </w:r>
    </w:p>
    <w:p w:rsidR="003E2A61" w:rsidRPr="007F14C3" w:rsidRDefault="009A0E1C" w:rsidP="009A0E1C">
      <w:pPr>
        <w:pStyle w:val="Tekstpodstawowy"/>
        <w:rPr>
          <w:rFonts w:ascii="Calibri" w:hAnsi="Calibri"/>
          <w:b/>
          <w:bCs/>
        </w:rPr>
      </w:pPr>
      <w:r w:rsidRPr="007F14C3">
        <w:rPr>
          <w:rFonts w:ascii="Calibri" w:hAnsi="Calibri"/>
          <w:b/>
          <w:bCs/>
        </w:rPr>
        <w:t xml:space="preserve">                                                                                                             </w:t>
      </w:r>
      <w:r w:rsidR="00136D74" w:rsidRPr="007F14C3">
        <w:rPr>
          <w:rFonts w:ascii="Calibri" w:hAnsi="Calibri"/>
          <w:b/>
          <w:bCs/>
        </w:rPr>
        <w:t>Jacek Olszewski</w:t>
      </w:r>
    </w:p>
    <w:p w:rsidR="003E2A61" w:rsidRPr="007F14C3" w:rsidRDefault="003E2A61"/>
    <w:sectPr w:rsidR="003E2A61" w:rsidRPr="007F14C3" w:rsidSect="00DF610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A4"/>
    <w:multiLevelType w:val="hybridMultilevel"/>
    <w:tmpl w:val="ED5A4CD0"/>
    <w:lvl w:ilvl="0" w:tplc="2E2EF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AAF"/>
    <w:multiLevelType w:val="hybridMultilevel"/>
    <w:tmpl w:val="A12240A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63B34"/>
    <w:multiLevelType w:val="hybridMultilevel"/>
    <w:tmpl w:val="F0BC1F4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7F7F4A"/>
    <w:multiLevelType w:val="hybridMultilevel"/>
    <w:tmpl w:val="309C583A"/>
    <w:lvl w:ilvl="0" w:tplc="FB84BA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B71946"/>
    <w:multiLevelType w:val="hybridMultilevel"/>
    <w:tmpl w:val="8028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EE"/>
    <w:rsid w:val="00001F8C"/>
    <w:rsid w:val="00004850"/>
    <w:rsid w:val="000061A1"/>
    <w:rsid w:val="000156DB"/>
    <w:rsid w:val="0002562E"/>
    <w:rsid w:val="000267A0"/>
    <w:rsid w:val="00032B05"/>
    <w:rsid w:val="000335C5"/>
    <w:rsid w:val="00033D87"/>
    <w:rsid w:val="000408FC"/>
    <w:rsid w:val="00044FA7"/>
    <w:rsid w:val="000458CC"/>
    <w:rsid w:val="00045EB7"/>
    <w:rsid w:val="00055556"/>
    <w:rsid w:val="00056717"/>
    <w:rsid w:val="00064948"/>
    <w:rsid w:val="00076F46"/>
    <w:rsid w:val="000807A6"/>
    <w:rsid w:val="00080B42"/>
    <w:rsid w:val="000867FE"/>
    <w:rsid w:val="000913C9"/>
    <w:rsid w:val="000A0F14"/>
    <w:rsid w:val="000A2CB8"/>
    <w:rsid w:val="000A5794"/>
    <w:rsid w:val="000A6A40"/>
    <w:rsid w:val="000C027D"/>
    <w:rsid w:val="000C2E88"/>
    <w:rsid w:val="000F0F41"/>
    <w:rsid w:val="0010351D"/>
    <w:rsid w:val="00110922"/>
    <w:rsid w:val="00110C5E"/>
    <w:rsid w:val="00120EC5"/>
    <w:rsid w:val="001312D0"/>
    <w:rsid w:val="00136D74"/>
    <w:rsid w:val="00137DA7"/>
    <w:rsid w:val="00161EA5"/>
    <w:rsid w:val="00167F35"/>
    <w:rsid w:val="00170834"/>
    <w:rsid w:val="001744E9"/>
    <w:rsid w:val="00191694"/>
    <w:rsid w:val="001B55EC"/>
    <w:rsid w:val="001D3DC3"/>
    <w:rsid w:val="001D3FED"/>
    <w:rsid w:val="001D6FBD"/>
    <w:rsid w:val="001E7D3F"/>
    <w:rsid w:val="00203613"/>
    <w:rsid w:val="00220659"/>
    <w:rsid w:val="00221A6B"/>
    <w:rsid w:val="002255F8"/>
    <w:rsid w:val="002269E4"/>
    <w:rsid w:val="0023311E"/>
    <w:rsid w:val="00254FF2"/>
    <w:rsid w:val="00281072"/>
    <w:rsid w:val="00283142"/>
    <w:rsid w:val="00285BEA"/>
    <w:rsid w:val="002879E3"/>
    <w:rsid w:val="00295150"/>
    <w:rsid w:val="002A24D4"/>
    <w:rsid w:val="002C3ABC"/>
    <w:rsid w:val="002C4B33"/>
    <w:rsid w:val="002C6782"/>
    <w:rsid w:val="002D01E8"/>
    <w:rsid w:val="002D2A30"/>
    <w:rsid w:val="002E36E5"/>
    <w:rsid w:val="003030EE"/>
    <w:rsid w:val="00317D6C"/>
    <w:rsid w:val="00320855"/>
    <w:rsid w:val="003233D8"/>
    <w:rsid w:val="00325B07"/>
    <w:rsid w:val="003350CF"/>
    <w:rsid w:val="00344FDD"/>
    <w:rsid w:val="00352737"/>
    <w:rsid w:val="0035275A"/>
    <w:rsid w:val="0036467D"/>
    <w:rsid w:val="0037346E"/>
    <w:rsid w:val="0037676A"/>
    <w:rsid w:val="00377405"/>
    <w:rsid w:val="00380E4C"/>
    <w:rsid w:val="00390285"/>
    <w:rsid w:val="003A2B13"/>
    <w:rsid w:val="003C153F"/>
    <w:rsid w:val="003C5B8F"/>
    <w:rsid w:val="003E23F2"/>
    <w:rsid w:val="003E2A61"/>
    <w:rsid w:val="003E3997"/>
    <w:rsid w:val="003E5B67"/>
    <w:rsid w:val="003E5DF2"/>
    <w:rsid w:val="003F2E52"/>
    <w:rsid w:val="00417BFE"/>
    <w:rsid w:val="00423915"/>
    <w:rsid w:val="00423E6E"/>
    <w:rsid w:val="00423E7A"/>
    <w:rsid w:val="00434D2E"/>
    <w:rsid w:val="00436370"/>
    <w:rsid w:val="004373E1"/>
    <w:rsid w:val="00447931"/>
    <w:rsid w:val="00454F78"/>
    <w:rsid w:val="00454FE5"/>
    <w:rsid w:val="004601FD"/>
    <w:rsid w:val="00465BB4"/>
    <w:rsid w:val="00473E55"/>
    <w:rsid w:val="0048288B"/>
    <w:rsid w:val="004828A1"/>
    <w:rsid w:val="00483C0D"/>
    <w:rsid w:val="00486B74"/>
    <w:rsid w:val="00494B6A"/>
    <w:rsid w:val="004955BD"/>
    <w:rsid w:val="004B0739"/>
    <w:rsid w:val="004B0ECD"/>
    <w:rsid w:val="004C7F6A"/>
    <w:rsid w:val="004D0DAE"/>
    <w:rsid w:val="004F527B"/>
    <w:rsid w:val="004F6D3A"/>
    <w:rsid w:val="005004F3"/>
    <w:rsid w:val="005142DF"/>
    <w:rsid w:val="00521A24"/>
    <w:rsid w:val="00523703"/>
    <w:rsid w:val="00525FA8"/>
    <w:rsid w:val="00545232"/>
    <w:rsid w:val="00547B79"/>
    <w:rsid w:val="00550C03"/>
    <w:rsid w:val="005513F8"/>
    <w:rsid w:val="00554AD6"/>
    <w:rsid w:val="00567DFD"/>
    <w:rsid w:val="00573018"/>
    <w:rsid w:val="0057645D"/>
    <w:rsid w:val="00577EF7"/>
    <w:rsid w:val="00583693"/>
    <w:rsid w:val="00591B5B"/>
    <w:rsid w:val="005A2596"/>
    <w:rsid w:val="005A40AD"/>
    <w:rsid w:val="005B3687"/>
    <w:rsid w:val="005B4CD1"/>
    <w:rsid w:val="005C19A0"/>
    <w:rsid w:val="005C65B4"/>
    <w:rsid w:val="005D3ECF"/>
    <w:rsid w:val="00611264"/>
    <w:rsid w:val="00611DB1"/>
    <w:rsid w:val="006200E3"/>
    <w:rsid w:val="00630579"/>
    <w:rsid w:val="00635174"/>
    <w:rsid w:val="006361CA"/>
    <w:rsid w:val="006515B8"/>
    <w:rsid w:val="00652DF3"/>
    <w:rsid w:val="0065633D"/>
    <w:rsid w:val="00670D48"/>
    <w:rsid w:val="00681866"/>
    <w:rsid w:val="00686E75"/>
    <w:rsid w:val="006912CD"/>
    <w:rsid w:val="006972E8"/>
    <w:rsid w:val="006A19F1"/>
    <w:rsid w:val="006A36FA"/>
    <w:rsid w:val="006B38FF"/>
    <w:rsid w:val="006B4D1E"/>
    <w:rsid w:val="006C1895"/>
    <w:rsid w:val="006C36BB"/>
    <w:rsid w:val="006E3FB2"/>
    <w:rsid w:val="006F357B"/>
    <w:rsid w:val="007040E4"/>
    <w:rsid w:val="00710E89"/>
    <w:rsid w:val="00715358"/>
    <w:rsid w:val="007169C8"/>
    <w:rsid w:val="007214CA"/>
    <w:rsid w:val="0072420A"/>
    <w:rsid w:val="00732D39"/>
    <w:rsid w:val="00742ACC"/>
    <w:rsid w:val="007506D7"/>
    <w:rsid w:val="00765C12"/>
    <w:rsid w:val="00770AA7"/>
    <w:rsid w:val="00774A1F"/>
    <w:rsid w:val="00776728"/>
    <w:rsid w:val="00782317"/>
    <w:rsid w:val="00793DA8"/>
    <w:rsid w:val="007948E5"/>
    <w:rsid w:val="007974A2"/>
    <w:rsid w:val="007A1FE8"/>
    <w:rsid w:val="007A3D31"/>
    <w:rsid w:val="007A57A8"/>
    <w:rsid w:val="007B2DB6"/>
    <w:rsid w:val="007C14FD"/>
    <w:rsid w:val="007C564A"/>
    <w:rsid w:val="007E15D6"/>
    <w:rsid w:val="007E5CBC"/>
    <w:rsid w:val="007F065D"/>
    <w:rsid w:val="007F14C3"/>
    <w:rsid w:val="007F2C24"/>
    <w:rsid w:val="00801D92"/>
    <w:rsid w:val="00802C0D"/>
    <w:rsid w:val="00817EC4"/>
    <w:rsid w:val="00820D5E"/>
    <w:rsid w:val="008273B8"/>
    <w:rsid w:val="00830DE9"/>
    <w:rsid w:val="00834AB4"/>
    <w:rsid w:val="00853F09"/>
    <w:rsid w:val="00872BB1"/>
    <w:rsid w:val="008757C9"/>
    <w:rsid w:val="008765D9"/>
    <w:rsid w:val="00882B54"/>
    <w:rsid w:val="008842D0"/>
    <w:rsid w:val="0088662F"/>
    <w:rsid w:val="00895332"/>
    <w:rsid w:val="00897541"/>
    <w:rsid w:val="008977AB"/>
    <w:rsid w:val="008A38C5"/>
    <w:rsid w:val="008A4E15"/>
    <w:rsid w:val="008A58CF"/>
    <w:rsid w:val="008B6809"/>
    <w:rsid w:val="008B78F2"/>
    <w:rsid w:val="008C32C6"/>
    <w:rsid w:val="008C6B1E"/>
    <w:rsid w:val="008D608A"/>
    <w:rsid w:val="008E503F"/>
    <w:rsid w:val="008E7B63"/>
    <w:rsid w:val="008F22E2"/>
    <w:rsid w:val="008F5E29"/>
    <w:rsid w:val="00900B99"/>
    <w:rsid w:val="00904795"/>
    <w:rsid w:val="0091707E"/>
    <w:rsid w:val="00917A2D"/>
    <w:rsid w:val="00924279"/>
    <w:rsid w:val="00925D25"/>
    <w:rsid w:val="009267CB"/>
    <w:rsid w:val="00931C3F"/>
    <w:rsid w:val="00932411"/>
    <w:rsid w:val="00934A7C"/>
    <w:rsid w:val="00940E65"/>
    <w:rsid w:val="009412D9"/>
    <w:rsid w:val="00955FB2"/>
    <w:rsid w:val="00967192"/>
    <w:rsid w:val="00975E45"/>
    <w:rsid w:val="00987DDB"/>
    <w:rsid w:val="009974D8"/>
    <w:rsid w:val="009A0E1C"/>
    <w:rsid w:val="009B405E"/>
    <w:rsid w:val="009C4BFC"/>
    <w:rsid w:val="009F4121"/>
    <w:rsid w:val="00A176F5"/>
    <w:rsid w:val="00A34E74"/>
    <w:rsid w:val="00A51BEE"/>
    <w:rsid w:val="00A55FAF"/>
    <w:rsid w:val="00A701ED"/>
    <w:rsid w:val="00A842F2"/>
    <w:rsid w:val="00A9075C"/>
    <w:rsid w:val="00AA0F85"/>
    <w:rsid w:val="00AA221E"/>
    <w:rsid w:val="00AA3EA9"/>
    <w:rsid w:val="00AA4679"/>
    <w:rsid w:val="00AA4C8A"/>
    <w:rsid w:val="00AA6596"/>
    <w:rsid w:val="00AB26F9"/>
    <w:rsid w:val="00AB7ACA"/>
    <w:rsid w:val="00AB7B80"/>
    <w:rsid w:val="00AC5B07"/>
    <w:rsid w:val="00AC7F65"/>
    <w:rsid w:val="00AD49B4"/>
    <w:rsid w:val="00AD5757"/>
    <w:rsid w:val="00AE07FA"/>
    <w:rsid w:val="00AE74D0"/>
    <w:rsid w:val="00AE7C8B"/>
    <w:rsid w:val="00AF7676"/>
    <w:rsid w:val="00B04212"/>
    <w:rsid w:val="00B12BA7"/>
    <w:rsid w:val="00B22163"/>
    <w:rsid w:val="00B254C6"/>
    <w:rsid w:val="00B41C7C"/>
    <w:rsid w:val="00B45B92"/>
    <w:rsid w:val="00B54A4C"/>
    <w:rsid w:val="00B71B7F"/>
    <w:rsid w:val="00B73A5F"/>
    <w:rsid w:val="00B8258E"/>
    <w:rsid w:val="00B83FE7"/>
    <w:rsid w:val="00B96D90"/>
    <w:rsid w:val="00BA2814"/>
    <w:rsid w:val="00BB32DA"/>
    <w:rsid w:val="00BC41F2"/>
    <w:rsid w:val="00BD1CAE"/>
    <w:rsid w:val="00BD4B40"/>
    <w:rsid w:val="00BD7441"/>
    <w:rsid w:val="00C20061"/>
    <w:rsid w:val="00C404CF"/>
    <w:rsid w:val="00C55E5E"/>
    <w:rsid w:val="00C62816"/>
    <w:rsid w:val="00C70153"/>
    <w:rsid w:val="00C767BB"/>
    <w:rsid w:val="00C9756E"/>
    <w:rsid w:val="00CA373A"/>
    <w:rsid w:val="00CB0044"/>
    <w:rsid w:val="00CB4446"/>
    <w:rsid w:val="00CB6C91"/>
    <w:rsid w:val="00CF1998"/>
    <w:rsid w:val="00D01D43"/>
    <w:rsid w:val="00D14BDB"/>
    <w:rsid w:val="00D15AD0"/>
    <w:rsid w:val="00D16CF1"/>
    <w:rsid w:val="00D210E0"/>
    <w:rsid w:val="00D24BD3"/>
    <w:rsid w:val="00D31671"/>
    <w:rsid w:val="00D34877"/>
    <w:rsid w:val="00D348FD"/>
    <w:rsid w:val="00D36372"/>
    <w:rsid w:val="00D457CE"/>
    <w:rsid w:val="00D56BB4"/>
    <w:rsid w:val="00D57E0C"/>
    <w:rsid w:val="00D63E45"/>
    <w:rsid w:val="00D6519F"/>
    <w:rsid w:val="00D74573"/>
    <w:rsid w:val="00D7495C"/>
    <w:rsid w:val="00D8589B"/>
    <w:rsid w:val="00D876D3"/>
    <w:rsid w:val="00DA0084"/>
    <w:rsid w:val="00DA7122"/>
    <w:rsid w:val="00DC1EFB"/>
    <w:rsid w:val="00DD45B7"/>
    <w:rsid w:val="00DE2A45"/>
    <w:rsid w:val="00DE2EA0"/>
    <w:rsid w:val="00DE5AD4"/>
    <w:rsid w:val="00DE67A7"/>
    <w:rsid w:val="00DF5610"/>
    <w:rsid w:val="00DF60BE"/>
    <w:rsid w:val="00DF6106"/>
    <w:rsid w:val="00DF6ECA"/>
    <w:rsid w:val="00E04322"/>
    <w:rsid w:val="00E23838"/>
    <w:rsid w:val="00E254CF"/>
    <w:rsid w:val="00E276A9"/>
    <w:rsid w:val="00E302F2"/>
    <w:rsid w:val="00E43218"/>
    <w:rsid w:val="00E5039B"/>
    <w:rsid w:val="00E55FD5"/>
    <w:rsid w:val="00E60656"/>
    <w:rsid w:val="00E60AB1"/>
    <w:rsid w:val="00E6103A"/>
    <w:rsid w:val="00E63CA2"/>
    <w:rsid w:val="00E664FE"/>
    <w:rsid w:val="00E80734"/>
    <w:rsid w:val="00E87B45"/>
    <w:rsid w:val="00E87DC7"/>
    <w:rsid w:val="00E91263"/>
    <w:rsid w:val="00E917C4"/>
    <w:rsid w:val="00E94267"/>
    <w:rsid w:val="00EE2C37"/>
    <w:rsid w:val="00EF4657"/>
    <w:rsid w:val="00EF6602"/>
    <w:rsid w:val="00F0241D"/>
    <w:rsid w:val="00F16B18"/>
    <w:rsid w:val="00F33553"/>
    <w:rsid w:val="00F40D28"/>
    <w:rsid w:val="00F57181"/>
    <w:rsid w:val="00F62671"/>
    <w:rsid w:val="00F64955"/>
    <w:rsid w:val="00F71B49"/>
    <w:rsid w:val="00F73C19"/>
    <w:rsid w:val="00F806E6"/>
    <w:rsid w:val="00F8344D"/>
    <w:rsid w:val="00FA544F"/>
    <w:rsid w:val="00FB354F"/>
    <w:rsid w:val="00FC258E"/>
    <w:rsid w:val="00FD23A6"/>
    <w:rsid w:val="00FD7E57"/>
    <w:rsid w:val="00FE25B6"/>
    <w:rsid w:val="00FE2BCA"/>
    <w:rsid w:val="00FF291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AD52-CFDC-42C7-93F6-6769130F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1E31-C23D-4550-9E82-6C038E0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B.Hołowińska</cp:lastModifiedBy>
  <cp:revision>19</cp:revision>
  <cp:lastPrinted>2016-08-22T10:30:00Z</cp:lastPrinted>
  <dcterms:created xsi:type="dcterms:W3CDTF">2016-08-02T12:24:00Z</dcterms:created>
  <dcterms:modified xsi:type="dcterms:W3CDTF">2016-08-22T10:35:00Z</dcterms:modified>
</cp:coreProperties>
</file>