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6F" w:rsidRDefault="006D232E" w:rsidP="007F156F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Uchwała Nr ………………….</w:t>
      </w:r>
    </w:p>
    <w:p w:rsidR="007F156F" w:rsidRDefault="007F156F" w:rsidP="007F156F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Rady Gminy Starogard Gdański</w:t>
      </w:r>
    </w:p>
    <w:p w:rsidR="007F156F" w:rsidRDefault="00D96475" w:rsidP="007F156F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 dnia 28 kwietnia 2016r.</w:t>
      </w:r>
    </w:p>
    <w:p w:rsidR="007F156F" w:rsidRDefault="007F156F" w:rsidP="007F156F">
      <w:pPr>
        <w:pStyle w:val="Zwykytekst"/>
        <w:ind w:left="567"/>
        <w:rPr>
          <w:rFonts w:ascii="Times New Roman" w:hAnsi="Times New Roman"/>
          <w:b/>
          <w:sz w:val="22"/>
        </w:rPr>
      </w:pPr>
    </w:p>
    <w:p w:rsidR="007F156F" w:rsidRDefault="007F156F" w:rsidP="007F156F">
      <w:pPr>
        <w:pStyle w:val="Zwykytekst"/>
        <w:rPr>
          <w:rFonts w:ascii="Times New Roman" w:hAnsi="Times New Roman"/>
          <w:b/>
          <w:sz w:val="22"/>
        </w:rPr>
      </w:pPr>
    </w:p>
    <w:p w:rsidR="007F156F" w:rsidRPr="009D3789" w:rsidRDefault="007F156F" w:rsidP="007F156F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  <w:r w:rsidRPr="009D3789">
        <w:rPr>
          <w:rFonts w:ascii="Times New Roman" w:hAnsi="Times New Roman"/>
          <w:b/>
          <w:sz w:val="22"/>
          <w:szCs w:val="22"/>
        </w:rPr>
        <w:t xml:space="preserve"> w sprawie </w:t>
      </w:r>
      <w:r>
        <w:rPr>
          <w:rFonts w:ascii="Times New Roman" w:hAnsi="Times New Roman"/>
          <w:b/>
          <w:sz w:val="22"/>
          <w:szCs w:val="22"/>
        </w:rPr>
        <w:t>sposobu rozpatrzenia</w:t>
      </w:r>
      <w:r w:rsidRPr="009D3789">
        <w:rPr>
          <w:rFonts w:ascii="Times New Roman" w:hAnsi="Times New Roman"/>
          <w:b/>
          <w:sz w:val="22"/>
          <w:szCs w:val="22"/>
        </w:rPr>
        <w:t xml:space="preserve"> uwag</w:t>
      </w:r>
      <w:r>
        <w:rPr>
          <w:rFonts w:ascii="Times New Roman" w:hAnsi="Times New Roman"/>
          <w:b/>
          <w:sz w:val="22"/>
          <w:szCs w:val="22"/>
        </w:rPr>
        <w:t xml:space="preserve">i </w:t>
      </w:r>
      <w:r w:rsidR="00191621">
        <w:rPr>
          <w:rFonts w:ascii="Times New Roman" w:hAnsi="Times New Roman"/>
          <w:b/>
          <w:sz w:val="22"/>
          <w:szCs w:val="22"/>
        </w:rPr>
        <w:t xml:space="preserve">nr 5 - </w:t>
      </w:r>
      <w:r w:rsidR="00CF527F">
        <w:rPr>
          <w:rFonts w:ascii="Times New Roman" w:hAnsi="Times New Roman"/>
          <w:b/>
          <w:sz w:val="22"/>
          <w:szCs w:val="22"/>
        </w:rPr>
        <w:t>P</w:t>
      </w:r>
      <w:r w:rsidR="00FC20A2">
        <w:rPr>
          <w:rFonts w:ascii="Times New Roman" w:hAnsi="Times New Roman"/>
          <w:b/>
          <w:sz w:val="22"/>
          <w:szCs w:val="22"/>
        </w:rPr>
        <w:t>ani Aleksandry Kruczek</w:t>
      </w:r>
      <w:r w:rsidRPr="009D3789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złożonej do</w:t>
      </w:r>
      <w:r w:rsidRPr="009D3789">
        <w:rPr>
          <w:rFonts w:ascii="Times New Roman" w:hAnsi="Times New Roman"/>
          <w:b/>
          <w:sz w:val="22"/>
          <w:szCs w:val="22"/>
        </w:rPr>
        <w:t xml:space="preserve"> projektu </w:t>
      </w:r>
      <w:r>
        <w:rPr>
          <w:rFonts w:ascii="Times New Roman" w:hAnsi="Times New Roman"/>
          <w:b/>
          <w:sz w:val="22"/>
          <w:szCs w:val="22"/>
        </w:rPr>
        <w:t xml:space="preserve">miejscowego planu </w:t>
      </w:r>
      <w:r w:rsidRPr="009D3789">
        <w:rPr>
          <w:rFonts w:ascii="Times New Roman" w:hAnsi="Times New Roman"/>
          <w:b/>
          <w:sz w:val="22"/>
          <w:szCs w:val="22"/>
        </w:rPr>
        <w:t xml:space="preserve">zagospodarowania przestrzennego </w:t>
      </w:r>
      <w:r w:rsidR="006D232E">
        <w:rPr>
          <w:rFonts w:ascii="Times New Roman" w:hAnsi="Times New Roman"/>
          <w:b/>
          <w:sz w:val="22"/>
          <w:szCs w:val="22"/>
        </w:rPr>
        <w:t xml:space="preserve">dla </w:t>
      </w:r>
      <w:r>
        <w:rPr>
          <w:rFonts w:ascii="Times New Roman" w:hAnsi="Times New Roman"/>
          <w:b/>
          <w:sz w:val="22"/>
          <w:szCs w:val="22"/>
        </w:rPr>
        <w:t xml:space="preserve">wsi </w:t>
      </w:r>
      <w:r w:rsidR="00C567D9">
        <w:rPr>
          <w:rFonts w:ascii="Times New Roman" w:hAnsi="Times New Roman"/>
          <w:b/>
          <w:sz w:val="22"/>
          <w:szCs w:val="22"/>
        </w:rPr>
        <w:t>Ok</w:t>
      </w:r>
      <w:r w:rsidR="00C613DE">
        <w:rPr>
          <w:rFonts w:ascii="Times New Roman" w:hAnsi="Times New Roman"/>
          <w:b/>
          <w:sz w:val="22"/>
          <w:szCs w:val="22"/>
        </w:rPr>
        <w:t>ole</w:t>
      </w:r>
    </w:p>
    <w:p w:rsidR="007F156F" w:rsidRDefault="007F156F" w:rsidP="007F156F">
      <w:pPr>
        <w:pStyle w:val="Zwykytekst"/>
        <w:ind w:left="567"/>
        <w:rPr>
          <w:rFonts w:ascii="Times New Roman" w:hAnsi="Times New Roman"/>
          <w:sz w:val="22"/>
        </w:rPr>
      </w:pPr>
    </w:p>
    <w:p w:rsidR="007F156F" w:rsidRDefault="007F156F" w:rsidP="007F156F">
      <w:pPr>
        <w:pStyle w:val="Zwykytekst"/>
        <w:ind w:left="567"/>
        <w:rPr>
          <w:rFonts w:ascii="Times New Roman" w:hAnsi="Times New Roman"/>
          <w:sz w:val="24"/>
        </w:rPr>
      </w:pPr>
    </w:p>
    <w:p w:rsidR="007F156F" w:rsidRDefault="007F156F" w:rsidP="007F156F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 podstawie art.18 ust.2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15 ustawy z dnia 8 marca 1990r. o  samorządzie  gminnym  (Dz. </w:t>
      </w:r>
      <w:r w:rsidR="008B1535">
        <w:rPr>
          <w:rFonts w:ascii="Times New Roman" w:hAnsi="Times New Roman"/>
        </w:rPr>
        <w:t>U. z 2015r., poz.1515 ze zmianami</w:t>
      </w:r>
      <w:r>
        <w:rPr>
          <w:rFonts w:ascii="Times New Roman" w:hAnsi="Times New Roman"/>
        </w:rPr>
        <w:t xml:space="preserve">), w związku z art. 20 ust.1 ustawy z dnia 27 marca 2003r. o planowaniu i zagospodarowaniu przestrzennym (Dz. U. </w:t>
      </w:r>
      <w:r w:rsidR="000D6E50">
        <w:rPr>
          <w:rFonts w:ascii="Times New Roman" w:hAnsi="Times New Roman"/>
        </w:rPr>
        <w:t>z 201</w:t>
      </w:r>
      <w:r w:rsidR="00C567D9">
        <w:rPr>
          <w:rFonts w:ascii="Times New Roman" w:hAnsi="Times New Roman"/>
        </w:rPr>
        <w:t>5r. ,  poz. 199 ze zmianami</w:t>
      </w:r>
      <w:r>
        <w:rPr>
          <w:rFonts w:ascii="Times New Roman" w:hAnsi="Times New Roman"/>
        </w:rPr>
        <w:t xml:space="preserve">) </w:t>
      </w:r>
      <w:r w:rsidR="00C567D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Rada Gminy Starogard Gd. uchwala co następuje: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6D232E" w:rsidP="006D232E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 w:rsidR="007F156F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7F156F">
        <w:rPr>
          <w:sz w:val="22"/>
          <w:szCs w:val="22"/>
        </w:rPr>
        <w:t xml:space="preserve">Nie uwzględnia się uwagi </w:t>
      </w:r>
      <w:r w:rsidR="00FC20A2">
        <w:rPr>
          <w:sz w:val="22"/>
          <w:szCs w:val="22"/>
        </w:rPr>
        <w:t xml:space="preserve">Pani Aleksandry Kruczek </w:t>
      </w:r>
      <w:r w:rsidR="001C11D0">
        <w:rPr>
          <w:sz w:val="22"/>
          <w:szCs w:val="22"/>
        </w:rPr>
        <w:t xml:space="preserve">dotyczącej </w:t>
      </w:r>
      <w:r w:rsidR="00D066F9">
        <w:rPr>
          <w:sz w:val="22"/>
          <w:szCs w:val="22"/>
        </w:rPr>
        <w:t xml:space="preserve">ograniczenia wielkości terenu </w:t>
      </w:r>
      <w:r w:rsidR="00F949EF">
        <w:rPr>
          <w:sz w:val="22"/>
          <w:szCs w:val="22"/>
        </w:rPr>
        <w:t xml:space="preserve">oznaczonego na rysunku projektu planu symbolem </w:t>
      </w:r>
      <w:r w:rsidR="00D066F9">
        <w:rPr>
          <w:sz w:val="22"/>
          <w:szCs w:val="22"/>
        </w:rPr>
        <w:t xml:space="preserve">47.RM </w:t>
      </w:r>
      <w:r w:rsidR="00F401DC">
        <w:rPr>
          <w:sz w:val="22"/>
          <w:szCs w:val="22"/>
        </w:rPr>
        <w:t>oraz wykluczenie na tym terenie hodowli zwierząt.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7F156F" w:rsidP="007F156F">
      <w:pPr>
        <w:jc w:val="center"/>
        <w:rPr>
          <w:sz w:val="22"/>
          <w:szCs w:val="22"/>
        </w:rPr>
      </w:pPr>
    </w:p>
    <w:p w:rsidR="007F156F" w:rsidRDefault="006D232E" w:rsidP="007F15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§2. </w:t>
      </w:r>
      <w:r w:rsidR="007F156F">
        <w:rPr>
          <w:sz w:val="22"/>
          <w:szCs w:val="22"/>
        </w:rPr>
        <w:t>Wykonanie uchwały powierza się Wójtowi Gminy.</w:t>
      </w: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6D232E">
      <w:pPr>
        <w:rPr>
          <w:sz w:val="22"/>
          <w:szCs w:val="22"/>
        </w:rPr>
      </w:pPr>
      <w:r>
        <w:rPr>
          <w:sz w:val="22"/>
          <w:szCs w:val="22"/>
        </w:rPr>
        <w:t>§3</w:t>
      </w:r>
      <w:r w:rsidR="006D232E">
        <w:rPr>
          <w:sz w:val="22"/>
          <w:szCs w:val="22"/>
        </w:rPr>
        <w:t xml:space="preserve">. </w:t>
      </w:r>
      <w:r>
        <w:rPr>
          <w:sz w:val="22"/>
          <w:szCs w:val="22"/>
        </w:rPr>
        <w:t>Uchwała wchodzi w życie z dniem podjęcia.</w:t>
      </w: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Przewodniczący Rady Gminy</w:t>
      </w:r>
    </w:p>
    <w:p w:rsidR="007F156F" w:rsidRDefault="007F156F" w:rsidP="007F156F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</w:t>
      </w:r>
      <w:r w:rsidR="00823500">
        <w:rPr>
          <w:i/>
        </w:rPr>
        <w:t xml:space="preserve">                     Jacek </w:t>
      </w:r>
      <w:r w:rsidR="00421D75">
        <w:rPr>
          <w:i/>
        </w:rPr>
        <w:t>Olszewski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401DC" w:rsidRDefault="00F401DC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D232E" w:rsidRDefault="006D232E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D232E" w:rsidRDefault="006D232E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D232E" w:rsidRDefault="006D232E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UZASADNIENIE: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191621" w:rsidRDefault="007E2400" w:rsidP="00313A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536D0">
        <w:rPr>
          <w:sz w:val="22"/>
          <w:szCs w:val="22"/>
        </w:rPr>
        <w:t xml:space="preserve">Teren 47.RM stanowi gospodarstwo rolne w rozumieniu Kodeksu Cywilnego oraz ustawy z dnia 11 kwietnia 2003r.  o kształtowaniu ustroju rolnego (Dz. U. z 2012r. poz. 803). Dla gospodarstw rolnych dopuszcza się w ramach zabudowy zagrodowej budowę związaną z prowadzonym gospodarstwem, w tym budynki inwentarskie. </w:t>
      </w:r>
    </w:p>
    <w:p w:rsidR="00D33D6D" w:rsidRDefault="00191621" w:rsidP="00313A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536D0">
        <w:rPr>
          <w:sz w:val="22"/>
          <w:szCs w:val="22"/>
        </w:rPr>
        <w:t xml:space="preserve">Zgodnie z </w:t>
      </w:r>
      <w:r w:rsidR="00D33D6D">
        <w:rPr>
          <w:sz w:val="22"/>
          <w:szCs w:val="22"/>
        </w:rPr>
        <w:t xml:space="preserve">rozporządzeniem Rady Ministrów z dnia 9 listopada 2010r. w sprawie przedsięwzięć mogących znacząco oddziaływać na środowisko (Dz. U. z 2016r. poz. 71) </w:t>
      </w:r>
      <w:r w:rsidR="009315E6">
        <w:rPr>
          <w:sz w:val="22"/>
          <w:szCs w:val="22"/>
        </w:rPr>
        <w:t xml:space="preserve">chów i </w:t>
      </w:r>
      <w:r w:rsidR="00C13FB0">
        <w:rPr>
          <w:sz w:val="22"/>
          <w:szCs w:val="22"/>
        </w:rPr>
        <w:t xml:space="preserve">hodowla zwierząt </w:t>
      </w:r>
      <w:r w:rsidR="009315E6">
        <w:rPr>
          <w:sz w:val="22"/>
          <w:szCs w:val="22"/>
        </w:rPr>
        <w:t xml:space="preserve">w liczbie powyżej 40 DJP (dużych jednostek przeliczeniowych) w odległości </w:t>
      </w:r>
      <w:r w:rsidR="00C309D2">
        <w:rPr>
          <w:sz w:val="22"/>
          <w:szCs w:val="22"/>
        </w:rPr>
        <w:t xml:space="preserve">mniejszej niż 100m od terenów mieszkaniowych stanowi przedsięwzięcie mogące </w:t>
      </w:r>
      <w:r w:rsidR="004E4425">
        <w:rPr>
          <w:sz w:val="22"/>
          <w:szCs w:val="22"/>
        </w:rPr>
        <w:t>potencjalnie znacząco oddziaływać na środowisko</w:t>
      </w:r>
      <w:r w:rsidR="00DA2DD6">
        <w:rPr>
          <w:sz w:val="22"/>
          <w:szCs w:val="22"/>
        </w:rPr>
        <w:t xml:space="preserve"> i wymaga postępowania środowiskowego.</w:t>
      </w:r>
      <w:r w:rsidR="004E4425">
        <w:rPr>
          <w:sz w:val="22"/>
          <w:szCs w:val="22"/>
        </w:rPr>
        <w:t xml:space="preserve"> Poniżej tej wielkości </w:t>
      </w:r>
      <w:r w:rsidR="00DA2DD6">
        <w:rPr>
          <w:sz w:val="22"/>
          <w:szCs w:val="22"/>
        </w:rPr>
        <w:t>(40 DJP) chów lub h</w:t>
      </w:r>
      <w:r w:rsidR="00AC77AF">
        <w:rPr>
          <w:sz w:val="22"/>
          <w:szCs w:val="22"/>
        </w:rPr>
        <w:t>odowla zwierząt uważ</w:t>
      </w:r>
      <w:r w:rsidR="00423105">
        <w:rPr>
          <w:sz w:val="22"/>
          <w:szCs w:val="22"/>
        </w:rPr>
        <w:t>ana jest</w:t>
      </w:r>
      <w:r w:rsidR="0025220A">
        <w:rPr>
          <w:sz w:val="22"/>
          <w:szCs w:val="22"/>
        </w:rPr>
        <w:t xml:space="preserve"> za nie wpływającą</w:t>
      </w:r>
      <w:r w:rsidR="00AC77AF">
        <w:rPr>
          <w:sz w:val="22"/>
          <w:szCs w:val="22"/>
        </w:rPr>
        <w:t xml:space="preserve"> </w:t>
      </w:r>
      <w:r w:rsidR="005B3651">
        <w:rPr>
          <w:sz w:val="22"/>
          <w:szCs w:val="22"/>
        </w:rPr>
        <w:t xml:space="preserve">znacząco na środowisko. </w:t>
      </w:r>
    </w:p>
    <w:p w:rsidR="00423105" w:rsidRDefault="00313A15" w:rsidP="00313A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536D0">
        <w:rPr>
          <w:sz w:val="22"/>
          <w:szCs w:val="22"/>
        </w:rPr>
        <w:t xml:space="preserve">Tworząc ustalenia planu dla wsi Okole wzięto pod uwagę jej </w:t>
      </w:r>
      <w:r w:rsidR="006150C6">
        <w:rPr>
          <w:sz w:val="22"/>
          <w:szCs w:val="22"/>
        </w:rPr>
        <w:t xml:space="preserve">mieszkaniowy </w:t>
      </w:r>
      <w:r w:rsidR="00F536D0">
        <w:rPr>
          <w:sz w:val="22"/>
          <w:szCs w:val="22"/>
        </w:rPr>
        <w:t>charakter oraz położenie częściowo w tere</w:t>
      </w:r>
      <w:r w:rsidR="005B3651">
        <w:rPr>
          <w:sz w:val="22"/>
          <w:szCs w:val="22"/>
        </w:rPr>
        <w:t>nach cennych przyrodniczo i</w:t>
      </w:r>
      <w:r w:rsidR="00F536D0">
        <w:rPr>
          <w:sz w:val="22"/>
          <w:szCs w:val="22"/>
        </w:rPr>
        <w:t xml:space="preserve"> ograniczono hodowlę i chów zwierząt dla wszystkich terenów RM w granicach planu do 20 DJP</w:t>
      </w:r>
      <w:r w:rsidR="0025220A">
        <w:rPr>
          <w:sz w:val="22"/>
          <w:szCs w:val="22"/>
        </w:rPr>
        <w:t>, czyli do poziomu</w:t>
      </w:r>
      <w:r w:rsidR="00716F15">
        <w:rPr>
          <w:sz w:val="22"/>
          <w:szCs w:val="22"/>
        </w:rPr>
        <w:t xml:space="preserve"> dużo niższego niż graniczna wielkość oddziaływania na środowisko</w:t>
      </w:r>
      <w:r w:rsidR="0025220A">
        <w:rPr>
          <w:sz w:val="22"/>
          <w:szCs w:val="22"/>
        </w:rPr>
        <w:t xml:space="preserve"> </w:t>
      </w:r>
      <w:r w:rsidR="00F536D0">
        <w:rPr>
          <w:sz w:val="22"/>
          <w:szCs w:val="22"/>
        </w:rPr>
        <w:t xml:space="preserve">. </w:t>
      </w:r>
    </w:p>
    <w:p w:rsidR="00313A15" w:rsidRDefault="00423105" w:rsidP="00313A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536D0">
        <w:rPr>
          <w:sz w:val="22"/>
          <w:szCs w:val="22"/>
        </w:rPr>
        <w:t>Wskutek złożonych uwag do projektu planu dotyczących ograniczenia chowu i hodowli zwi</w:t>
      </w:r>
      <w:r w:rsidR="00FC3780">
        <w:rPr>
          <w:sz w:val="22"/>
          <w:szCs w:val="22"/>
        </w:rPr>
        <w:t>erząt dla przedmiotowego obszaru</w:t>
      </w:r>
      <w:r w:rsidR="007878D3">
        <w:rPr>
          <w:sz w:val="22"/>
          <w:szCs w:val="22"/>
        </w:rPr>
        <w:t>, ograniczono ją</w:t>
      </w:r>
      <w:r w:rsidR="0017205C">
        <w:rPr>
          <w:sz w:val="22"/>
          <w:szCs w:val="22"/>
        </w:rPr>
        <w:t xml:space="preserve"> </w:t>
      </w:r>
      <w:r w:rsidR="00F536D0" w:rsidRPr="00313A15">
        <w:rPr>
          <w:sz w:val="22"/>
          <w:szCs w:val="22"/>
        </w:rPr>
        <w:t>do 10 DJP</w:t>
      </w:r>
      <w:r w:rsidR="00F536D0">
        <w:rPr>
          <w:sz w:val="22"/>
          <w:szCs w:val="22"/>
        </w:rPr>
        <w:t xml:space="preserve">. </w:t>
      </w:r>
      <w:r w:rsidR="00313A15">
        <w:rPr>
          <w:sz w:val="22"/>
          <w:szCs w:val="22"/>
        </w:rPr>
        <w:t xml:space="preserve">Dalsze ograniczenia w postaci zmniejszenia terenu 47.RM oraz </w:t>
      </w:r>
      <w:r w:rsidR="00CC5F8C">
        <w:rPr>
          <w:sz w:val="22"/>
          <w:szCs w:val="22"/>
        </w:rPr>
        <w:t xml:space="preserve">całkowite </w:t>
      </w:r>
      <w:r w:rsidR="006150C6">
        <w:rPr>
          <w:sz w:val="22"/>
          <w:szCs w:val="22"/>
        </w:rPr>
        <w:t>wykluczenie</w:t>
      </w:r>
      <w:r w:rsidR="00313A15">
        <w:rPr>
          <w:sz w:val="22"/>
          <w:szCs w:val="22"/>
        </w:rPr>
        <w:t xml:space="preserve"> chowu i hodowli zwier</w:t>
      </w:r>
      <w:r w:rsidR="00191621">
        <w:rPr>
          <w:sz w:val="22"/>
          <w:szCs w:val="22"/>
        </w:rPr>
        <w:t>ząt uważa się za nieuzasadnione</w:t>
      </w:r>
      <w:r w:rsidR="00A501C3">
        <w:rPr>
          <w:sz w:val="22"/>
          <w:szCs w:val="22"/>
        </w:rPr>
        <w:t xml:space="preserve"> zważywszy na funkcję terenu.</w:t>
      </w:r>
    </w:p>
    <w:p w:rsidR="006D232E" w:rsidRDefault="006D232E" w:rsidP="00557645">
      <w:pPr>
        <w:jc w:val="both"/>
        <w:rPr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286BE6" w:rsidRDefault="00286BE6"/>
    <w:sectPr w:rsidR="00286BE6" w:rsidSect="0028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F156F"/>
    <w:rsid w:val="0002170E"/>
    <w:rsid w:val="00031C35"/>
    <w:rsid w:val="000D6E50"/>
    <w:rsid w:val="0017205C"/>
    <w:rsid w:val="00191621"/>
    <w:rsid w:val="001A5024"/>
    <w:rsid w:val="001C11D0"/>
    <w:rsid w:val="001F27A0"/>
    <w:rsid w:val="00207DA9"/>
    <w:rsid w:val="00251427"/>
    <w:rsid w:val="0025220A"/>
    <w:rsid w:val="00286BE6"/>
    <w:rsid w:val="002A6F31"/>
    <w:rsid w:val="002E0818"/>
    <w:rsid w:val="00313A15"/>
    <w:rsid w:val="00362FA2"/>
    <w:rsid w:val="003C6B1A"/>
    <w:rsid w:val="003E731E"/>
    <w:rsid w:val="0040378B"/>
    <w:rsid w:val="00414B95"/>
    <w:rsid w:val="00421D75"/>
    <w:rsid w:val="00423105"/>
    <w:rsid w:val="004A4340"/>
    <w:rsid w:val="004E4425"/>
    <w:rsid w:val="00556711"/>
    <w:rsid w:val="00557645"/>
    <w:rsid w:val="005B3651"/>
    <w:rsid w:val="005D7ABE"/>
    <w:rsid w:val="005E747E"/>
    <w:rsid w:val="006150C6"/>
    <w:rsid w:val="006655DF"/>
    <w:rsid w:val="00680162"/>
    <w:rsid w:val="006D232E"/>
    <w:rsid w:val="00716F15"/>
    <w:rsid w:val="00722204"/>
    <w:rsid w:val="007646ED"/>
    <w:rsid w:val="007878D3"/>
    <w:rsid w:val="007C2F79"/>
    <w:rsid w:val="007E2400"/>
    <w:rsid w:val="007F156F"/>
    <w:rsid w:val="00823500"/>
    <w:rsid w:val="00862FE3"/>
    <w:rsid w:val="00872EB0"/>
    <w:rsid w:val="008B1535"/>
    <w:rsid w:val="008B1798"/>
    <w:rsid w:val="008F1894"/>
    <w:rsid w:val="009315E6"/>
    <w:rsid w:val="009C2FAD"/>
    <w:rsid w:val="00A033A0"/>
    <w:rsid w:val="00A11508"/>
    <w:rsid w:val="00A501C3"/>
    <w:rsid w:val="00A542C5"/>
    <w:rsid w:val="00A63E46"/>
    <w:rsid w:val="00AC77AF"/>
    <w:rsid w:val="00B1487E"/>
    <w:rsid w:val="00B662AD"/>
    <w:rsid w:val="00B86972"/>
    <w:rsid w:val="00BF5427"/>
    <w:rsid w:val="00C13FB0"/>
    <w:rsid w:val="00C309D2"/>
    <w:rsid w:val="00C567D9"/>
    <w:rsid w:val="00C613DE"/>
    <w:rsid w:val="00C76862"/>
    <w:rsid w:val="00CB2509"/>
    <w:rsid w:val="00CC5F8C"/>
    <w:rsid w:val="00CE4049"/>
    <w:rsid w:val="00CF527F"/>
    <w:rsid w:val="00D066F9"/>
    <w:rsid w:val="00D33D6D"/>
    <w:rsid w:val="00D96475"/>
    <w:rsid w:val="00DA2DD6"/>
    <w:rsid w:val="00DD7E62"/>
    <w:rsid w:val="00E61EB6"/>
    <w:rsid w:val="00EC0920"/>
    <w:rsid w:val="00F401DC"/>
    <w:rsid w:val="00F501AC"/>
    <w:rsid w:val="00F536D0"/>
    <w:rsid w:val="00F6624F"/>
    <w:rsid w:val="00F949EF"/>
    <w:rsid w:val="00FC20A2"/>
    <w:rsid w:val="00FC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7F156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7F156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lprobe</dc:creator>
  <cp:lastModifiedBy>lprobe</cp:lastModifiedBy>
  <cp:revision>11</cp:revision>
  <cp:lastPrinted>2016-04-15T10:36:00Z</cp:lastPrinted>
  <dcterms:created xsi:type="dcterms:W3CDTF">2016-04-12T11:01:00Z</dcterms:created>
  <dcterms:modified xsi:type="dcterms:W3CDTF">2016-04-15T10:37:00Z</dcterms:modified>
</cp:coreProperties>
</file>