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60" w:rsidRPr="000F4B60" w:rsidRDefault="000F4B60" w:rsidP="000F4B60">
      <w:pPr>
        <w:jc w:val="center"/>
        <w:rPr>
          <w:b/>
        </w:rPr>
      </w:pPr>
      <w:r w:rsidRPr="000F4B60">
        <w:rPr>
          <w:b/>
        </w:rPr>
        <w:t xml:space="preserve">UCHWAŁA NR </w:t>
      </w:r>
      <w:r>
        <w:rPr>
          <w:b/>
        </w:rPr>
        <w:t>…</w:t>
      </w:r>
      <w:r w:rsidR="00305FD2">
        <w:rPr>
          <w:b/>
        </w:rPr>
        <w:t>………..</w:t>
      </w:r>
    </w:p>
    <w:p w:rsidR="000F4B60" w:rsidRPr="000F4B60" w:rsidRDefault="000F4B60" w:rsidP="000F4B60">
      <w:pPr>
        <w:jc w:val="center"/>
        <w:rPr>
          <w:b/>
        </w:rPr>
      </w:pPr>
      <w:r w:rsidRPr="000F4B60">
        <w:rPr>
          <w:b/>
        </w:rPr>
        <w:t xml:space="preserve">RADY </w:t>
      </w:r>
      <w:r w:rsidR="00147F19">
        <w:rPr>
          <w:b/>
        </w:rPr>
        <w:t>GMINY STAROGARD GDAŃSKI</w:t>
      </w:r>
    </w:p>
    <w:p w:rsidR="000F4B60" w:rsidRDefault="000F4B60" w:rsidP="000F4B60">
      <w:pPr>
        <w:jc w:val="center"/>
        <w:rPr>
          <w:b/>
        </w:rPr>
      </w:pPr>
      <w:r w:rsidRPr="000F4B60">
        <w:rPr>
          <w:b/>
        </w:rPr>
        <w:t>z dnia</w:t>
      </w:r>
      <w:r w:rsidR="00305FD2">
        <w:rPr>
          <w:b/>
        </w:rPr>
        <w:t xml:space="preserve"> 26 marca</w:t>
      </w:r>
      <w:r>
        <w:rPr>
          <w:b/>
        </w:rPr>
        <w:t xml:space="preserve"> </w:t>
      </w:r>
      <w:r w:rsidRPr="000F4B60">
        <w:rPr>
          <w:b/>
        </w:rPr>
        <w:t>201</w:t>
      </w:r>
      <w:r w:rsidR="00164416">
        <w:rPr>
          <w:b/>
        </w:rPr>
        <w:t>5</w:t>
      </w:r>
      <w:r>
        <w:rPr>
          <w:b/>
        </w:rPr>
        <w:t xml:space="preserve"> </w:t>
      </w:r>
      <w:r w:rsidRPr="000F4B60">
        <w:rPr>
          <w:b/>
        </w:rPr>
        <w:t>r.</w:t>
      </w:r>
    </w:p>
    <w:p w:rsidR="000F4B60" w:rsidRDefault="000F4B60" w:rsidP="000F4B60">
      <w:pPr>
        <w:rPr>
          <w:b/>
        </w:rPr>
      </w:pPr>
    </w:p>
    <w:p w:rsidR="00ED6BDC" w:rsidRDefault="00ED6BDC" w:rsidP="00ED6BDC">
      <w:pPr>
        <w:jc w:val="center"/>
        <w:rPr>
          <w:b/>
        </w:rPr>
      </w:pPr>
      <w:r>
        <w:rPr>
          <w:b/>
        </w:rPr>
        <w:t xml:space="preserve">w sprawie przystąpienia do sporządzenia miejscowego planu zagospodarowania przestrzennego dla lokalizacji inwestycji celu publicznego, jaką jest dwutorowa napowietrzna linia elektroenergetyczna 400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Grudziądz – Pelplin – Gdańsk Przyjaźń.</w:t>
      </w:r>
    </w:p>
    <w:p w:rsidR="000F4B60" w:rsidRDefault="000F4B60" w:rsidP="000F4B60">
      <w:pPr>
        <w:jc w:val="center"/>
        <w:rPr>
          <w:b/>
        </w:rPr>
      </w:pPr>
    </w:p>
    <w:p w:rsidR="000F4B60" w:rsidRDefault="000F4B60" w:rsidP="000F4B60">
      <w:pPr>
        <w:rPr>
          <w:b/>
        </w:rPr>
      </w:pPr>
    </w:p>
    <w:p w:rsidR="000F4B60" w:rsidRPr="000F4B60" w:rsidRDefault="00ED6BDC" w:rsidP="000F4B60">
      <w:pPr>
        <w:jc w:val="both"/>
      </w:pPr>
      <w:r w:rsidRPr="007D1188">
        <w:t>Na podstawie art. 18 ust. 2 pkt 5 ustawy z dnia 8 marca 1990</w:t>
      </w:r>
      <w:r>
        <w:t xml:space="preserve"> </w:t>
      </w:r>
      <w:r w:rsidRPr="007D1188">
        <w:t xml:space="preserve">r. o samorządzie gminnym </w:t>
      </w:r>
      <w:r w:rsidR="00792042">
        <w:t>(Dz. U. z </w:t>
      </w:r>
      <w:r>
        <w:t xml:space="preserve">2013 r. poz. 594 z </w:t>
      </w:r>
      <w:proofErr w:type="spellStart"/>
      <w:r>
        <w:t>późn</w:t>
      </w:r>
      <w:proofErr w:type="spellEnd"/>
      <w:r>
        <w:t>. zm.) oraz</w:t>
      </w:r>
      <w:r w:rsidRPr="000F4B60">
        <w:t xml:space="preserve"> art. </w:t>
      </w:r>
      <w:r>
        <w:t xml:space="preserve">14 </w:t>
      </w:r>
      <w:r w:rsidRPr="000F4B60">
        <w:t>ust.</w:t>
      </w:r>
      <w:r>
        <w:t xml:space="preserve"> 1</w:t>
      </w:r>
      <w:r w:rsidRPr="000F4B60">
        <w:t xml:space="preserve"> ustawy z dnia 27 marca 2003</w:t>
      </w:r>
      <w:r>
        <w:t xml:space="preserve"> </w:t>
      </w:r>
      <w:r w:rsidR="00792042">
        <w:t>r. o planowaniu i </w:t>
      </w:r>
      <w:r w:rsidRPr="000F4B60">
        <w:t>zagospodarowa</w:t>
      </w:r>
      <w:r w:rsidR="00B73289">
        <w:t>niu przestrzennym (Dz. U. z 2015r., poz. 199</w:t>
      </w:r>
      <w:r w:rsidRPr="000F4B60">
        <w:t>)</w:t>
      </w:r>
      <w:r>
        <w:t>,</w:t>
      </w:r>
      <w:r w:rsidR="000F4B60">
        <w:t xml:space="preserve"> </w:t>
      </w:r>
      <w:r w:rsidR="000F4B60" w:rsidRPr="000F4B60">
        <w:t xml:space="preserve">Rada </w:t>
      </w:r>
      <w:r w:rsidR="00147F19">
        <w:t>Gminy Starogard Gdański</w:t>
      </w:r>
      <w:r w:rsidR="0040022A">
        <w:t xml:space="preserve"> </w:t>
      </w:r>
      <w:r w:rsidR="000F4B60" w:rsidRPr="000F4B60">
        <w:t>uchwala,</w:t>
      </w:r>
      <w:r w:rsidR="000F4B60">
        <w:t xml:space="preserve"> </w:t>
      </w:r>
      <w:r w:rsidR="000F4B60" w:rsidRPr="000F4B60">
        <w:t>co</w:t>
      </w:r>
      <w:r w:rsidR="000F4B60">
        <w:t xml:space="preserve"> </w:t>
      </w:r>
      <w:r w:rsidR="000F4B60" w:rsidRPr="000F4B60">
        <w:t>następuje:</w:t>
      </w:r>
    </w:p>
    <w:p w:rsidR="00465319" w:rsidRPr="000F4B60" w:rsidRDefault="00ED6BDC" w:rsidP="00147F19">
      <w:r w:rsidRPr="000F4B60">
        <w:t xml:space="preserve">§ </w:t>
      </w:r>
      <w:r>
        <w:t>1</w:t>
      </w:r>
      <w:r w:rsidR="00147F19">
        <w:t>.</w:t>
      </w:r>
      <w:r w:rsidR="00465319">
        <w:t xml:space="preserve">1. Przystępuje się do </w:t>
      </w:r>
      <w:r>
        <w:t xml:space="preserve">sporządzenia </w:t>
      </w:r>
      <w:r w:rsidRPr="0099696F">
        <w:t xml:space="preserve">miejscowego planu zagospodarowania przestrzennego dla lokalizacji inwestycji celu publicznego, jaką jest dwutorowa napowietrzna linia elektroenergetyczna 400 </w:t>
      </w:r>
      <w:proofErr w:type="spellStart"/>
      <w:r w:rsidRPr="0099696F">
        <w:t>kV</w:t>
      </w:r>
      <w:proofErr w:type="spellEnd"/>
      <w:r w:rsidRPr="0099696F">
        <w:t xml:space="preserve"> Grudziądz – Pelplin – Gdańsk Przyjaźń</w:t>
      </w:r>
      <w:r>
        <w:t>.</w:t>
      </w:r>
    </w:p>
    <w:p w:rsidR="00465319" w:rsidRPr="000F4B60" w:rsidRDefault="00465319" w:rsidP="00465319">
      <w:pPr>
        <w:jc w:val="both"/>
      </w:pPr>
      <w:r w:rsidRPr="000F4B60">
        <w:t xml:space="preserve">2. </w:t>
      </w:r>
      <w:r w:rsidR="00ED6BDC">
        <w:t>Granice obszaru objętego uchwałą wskazano na załączniku graficznym do niniejszej uchwały.</w:t>
      </w:r>
    </w:p>
    <w:p w:rsidR="00465319" w:rsidRPr="000F4B60" w:rsidRDefault="00ED6BDC" w:rsidP="00147F19">
      <w:r w:rsidRPr="000F4B60">
        <w:t>§ 2</w:t>
      </w:r>
      <w:r w:rsidR="00147F19">
        <w:t xml:space="preserve">. </w:t>
      </w:r>
      <w:r w:rsidR="00465319" w:rsidRPr="000F4B60">
        <w:t xml:space="preserve">Wykonanie uchwały powierza się </w:t>
      </w:r>
      <w:r w:rsidR="00147F19">
        <w:t>Wójtowi Gminy</w:t>
      </w:r>
      <w:r w:rsidR="00465319">
        <w:t>.</w:t>
      </w:r>
    </w:p>
    <w:p w:rsidR="000F4B60" w:rsidRPr="000F4B60" w:rsidRDefault="00ED6BDC" w:rsidP="00147F19">
      <w:r>
        <w:t>§ 3</w:t>
      </w:r>
      <w:r w:rsidRPr="000F4B60">
        <w:t>.</w:t>
      </w:r>
      <w:r w:rsidR="00147F19">
        <w:t xml:space="preserve"> </w:t>
      </w:r>
      <w:r w:rsidR="00465319" w:rsidRPr="000F4B60">
        <w:t>Uchwała wchodzi w życie z dniem podjęcia</w:t>
      </w:r>
      <w:r w:rsidR="00184911">
        <w:t>.</w:t>
      </w:r>
    </w:p>
    <w:p w:rsidR="000F4B60" w:rsidRDefault="000F4B60" w:rsidP="000F4B60">
      <w:pPr>
        <w:jc w:val="both"/>
      </w:pPr>
    </w:p>
    <w:p w:rsidR="00184911" w:rsidRPr="000F4B60" w:rsidRDefault="00184911" w:rsidP="000F4B60">
      <w:pPr>
        <w:jc w:val="both"/>
      </w:pPr>
    </w:p>
    <w:p w:rsidR="00AE0423" w:rsidRDefault="000F4B60" w:rsidP="000F4B60">
      <w:pPr>
        <w:jc w:val="right"/>
      </w:pPr>
      <w:r w:rsidRPr="000F4B60">
        <w:t>Przewodnicząc</w:t>
      </w:r>
      <w:r>
        <w:t>y</w:t>
      </w:r>
      <w:r w:rsidR="00465319">
        <w:t xml:space="preserve"> Rady </w:t>
      </w:r>
      <w:r w:rsidR="00147F19">
        <w:t>Gminy</w:t>
      </w:r>
    </w:p>
    <w:p w:rsidR="00184911" w:rsidRDefault="00184911" w:rsidP="00184911">
      <w:pPr>
        <w:jc w:val="center"/>
      </w:pPr>
      <w:r>
        <w:t xml:space="preserve">                                                                                                                          Jacek Olszewski    </w:t>
      </w:r>
    </w:p>
    <w:p w:rsidR="00AE0423" w:rsidRDefault="00AE0423">
      <w:r>
        <w:br w:type="page"/>
      </w:r>
    </w:p>
    <w:p w:rsidR="000F4B60" w:rsidRPr="00AE0423" w:rsidRDefault="00AE0423" w:rsidP="00AE0423">
      <w:pPr>
        <w:jc w:val="center"/>
        <w:rPr>
          <w:b/>
        </w:rPr>
      </w:pPr>
      <w:r w:rsidRPr="00AE0423">
        <w:rPr>
          <w:b/>
        </w:rPr>
        <w:lastRenderedPageBreak/>
        <w:t>UZASADNIENIE</w:t>
      </w:r>
    </w:p>
    <w:p w:rsidR="00AE0423" w:rsidRPr="001D2532" w:rsidRDefault="00ED6BDC" w:rsidP="00AE0423">
      <w:pPr>
        <w:jc w:val="both"/>
        <w:rPr>
          <w:bCs/>
          <w:color w:val="000000" w:themeColor="text1"/>
        </w:rPr>
      </w:pPr>
      <w:r>
        <w:rPr>
          <w:bCs/>
        </w:rPr>
        <w:t>Opracowanie przedmiotowego miejscowego planu zagospodarowania przestrzennego</w:t>
      </w:r>
      <w:r w:rsidRPr="00AE0423">
        <w:rPr>
          <w:bCs/>
        </w:rPr>
        <w:t xml:space="preserve"> wynika </w:t>
      </w:r>
      <w:r w:rsidR="00184911">
        <w:rPr>
          <w:bCs/>
        </w:rPr>
        <w:t>z konieczności</w:t>
      </w:r>
      <w:r w:rsidRPr="00AE0423">
        <w:rPr>
          <w:bCs/>
        </w:rPr>
        <w:t xml:space="preserve"> określenia </w:t>
      </w:r>
      <w:r>
        <w:rPr>
          <w:bCs/>
        </w:rPr>
        <w:t>lokalizacji in</w:t>
      </w:r>
      <w:r w:rsidRPr="00AE0423">
        <w:rPr>
          <w:bCs/>
        </w:rPr>
        <w:t xml:space="preserve">westycji celu publicznego o znaczeniu </w:t>
      </w:r>
      <w:r>
        <w:rPr>
          <w:bCs/>
        </w:rPr>
        <w:t xml:space="preserve">ponadlokalnym, krajowym, jaką jest budowa dwutorowej napowietrznej linii elektroenergetycznej 400 </w:t>
      </w:r>
      <w:proofErr w:type="spellStart"/>
      <w:r>
        <w:rPr>
          <w:bCs/>
        </w:rPr>
        <w:t>kV</w:t>
      </w:r>
      <w:proofErr w:type="spellEnd"/>
      <w:r>
        <w:rPr>
          <w:bCs/>
        </w:rPr>
        <w:t xml:space="preserve"> relacji Grudziądz – Pelplin – Gdańsk Przyjaźń</w:t>
      </w:r>
      <w:r w:rsidRPr="001D2532">
        <w:rPr>
          <w:bCs/>
          <w:color w:val="000000" w:themeColor="text1"/>
        </w:rPr>
        <w:t>.</w:t>
      </w:r>
    </w:p>
    <w:p w:rsidR="00ED6BDC" w:rsidRDefault="00E94744" w:rsidP="00ED6BDC">
      <w:pPr>
        <w:jc w:val="both"/>
        <w:rPr>
          <w:bCs/>
        </w:rPr>
      </w:pPr>
      <w:r>
        <w:rPr>
          <w:bCs/>
        </w:rPr>
        <w:t>W dniu 10.02.2015r.</w:t>
      </w:r>
      <w:r w:rsidR="0040022A" w:rsidRPr="00E94744">
        <w:rPr>
          <w:bCs/>
        </w:rPr>
        <w:t xml:space="preserve"> firma SAG </w:t>
      </w:r>
      <w:proofErr w:type="spellStart"/>
      <w:r w:rsidR="0040022A" w:rsidRPr="00E94744">
        <w:rPr>
          <w:bCs/>
        </w:rPr>
        <w:t>Elbud</w:t>
      </w:r>
      <w:proofErr w:type="spellEnd"/>
      <w:r w:rsidR="0040022A" w:rsidRPr="00E94744">
        <w:rPr>
          <w:bCs/>
        </w:rPr>
        <w:t xml:space="preserve"> Gdańsk Spółka Akcyjna</w:t>
      </w:r>
      <w:r w:rsidR="0040022A">
        <w:rPr>
          <w:bCs/>
        </w:rPr>
        <w:t xml:space="preserve"> z siedzibą w </w:t>
      </w:r>
      <w:r w:rsidR="00C97369">
        <w:rPr>
          <w:bCs/>
        </w:rPr>
        <w:t>G</w:t>
      </w:r>
      <w:r w:rsidR="0040022A">
        <w:rPr>
          <w:bCs/>
        </w:rPr>
        <w:t xml:space="preserve">dańsku, ul. Marynarki Polskiej 87, działająca na zlecenie </w:t>
      </w:r>
      <w:r w:rsidR="0040022A" w:rsidRPr="00254342">
        <w:rPr>
          <w:bCs/>
        </w:rPr>
        <w:t>Polski</w:t>
      </w:r>
      <w:r w:rsidR="0040022A">
        <w:rPr>
          <w:bCs/>
        </w:rPr>
        <w:t>ch Sieci Elektroenergetycznych</w:t>
      </w:r>
      <w:r w:rsidR="0040022A" w:rsidRPr="00254342">
        <w:rPr>
          <w:bCs/>
        </w:rPr>
        <w:t xml:space="preserve"> SA</w:t>
      </w:r>
      <w:r w:rsidR="0040022A">
        <w:rPr>
          <w:bCs/>
        </w:rPr>
        <w:t xml:space="preserve"> z siedzibą w</w:t>
      </w:r>
      <w:r w:rsidR="0040022A" w:rsidRPr="00254342">
        <w:rPr>
          <w:bCs/>
        </w:rPr>
        <w:t xml:space="preserve"> Konstancin</w:t>
      </w:r>
      <w:r w:rsidR="0040022A">
        <w:rPr>
          <w:bCs/>
        </w:rPr>
        <w:t>ie</w:t>
      </w:r>
      <w:r w:rsidR="0040022A" w:rsidRPr="00254342">
        <w:rPr>
          <w:bCs/>
        </w:rPr>
        <w:t>-Jeziorn</w:t>
      </w:r>
      <w:r w:rsidR="0040022A">
        <w:rPr>
          <w:bCs/>
        </w:rPr>
        <w:t>ej</w:t>
      </w:r>
      <w:r w:rsidR="00792042">
        <w:rPr>
          <w:bCs/>
        </w:rPr>
        <w:t>, ul. </w:t>
      </w:r>
      <w:bookmarkStart w:id="0" w:name="_GoBack"/>
      <w:bookmarkEnd w:id="0"/>
      <w:r w:rsidR="0040022A" w:rsidRPr="00254342">
        <w:rPr>
          <w:bCs/>
        </w:rPr>
        <w:t>Warszawska 165</w:t>
      </w:r>
      <w:r w:rsidR="00234924">
        <w:rPr>
          <w:bCs/>
        </w:rPr>
        <w:t>,</w:t>
      </w:r>
      <w:r w:rsidR="0040022A">
        <w:rPr>
          <w:bCs/>
        </w:rPr>
        <w:t xml:space="preserve"> </w:t>
      </w:r>
      <w:r w:rsidR="00ED6BDC">
        <w:rPr>
          <w:bCs/>
          <w:color w:val="000000" w:themeColor="text1"/>
        </w:rPr>
        <w:t>złożyła</w:t>
      </w:r>
      <w:r w:rsidR="00ED6BDC" w:rsidRPr="001D2532">
        <w:rPr>
          <w:bCs/>
          <w:color w:val="000000" w:themeColor="text1"/>
        </w:rPr>
        <w:t xml:space="preserve"> </w:t>
      </w:r>
      <w:r w:rsidR="00ED6BDC" w:rsidRPr="008A1539">
        <w:rPr>
          <w:bCs/>
        </w:rPr>
        <w:t xml:space="preserve">wniosek </w:t>
      </w:r>
      <w:r>
        <w:rPr>
          <w:bCs/>
        </w:rPr>
        <w:t xml:space="preserve">o </w:t>
      </w:r>
      <w:r w:rsidR="00ED6BDC">
        <w:rPr>
          <w:bCs/>
        </w:rPr>
        <w:t xml:space="preserve">sporządzenie miejscowego planu zagospodarowania przestrzennego. </w:t>
      </w:r>
    </w:p>
    <w:p w:rsidR="001D2532" w:rsidRPr="001D2532" w:rsidRDefault="001D2532" w:rsidP="00AE0423">
      <w:pPr>
        <w:jc w:val="both"/>
        <w:rPr>
          <w:bCs/>
          <w:color w:val="000000" w:themeColor="text1"/>
        </w:rPr>
      </w:pPr>
      <w:r w:rsidRPr="001D2532">
        <w:rPr>
          <w:bCs/>
          <w:color w:val="000000" w:themeColor="text1"/>
        </w:rPr>
        <w:t xml:space="preserve">Dwutorowa napowietrzna linia elektroenergetyczna 400 </w:t>
      </w:r>
      <w:proofErr w:type="spellStart"/>
      <w:r w:rsidRPr="001D2532">
        <w:rPr>
          <w:bCs/>
          <w:color w:val="000000" w:themeColor="text1"/>
        </w:rPr>
        <w:t>kV</w:t>
      </w:r>
      <w:proofErr w:type="spellEnd"/>
      <w:r w:rsidRPr="001D2532">
        <w:rPr>
          <w:bCs/>
          <w:color w:val="000000" w:themeColor="text1"/>
        </w:rPr>
        <w:t xml:space="preserve"> Grudziądz - Pelplin - Gdańsk Przyjaźń ma stanowić jeden z filarów bezpieczeństwa energetycznego aglomeracji trójmiejskiej i pozostałych terenów Polski </w:t>
      </w:r>
      <w:r w:rsidR="001D6FD5">
        <w:rPr>
          <w:bCs/>
          <w:color w:val="000000" w:themeColor="text1"/>
        </w:rPr>
        <w:t>p</w:t>
      </w:r>
      <w:r w:rsidRPr="001D2532">
        <w:rPr>
          <w:bCs/>
          <w:color w:val="000000" w:themeColor="text1"/>
        </w:rPr>
        <w:t xml:space="preserve">ółnocnej. Dla woj. pomorskiego jest to inwestycja celu publicznego o znaczeniu strategicznym, która ma zapewnić ciągłość dostaw energii oraz stworzyć połączenie </w:t>
      </w:r>
      <w:r w:rsidR="00234924">
        <w:rPr>
          <w:bCs/>
          <w:color w:val="000000" w:themeColor="text1"/>
        </w:rPr>
        <w:br/>
      </w:r>
      <w:r w:rsidRPr="001D2532">
        <w:rPr>
          <w:bCs/>
          <w:color w:val="000000" w:themeColor="text1"/>
        </w:rPr>
        <w:t xml:space="preserve">z elektrowniami i siecią elektroenergetyczną południa kraju. Linia wpisuje się w szeroko zakrojone plany Polskich Sieci Elektroenergetycznych, będące realizacją rządowego programu Polityki energetycznej Polski do 2030 roku. Na ich mocy PSE zamierza do 2025 roku wybudować 4 tys. kilometrów sieci elektroenergetycznych najwyższych napięć 400 </w:t>
      </w:r>
      <w:proofErr w:type="spellStart"/>
      <w:r w:rsidRPr="001D2532">
        <w:rPr>
          <w:bCs/>
          <w:color w:val="000000" w:themeColor="text1"/>
        </w:rPr>
        <w:t>kV</w:t>
      </w:r>
      <w:proofErr w:type="spellEnd"/>
      <w:r w:rsidRPr="001D2532">
        <w:rPr>
          <w:bCs/>
          <w:color w:val="000000" w:themeColor="text1"/>
        </w:rPr>
        <w:t xml:space="preserve"> i 220 </w:t>
      </w:r>
      <w:proofErr w:type="spellStart"/>
      <w:r w:rsidRPr="001D2532">
        <w:rPr>
          <w:bCs/>
          <w:color w:val="000000" w:themeColor="text1"/>
        </w:rPr>
        <w:t>kV</w:t>
      </w:r>
      <w:proofErr w:type="spellEnd"/>
      <w:r w:rsidRPr="001D2532">
        <w:rPr>
          <w:bCs/>
          <w:color w:val="000000" w:themeColor="text1"/>
        </w:rPr>
        <w:t>. To oznacza, że linia Grudziądz - Pelplin - Gdańsk Przyjaźń, będąc elementem tego planu, stanowi inwestycję celu publicznego o znaczeniu ponadlokalnym, krajowym.</w:t>
      </w:r>
    </w:p>
    <w:p w:rsidR="00AE0423" w:rsidRPr="00AE0423" w:rsidRDefault="00ED6BDC" w:rsidP="00AE0423">
      <w:pPr>
        <w:jc w:val="both"/>
        <w:rPr>
          <w:bCs/>
        </w:rPr>
      </w:pPr>
      <w:r>
        <w:rPr>
          <w:bCs/>
        </w:rPr>
        <w:t xml:space="preserve">Podjęcie prac nad sporządzeniem miejscowego planu, jest zasadne w związku z prowadzoną procedurą zmiany obowiązującego Studium uwarunkowań i kierunków zagospodarowania gminy </w:t>
      </w:r>
      <w:r w:rsidR="00C0726D">
        <w:rPr>
          <w:bCs/>
        </w:rPr>
        <w:t>Starogard Gdański,</w:t>
      </w:r>
      <w:r>
        <w:rPr>
          <w:bCs/>
        </w:rPr>
        <w:t xml:space="preserve"> </w:t>
      </w:r>
      <w:r w:rsidR="00C0726D">
        <w:rPr>
          <w:bCs/>
        </w:rPr>
        <w:t>w którym uwzględnia się przedmiotową inwestycję w polityce przestrzennej gminy</w:t>
      </w:r>
      <w:r>
        <w:rPr>
          <w:bCs/>
        </w:rPr>
        <w:t>. Miejscowy plan zagospodarowania przestrzennego umożliwi zmianę przeznaczenia gruntów rolnych i leśnych na cele nierolnicze i nieleśne, związane z realizacją inwestycji.</w:t>
      </w:r>
    </w:p>
    <w:p w:rsidR="00AE0423" w:rsidRPr="000F4B60" w:rsidRDefault="00AA4E8F" w:rsidP="00AE0423">
      <w:pPr>
        <w:jc w:val="both"/>
      </w:pPr>
      <w:r>
        <w:rPr>
          <w:bCs/>
        </w:rPr>
        <w:t>W</w:t>
      </w:r>
      <w:r w:rsidRPr="00AE0423">
        <w:rPr>
          <w:bCs/>
        </w:rPr>
        <w:t xml:space="preserve"> kontekście zaistniałych okoliczności</w:t>
      </w:r>
      <w:r w:rsidR="00AE0423" w:rsidRPr="00AE0423">
        <w:rPr>
          <w:bCs/>
        </w:rPr>
        <w:t xml:space="preserve">, podjęcie przez Radę </w:t>
      </w:r>
      <w:r w:rsidR="00147F19">
        <w:rPr>
          <w:bCs/>
        </w:rPr>
        <w:t>Gminy</w:t>
      </w:r>
      <w:r w:rsidR="00AE0423" w:rsidRPr="00AE0423">
        <w:rPr>
          <w:bCs/>
        </w:rPr>
        <w:t xml:space="preserve"> stosownej uchwały, która jako organ stanowiący gminy urzeczywistnia samodzielność gminy w zakresie prowadzenia polityki przestrzennej, uznać należy za czyniące</w:t>
      </w:r>
      <w:r>
        <w:rPr>
          <w:bCs/>
        </w:rPr>
        <w:t xml:space="preserve"> zadość wymogom racjonalności </w:t>
      </w:r>
      <w:r w:rsidR="00AE0423" w:rsidRPr="00AE0423">
        <w:rPr>
          <w:bCs/>
        </w:rPr>
        <w:t>w zarządzaniu przestrzenią gminy przy jednoczesnym zachowaniu obowiązujących przepisów prawa.</w:t>
      </w:r>
    </w:p>
    <w:p w:rsidR="004E3CD9" w:rsidRDefault="004E3CD9"/>
    <w:sectPr w:rsidR="004E3CD9" w:rsidSect="00AA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4B60"/>
    <w:rsid w:val="000265E9"/>
    <w:rsid w:val="000F111F"/>
    <w:rsid w:val="000F4B60"/>
    <w:rsid w:val="00147F19"/>
    <w:rsid w:val="00164416"/>
    <w:rsid w:val="00184911"/>
    <w:rsid w:val="00186A3C"/>
    <w:rsid w:val="001D2532"/>
    <w:rsid w:val="001D6FD5"/>
    <w:rsid w:val="00234924"/>
    <w:rsid w:val="00236A21"/>
    <w:rsid w:val="00254342"/>
    <w:rsid w:val="00305FD2"/>
    <w:rsid w:val="0040022A"/>
    <w:rsid w:val="00465319"/>
    <w:rsid w:val="004E3CD9"/>
    <w:rsid w:val="00524E63"/>
    <w:rsid w:val="005C1FE6"/>
    <w:rsid w:val="00692FE5"/>
    <w:rsid w:val="006A392D"/>
    <w:rsid w:val="00792042"/>
    <w:rsid w:val="00793C30"/>
    <w:rsid w:val="008A1539"/>
    <w:rsid w:val="009A0A1A"/>
    <w:rsid w:val="00AA368C"/>
    <w:rsid w:val="00AA4E8F"/>
    <w:rsid w:val="00AB5D7B"/>
    <w:rsid w:val="00AE0423"/>
    <w:rsid w:val="00B57185"/>
    <w:rsid w:val="00B73289"/>
    <w:rsid w:val="00BD4FAD"/>
    <w:rsid w:val="00C0726D"/>
    <w:rsid w:val="00C96622"/>
    <w:rsid w:val="00C97369"/>
    <w:rsid w:val="00CC653A"/>
    <w:rsid w:val="00CD7875"/>
    <w:rsid w:val="00D42A27"/>
    <w:rsid w:val="00E94744"/>
    <w:rsid w:val="00ED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Planar</dc:creator>
  <cp:keywords/>
  <dc:description/>
  <cp:lastModifiedBy>lprobe</cp:lastModifiedBy>
  <cp:revision>11</cp:revision>
  <cp:lastPrinted>2015-03-10T12:46:00Z</cp:lastPrinted>
  <dcterms:created xsi:type="dcterms:W3CDTF">2014-07-14T13:03:00Z</dcterms:created>
  <dcterms:modified xsi:type="dcterms:W3CDTF">2015-03-10T12:46:00Z</dcterms:modified>
</cp:coreProperties>
</file>