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0D" w:rsidRPr="00471E2B" w:rsidRDefault="00763D0D" w:rsidP="00EA629E">
      <w:pPr>
        <w:spacing w:after="0" w:line="240" w:lineRule="auto"/>
        <w:jc w:val="right"/>
        <w:rPr>
          <w:rFonts w:cs="Times New Roman"/>
          <w:i/>
        </w:rPr>
      </w:pPr>
      <w:r w:rsidRPr="00471E2B">
        <w:rPr>
          <w:rFonts w:cs="Times New Roman"/>
          <w:i/>
        </w:rPr>
        <w:t xml:space="preserve">Załącznik nr </w:t>
      </w:r>
      <w:r w:rsidR="008F70F5">
        <w:rPr>
          <w:rFonts w:cs="Times New Roman"/>
          <w:i/>
        </w:rPr>
        <w:t>2</w:t>
      </w:r>
      <w:r w:rsidRPr="00471E2B">
        <w:rPr>
          <w:rFonts w:cs="Times New Roman"/>
          <w:i/>
        </w:rPr>
        <w:t xml:space="preserve"> </w:t>
      </w:r>
      <w:r w:rsidR="00A748C3" w:rsidRPr="00471E2B">
        <w:rPr>
          <w:rFonts w:cs="Times New Roman"/>
          <w:i/>
        </w:rPr>
        <w:t>do SIWZ</w:t>
      </w:r>
    </w:p>
    <w:p w:rsidR="00763D0D" w:rsidRPr="001B1FA5" w:rsidRDefault="00763D0D" w:rsidP="00EA629E">
      <w:pPr>
        <w:spacing w:after="0" w:line="240" w:lineRule="auto"/>
        <w:jc w:val="center"/>
        <w:rPr>
          <w:rFonts w:cs="Times New Roman"/>
          <w:b/>
        </w:rPr>
      </w:pPr>
      <w:r w:rsidRPr="001B1FA5">
        <w:rPr>
          <w:rFonts w:cs="Times New Roman"/>
          <w:b/>
        </w:rPr>
        <w:t>SZCZEGÓŁOWY OPIS PRZEDMIOTU ZAMÓWIENIA.</w:t>
      </w:r>
    </w:p>
    <w:p w:rsidR="00B51D3A" w:rsidRPr="00471E2B" w:rsidRDefault="00B51D3A" w:rsidP="00EA629E">
      <w:pPr>
        <w:spacing w:after="0" w:line="240" w:lineRule="auto"/>
        <w:jc w:val="center"/>
        <w:rPr>
          <w:rFonts w:cs="Times New Roman"/>
        </w:rPr>
      </w:pPr>
    </w:p>
    <w:p w:rsidR="00EA629E" w:rsidRDefault="00EA629E" w:rsidP="00B51D3A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</w:pPr>
      <w:r>
        <w:t>Zadanie polega na dosta</w:t>
      </w:r>
      <w:r w:rsidR="00B51D3A">
        <w:t>wie</w:t>
      </w:r>
      <w:r>
        <w:t xml:space="preserve"> </w:t>
      </w:r>
      <w:r w:rsidR="00F91788">
        <w:t xml:space="preserve">(i w razie potrzeby montażu) </w:t>
      </w:r>
      <w:r>
        <w:t>do wymienionych poniżej lokalizacji, wymienionego sprzętu komputerowego (wraz z oprogramowaniem</w:t>
      </w:r>
      <w:r w:rsidR="00DA57B6">
        <w:t>)</w:t>
      </w:r>
      <w:bookmarkStart w:id="0" w:name="_GoBack"/>
      <w:bookmarkEnd w:id="0"/>
      <w:r>
        <w:t>:</w:t>
      </w:r>
    </w:p>
    <w:p w:rsidR="00B51D3A" w:rsidRDefault="00B51D3A" w:rsidP="00B51D3A">
      <w:pPr>
        <w:pStyle w:val="Akapitzlist"/>
        <w:spacing w:after="0" w:line="240" w:lineRule="auto"/>
        <w:ind w:left="709"/>
        <w:jc w:val="both"/>
      </w:pPr>
    </w:p>
    <w:p w:rsidR="00DF7F9E" w:rsidRDefault="00DF7F9E" w:rsidP="00DF7F9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 xml:space="preserve">Oddział Przedszkolny przy Szkole Podstawowej </w:t>
      </w:r>
      <w:r w:rsidR="00EA629E">
        <w:t>w Trzcińsku</w:t>
      </w:r>
      <w:r>
        <w:t xml:space="preserve"> – Trzcińsk 14, 83-209 Godziszewo, tel. 58 588 17 63 – dyr. Elżbieta Bielińska</w:t>
      </w:r>
    </w:p>
    <w:p w:rsidR="00EA629E" w:rsidRDefault="00DF7F9E" w:rsidP="00DF7F9E">
      <w:pPr>
        <w:spacing w:after="0" w:line="240" w:lineRule="auto"/>
        <w:jc w:val="both"/>
      </w:pPr>
      <w:r>
        <w:t>Wykaz sprzętu</w:t>
      </w:r>
      <w:r w:rsidR="00EA629E">
        <w:t xml:space="preserve">: Notebook, Program do komputera, </w:t>
      </w:r>
      <w:r w:rsidR="00D6750E">
        <w:t>urządzenie wielofunkcyjne</w:t>
      </w:r>
      <w:r w:rsidR="00EA629E">
        <w:t>.</w:t>
      </w:r>
    </w:p>
    <w:p w:rsidR="00DF7F9E" w:rsidRDefault="00DF7F9E" w:rsidP="00DF7F9E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</w:pPr>
      <w:r>
        <w:t>Zespół Wychowania Przedszkolnego w</w:t>
      </w:r>
      <w:r w:rsidR="00EA629E">
        <w:t xml:space="preserve"> </w:t>
      </w:r>
      <w:proofErr w:type="spellStart"/>
      <w:r w:rsidR="00EA629E">
        <w:t>Owidz</w:t>
      </w:r>
      <w:r>
        <w:t>u</w:t>
      </w:r>
      <w:proofErr w:type="spellEnd"/>
      <w:r>
        <w:t xml:space="preserve">, ul. Szkolna 13, 83-211 </w:t>
      </w:r>
      <w:proofErr w:type="spellStart"/>
      <w:r>
        <w:t>Owidz</w:t>
      </w:r>
      <w:proofErr w:type="spellEnd"/>
      <w:r>
        <w:t xml:space="preserve">, tel. 58 562 16 26, dyr. Małgorzata Siemieńska, </w:t>
      </w:r>
    </w:p>
    <w:p w:rsidR="00EA629E" w:rsidRDefault="00DF7F9E" w:rsidP="00DF7F9E">
      <w:pPr>
        <w:spacing w:after="0" w:line="240" w:lineRule="auto"/>
        <w:jc w:val="both"/>
      </w:pPr>
      <w:r>
        <w:t>wykaz sprzętu</w:t>
      </w:r>
      <w:r w:rsidR="00EA629E">
        <w:t xml:space="preserve">: Notebook, Program do komputera, </w:t>
      </w:r>
      <w:r w:rsidR="00D6750E">
        <w:t>u</w:t>
      </w:r>
      <w:r w:rsidR="00EA629E">
        <w:t>rządzenie wielofunkcyjne</w:t>
      </w:r>
    </w:p>
    <w:p w:rsidR="00DF7F9E" w:rsidRDefault="00DF7F9E" w:rsidP="00DF7F9E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>Oddział przedszkolny przy Szkole Podstawowej w Jabłowie, ul. Szkolna 5 82-211</w:t>
      </w:r>
      <w:r w:rsidR="00EA629E">
        <w:t xml:space="preserve"> Jabłowo</w:t>
      </w:r>
      <w:r>
        <w:t xml:space="preserve">, dyr. Małgorzata Siemieńska, tel. 58 562 16 26 </w:t>
      </w:r>
    </w:p>
    <w:p w:rsidR="00D6750E" w:rsidRDefault="00DF7F9E" w:rsidP="00D6750E">
      <w:pPr>
        <w:spacing w:after="0" w:line="240" w:lineRule="auto"/>
        <w:jc w:val="both"/>
      </w:pPr>
      <w:r>
        <w:t>Wykaz sprzętu</w:t>
      </w:r>
      <w:r w:rsidR="00EA629E">
        <w:t xml:space="preserve">: Notebook, Program do komputera, </w:t>
      </w:r>
    </w:p>
    <w:p w:rsidR="006D44CA" w:rsidRDefault="00DF7F9E" w:rsidP="00D6750E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Oddział Przedszkolny przy Szkole Podstawowej w Kokoszkowach, ul. Szkolna 24, 83-207 </w:t>
      </w:r>
      <w:r w:rsidR="00EA629E">
        <w:t>Kokoszkowy</w:t>
      </w:r>
      <w:r>
        <w:t xml:space="preserve">, tel. 58 562 15 79; dyr. </w:t>
      </w:r>
      <w:r w:rsidR="00147EEF">
        <w:t xml:space="preserve">Anna </w:t>
      </w:r>
      <w:proofErr w:type="spellStart"/>
      <w:r w:rsidR="00147EEF">
        <w:t>Benert</w:t>
      </w:r>
      <w:proofErr w:type="spellEnd"/>
    </w:p>
    <w:p w:rsidR="00EA629E" w:rsidRDefault="006D44CA" w:rsidP="006D44CA">
      <w:pPr>
        <w:spacing w:after="0" w:line="240" w:lineRule="auto"/>
        <w:jc w:val="both"/>
      </w:pPr>
      <w:r>
        <w:t>Wykaz sprzętu</w:t>
      </w:r>
      <w:r w:rsidR="00EA629E">
        <w:t>: Urządzenie wielofunkcyjne,</w:t>
      </w:r>
    </w:p>
    <w:p w:rsidR="006D44CA" w:rsidRDefault="006D44CA" w:rsidP="006D44C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Zespół Wychowania Przedszkolnego w Kręgu, </w:t>
      </w:r>
      <w:r w:rsidR="00EA629E">
        <w:t>Krąg</w:t>
      </w:r>
      <w:r>
        <w:t xml:space="preserve"> 44, 83-200 Starogard Gdański, tel. 58 562 15 79; dyr. </w:t>
      </w:r>
      <w:r w:rsidR="00147EEF">
        <w:t xml:space="preserve">Anna </w:t>
      </w:r>
      <w:proofErr w:type="spellStart"/>
      <w:r w:rsidR="00147EEF">
        <w:t>Benert</w:t>
      </w:r>
      <w:proofErr w:type="spellEnd"/>
      <w:r>
        <w:t>.</w:t>
      </w:r>
    </w:p>
    <w:p w:rsidR="00EA629E" w:rsidRDefault="006D44CA" w:rsidP="006D44CA">
      <w:pPr>
        <w:spacing w:after="0" w:line="240" w:lineRule="auto"/>
        <w:jc w:val="both"/>
      </w:pPr>
      <w:r>
        <w:t>Wykaz sprzętu</w:t>
      </w:r>
      <w:r w:rsidR="00EA629E">
        <w:t>: Urządzenie wielofunkcyjne,</w:t>
      </w:r>
    </w:p>
    <w:p w:rsidR="006D44CA" w:rsidRDefault="006D44CA" w:rsidP="006D44C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Oddział przedszkolny w Szkole Podstawowej w Suminie, </w:t>
      </w:r>
      <w:r w:rsidR="00EA629E">
        <w:t>Sumin</w:t>
      </w:r>
      <w:r>
        <w:t xml:space="preserve"> 38, 83-200 Starogard Gdański, tel. 58 562 10 78, dyr. Barbara Rozwadowska;</w:t>
      </w:r>
    </w:p>
    <w:p w:rsidR="00EA629E" w:rsidRDefault="006D44CA" w:rsidP="006D44CA">
      <w:pPr>
        <w:spacing w:after="0" w:line="240" w:lineRule="auto"/>
        <w:jc w:val="both"/>
      </w:pPr>
      <w:r>
        <w:t>Wykaz sprzętu</w:t>
      </w:r>
      <w:r w:rsidR="00EA629E">
        <w:t xml:space="preserve">: Drukarka kolorowa, Kserokopiarka, Notebook, Program do komputera,  </w:t>
      </w:r>
    </w:p>
    <w:p w:rsidR="00D83BFE" w:rsidRDefault="00D83BFE" w:rsidP="00D83BFE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>Oddział przedszkolny w Szkole Podstawowej w Dąbrówce, ul. Starogardzka 47, Dąbrówka, 83-212 Bobowo, tel. 58 56 217 27, dyr. Lucyna Jarczyk;</w:t>
      </w:r>
    </w:p>
    <w:p w:rsidR="00EA629E" w:rsidRDefault="00D83BFE" w:rsidP="00D83BFE">
      <w:pPr>
        <w:spacing w:after="0" w:line="240" w:lineRule="auto"/>
        <w:jc w:val="both"/>
      </w:pPr>
      <w:r>
        <w:t>Wykaz sprzętu</w:t>
      </w:r>
      <w:r w:rsidR="00EA629E">
        <w:t>: Drukarka kolorowa, Kserokopiarka, Urządzenie wielofunkcyjne,</w:t>
      </w:r>
    </w:p>
    <w:p w:rsidR="00D83BFE" w:rsidRDefault="00D83BFE" w:rsidP="00D83BFE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>Zespół Wychowania Przedszkolnego przy Szkole Podstawowej w Dąbrówce, ul. Starogardzka 47, Dąbrówka, 83-212 Bobowo, tel. 58 56 217 27, dyr. Lucyna Jarczyk;</w:t>
      </w:r>
    </w:p>
    <w:p w:rsidR="00D6750E" w:rsidRDefault="00D83BFE" w:rsidP="00D6750E">
      <w:pPr>
        <w:spacing w:after="0" w:line="240" w:lineRule="auto"/>
        <w:jc w:val="both"/>
      </w:pPr>
      <w:r>
        <w:t>Wykaz sprzętu</w:t>
      </w:r>
      <w:r w:rsidR="00EA629E">
        <w:t>: Drukarka kolorowa, Kserokopiarka, N</w:t>
      </w:r>
      <w:r w:rsidR="00D6750E">
        <w:t>otebook, Programy do komputera</w:t>
      </w:r>
    </w:p>
    <w:p w:rsidR="001B001E" w:rsidRDefault="00D83BFE" w:rsidP="00D6750E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Oddział Przedszkolny przy Szkole Podstawowej w Rokocinie, </w:t>
      </w:r>
      <w:r w:rsidR="001B001E">
        <w:t xml:space="preserve">ul. Parkowa 2, </w:t>
      </w:r>
      <w:r w:rsidR="00EA629E">
        <w:t>Rokocin</w:t>
      </w:r>
      <w:r w:rsidR="001B001E">
        <w:t>, 83-200 Starogard Gdański, tel. 58 562 1019, dyr. Justyna Pawelec;</w:t>
      </w:r>
    </w:p>
    <w:p w:rsidR="00D6750E" w:rsidRDefault="001B001E" w:rsidP="00D6750E">
      <w:pPr>
        <w:spacing w:after="0" w:line="240" w:lineRule="auto"/>
        <w:jc w:val="both"/>
      </w:pPr>
      <w:r>
        <w:t>Wykaz sprzętu</w:t>
      </w:r>
      <w:r w:rsidR="00EA629E">
        <w:t xml:space="preserve">: Drukarka kolorowa, </w:t>
      </w:r>
      <w:r w:rsidR="00D6750E">
        <w:t>Kserokopiarka, Komputer AIO</w:t>
      </w:r>
    </w:p>
    <w:p w:rsidR="001B001E" w:rsidRDefault="001B001E" w:rsidP="00D6750E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Zespół Wychowania Przedszkolnego w Zdunach, </w:t>
      </w:r>
      <w:r w:rsidR="00EA629E">
        <w:t>Zduny</w:t>
      </w:r>
      <w:r>
        <w:t xml:space="preserve"> 26, 83-115 Swarożyn; tel. 58 562 12 15, dyr. Jacek Zakrzewski;</w:t>
      </w:r>
    </w:p>
    <w:p w:rsidR="00EA629E" w:rsidRDefault="001B001E" w:rsidP="001B001E">
      <w:pPr>
        <w:spacing w:after="0" w:line="240" w:lineRule="auto"/>
        <w:jc w:val="both"/>
      </w:pPr>
      <w:r>
        <w:t>Wykaz sprzętu:</w:t>
      </w:r>
      <w:r w:rsidR="00EA629E">
        <w:t xml:space="preserve"> Drukarka kolorowa, Kserokopiarka, Notebook, Programy do komputera,  </w:t>
      </w:r>
    </w:p>
    <w:p w:rsidR="00E271AA" w:rsidRDefault="001B001E" w:rsidP="00E271A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Oddział przedszkolny w Szkole Podstawowej w Brzeźnie, </w:t>
      </w:r>
      <w:r w:rsidR="00EA629E">
        <w:t>Szpęgawsk</w:t>
      </w:r>
      <w:r>
        <w:t xml:space="preserve">, </w:t>
      </w:r>
      <w:r w:rsidR="00E271AA">
        <w:t>ul. Starogardzka 17, 83-200 Starogard Gdański, tel. 58 56 212 15, dyr. Jacek Zakrzewski;</w:t>
      </w:r>
      <w:r w:rsidR="00EA629E">
        <w:t xml:space="preserve"> </w:t>
      </w:r>
    </w:p>
    <w:p w:rsidR="00EA629E" w:rsidRDefault="00E271AA" w:rsidP="00E271AA">
      <w:pPr>
        <w:spacing w:after="0" w:line="240" w:lineRule="auto"/>
        <w:jc w:val="both"/>
      </w:pPr>
      <w:r>
        <w:t>Wykaz sprzętu</w:t>
      </w:r>
      <w:r w:rsidR="00EA629E">
        <w:t xml:space="preserve">: Drukarka kolorowa, </w:t>
      </w:r>
      <w:r w:rsidR="00D6750E">
        <w:t xml:space="preserve">Kserokopiarka, </w:t>
      </w:r>
      <w:r w:rsidR="00EA629E">
        <w:t xml:space="preserve">Notebook, Programy do komputera,  </w:t>
      </w:r>
    </w:p>
    <w:p w:rsidR="00B51D3A" w:rsidRDefault="00EA629E" w:rsidP="00B51D3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</w:pPr>
      <w:r>
        <w:t>Z</w:t>
      </w:r>
      <w:r w:rsidR="00E271AA">
        <w:t xml:space="preserve">espół </w:t>
      </w:r>
      <w:r>
        <w:t>W</w:t>
      </w:r>
      <w:r w:rsidR="00E271AA">
        <w:t xml:space="preserve">ychowania </w:t>
      </w:r>
      <w:r>
        <w:t>P</w:t>
      </w:r>
      <w:r w:rsidR="00E271AA">
        <w:t>rzedszkolnego w Szpęgawsku</w:t>
      </w:r>
      <w:r w:rsidR="00B51D3A">
        <w:t>,</w:t>
      </w:r>
      <w:r w:rsidR="00B51D3A" w:rsidRPr="00B51D3A">
        <w:t xml:space="preserve"> </w:t>
      </w:r>
      <w:r w:rsidR="00B51D3A">
        <w:t xml:space="preserve">Szpęgawsk, ul. Starogardzka 17, 83-200 Starogard Gdański, tel. 58 56 212 15, dyr. Jacek Zakrzewski; </w:t>
      </w:r>
    </w:p>
    <w:p w:rsidR="00EA629E" w:rsidRDefault="00B51D3A" w:rsidP="00B51D3A">
      <w:pPr>
        <w:spacing w:after="0" w:line="240" w:lineRule="auto"/>
        <w:ind w:left="-76"/>
        <w:jc w:val="both"/>
      </w:pPr>
      <w:r>
        <w:t>Wykaz sprzętu</w:t>
      </w:r>
      <w:r w:rsidR="00EA629E">
        <w:t xml:space="preserve">: Drukarka kolorowa, Kserokopiarka, </w:t>
      </w:r>
      <w:r w:rsidR="00D6750E">
        <w:t>Notebook, Programy do komputera</w:t>
      </w:r>
      <w:r w:rsidR="00EA629E">
        <w:t>.</w:t>
      </w:r>
    </w:p>
    <w:p w:rsidR="00B51D3A" w:rsidRDefault="00B51D3A" w:rsidP="00B51D3A">
      <w:pPr>
        <w:spacing w:after="0" w:line="240" w:lineRule="auto"/>
        <w:ind w:left="-76"/>
        <w:jc w:val="both"/>
      </w:pPr>
    </w:p>
    <w:p w:rsidR="00B51D3A" w:rsidRDefault="00B51D3A" w:rsidP="00B51D3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Poniżej zawarto szczegółowy opis sprzętu, który należy dostarczyć:</w:t>
      </w:r>
    </w:p>
    <w:p w:rsidR="00147EEF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Pr="004078AB" w:rsidRDefault="00147EEF" w:rsidP="00B51D3A">
      <w:pPr>
        <w:pStyle w:val="Akapitzlist"/>
        <w:spacing w:after="0" w:line="240" w:lineRule="auto"/>
        <w:rPr>
          <w:rFonts w:ascii="Times New Roman" w:hAnsi="Times New Roman" w:cs="Times New Roman"/>
          <w:b/>
          <w:sz w:val="6"/>
        </w:rPr>
      </w:pPr>
    </w:p>
    <w:p w:rsidR="00147EEF" w:rsidRDefault="00147EEF" w:rsidP="00147EEF">
      <w:pPr>
        <w:spacing w:after="0" w:line="240" w:lineRule="auto"/>
        <w:rPr>
          <w:rFonts w:cs="Times New Roman"/>
        </w:rPr>
      </w:pPr>
    </w:p>
    <w:p w:rsidR="00147EEF" w:rsidRPr="00D6750E" w:rsidRDefault="00D6750E" w:rsidP="00D6750E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D6750E">
        <w:rPr>
          <w:rFonts w:cs="Times New Roman"/>
        </w:rPr>
        <w:t>Drukarka kolorowa</w:t>
      </w:r>
    </w:p>
    <w:p w:rsidR="00147EEF" w:rsidRDefault="00147EEF" w:rsidP="00147EEF">
      <w:pPr>
        <w:spacing w:after="0" w:line="240" w:lineRule="auto"/>
        <w:rPr>
          <w:rFonts w:cs="Times New Roman"/>
        </w:rPr>
      </w:pPr>
    </w:p>
    <w:p w:rsidR="00147EEF" w:rsidRDefault="00147EEF" w:rsidP="00147EEF">
      <w:pPr>
        <w:spacing w:after="0" w:line="240" w:lineRule="auto"/>
        <w:rPr>
          <w:rFonts w:cs="Times New Roman"/>
        </w:rPr>
      </w:pPr>
    </w:p>
    <w:p w:rsidR="00147EEF" w:rsidRDefault="00147EEF" w:rsidP="00147EEF">
      <w:pPr>
        <w:spacing w:after="0" w:line="240" w:lineRule="auto"/>
        <w:rPr>
          <w:rFonts w:cs="Times New Roman"/>
        </w:rPr>
      </w:pPr>
    </w:p>
    <w:p w:rsidR="00147EEF" w:rsidRDefault="00147EEF" w:rsidP="00147EEF">
      <w:pPr>
        <w:spacing w:after="0" w:line="240" w:lineRule="auto"/>
        <w:rPr>
          <w:rFonts w:cs="Times New Roman"/>
        </w:rPr>
      </w:pPr>
    </w:p>
    <w:p w:rsidR="00147EEF" w:rsidRDefault="00147EEF" w:rsidP="00147EEF">
      <w:pPr>
        <w:spacing w:after="0" w:line="240" w:lineRule="auto"/>
        <w:rPr>
          <w:rFonts w:cs="Times New Roman"/>
        </w:rPr>
      </w:pPr>
    </w:p>
    <w:tbl>
      <w:tblPr>
        <w:tblpPr w:leftFromText="141" w:rightFromText="141" w:vertAnchor="page" w:horzAnchor="margin" w:tblpY="333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31"/>
        <w:gridCol w:w="6662"/>
      </w:tblGrid>
      <w:tr w:rsidR="004078AB" w:rsidRPr="00D37567" w:rsidTr="004078AB">
        <w:trPr>
          <w:trHeight w:val="51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4078AB">
            <w:pPr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Drukarka kolorowa</w:t>
            </w:r>
          </w:p>
        </w:tc>
      </w:tr>
      <w:tr w:rsidR="004078AB" w:rsidRPr="00D37567" w:rsidTr="004078AB">
        <w:trPr>
          <w:trHeight w:val="48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4078AB" w:rsidRPr="00D37567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Technologia druku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Laserowa</w:t>
            </w:r>
          </w:p>
        </w:tc>
      </w:tr>
      <w:tr w:rsidR="004078AB" w:rsidRPr="00D37567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Druk w kolorze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TAK</w:t>
            </w:r>
          </w:p>
        </w:tc>
      </w:tr>
      <w:tr w:rsidR="004078AB" w:rsidRPr="00D37567" w:rsidTr="004078A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Prędkość druku w mono/kolor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Mono minimum 16stron/minutę</w:t>
            </w:r>
            <w:r w:rsidRPr="00B51D3A">
              <w:rPr>
                <w:rFonts w:eastAsia="Times New Roman" w:cs="Times New Roman"/>
                <w:lang w:eastAsia="pl-PL"/>
              </w:rPr>
              <w:br/>
              <w:t>Kolor minimum 4strony/minutę</w:t>
            </w:r>
          </w:p>
        </w:tc>
      </w:tr>
      <w:tr w:rsidR="004078AB" w:rsidRPr="00D37567" w:rsidTr="004078AB">
        <w:trPr>
          <w:trHeight w:val="26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Maksymalny rozmiar nośnika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A4</w:t>
            </w:r>
          </w:p>
        </w:tc>
      </w:tr>
      <w:tr w:rsidR="004078AB" w:rsidRPr="00D37567" w:rsidTr="004078AB">
        <w:trPr>
          <w:trHeight w:val="37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Rozdzielczość druku mono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Minimum 600x600 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dpi</w:t>
            </w:r>
            <w:proofErr w:type="spellEnd"/>
          </w:p>
        </w:tc>
      </w:tr>
      <w:tr w:rsidR="004078AB" w:rsidRPr="00D37567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Wydajność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1500stron miesięcznie</w:t>
            </w:r>
          </w:p>
        </w:tc>
      </w:tr>
      <w:tr w:rsidR="004078AB" w:rsidRPr="00D37567" w:rsidTr="004078AB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Poziom Hałasu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Maksimum 49dB</w:t>
            </w:r>
          </w:p>
        </w:tc>
      </w:tr>
      <w:tr w:rsidR="004078AB" w:rsidRPr="00D37567" w:rsidTr="004078AB">
        <w:trPr>
          <w:trHeight w:val="37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Pojemność podajnika papieru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150stron</w:t>
            </w:r>
          </w:p>
        </w:tc>
      </w:tr>
      <w:tr w:rsidR="004078AB" w:rsidRPr="00D37567" w:rsidTr="004078AB">
        <w:trPr>
          <w:trHeight w:val="40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Pojemność tacy odbiorczej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50stron</w:t>
            </w:r>
          </w:p>
        </w:tc>
      </w:tr>
      <w:tr w:rsidR="004078AB" w:rsidRPr="00D37567" w:rsidTr="004078AB">
        <w:trPr>
          <w:trHeight w:val="42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Zainstalowana pamięć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32MB RAM</w:t>
            </w:r>
          </w:p>
        </w:tc>
      </w:tr>
      <w:tr w:rsidR="004078AB" w:rsidRPr="00DA57B6" w:rsidTr="004078A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Obsługiwane systemy operacyjne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  <w:r w:rsidRPr="00B51D3A">
              <w:rPr>
                <w:rFonts w:eastAsia="Times New Roman" w:cs="Times New Roman"/>
                <w:lang w:val="en-US" w:eastAsia="pl-PL"/>
              </w:rPr>
              <w:t>Windows XP/7/8;</w:t>
            </w:r>
            <w:r w:rsidRPr="00B51D3A">
              <w:rPr>
                <w:rFonts w:eastAsia="Times New Roman" w:cs="Times New Roman"/>
                <w:lang w:val="en-US" w:eastAsia="pl-PL"/>
              </w:rPr>
              <w:br/>
              <w:t>MAC OS X</w:t>
            </w:r>
            <w:r w:rsidRPr="00B51D3A">
              <w:rPr>
                <w:rFonts w:eastAsia="Times New Roman" w:cs="Times New Roman"/>
                <w:lang w:val="en-US" w:eastAsia="pl-PL"/>
              </w:rPr>
              <w:br/>
              <w:t>Linux</w:t>
            </w:r>
          </w:p>
        </w:tc>
      </w:tr>
      <w:tr w:rsidR="004078AB" w:rsidRPr="00D37567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W zestawie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Kabel USB, Przewód zasilający, tonery startowe</w:t>
            </w:r>
          </w:p>
        </w:tc>
      </w:tr>
      <w:tr w:rsidR="004078AB" w:rsidRPr="00D37567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Gwarancja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4078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51D3A">
              <w:rPr>
                <w:rFonts w:eastAsia="Times New Roman" w:cs="Times New Roman"/>
                <w:szCs w:val="20"/>
                <w:lang w:eastAsia="pl-PL"/>
              </w:rPr>
              <w:t>Minimum 12m-cy producenta drukarki</w:t>
            </w:r>
          </w:p>
        </w:tc>
      </w:tr>
    </w:tbl>
    <w:p w:rsidR="00147EEF" w:rsidRPr="00147EEF" w:rsidRDefault="00147EEF" w:rsidP="00147EEF">
      <w:pPr>
        <w:spacing w:after="0" w:line="240" w:lineRule="auto"/>
        <w:rPr>
          <w:rFonts w:cs="Times New Roman"/>
        </w:rPr>
      </w:pPr>
    </w:p>
    <w:p w:rsidR="004078AB" w:rsidRPr="00D6750E" w:rsidRDefault="004078AB" w:rsidP="00D6750E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D6750E">
        <w:rPr>
          <w:rFonts w:cs="Times New Roman"/>
        </w:rPr>
        <w:t xml:space="preserve">Kserokopiarka </w:t>
      </w:r>
    </w:p>
    <w:p w:rsidR="004078AB" w:rsidRPr="00B51D3A" w:rsidRDefault="004078AB" w:rsidP="004078AB">
      <w:pPr>
        <w:pStyle w:val="Akapitzlist"/>
        <w:spacing w:after="0" w:line="240" w:lineRule="auto"/>
        <w:rPr>
          <w:rFonts w:cs="Times New Roman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585"/>
      </w:tblGrid>
      <w:tr w:rsidR="004078AB" w:rsidRPr="00B51D3A" w:rsidTr="004078AB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7szt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Kserokopiarka</w:t>
            </w:r>
          </w:p>
        </w:tc>
      </w:tr>
      <w:tr w:rsidR="004078AB" w:rsidRPr="00B51D3A" w:rsidTr="004078AB">
        <w:trPr>
          <w:trHeight w:val="4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4078AB" w:rsidRPr="00B51D3A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Technologia druku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Laserowa monochromatyczna</w:t>
            </w:r>
          </w:p>
        </w:tc>
      </w:tr>
      <w:tr w:rsidR="004078AB" w:rsidRPr="00B51D3A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Format wydruku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A3</w:t>
            </w:r>
          </w:p>
        </w:tc>
      </w:tr>
      <w:tr w:rsidR="004078AB" w:rsidRPr="00B51D3A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Rozdzielczość druku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minimum 600x600 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dpi</w:t>
            </w:r>
            <w:proofErr w:type="spellEnd"/>
          </w:p>
        </w:tc>
      </w:tr>
      <w:tr w:rsidR="004078AB" w:rsidRPr="00B51D3A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Szybkość wydruku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18 stron/minutę</w:t>
            </w:r>
          </w:p>
        </w:tc>
      </w:tr>
      <w:tr w:rsidR="004078AB" w:rsidRPr="00B51D3A" w:rsidTr="004078A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Czas wydruku pierwszej strony (kopiowanie)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do 8 sekund</w:t>
            </w:r>
          </w:p>
        </w:tc>
      </w:tr>
      <w:tr w:rsidR="004078AB" w:rsidRPr="00B51D3A" w:rsidTr="004078A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Parametry kopiowania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Zakres skalowania: minimum od 50% do 200%</w:t>
            </w:r>
            <w:r w:rsidRPr="00B51D3A">
              <w:rPr>
                <w:rFonts w:eastAsia="Times New Roman" w:cs="Times New Roman"/>
                <w:lang w:eastAsia="pl-PL"/>
              </w:rPr>
              <w:br/>
              <w:t xml:space="preserve">Maksymalna liczba kopii: 99sztuk </w:t>
            </w:r>
          </w:p>
        </w:tc>
      </w:tr>
      <w:tr w:rsidR="004078AB" w:rsidRPr="00B51D3A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Parametry skanowania 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Skanowanie do komputera w kolorze</w:t>
            </w:r>
          </w:p>
        </w:tc>
      </w:tr>
      <w:tr w:rsidR="004078AB" w:rsidRPr="00B51D3A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Zainstalowana pamięć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32MB</w:t>
            </w:r>
          </w:p>
        </w:tc>
      </w:tr>
      <w:tr w:rsidR="004078AB" w:rsidRPr="00B51D3A" w:rsidTr="004078AB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Pojemność 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pojemnomść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t xml:space="preserve"> podajnika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250 kartek</w:t>
            </w:r>
          </w:p>
        </w:tc>
      </w:tr>
      <w:tr w:rsidR="004078AB" w:rsidRPr="00B51D3A" w:rsidTr="004078AB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Pojemność odbiornika papieru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250kartek</w:t>
            </w:r>
          </w:p>
        </w:tc>
      </w:tr>
      <w:tr w:rsidR="004078AB" w:rsidRPr="00B51D3A" w:rsidTr="004078AB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Interfejs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USB 2.0</w:t>
            </w:r>
          </w:p>
        </w:tc>
      </w:tr>
      <w:tr w:rsidR="004078AB" w:rsidRPr="00B51D3A" w:rsidTr="004078A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Wydajność z tonera standardowego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9000stron przy 5% pokryciu strony</w:t>
            </w:r>
          </w:p>
        </w:tc>
      </w:tr>
      <w:tr w:rsidR="004078AB" w:rsidRPr="00B51D3A" w:rsidTr="004078A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Współpraca ze systemami operacyjnymi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Windows XP, Vista, 7, 8, LINUX </w:t>
            </w:r>
          </w:p>
        </w:tc>
      </w:tr>
      <w:tr w:rsidR="004078AB" w:rsidRPr="00B51D3A" w:rsidTr="004078A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Gwarancja 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24 miesiące</w:t>
            </w:r>
          </w:p>
        </w:tc>
      </w:tr>
      <w:tr w:rsidR="004078AB" w:rsidRPr="00B51D3A" w:rsidTr="004078AB">
        <w:trPr>
          <w:trHeight w:val="8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Inne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Kserokopiarki kompletne(tzn. gotowe do drukowania, kopiowania, skanowania) należy dostarczyć w miejsca ich pracy, zainstalować, wyposażyć w pełnowartościowy toner, z podbitą ważną gwarancja.</w:t>
            </w:r>
          </w:p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4078AB" w:rsidRPr="00B51D3A" w:rsidRDefault="004078AB" w:rsidP="004078AB">
      <w:pPr>
        <w:pStyle w:val="Akapitzlist"/>
        <w:spacing w:after="0" w:line="240" w:lineRule="auto"/>
        <w:rPr>
          <w:rFonts w:cs="Times New Roman"/>
        </w:rPr>
      </w:pPr>
    </w:p>
    <w:p w:rsidR="004078AB" w:rsidRPr="00D6750E" w:rsidRDefault="004078AB" w:rsidP="00D6750E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D6750E">
        <w:rPr>
          <w:rFonts w:cs="Times New Roman"/>
        </w:rPr>
        <w:t>Komputer AIO</w:t>
      </w:r>
    </w:p>
    <w:p w:rsidR="004078AB" w:rsidRPr="00B51D3A" w:rsidRDefault="004078AB" w:rsidP="004078AB">
      <w:pPr>
        <w:pStyle w:val="Akapitzlist"/>
        <w:spacing w:after="0" w:line="240" w:lineRule="auto"/>
        <w:rPr>
          <w:rFonts w:cs="Times New Roman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919"/>
        <w:gridCol w:w="7592"/>
      </w:tblGrid>
      <w:tr w:rsidR="004078AB" w:rsidRPr="00B51D3A" w:rsidTr="00CA5568">
        <w:trPr>
          <w:trHeight w:val="51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1szt</w:t>
            </w:r>
          </w:p>
        </w:tc>
        <w:tc>
          <w:tcPr>
            <w:tcW w:w="7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 xml:space="preserve">Komputer </w:t>
            </w:r>
          </w:p>
        </w:tc>
      </w:tr>
      <w:tr w:rsidR="004078AB" w:rsidRPr="00B51D3A" w:rsidTr="00CA5568">
        <w:trPr>
          <w:trHeight w:val="48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Typ komputera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B51D3A">
              <w:rPr>
                <w:rFonts w:eastAsia="Times New Roman" w:cs="Times New Roman"/>
                <w:lang w:eastAsia="pl-PL"/>
              </w:rPr>
              <w:t>All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t xml:space="preserve"> in One</w:t>
            </w:r>
          </w:p>
        </w:tc>
      </w:tr>
      <w:tr w:rsidR="004078AB" w:rsidRPr="00B51D3A" w:rsidTr="00CA5568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Procesor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Procesor uzyskujący wynik co najmniej 4226 punktów w teście 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Passmark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t xml:space="preserve"> - CPU Mark według wyników procesorów publikowanych na stronie http://www.cpubenchmark.net/cpu_list.php</w:t>
            </w:r>
          </w:p>
        </w:tc>
      </w:tr>
      <w:tr w:rsidR="004078AB" w:rsidRPr="00B51D3A" w:rsidTr="00CA5568">
        <w:trPr>
          <w:trHeight w:val="6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Zainstalowana pamięć operacyjna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Minimum 8GB DDR3 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Dysk twardy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500GB SATA 7200obr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Karta Graficzna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Zintegrowana z procesorem komputera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Karta dźwiękowa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Zintegrowana </w:t>
            </w:r>
          </w:p>
        </w:tc>
      </w:tr>
      <w:tr w:rsidR="004078AB" w:rsidRPr="00DA57B6" w:rsidTr="00CA5568">
        <w:trPr>
          <w:trHeight w:val="49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Karta sieciowa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  <w:r w:rsidRPr="00B51D3A">
              <w:rPr>
                <w:rFonts w:eastAsia="Times New Roman" w:cs="Times New Roman"/>
                <w:lang w:val="en-US" w:eastAsia="pl-PL"/>
              </w:rPr>
              <w:t>LAN 10/100/1000Mbps</w:t>
            </w:r>
            <w:r w:rsidRPr="00B51D3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B51D3A">
              <w:rPr>
                <w:rFonts w:eastAsia="Times New Roman" w:cs="Times New Roman"/>
                <w:lang w:val="en-US" w:eastAsia="pl-PL"/>
              </w:rPr>
              <w:t>WiFi</w:t>
            </w:r>
            <w:proofErr w:type="spellEnd"/>
            <w:r w:rsidRPr="00B51D3A">
              <w:rPr>
                <w:rFonts w:eastAsia="Times New Roman" w:cs="Times New Roman"/>
                <w:lang w:val="en-US" w:eastAsia="pl-PL"/>
              </w:rPr>
              <w:t xml:space="preserve"> 802.11 b/g/n</w:t>
            </w:r>
          </w:p>
        </w:tc>
      </w:tr>
      <w:tr w:rsidR="004078AB" w:rsidRPr="00B51D3A" w:rsidTr="00CA5568">
        <w:trPr>
          <w:trHeight w:val="3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Napęd DVD-RW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wbudowany DVD+/-RW 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Czytnik kart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Wbudowany minimum SD</w:t>
            </w:r>
          </w:p>
        </w:tc>
      </w:tr>
      <w:tr w:rsidR="004078AB" w:rsidRPr="00B51D3A" w:rsidTr="00CA5568">
        <w:trPr>
          <w:trHeight w:val="35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Złącza 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Minimum: 4szt USB 2.0, 2szt USB 3.0, Wyjście audio, HDMI, 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11 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System operacyjny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Patrz tabela system operacyjny</w:t>
            </w:r>
          </w:p>
        </w:tc>
      </w:tr>
      <w:tr w:rsidR="004078AB" w:rsidRPr="00B51D3A" w:rsidTr="00CA5568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Dodatkowe oprogramowanie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Oprogramowanie biurowe: arkusz kalkulacyjny, arkusz tekstowy, narzędzie do przygotowywania i prowadzenia prezentacji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Przekątna ekranu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21.5" </w:t>
            </w:r>
          </w:p>
        </w:tc>
      </w:tr>
      <w:tr w:rsidR="004078AB" w:rsidRPr="00B51D3A" w:rsidTr="00CA5568">
        <w:trPr>
          <w:trHeight w:val="29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Typ ekranu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LED, Błyszczący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Rozdzielczość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1920x1080 </w:t>
            </w:r>
          </w:p>
        </w:tc>
      </w:tr>
      <w:tr w:rsidR="004078AB" w:rsidRPr="00B51D3A" w:rsidTr="00CA5568">
        <w:trPr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Głośniki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51D3A">
              <w:rPr>
                <w:rFonts w:eastAsia="Times New Roman" w:cs="Times New Roman"/>
                <w:sz w:val="20"/>
                <w:szCs w:val="20"/>
                <w:lang w:eastAsia="pl-PL"/>
              </w:rPr>
              <w:t>wbudowane</w:t>
            </w:r>
          </w:p>
        </w:tc>
      </w:tr>
      <w:tr w:rsidR="004078AB" w:rsidRPr="00B51D3A" w:rsidTr="00CA5568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Kamera internetowa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51D3A">
              <w:rPr>
                <w:rFonts w:eastAsia="Times New Roman" w:cs="Times New Roman"/>
                <w:sz w:val="20"/>
                <w:szCs w:val="20"/>
                <w:lang w:eastAsia="pl-PL"/>
              </w:rPr>
              <w:t>minimum 0.3Mpix</w:t>
            </w:r>
          </w:p>
        </w:tc>
      </w:tr>
      <w:tr w:rsidR="004078AB" w:rsidRPr="00B51D3A" w:rsidTr="00CA5568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Urządzenia wskazujące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51D3A">
              <w:rPr>
                <w:rFonts w:eastAsia="Times New Roman" w:cs="Times New Roman"/>
                <w:sz w:val="20"/>
                <w:szCs w:val="20"/>
                <w:lang w:eastAsia="pl-PL"/>
              </w:rPr>
              <w:t>Klawiatura i Mysz bezprzewodowe</w:t>
            </w:r>
          </w:p>
        </w:tc>
      </w:tr>
      <w:tr w:rsidR="004078AB" w:rsidRPr="00B51D3A" w:rsidTr="00CA55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Gwarancja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12miesiecy</w:t>
            </w:r>
          </w:p>
        </w:tc>
      </w:tr>
    </w:tbl>
    <w:p w:rsidR="004078AB" w:rsidRDefault="004078AB" w:rsidP="004078AB">
      <w:pPr>
        <w:spacing w:after="0" w:line="240" w:lineRule="auto"/>
        <w:rPr>
          <w:rFonts w:cs="Times New Roman"/>
        </w:rPr>
      </w:pPr>
    </w:p>
    <w:p w:rsidR="004078AB" w:rsidRPr="00B51D3A" w:rsidRDefault="004078AB" w:rsidP="004078AB">
      <w:pPr>
        <w:spacing w:after="0" w:line="240" w:lineRule="auto"/>
        <w:rPr>
          <w:rFonts w:cs="Times New Roman"/>
        </w:rPr>
      </w:pPr>
    </w:p>
    <w:p w:rsidR="004078AB" w:rsidRDefault="004078AB" w:rsidP="00D6750E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B51D3A">
        <w:rPr>
          <w:rFonts w:cs="Times New Roman"/>
        </w:rPr>
        <w:t>Notebook</w:t>
      </w:r>
    </w:p>
    <w:p w:rsidR="004078AB" w:rsidRPr="00B51D3A" w:rsidRDefault="004078AB" w:rsidP="004078AB">
      <w:pPr>
        <w:pStyle w:val="Akapitzlist"/>
        <w:spacing w:after="0" w:line="240" w:lineRule="auto"/>
        <w:rPr>
          <w:rFonts w:cs="Times New Roman"/>
        </w:rPr>
      </w:pPr>
    </w:p>
    <w:tbl>
      <w:tblPr>
        <w:tblW w:w="993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80"/>
        <w:gridCol w:w="6458"/>
      </w:tblGrid>
      <w:tr w:rsidR="004078AB" w:rsidRPr="00B51D3A" w:rsidTr="00CA5568">
        <w:trPr>
          <w:trHeight w:val="51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Notebook</w:t>
            </w:r>
          </w:p>
        </w:tc>
      </w:tr>
      <w:tr w:rsidR="004078AB" w:rsidRPr="00B51D3A" w:rsidTr="00CA5568">
        <w:trPr>
          <w:trHeight w:val="48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Procesor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CA5568">
              <w:rPr>
                <w:rFonts w:eastAsia="Times New Roman" w:cs="Times New Roman"/>
                <w:lang w:eastAsia="pl-PL"/>
              </w:rPr>
              <w:t xml:space="preserve">Procesor uzyskujący wynik co najmniej </w:t>
            </w:r>
            <w:r w:rsidR="00CA5568" w:rsidRPr="00CA5568">
              <w:rPr>
                <w:rFonts w:eastAsia="Times New Roman" w:cs="Times New Roman"/>
                <w:lang w:eastAsia="pl-PL"/>
              </w:rPr>
              <w:t>3870</w:t>
            </w:r>
            <w:r w:rsidRPr="00CA5568">
              <w:rPr>
                <w:rFonts w:eastAsia="Times New Roman" w:cs="Times New Roman"/>
                <w:lang w:eastAsia="pl-PL"/>
              </w:rPr>
              <w:t xml:space="preserve"> punktów w teście </w:t>
            </w:r>
            <w:proofErr w:type="spellStart"/>
            <w:r w:rsidRPr="00CA5568">
              <w:rPr>
                <w:rFonts w:eastAsia="Times New Roman" w:cs="Times New Roman"/>
                <w:lang w:eastAsia="pl-PL"/>
              </w:rPr>
              <w:t>Passmark</w:t>
            </w:r>
            <w:proofErr w:type="spellEnd"/>
            <w:r w:rsidRPr="00CA5568">
              <w:rPr>
                <w:rFonts w:eastAsia="Times New Roman" w:cs="Times New Roman"/>
                <w:lang w:eastAsia="pl-PL"/>
              </w:rPr>
              <w:t xml:space="preserve"> - CPU Mark według wyników procesorów publikowanych na stronie http://www.cpubenchmark.net/cpu_list.php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Pamięć RAM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4GB DDR3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Dysk twardy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500GB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Napęd DVD-RW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wbudowany DVD+/-RW super 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multi</w:t>
            </w:r>
            <w:proofErr w:type="spellEnd"/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Wielkość matrycy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15,6"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Rozdzielczość matrycy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1366x768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Karta graficzna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dedykowana do komputera</w:t>
            </w:r>
          </w:p>
        </w:tc>
      </w:tr>
      <w:tr w:rsidR="004078AB" w:rsidRPr="00B51D3A" w:rsidTr="00CA556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Wielkość pamięci karty graficznej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minimum 2GB własnej pamięci </w:t>
            </w:r>
          </w:p>
        </w:tc>
      </w:tr>
      <w:tr w:rsidR="004078AB" w:rsidRPr="00B51D3A" w:rsidTr="00CA5568">
        <w:trPr>
          <w:trHeight w:val="260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 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Złącza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Minimum:</w:t>
            </w:r>
            <w:r w:rsidRPr="00B51D3A">
              <w:rPr>
                <w:rFonts w:eastAsia="Times New Roman" w:cs="Times New Roman"/>
                <w:lang w:eastAsia="pl-PL"/>
              </w:rPr>
              <w:br/>
              <w:t>1szt. HDMI</w:t>
            </w:r>
            <w:r w:rsidRPr="00B51D3A">
              <w:rPr>
                <w:rFonts w:eastAsia="Times New Roman" w:cs="Times New Roman"/>
                <w:lang w:eastAsia="pl-PL"/>
              </w:rPr>
              <w:br/>
              <w:t>2szt. USB 3.0</w:t>
            </w:r>
            <w:r w:rsidRPr="00B51D3A">
              <w:rPr>
                <w:rFonts w:eastAsia="Times New Roman" w:cs="Times New Roman"/>
                <w:lang w:eastAsia="pl-PL"/>
              </w:rPr>
              <w:br/>
              <w:t>1szt USB 2.0</w:t>
            </w:r>
            <w:r w:rsidRPr="00B51D3A">
              <w:rPr>
                <w:rFonts w:eastAsia="Times New Roman" w:cs="Times New Roman"/>
                <w:lang w:eastAsia="pl-PL"/>
              </w:rPr>
              <w:br/>
              <w:t>1szt RJ45</w:t>
            </w:r>
            <w:r w:rsidRPr="00B51D3A">
              <w:rPr>
                <w:rFonts w:eastAsia="Times New Roman" w:cs="Times New Roman"/>
                <w:lang w:eastAsia="pl-PL"/>
              </w:rPr>
              <w:br/>
              <w:t>1szt gniazdo słuchawek</w:t>
            </w:r>
            <w:r w:rsidRPr="00B51D3A">
              <w:rPr>
                <w:rFonts w:eastAsia="Times New Roman" w:cs="Times New Roman"/>
                <w:lang w:eastAsia="pl-PL"/>
              </w:rPr>
              <w:br/>
              <w:t>1szt. Gniazdo mikrofonu</w:t>
            </w:r>
            <w:r w:rsidRPr="00B51D3A">
              <w:rPr>
                <w:rFonts w:eastAsia="Times New Roman" w:cs="Times New Roman"/>
                <w:lang w:eastAsia="pl-PL"/>
              </w:rPr>
              <w:br/>
              <w:t>Wszystkie złącza muszą być zintegrowane z obudową laptopa, ilość złączy nie może być uzyskana za pomocą przejściówek, konwerterów, itp.</w:t>
            </w:r>
          </w:p>
        </w:tc>
      </w:tr>
      <w:tr w:rsidR="004078AB" w:rsidRPr="00B51D3A" w:rsidTr="00CA556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Głośniki/mikrofon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Wbudowane głośniki stereo, wbudowany mikrofon</w:t>
            </w:r>
          </w:p>
        </w:tc>
      </w:tr>
      <w:tr w:rsidR="004078AB" w:rsidRPr="00B51D3A" w:rsidTr="00CA556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Kamera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Wbudowana w obudowę laptopa minimum 0.5Mpix</w:t>
            </w:r>
          </w:p>
        </w:tc>
      </w:tr>
      <w:tr w:rsidR="004078AB" w:rsidRPr="00B51D3A" w:rsidTr="00CA556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System operacyjny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Patrz tabela system operacyjny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Wyposażenie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Zasilacz, bateria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Gwarancja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12 miesięcy</w:t>
            </w:r>
          </w:p>
        </w:tc>
      </w:tr>
      <w:tr w:rsidR="004078AB" w:rsidRPr="00B51D3A" w:rsidTr="00CA556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Dodatkowe wyposażenie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Torba zabezpieczająca laptopa przy przenoszeniu, wykonana z poliestru, wyposażona w pasek na  ramię, wyposażona w zewnętrzną kieszeń, w kolorze przeważającym czarnym lub całkiem czarnym. Dopasowana do zaoferowanego laptopa</w:t>
            </w:r>
          </w:p>
        </w:tc>
      </w:tr>
    </w:tbl>
    <w:p w:rsidR="004078AB" w:rsidRDefault="004078AB" w:rsidP="004078AB">
      <w:pPr>
        <w:pStyle w:val="Akapitzlist"/>
        <w:spacing w:after="0" w:line="240" w:lineRule="auto"/>
        <w:rPr>
          <w:rFonts w:cs="Times New Roman"/>
        </w:rPr>
      </w:pPr>
    </w:p>
    <w:p w:rsidR="004078AB" w:rsidRDefault="004078AB" w:rsidP="004078AB">
      <w:pPr>
        <w:rPr>
          <w:rFonts w:cs="Times New Roman"/>
        </w:rPr>
      </w:pPr>
      <w:r>
        <w:rPr>
          <w:rFonts w:cs="Times New Roman"/>
        </w:rPr>
        <w:br w:type="page"/>
      </w:r>
    </w:p>
    <w:p w:rsidR="004078AB" w:rsidRDefault="004078AB" w:rsidP="004078AB">
      <w:pPr>
        <w:pStyle w:val="Akapitzlist"/>
        <w:spacing w:after="0" w:line="240" w:lineRule="auto"/>
        <w:rPr>
          <w:rFonts w:cs="Times New Roman"/>
        </w:rPr>
      </w:pPr>
    </w:p>
    <w:p w:rsidR="004078AB" w:rsidRPr="00B51D3A" w:rsidRDefault="004078AB" w:rsidP="004078AB">
      <w:pPr>
        <w:pStyle w:val="Akapitzlist"/>
        <w:spacing w:after="0" w:line="240" w:lineRule="auto"/>
        <w:rPr>
          <w:rFonts w:cs="Times New Roman"/>
        </w:rPr>
      </w:pPr>
    </w:p>
    <w:p w:rsidR="004078AB" w:rsidRDefault="004078AB" w:rsidP="00D6750E">
      <w:pPr>
        <w:pStyle w:val="Akapitzlist"/>
        <w:numPr>
          <w:ilvl w:val="0"/>
          <w:numId w:val="10"/>
        </w:numPr>
        <w:spacing w:after="0" w:line="240" w:lineRule="auto"/>
        <w:ind w:left="1080"/>
        <w:rPr>
          <w:rFonts w:cs="Times New Roman"/>
        </w:rPr>
      </w:pPr>
      <w:r w:rsidRPr="00B51D3A">
        <w:rPr>
          <w:rFonts w:cs="Times New Roman"/>
        </w:rPr>
        <w:t>System operacyjny</w:t>
      </w:r>
    </w:p>
    <w:p w:rsidR="004078AB" w:rsidRPr="00B51D3A" w:rsidRDefault="004078AB" w:rsidP="004078AB">
      <w:pPr>
        <w:pStyle w:val="Akapitzlist"/>
        <w:spacing w:after="0" w:line="240" w:lineRule="auto"/>
        <w:rPr>
          <w:rFonts w:cs="Times New Roman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8800"/>
      </w:tblGrid>
      <w:tr w:rsidR="004078AB" w:rsidRPr="00B51D3A" w:rsidTr="00CA5568">
        <w:trPr>
          <w:trHeight w:val="351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System operacyjny</w:t>
            </w:r>
          </w:p>
        </w:tc>
        <w:tc>
          <w:tcPr>
            <w:tcW w:w="8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Minimalne wymagania</w:t>
            </w:r>
            <w:r w:rsidRPr="00B51D3A">
              <w:rPr>
                <w:rFonts w:eastAsia="Times New Roman" w:cs="Times New Roman"/>
                <w:lang w:eastAsia="pl-PL"/>
              </w:rPr>
              <w:br/>
              <w:t>1 Zainstalowana wersja 64-bit systemu operacyjnego, zapewniająca poprawną obsługę aplikacji napisanych dla środowiska 32 bitowego;</w:t>
            </w:r>
            <w:r w:rsidRPr="00B51D3A">
              <w:rPr>
                <w:rFonts w:eastAsia="Times New Roman" w:cs="Times New Roman"/>
                <w:lang w:eastAsia="pl-PL"/>
              </w:rPr>
              <w:br/>
              <w:t>2 Zarówno system operacyjny jak i instalowane wraz z nim aplikacje powinny być w pełni spolszczone (menu systemu, komunikaty systemowe, pomoc kontekstowa);</w:t>
            </w:r>
            <w:r w:rsidRPr="00B51D3A">
              <w:rPr>
                <w:rFonts w:eastAsia="Times New Roman" w:cs="Times New Roman"/>
                <w:lang w:eastAsia="pl-PL"/>
              </w:rPr>
              <w:br/>
              <w:t>3 Możliwość dokonywania darmowych aktualizacji  i instalowania poprawek systemu umieszczonych na witrynie internetowej producenta, w sposób automatyczny lub z możliwością wyboru instalowanych poprawek;</w:t>
            </w:r>
            <w:r w:rsidRPr="00B51D3A">
              <w:rPr>
                <w:rFonts w:eastAsia="Times New Roman" w:cs="Times New Roman"/>
                <w:lang w:eastAsia="pl-PL"/>
              </w:rPr>
              <w:br/>
              <w:t>4 Możliwość dokonywania uaktualnień sterowników urządzeń przez Internet, z witryny producenta systemu;</w:t>
            </w:r>
            <w:r w:rsidRPr="00B51D3A">
              <w:rPr>
                <w:rFonts w:eastAsia="Times New Roman" w:cs="Times New Roman"/>
                <w:lang w:eastAsia="pl-PL"/>
              </w:rPr>
              <w:br/>
              <w:t>5 Witryna pozwalająca ściągać aktualizacje systemu operacyjnego i sterowników obsługiwana w języku polskim;</w:t>
            </w:r>
            <w:r w:rsidRPr="00B51D3A">
              <w:rPr>
                <w:rFonts w:eastAsia="Times New Roman" w:cs="Times New Roman"/>
                <w:lang w:eastAsia="pl-PL"/>
              </w:rPr>
              <w:br/>
              <w:t>6 Poprawna obsługa protokołów IP w wersji v4 i v6;</w:t>
            </w:r>
            <w:r w:rsidRPr="00B51D3A">
              <w:rPr>
                <w:rFonts w:eastAsia="Times New Roman" w:cs="Times New Roman"/>
                <w:lang w:eastAsia="pl-PL"/>
              </w:rPr>
              <w:br/>
              <w:t>7 Wbudowana zapora internetowa (firewall) dla ochrony połączeń internetowych; zintegrowana z systemem konsola do zarządzania ustawieniami zapory i regułami IP v4  i v6;</w:t>
            </w:r>
            <w:r w:rsidRPr="00B51D3A">
              <w:rPr>
                <w:rFonts w:eastAsia="Times New Roman" w:cs="Times New Roman"/>
                <w:lang w:eastAsia="pl-PL"/>
              </w:rPr>
              <w:br/>
              <w:t>8 100% kompatybilność dostarczonego systemu z aplikacjami napisanymi dla środowiska Microsoft Windows XP, Vista, 7 (m.in. poprawna obsługa aplikacji napisanych dla środowisk .NET1.1, .NET2.0, .NET3.0, .NET4.0, aplikacji wymagających Direct X 11, Java Sun);</w:t>
            </w:r>
            <w:r w:rsidRPr="00B51D3A">
              <w:rPr>
                <w:rFonts w:eastAsia="Times New Roman" w:cs="Times New Roman"/>
                <w:lang w:eastAsia="pl-PL"/>
              </w:rPr>
              <w:br/>
              <w:t>9 System powinien mieć standardowo zainstalowane oprogramowanie do odtwarzania multimediów, przeglądania Internetu, klienta poczty elektronicznej. Ww. oprogramowanie powinno spełniać warunki z punktów 2 i 3</w:t>
            </w:r>
            <w:r w:rsidRPr="00B51D3A">
              <w:rPr>
                <w:rFonts w:eastAsia="Times New Roman" w:cs="Times New Roman"/>
                <w:lang w:eastAsia="pl-PL"/>
              </w:rPr>
              <w:br/>
              <w:t>10 Wsparcie dla powszechnie używanych urządzeń peryferyjnych (urządzeń sieciowych, standardów USB, Plug &amp; Play, Wi-Fi)</w:t>
            </w:r>
            <w:r w:rsidRPr="00B51D3A">
              <w:rPr>
                <w:rFonts w:eastAsia="Times New Roman" w:cs="Times New Roman"/>
                <w:lang w:eastAsia="pl-PL"/>
              </w:rPr>
              <w:br/>
              <w:t>11 Interfejs użytkownika działający w trybie graficznym, zintegrowana z interfejsem użytkownika interaktywna część pulpitu służąca do uruchamiania aplikacji, które użytkownik może dowolnie wymieniać;</w:t>
            </w:r>
            <w:r w:rsidRPr="00B51D3A">
              <w:rPr>
                <w:rFonts w:eastAsia="Times New Roman" w:cs="Times New Roman"/>
                <w:lang w:eastAsia="pl-PL"/>
              </w:rPr>
              <w:br/>
              <w:t>12 Możliwość założenia wielu kont użytkowników, możliwość przypisania uprawnień do aplikacji/części systemu operacyjnego na poziomie użytkownika, możliwość założenia hasła użytkownika; możliwość eksportowania ustawień użytkownika do pliku i przenoszenia ich na inne, kompatybilne komputery</w:t>
            </w:r>
            <w:r w:rsidRPr="00B51D3A">
              <w:rPr>
                <w:rFonts w:eastAsia="Times New Roman" w:cs="Times New Roman"/>
                <w:lang w:eastAsia="pl-PL"/>
              </w:rPr>
              <w:br/>
              <w:t xml:space="preserve">13 Zabezpieczony hasłem hierarchiczny dostęp do systemu, konta i profile użytkowników </w:t>
            </w:r>
            <w:r w:rsidRPr="00B51D3A">
              <w:rPr>
                <w:rFonts w:eastAsia="Times New Roman" w:cs="Times New Roman"/>
                <w:lang w:eastAsia="pl-PL"/>
              </w:rPr>
              <w:lastRenderedPageBreak/>
              <w:t>zarządzane zdalnie; praca systemu w trybie ochrony kont użytkowników</w:t>
            </w:r>
            <w:r w:rsidRPr="00B51D3A">
              <w:rPr>
                <w:rFonts w:eastAsia="Times New Roman" w:cs="Times New Roman"/>
                <w:lang w:eastAsia="pl-PL"/>
              </w:rPr>
              <w:br/>
              <w:t>14 Zintegrowany z systemem moduł wyszukiwania informacji umieszczonych na dysku lokalnym</w:t>
            </w:r>
            <w:r w:rsidRPr="00B51D3A">
              <w:rPr>
                <w:rFonts w:eastAsia="Times New Roman" w:cs="Times New Roman"/>
                <w:lang w:eastAsia="pl-PL"/>
              </w:rPr>
              <w:br/>
              <w:t>15 Zintegrowane z systemem operacyjnym narzędzia zwalczające złośliwe oprogramowanie; aktualizacje dostępne u producenta nieodpłatnie bez ograniczeń czasowych</w:t>
            </w:r>
            <w:r w:rsidRPr="00B51D3A">
              <w:rPr>
                <w:rFonts w:eastAsia="Times New Roman" w:cs="Times New Roman"/>
                <w:lang w:eastAsia="pl-PL"/>
              </w:rPr>
              <w:br/>
              <w:t>16 Możliwość przystosowania stanowiska dla osób niepełnosprawnych (np. słabo widzących);</w:t>
            </w:r>
            <w:r w:rsidRPr="00B51D3A">
              <w:rPr>
                <w:rFonts w:eastAsia="Times New Roman" w:cs="Times New Roman"/>
                <w:lang w:eastAsia="pl-PL"/>
              </w:rPr>
              <w:br/>
              <w:t>17 Możliwość zarządzania stacją roboczą poprzez polityki – przez politykę rozumiemy zestaw reguł definiujących lub ograniczających funkcjonalność systemu lub aplikacji</w:t>
            </w:r>
            <w:r w:rsidRPr="00B51D3A">
              <w:rPr>
                <w:rFonts w:eastAsia="Times New Roman" w:cs="Times New Roman"/>
                <w:lang w:eastAsia="pl-PL"/>
              </w:rPr>
              <w:br/>
              <w:t>18 Możliwość wdrażania polityk bezpieczeństwa – polityk dla systemu operacyjnego i dla wskazanych aplikacji</w:t>
            </w:r>
            <w:r w:rsidRPr="00B51D3A">
              <w:rPr>
                <w:rFonts w:eastAsia="Times New Roman" w:cs="Times New Roman"/>
                <w:lang w:eastAsia="pl-PL"/>
              </w:rPr>
              <w:br/>
              <w:t>19 Wdrażanie IPSEC oparte na politykach – wdrażanie IPSEC oparte na zestawach reguł definiujących ustawienia zarządzanych w sposób centralny</w:t>
            </w:r>
            <w:r w:rsidRPr="00B51D3A">
              <w:rPr>
                <w:rFonts w:eastAsia="Times New Roman" w:cs="Times New Roman"/>
                <w:lang w:eastAsia="pl-PL"/>
              </w:rPr>
              <w:br/>
              <w:t>20 System posiada narzędzia służące do administracji, do wykonywania kopii zapasowych polityk i ich odtwarzania oraz generowania raportów z ustawień polityk</w:t>
            </w:r>
            <w:r w:rsidRPr="00B51D3A">
              <w:rPr>
                <w:rFonts w:eastAsia="Times New Roman" w:cs="Times New Roman"/>
                <w:lang w:eastAsia="pl-PL"/>
              </w:rPr>
              <w:br/>
              <w:t>21 Zdalna pomoc i współdzielenie aplikacji – możliwość zdalnego przejęcia sesji zalogowanego użytkownika celem rozwiązania problemu z komputerem</w:t>
            </w:r>
            <w:r w:rsidRPr="00B51D3A">
              <w:rPr>
                <w:rFonts w:eastAsia="Times New Roman" w:cs="Times New Roman"/>
                <w:lang w:eastAsia="pl-PL"/>
              </w:rPr>
              <w:br/>
              <w:t xml:space="preserve">22 Wsparcie dla JScript i 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VBScript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br/>
              <w:t>23 Graficzne środowisko instalacji i konfiguracji;</w:t>
            </w:r>
            <w:r w:rsidRPr="00B51D3A">
              <w:rPr>
                <w:rFonts w:eastAsia="Times New Roman" w:cs="Times New Roman"/>
                <w:lang w:eastAsia="pl-PL"/>
              </w:rPr>
              <w:br/>
              <w:t xml:space="preserve">24 Transakcyjny system plików pozwalający na stosowanie przydziałów (ang. 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quota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t>) na dysku dla użytkowników oraz zapewniający większą niezawodność i pozwalający tworzyć kopie zapasowe.</w:t>
            </w:r>
            <w:r w:rsidRPr="00B51D3A">
              <w:rPr>
                <w:rFonts w:eastAsia="Times New Roman" w:cs="Times New Roman"/>
                <w:lang w:eastAsia="pl-PL"/>
              </w:rPr>
              <w:br/>
              <w:t>25 Zarządzanie kontami użytkowników sieci oraz urządzeniami sieciowymi tj. drukarki, modemy, woluminy dyskowe, usługi katalogowe;</w:t>
            </w:r>
            <w:r w:rsidRPr="00B51D3A">
              <w:rPr>
                <w:rFonts w:eastAsia="Times New Roman" w:cs="Times New Roman"/>
                <w:lang w:eastAsia="pl-PL"/>
              </w:rPr>
              <w:br/>
              <w:t>26 Udostępnianie modemu</w:t>
            </w:r>
            <w:r w:rsidRPr="00B51D3A">
              <w:rPr>
                <w:rFonts w:eastAsia="Times New Roman" w:cs="Times New Roman"/>
                <w:lang w:eastAsia="pl-PL"/>
              </w:rPr>
              <w:br/>
              <w:t>27 Oprogramowanie dla tworzenia kopii zapasowych (Backup); automatyczne wykonywanie kopii plików z możliwością automatycznego przywrócenia wersji wcześniejszej</w:t>
            </w:r>
            <w:r w:rsidRPr="00B51D3A">
              <w:rPr>
                <w:rFonts w:eastAsia="Times New Roman" w:cs="Times New Roman"/>
                <w:lang w:eastAsia="pl-PL"/>
              </w:rPr>
              <w:br/>
              <w:t>28 Możliwość przywracania plików systemowych</w:t>
            </w:r>
            <w:r w:rsidRPr="00B51D3A">
              <w:rPr>
                <w:rFonts w:eastAsia="Times New Roman" w:cs="Times New Roman"/>
                <w:lang w:eastAsia="pl-PL"/>
              </w:rPr>
              <w:br/>
              <w:t>29 Możliwość blokowania lub dopuszczania do użycia dowolnych urządzeń peryferyjnych za pomocą polityk grupowych (np. przy użyciu numerów identyfikacyjnych sprzętu).</w:t>
            </w:r>
            <w:r w:rsidRPr="00B51D3A">
              <w:rPr>
                <w:rFonts w:eastAsia="Times New Roman" w:cs="Times New Roman"/>
                <w:lang w:eastAsia="pl-PL"/>
              </w:rPr>
              <w:br/>
              <w:t>30 100% zgodność z oferowanym sprzętem</w:t>
            </w:r>
            <w:r w:rsidRPr="00B51D3A">
              <w:rPr>
                <w:rFonts w:eastAsia="Times New Roman" w:cs="Times New Roman"/>
                <w:lang w:eastAsia="pl-PL"/>
              </w:rPr>
              <w:br/>
              <w:t>31 Poprawna współpraca z istniejącymi w jednostkach domenami Active Directory w zakresie autentyfikacji i ustalania uprawnień użytkowników;</w:t>
            </w:r>
          </w:p>
        </w:tc>
      </w:tr>
      <w:tr w:rsidR="004078AB" w:rsidRPr="00B51D3A" w:rsidTr="00CA5568">
        <w:trPr>
          <w:trHeight w:val="481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4078AB" w:rsidRPr="00B51D3A" w:rsidTr="00CA5568">
        <w:trPr>
          <w:trHeight w:val="789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4078AB" w:rsidRDefault="004078AB" w:rsidP="004078AB">
      <w:pPr>
        <w:spacing w:after="0" w:line="240" w:lineRule="auto"/>
        <w:ind w:left="360"/>
        <w:rPr>
          <w:rFonts w:cs="Times New Roman"/>
        </w:rPr>
      </w:pPr>
    </w:p>
    <w:p w:rsidR="004078AB" w:rsidRDefault="004078AB" w:rsidP="004078AB">
      <w:pPr>
        <w:rPr>
          <w:rFonts w:cs="Times New Roman"/>
        </w:rPr>
      </w:pPr>
      <w:r>
        <w:rPr>
          <w:rFonts w:cs="Times New Roman"/>
        </w:rPr>
        <w:br w:type="page"/>
      </w:r>
    </w:p>
    <w:p w:rsidR="004078AB" w:rsidRPr="00B51D3A" w:rsidRDefault="004078AB" w:rsidP="004078AB">
      <w:pPr>
        <w:spacing w:after="0" w:line="240" w:lineRule="auto"/>
        <w:ind w:left="360"/>
        <w:rPr>
          <w:rFonts w:cs="Times New Roman"/>
        </w:rPr>
      </w:pPr>
    </w:p>
    <w:p w:rsidR="004078AB" w:rsidRDefault="004078AB" w:rsidP="00D6750E">
      <w:pPr>
        <w:pStyle w:val="Akapitzlist"/>
        <w:numPr>
          <w:ilvl w:val="0"/>
          <w:numId w:val="10"/>
        </w:numPr>
        <w:spacing w:after="0" w:line="240" w:lineRule="auto"/>
        <w:ind w:left="1080"/>
        <w:rPr>
          <w:rFonts w:cs="Times New Roman"/>
        </w:rPr>
      </w:pPr>
      <w:r w:rsidRPr="00B51D3A">
        <w:rPr>
          <w:rFonts w:cs="Times New Roman"/>
        </w:rPr>
        <w:t>Programy do komputera</w:t>
      </w:r>
    </w:p>
    <w:p w:rsidR="004078AB" w:rsidRDefault="004078AB" w:rsidP="004078AB">
      <w:pPr>
        <w:spacing w:after="0" w:line="240" w:lineRule="auto"/>
        <w:rPr>
          <w:rFonts w:cs="Times New Roman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40"/>
        <w:gridCol w:w="7840"/>
      </w:tblGrid>
      <w:tr w:rsidR="004078AB" w:rsidRPr="00B51D3A" w:rsidTr="00CA5568">
        <w:trPr>
          <w:trHeight w:val="5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10szt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147EEF" w:rsidP="00147EEF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Oprogramowanie biurowe</w:t>
            </w:r>
          </w:p>
        </w:tc>
      </w:tr>
      <w:tr w:rsidR="004078AB" w:rsidRPr="00B51D3A" w:rsidTr="00CA5568">
        <w:trPr>
          <w:trHeight w:val="48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4078AB" w:rsidRPr="00B51D3A" w:rsidTr="00CA5568">
        <w:trPr>
          <w:trHeight w:val="238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Oprogramowanie biurowe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 Najnowsze stabilne oprogramowanie biurowe zawierające następujące elementy:</w:t>
            </w:r>
            <w:r w:rsidRPr="00B51D3A">
              <w:rPr>
                <w:rFonts w:eastAsia="Times New Roman" w:cs="Times New Roman"/>
                <w:lang w:eastAsia="pl-PL"/>
              </w:rPr>
              <w:br/>
              <w:t>1) procesor tekstu, arkusz kalkulacyjny, program do prezentacji, w pełni wspierający formaty plików .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docx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t>, .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xlsx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t>, .</w:t>
            </w:r>
            <w:proofErr w:type="spellStart"/>
            <w:r w:rsidRPr="00B51D3A">
              <w:rPr>
                <w:rFonts w:eastAsia="Times New Roman" w:cs="Times New Roman"/>
                <w:lang w:eastAsia="pl-PL"/>
              </w:rPr>
              <w:t>pptx</w:t>
            </w:r>
            <w:proofErr w:type="spellEnd"/>
            <w:r w:rsidRPr="00B51D3A">
              <w:rPr>
                <w:rFonts w:eastAsia="Times New Roman" w:cs="Times New Roman"/>
                <w:lang w:eastAsia="pl-PL"/>
              </w:rPr>
              <w:t xml:space="preserve">, obsługa makr Visual Basic, </w:t>
            </w:r>
            <w:r w:rsidRPr="00B51D3A">
              <w:rPr>
                <w:rFonts w:eastAsia="Times New Roman" w:cs="Times New Roman"/>
                <w:lang w:eastAsia="pl-PL"/>
              </w:rPr>
              <w:br/>
              <w:t>2) Oprogramowanie musi w pełni współpracować z systemem operacyjnym zainstalowanym na dostarczonych komputerach;</w:t>
            </w:r>
            <w:r w:rsidRPr="00B51D3A">
              <w:rPr>
                <w:rFonts w:eastAsia="Times New Roman" w:cs="Times New Roman"/>
                <w:lang w:eastAsia="pl-PL"/>
              </w:rPr>
              <w:br/>
              <w:t>3) Oprogramowanie w polskiej wersji językowej</w:t>
            </w:r>
            <w:r w:rsidRPr="00B51D3A">
              <w:rPr>
                <w:rFonts w:eastAsia="Times New Roman" w:cs="Times New Roman"/>
                <w:lang w:eastAsia="pl-PL"/>
              </w:rPr>
              <w:br/>
              <w:t>4) Okres licencjonowania dożywotni</w:t>
            </w:r>
            <w:r w:rsidRPr="00B51D3A">
              <w:rPr>
                <w:rFonts w:eastAsia="Times New Roman" w:cs="Times New Roman"/>
                <w:lang w:eastAsia="pl-PL"/>
              </w:rPr>
              <w:br/>
              <w:t>5) Zamawiający wymaga aby dostarczone licencje były jednostanowiskowe, ze względu na przekazanie licencji do różnych podmiotów</w:t>
            </w:r>
          </w:p>
        </w:tc>
      </w:tr>
    </w:tbl>
    <w:p w:rsidR="004078AB" w:rsidRDefault="004078AB" w:rsidP="004078AB"/>
    <w:p w:rsidR="004078AB" w:rsidRPr="009B2E0B" w:rsidRDefault="004078AB" w:rsidP="00D6750E">
      <w:pPr>
        <w:pStyle w:val="Akapitzlist"/>
        <w:numPr>
          <w:ilvl w:val="0"/>
          <w:numId w:val="10"/>
        </w:numPr>
        <w:spacing w:after="0" w:line="240" w:lineRule="auto"/>
        <w:ind w:left="1080"/>
        <w:rPr>
          <w:rFonts w:cs="Times New Roman"/>
        </w:rPr>
      </w:pPr>
      <w:r w:rsidRPr="009B2E0B">
        <w:rPr>
          <w:rFonts w:cs="Times New Roman"/>
        </w:rPr>
        <w:t>Urządzenie wielofunkcyjne</w:t>
      </w:r>
    </w:p>
    <w:p w:rsidR="004078AB" w:rsidRPr="00B51D3A" w:rsidRDefault="004078AB" w:rsidP="004078AB">
      <w:pPr>
        <w:pStyle w:val="Akapitzlist"/>
        <w:spacing w:after="0" w:line="240" w:lineRule="auto"/>
        <w:rPr>
          <w:rFonts w:cs="Times New Roman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80"/>
        <w:gridCol w:w="7458"/>
      </w:tblGrid>
      <w:tr w:rsidR="004078AB" w:rsidRPr="00B51D3A" w:rsidTr="00CA5568">
        <w:trPr>
          <w:trHeight w:val="51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Ilość: 5szt</w:t>
            </w:r>
          </w:p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2"/>
                <w:szCs w:val="32"/>
                <w:lang w:eastAsia="pl-PL"/>
              </w:rPr>
              <w:t>Urządzenie Wielofunkcyjne</w:t>
            </w:r>
          </w:p>
        </w:tc>
      </w:tr>
      <w:tr w:rsidR="004078AB" w:rsidRPr="00B51D3A" w:rsidTr="00CA5568">
        <w:trPr>
          <w:trHeight w:val="48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B51D3A">
              <w:rPr>
                <w:rFonts w:eastAsia="Times New Roman" w:cs="Times New Roman"/>
                <w:b/>
                <w:bCs/>
                <w:sz w:val="36"/>
                <w:szCs w:val="36"/>
                <w:lang w:eastAsia="pl-PL"/>
              </w:rPr>
              <w:t>Opis minimalnych wymagań</w:t>
            </w:r>
          </w:p>
        </w:tc>
      </w:tr>
      <w:tr w:rsidR="004078AB" w:rsidRPr="00B51D3A" w:rsidTr="00CA5568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Rodzaj urządzenia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Urządzenie wielofunkcyjne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Technologia druku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Laserowa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Druk w kolorze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tak</w:t>
            </w:r>
          </w:p>
        </w:tc>
      </w:tr>
      <w:tr w:rsidR="004078AB" w:rsidRPr="00B51D3A" w:rsidTr="00CA556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Prędkość druku w mono/kolor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minimum 24strony/ minutę w mono, </w:t>
            </w:r>
            <w:r w:rsidRPr="00B51D3A">
              <w:rPr>
                <w:rFonts w:eastAsia="Times New Roman" w:cs="Times New Roman"/>
                <w:lang w:eastAsia="pl-PL"/>
              </w:rPr>
              <w:br/>
              <w:t>minimum 24strony/minutę  w kolorze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Druk dwustronny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Automatyczny</w:t>
            </w:r>
          </w:p>
        </w:tc>
      </w:tr>
      <w:tr w:rsidR="004078AB" w:rsidRPr="00B51D3A" w:rsidTr="00CA556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Maksymalny rozmiar nośnika 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A4</w:t>
            </w:r>
          </w:p>
        </w:tc>
      </w:tr>
      <w:tr w:rsidR="004078AB" w:rsidRPr="00B51D3A" w:rsidTr="00CA556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Rozdzielczość skanowania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1200x1200dpi</w:t>
            </w:r>
          </w:p>
        </w:tc>
      </w:tr>
      <w:tr w:rsidR="004078AB" w:rsidRPr="00B51D3A" w:rsidTr="00CA556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Miesięczne obciążenie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40 000stron miesięcznie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Wbudowana pamięć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minimum 128MB</w:t>
            </w:r>
          </w:p>
        </w:tc>
      </w:tr>
      <w:tr w:rsidR="004078AB" w:rsidRPr="00B51D3A" w:rsidTr="00CA556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Funkcja faksu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tak</w:t>
            </w:r>
          </w:p>
        </w:tc>
      </w:tr>
      <w:tr w:rsidR="004078AB" w:rsidRPr="00B51D3A" w:rsidTr="00CA5568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Wydruk z portu USB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Wydruk bezpośrednio z nośnika USB</w:t>
            </w:r>
          </w:p>
        </w:tc>
      </w:tr>
      <w:tr w:rsidR="004078AB" w:rsidRPr="00B51D3A" w:rsidTr="00CA556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Interfejsy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USB 2.0</w:t>
            </w:r>
            <w:r w:rsidRPr="00B51D3A">
              <w:rPr>
                <w:rFonts w:eastAsia="Times New Roman" w:cs="Times New Roman"/>
                <w:lang w:eastAsia="pl-PL"/>
              </w:rPr>
              <w:br/>
              <w:t>Ethernet 10/100</w:t>
            </w:r>
          </w:p>
        </w:tc>
      </w:tr>
      <w:tr w:rsidR="004078AB" w:rsidRPr="00B51D3A" w:rsidTr="00CA556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Obsługa papieru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Kaseta na minimum 250 stron</w:t>
            </w:r>
            <w:r w:rsidRPr="00B51D3A">
              <w:rPr>
                <w:rFonts w:eastAsia="Times New Roman" w:cs="Times New Roman"/>
                <w:lang w:eastAsia="pl-PL"/>
              </w:rPr>
              <w:br/>
              <w:t>Odbiornik na minimum 150stron</w:t>
            </w:r>
            <w:r w:rsidRPr="00B51D3A">
              <w:rPr>
                <w:rFonts w:eastAsia="Times New Roman" w:cs="Times New Roman"/>
                <w:lang w:eastAsia="pl-PL"/>
              </w:rPr>
              <w:br/>
              <w:t>Automatyczny podajnik dokumentów (ADF) minimum 50 stron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Wyświetlacz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wbudowany</w:t>
            </w:r>
          </w:p>
        </w:tc>
      </w:tr>
      <w:tr w:rsidR="004078AB" w:rsidRPr="00DA57B6" w:rsidTr="00CA556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Współpraca ze systemami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val="en-US" w:eastAsia="pl-PL"/>
              </w:rPr>
            </w:pPr>
            <w:r w:rsidRPr="00B51D3A">
              <w:rPr>
                <w:rFonts w:eastAsia="Times New Roman" w:cs="Times New Roman"/>
                <w:lang w:val="en-US" w:eastAsia="pl-PL"/>
              </w:rPr>
              <w:t>Windows XP/7/8, MAC OS X, Linux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Skład zestawu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Kabel zasilający, toner</w:t>
            </w:r>
          </w:p>
        </w:tc>
      </w:tr>
      <w:tr w:rsidR="004078AB" w:rsidRPr="00B51D3A" w:rsidTr="00CA55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1D3A">
              <w:rPr>
                <w:rFonts w:eastAsia="Times New Roman" w:cs="Times New Roman"/>
                <w:lang w:eastAsia="pl-PL"/>
              </w:rPr>
              <w:t xml:space="preserve">Gwarancja 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8AB" w:rsidRPr="00B51D3A" w:rsidRDefault="004078AB" w:rsidP="00CA55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51D3A">
              <w:rPr>
                <w:rFonts w:eastAsia="Times New Roman" w:cs="Times New Roman"/>
                <w:sz w:val="20"/>
                <w:szCs w:val="20"/>
                <w:lang w:eastAsia="pl-PL"/>
              </w:rPr>
              <w:t>minimum 12miesięcy</w:t>
            </w:r>
          </w:p>
        </w:tc>
      </w:tr>
    </w:tbl>
    <w:p w:rsidR="004078AB" w:rsidRDefault="004078AB" w:rsidP="004078AB"/>
    <w:p w:rsidR="004051A6" w:rsidRDefault="004051A6" w:rsidP="004051A6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Harmonogram dostawy:</w:t>
      </w:r>
    </w:p>
    <w:p w:rsidR="004051A6" w:rsidRDefault="004051A6" w:rsidP="004E4272">
      <w:pPr>
        <w:spacing w:after="0" w:line="240" w:lineRule="auto"/>
        <w:rPr>
          <w:rFonts w:cs="Times New Roman"/>
        </w:rPr>
      </w:pPr>
    </w:p>
    <w:p w:rsidR="00F37923" w:rsidRDefault="004051A6" w:rsidP="004E427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cs="Times New Roman"/>
        </w:rPr>
        <w:t>Dostawa sprzętu ma być wykonana wg. Wymogów Zamawiającego, zgodnie z załączoną do SIWZ dokumentacją</w:t>
      </w:r>
      <w:r w:rsidR="00F37923">
        <w:rPr>
          <w:rFonts w:cs="Times New Roman"/>
        </w:rPr>
        <w:t>.</w:t>
      </w:r>
    </w:p>
    <w:p w:rsidR="00F37923" w:rsidRDefault="00F37923" w:rsidP="004E427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4E4272" w:rsidRDefault="004E4272" w:rsidP="004E427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E00C17">
        <w:rPr>
          <w:bCs/>
        </w:rPr>
        <w:t xml:space="preserve">Termin realizacji umowy jest zgodny z harmonogramem realizacji zadania stanowiącym załącznik </w:t>
      </w:r>
      <w:r w:rsidR="00F37923">
        <w:rPr>
          <w:bCs/>
        </w:rPr>
        <w:t>do</w:t>
      </w:r>
      <w:r w:rsidRPr="00E00C17">
        <w:rPr>
          <w:bCs/>
        </w:rPr>
        <w:t xml:space="preserve"> umowy.</w:t>
      </w:r>
      <w:r w:rsidR="00F37923">
        <w:rPr>
          <w:bCs/>
        </w:rPr>
        <w:t xml:space="preserve"> Harmonogram zostanie uzgodniony z Zamawiającym.</w:t>
      </w:r>
    </w:p>
    <w:p w:rsidR="004E4272" w:rsidRPr="0079504A" w:rsidRDefault="004E4272" w:rsidP="004E4272">
      <w:pPr>
        <w:autoSpaceDE w:val="0"/>
        <w:autoSpaceDN w:val="0"/>
        <w:adjustRightInd w:val="0"/>
        <w:spacing w:after="0" w:line="240" w:lineRule="auto"/>
        <w:jc w:val="both"/>
      </w:pPr>
      <w:r w:rsidRPr="0079504A">
        <w:t>Dostawa odbędzie się w godzinach pracy Zamawiającego</w:t>
      </w:r>
      <w:r>
        <w:t xml:space="preserve"> (w tym szkół)</w:t>
      </w:r>
      <w:r w:rsidRPr="0079504A">
        <w:t xml:space="preserve"> i po uprzednim (co najmniej jednodniowym) uzgodnieniu telefonicznym. Koszty związane z koniecznością przyjęcia dostawy (po uzgodnieniu z Zamawiającym) poza ww. terminami obciążają Wykonawcę.</w:t>
      </w:r>
    </w:p>
    <w:p w:rsidR="004E4272" w:rsidRPr="0079504A" w:rsidRDefault="004E4272" w:rsidP="004E4272">
      <w:pPr>
        <w:autoSpaceDE w:val="0"/>
        <w:autoSpaceDN w:val="0"/>
        <w:adjustRightInd w:val="0"/>
        <w:spacing w:after="0" w:line="240" w:lineRule="auto"/>
        <w:jc w:val="both"/>
      </w:pPr>
      <w:r w:rsidRPr="0079504A">
        <w:t xml:space="preserve">Wykonawca zobowiązuje się najpóźniej </w:t>
      </w:r>
      <w:r w:rsidRPr="0079504A">
        <w:rPr>
          <w:b/>
          <w:bCs/>
        </w:rPr>
        <w:t xml:space="preserve">w terminie do dwóch (2) dni od dnia podpisania umowy dostarczyć szczegółowy formularz cenowy </w:t>
      </w:r>
      <w:r w:rsidRPr="0079504A">
        <w:t>dla każdego sprzętu dostarczanego w ramach umowy z wyszczególnieniem cen jednostkowych każdego sprzętu oraz wartości netto każdego sprzętu jak również sumę wartości (netto i brutto) dla wszystkich sprzętów, która musi być zgodna z ceną zaproponowaną w ofercie.</w:t>
      </w:r>
    </w:p>
    <w:p w:rsidR="004051A6" w:rsidRPr="004051A6" w:rsidRDefault="004051A6" w:rsidP="004E4272">
      <w:pPr>
        <w:spacing w:after="0" w:line="240" w:lineRule="auto"/>
        <w:rPr>
          <w:rFonts w:cs="Times New Roman"/>
        </w:rPr>
      </w:pPr>
    </w:p>
    <w:sectPr w:rsidR="004051A6" w:rsidRPr="004051A6" w:rsidSect="009B6E39">
      <w:headerReference w:type="default" r:id="rId8"/>
      <w:footerReference w:type="default" r:id="rId9"/>
      <w:pgSz w:w="11906" w:h="16838"/>
      <w:pgMar w:top="-2410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E4" w:rsidRDefault="001D15E4" w:rsidP="009B6E39">
      <w:pPr>
        <w:spacing w:after="0" w:line="240" w:lineRule="auto"/>
      </w:pPr>
      <w:r>
        <w:separator/>
      </w:r>
    </w:p>
  </w:endnote>
  <w:endnote w:type="continuationSeparator" w:id="0">
    <w:p w:rsidR="001D15E4" w:rsidRDefault="001D15E4" w:rsidP="009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171462"/>
      <w:docPartObj>
        <w:docPartGallery w:val="Page Numbers (Bottom of Page)"/>
        <w:docPartUnique/>
      </w:docPartObj>
    </w:sdtPr>
    <w:sdtEndPr/>
    <w:sdtContent>
      <w:p w:rsidR="00CA5568" w:rsidRDefault="00CA55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B6">
          <w:rPr>
            <w:noProof/>
          </w:rPr>
          <w:t>8</w:t>
        </w:r>
        <w:r>
          <w:fldChar w:fldCharType="end"/>
        </w:r>
      </w:p>
    </w:sdtContent>
  </w:sdt>
  <w:p w:rsidR="00CA5568" w:rsidRDefault="00CA5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E4" w:rsidRDefault="001D15E4" w:rsidP="009B6E39">
      <w:pPr>
        <w:spacing w:after="0" w:line="240" w:lineRule="auto"/>
      </w:pPr>
      <w:r>
        <w:separator/>
      </w:r>
    </w:p>
  </w:footnote>
  <w:footnote w:type="continuationSeparator" w:id="0">
    <w:p w:rsidR="001D15E4" w:rsidRDefault="001D15E4" w:rsidP="009B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68" w:rsidRDefault="00CA5568" w:rsidP="009B6E39">
    <w:pPr>
      <w:pStyle w:val="Nagwek"/>
    </w:pPr>
    <w:r w:rsidRPr="002E1744">
      <w:rPr>
        <w:noProof/>
        <w:lang w:eastAsia="pl-PL"/>
      </w:rPr>
      <w:drawing>
        <wp:inline distT="0" distB="0" distL="0" distR="0" wp14:anchorId="4920C695" wp14:editId="096F14A1">
          <wp:extent cx="5715000" cy="883920"/>
          <wp:effectExtent l="0" t="0" r="0" b="0"/>
          <wp:docPr id="37" name="Obraz 37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568" w:rsidRDefault="00CA5568" w:rsidP="004078AB">
    <w:pPr>
      <w:pStyle w:val="Nagwek"/>
      <w:tabs>
        <w:tab w:val="clear" w:pos="4536"/>
        <w:tab w:val="clear" w:pos="9072"/>
        <w:tab w:val="left" w:pos="25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88F"/>
    <w:multiLevelType w:val="hybridMultilevel"/>
    <w:tmpl w:val="9358F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21252"/>
    <w:multiLevelType w:val="hybridMultilevel"/>
    <w:tmpl w:val="D7E4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52942"/>
    <w:multiLevelType w:val="hybridMultilevel"/>
    <w:tmpl w:val="05EA2B4C"/>
    <w:lvl w:ilvl="0" w:tplc="94BC8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241E2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E167E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984FA4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1155D8"/>
    <w:multiLevelType w:val="hybridMultilevel"/>
    <w:tmpl w:val="6754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0798B"/>
    <w:multiLevelType w:val="hybridMultilevel"/>
    <w:tmpl w:val="2090BD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36FAF"/>
    <w:multiLevelType w:val="hybridMultilevel"/>
    <w:tmpl w:val="14C2A846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B"/>
    <w:rsid w:val="0002135E"/>
    <w:rsid w:val="00074A93"/>
    <w:rsid w:val="00147EEF"/>
    <w:rsid w:val="001B001E"/>
    <w:rsid w:val="001B1FA5"/>
    <w:rsid w:val="001D15E4"/>
    <w:rsid w:val="00221CE4"/>
    <w:rsid w:val="002B1A0A"/>
    <w:rsid w:val="002B3547"/>
    <w:rsid w:val="003274A8"/>
    <w:rsid w:val="00341043"/>
    <w:rsid w:val="00351EB2"/>
    <w:rsid w:val="003858DA"/>
    <w:rsid w:val="00391351"/>
    <w:rsid w:val="003D0A17"/>
    <w:rsid w:val="004051A6"/>
    <w:rsid w:val="004078AB"/>
    <w:rsid w:val="00471E2B"/>
    <w:rsid w:val="004E4272"/>
    <w:rsid w:val="0053429C"/>
    <w:rsid w:val="00681318"/>
    <w:rsid w:val="006D44CA"/>
    <w:rsid w:val="006D507B"/>
    <w:rsid w:val="006E6489"/>
    <w:rsid w:val="00763D0D"/>
    <w:rsid w:val="007935DE"/>
    <w:rsid w:val="00813A8B"/>
    <w:rsid w:val="00891F00"/>
    <w:rsid w:val="008F70F5"/>
    <w:rsid w:val="009A7C2D"/>
    <w:rsid w:val="009B6E39"/>
    <w:rsid w:val="00A748C3"/>
    <w:rsid w:val="00AA0039"/>
    <w:rsid w:val="00AB75EE"/>
    <w:rsid w:val="00B51D3A"/>
    <w:rsid w:val="00BB1590"/>
    <w:rsid w:val="00C469B3"/>
    <w:rsid w:val="00C92729"/>
    <w:rsid w:val="00CA5568"/>
    <w:rsid w:val="00D103DE"/>
    <w:rsid w:val="00D37567"/>
    <w:rsid w:val="00D6750E"/>
    <w:rsid w:val="00D83BFE"/>
    <w:rsid w:val="00DA57B6"/>
    <w:rsid w:val="00DD25A0"/>
    <w:rsid w:val="00DF7F9E"/>
    <w:rsid w:val="00E271AA"/>
    <w:rsid w:val="00E955E1"/>
    <w:rsid w:val="00EA629E"/>
    <w:rsid w:val="00EB1560"/>
    <w:rsid w:val="00F37923"/>
    <w:rsid w:val="00F50647"/>
    <w:rsid w:val="00F63A75"/>
    <w:rsid w:val="00F91788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5BAC0-CC93-46D6-88E7-C7B9205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39"/>
  </w:style>
  <w:style w:type="paragraph" w:styleId="Stopka">
    <w:name w:val="footer"/>
    <w:basedOn w:val="Normalny"/>
    <w:link w:val="StopkaZnak"/>
    <w:uiPriority w:val="99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39"/>
  </w:style>
  <w:style w:type="paragraph" w:styleId="Tekstdymka">
    <w:name w:val="Balloon Text"/>
    <w:basedOn w:val="Normalny"/>
    <w:link w:val="TekstdymkaZnak"/>
    <w:uiPriority w:val="99"/>
    <w:semiHidden/>
    <w:unhideWhenUsed/>
    <w:rsid w:val="00E9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BC80-6BAA-4323-97DC-07E3A51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1938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user</cp:lastModifiedBy>
  <cp:revision>7</cp:revision>
  <cp:lastPrinted>2014-07-18T10:07:00Z</cp:lastPrinted>
  <dcterms:created xsi:type="dcterms:W3CDTF">2014-08-11T10:34:00Z</dcterms:created>
  <dcterms:modified xsi:type="dcterms:W3CDTF">2014-09-04T11:15:00Z</dcterms:modified>
</cp:coreProperties>
</file>