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0D" w:rsidRDefault="00BA4F0D" w:rsidP="00BA4F0D">
      <w:r>
        <w:t xml:space="preserve">                                                        </w:t>
      </w:r>
      <w:r>
        <w:tab/>
      </w:r>
      <w:r>
        <w:tab/>
      </w:r>
    </w:p>
    <w:p w:rsidR="00BA4F0D" w:rsidRDefault="00BA4F0D" w:rsidP="00BA4F0D">
      <w:pPr>
        <w:rPr>
          <w:b/>
          <w:bCs/>
        </w:rPr>
      </w:pPr>
    </w:p>
    <w:p w:rsidR="00314E99" w:rsidRDefault="00314E99" w:rsidP="00314E99">
      <w:r>
        <w:t xml:space="preserve">                                                        </w:t>
      </w:r>
      <w:r>
        <w:tab/>
      </w:r>
      <w:r>
        <w:tab/>
      </w:r>
    </w:p>
    <w:p w:rsidR="00314E99" w:rsidRDefault="00314E99" w:rsidP="00314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Starogard Gd. 2013.12. 04.</w:t>
      </w:r>
    </w:p>
    <w:p w:rsidR="00314E99" w:rsidRDefault="00314E99" w:rsidP="00314E99"/>
    <w:p w:rsidR="00314E99" w:rsidRDefault="00314E99" w:rsidP="00314E99"/>
    <w:p w:rsidR="00314E99" w:rsidRDefault="00314E99" w:rsidP="00314E99"/>
    <w:p w:rsidR="00314E99" w:rsidRDefault="00314E99" w:rsidP="00314E99"/>
    <w:p w:rsidR="00314E99" w:rsidRDefault="00314E99" w:rsidP="00314E99">
      <w:pPr>
        <w:pStyle w:val="Nagwek1"/>
      </w:pPr>
      <w:r>
        <w:t xml:space="preserve">                                                                 Pan/Pani</w:t>
      </w:r>
    </w:p>
    <w:p w:rsidR="00314E99" w:rsidRDefault="00314E99" w:rsidP="00314E99"/>
    <w:p w:rsidR="00314E99" w:rsidRDefault="00314E99" w:rsidP="00314E99">
      <w:r>
        <w:t xml:space="preserve">                                                                ...............................................................................</w:t>
      </w:r>
    </w:p>
    <w:p w:rsidR="00314E99" w:rsidRDefault="00314E99" w:rsidP="00314E99"/>
    <w:p w:rsidR="00314E99" w:rsidRDefault="00314E99" w:rsidP="00314E99"/>
    <w:p w:rsidR="00314E99" w:rsidRDefault="00314E99" w:rsidP="00314E99"/>
    <w:p w:rsidR="00314E99" w:rsidRDefault="00314E99" w:rsidP="00314E99"/>
    <w:p w:rsidR="00314E99" w:rsidRDefault="00314E99" w:rsidP="00314E99"/>
    <w:p w:rsidR="00314E99" w:rsidRDefault="00314E99" w:rsidP="00314E99">
      <w:pPr>
        <w:ind w:firstLine="708"/>
      </w:pPr>
      <w:r>
        <w:t xml:space="preserve">Zgodnie z art. 20 ust. 1 ustawy z dnia 8 marca 1990 roku o samorządzie gminnym </w:t>
      </w:r>
    </w:p>
    <w:p w:rsidR="00314E99" w:rsidRDefault="00314E99" w:rsidP="00314E99">
      <w:r>
        <w:t xml:space="preserve">( Dz. U. z 2013 </w:t>
      </w:r>
      <w:proofErr w:type="spellStart"/>
      <w:r>
        <w:t>r</w:t>
      </w:r>
      <w:proofErr w:type="spellEnd"/>
      <w:r>
        <w:t xml:space="preserve">, poz. 594 )  </w:t>
      </w:r>
      <w:r>
        <w:rPr>
          <w:b/>
          <w:bCs/>
        </w:rPr>
        <w:t xml:space="preserve">z  w  o  ł  u  j  ę </w:t>
      </w:r>
      <w:r>
        <w:t xml:space="preserve"> </w:t>
      </w:r>
      <w:proofErr w:type="spellStart"/>
      <w:r>
        <w:t>XXXVIII–ą</w:t>
      </w:r>
      <w:proofErr w:type="spellEnd"/>
      <w:r>
        <w:t xml:space="preserve"> sesję VI kadencji Rady Gminy  Starogard Gdański na dzień:</w:t>
      </w:r>
    </w:p>
    <w:p w:rsidR="00314E99" w:rsidRDefault="00314E99" w:rsidP="00314E99">
      <w:pPr>
        <w:rPr>
          <w:b/>
          <w:bCs/>
        </w:rPr>
      </w:pPr>
    </w:p>
    <w:p w:rsidR="00314E99" w:rsidRPr="00437E06" w:rsidRDefault="00314E99" w:rsidP="00314E99">
      <w:pPr>
        <w:rPr>
          <w:b/>
          <w:bCs/>
        </w:rPr>
      </w:pPr>
      <w:r>
        <w:rPr>
          <w:b/>
          <w:bCs/>
        </w:rPr>
        <w:t xml:space="preserve">           19 grudnia  ( czwartek )  2013 roku   godz. 12.00 </w:t>
      </w:r>
    </w:p>
    <w:p w:rsidR="00314E99" w:rsidRDefault="00314E99" w:rsidP="00314E99"/>
    <w:p w:rsidR="00314E99" w:rsidRPr="00E31EA0" w:rsidRDefault="00314E99" w:rsidP="00314E99">
      <w:pPr>
        <w:rPr>
          <w:sz w:val="28"/>
          <w:szCs w:val="28"/>
        </w:rPr>
      </w:pPr>
      <w:r w:rsidRPr="00E31EA0">
        <w:rPr>
          <w:sz w:val="28"/>
          <w:szCs w:val="28"/>
        </w:rPr>
        <w:t xml:space="preserve">która odbędzie się w </w:t>
      </w:r>
      <w:r>
        <w:rPr>
          <w:sz w:val="28"/>
          <w:szCs w:val="28"/>
        </w:rPr>
        <w:t>sali posiedzeń w Urzędzie Gminy Starogard Gdański ul. Sikorskiego 9.</w:t>
      </w:r>
    </w:p>
    <w:p w:rsidR="00314E99" w:rsidRDefault="00314E99" w:rsidP="00314E99">
      <w:pPr>
        <w:rPr>
          <w:b/>
          <w:bCs/>
        </w:rPr>
      </w:pPr>
    </w:p>
    <w:p w:rsidR="00314E99" w:rsidRDefault="00314E99" w:rsidP="00314E99">
      <w:pPr>
        <w:rPr>
          <w:b/>
          <w:bCs/>
        </w:rPr>
      </w:pPr>
    </w:p>
    <w:p w:rsidR="00314E99" w:rsidRDefault="00314E99" w:rsidP="00314E99">
      <w:pPr>
        <w:rPr>
          <w:b/>
          <w:bCs/>
        </w:rPr>
      </w:pPr>
      <w:r>
        <w:rPr>
          <w:b/>
          <w:bCs/>
        </w:rPr>
        <w:t>Proponowany porządek obrad:</w:t>
      </w:r>
    </w:p>
    <w:p w:rsidR="00314E99" w:rsidRDefault="00314E99" w:rsidP="00314E99">
      <w:pPr>
        <w:rPr>
          <w:b/>
          <w:bCs/>
        </w:rPr>
      </w:pPr>
    </w:p>
    <w:p w:rsidR="00314E99" w:rsidRDefault="00314E99" w:rsidP="00314E99">
      <w:pPr>
        <w:numPr>
          <w:ilvl w:val="0"/>
          <w:numId w:val="1"/>
        </w:numPr>
      </w:pPr>
      <w:r>
        <w:t>Sprawy regulaminowe:</w:t>
      </w:r>
    </w:p>
    <w:p w:rsidR="00314E99" w:rsidRDefault="00314E99" w:rsidP="00314E99">
      <w:pPr>
        <w:numPr>
          <w:ilvl w:val="1"/>
          <w:numId w:val="1"/>
        </w:numPr>
      </w:pPr>
      <w:r>
        <w:t>otwarcie i stwierdzenie prawomocności obrad,</w:t>
      </w:r>
    </w:p>
    <w:p w:rsidR="00314E99" w:rsidRDefault="00314E99" w:rsidP="00314E99">
      <w:pPr>
        <w:numPr>
          <w:ilvl w:val="1"/>
          <w:numId w:val="1"/>
        </w:numPr>
      </w:pPr>
      <w:r>
        <w:t>przyjęcie proponowanego porządku obrad,</w:t>
      </w:r>
    </w:p>
    <w:p w:rsidR="00314E99" w:rsidRDefault="00314E99" w:rsidP="00314E99">
      <w:pPr>
        <w:numPr>
          <w:ilvl w:val="1"/>
          <w:numId w:val="1"/>
        </w:numPr>
      </w:pPr>
      <w:r>
        <w:t>przyjęcie protokółu z ostatniej sesji.</w:t>
      </w:r>
    </w:p>
    <w:p w:rsidR="00314E99" w:rsidRDefault="00314E99" w:rsidP="00314E99">
      <w:pPr>
        <w:numPr>
          <w:ilvl w:val="0"/>
          <w:numId w:val="1"/>
        </w:numPr>
      </w:pPr>
      <w:r>
        <w:t>Interpelacje i zapytania.</w:t>
      </w:r>
    </w:p>
    <w:p w:rsidR="00314E99" w:rsidRDefault="00314E99" w:rsidP="00314E99">
      <w:pPr>
        <w:numPr>
          <w:ilvl w:val="0"/>
          <w:numId w:val="1"/>
        </w:numPr>
      </w:pPr>
      <w:r>
        <w:t>Podjęcie uchwały w sprawie zmiany budżetu gminy na 2013 rok.</w:t>
      </w:r>
    </w:p>
    <w:p w:rsidR="00314E99" w:rsidRDefault="00314E99" w:rsidP="00314E99">
      <w:pPr>
        <w:numPr>
          <w:ilvl w:val="0"/>
          <w:numId w:val="1"/>
        </w:numPr>
      </w:pPr>
      <w:r>
        <w:t>Podjęcie uchwały w sprawie zmiany wieloletniej prognozy finansowej Gminy Starogard Gdański na lata 2013 – 2022.</w:t>
      </w:r>
    </w:p>
    <w:p w:rsidR="00314E99" w:rsidRDefault="00314E99" w:rsidP="00314E99">
      <w:pPr>
        <w:numPr>
          <w:ilvl w:val="0"/>
          <w:numId w:val="1"/>
        </w:numPr>
      </w:pPr>
      <w:r>
        <w:t>Podjęcie uchwały w sprawie uchwalenia budżetu Gminy Starogard Gdański na rok 2014.</w:t>
      </w:r>
    </w:p>
    <w:p w:rsidR="00314E99" w:rsidRDefault="00314E99" w:rsidP="00314E99">
      <w:pPr>
        <w:numPr>
          <w:ilvl w:val="0"/>
          <w:numId w:val="1"/>
        </w:numPr>
      </w:pPr>
      <w:r>
        <w:t>Podjęcie uchwały w sprawie ustalenia projektu wieloletniej prognozy finansowej Gminy Starogard Gdański na lata 2014-2029.</w:t>
      </w:r>
    </w:p>
    <w:p w:rsidR="00314E99" w:rsidRDefault="00314E99" w:rsidP="00314E99">
      <w:pPr>
        <w:numPr>
          <w:ilvl w:val="0"/>
          <w:numId w:val="1"/>
        </w:numPr>
      </w:pPr>
      <w:r>
        <w:t>Podjęcie uchwały w sprawie przyjęcia Rocznego Programu Współpracy Gminy Starogard Gdański z organizacjami pozarządowymi oraz innymi podmiotami o których mowa w art. 3 ust. 3 ustawy o działalności pożytku publicznego i o wolontariacie na rok 2014.</w:t>
      </w:r>
    </w:p>
    <w:p w:rsidR="00314E99" w:rsidRDefault="00314E99" w:rsidP="00314E99">
      <w:pPr>
        <w:numPr>
          <w:ilvl w:val="0"/>
          <w:numId w:val="1"/>
        </w:numPr>
      </w:pPr>
      <w:r>
        <w:t>Podjęcie uchwały w sprawie ustalenia Gminnego Programu Przeciwdziałania Narkomanii na 2014 rok.</w:t>
      </w:r>
    </w:p>
    <w:p w:rsidR="00314E99" w:rsidRDefault="00314E99" w:rsidP="00314E99">
      <w:pPr>
        <w:numPr>
          <w:ilvl w:val="0"/>
          <w:numId w:val="1"/>
        </w:numPr>
      </w:pPr>
      <w:r>
        <w:t>Podjęcie uchwały w sprawie ustalenia Gminnego Programu Profilaktyki i Rozwiązywania Problemów Alkoholowych na 2014 rok.</w:t>
      </w:r>
    </w:p>
    <w:p w:rsidR="00314E99" w:rsidRDefault="00314E99" w:rsidP="00314E99">
      <w:pPr>
        <w:numPr>
          <w:ilvl w:val="0"/>
          <w:numId w:val="1"/>
        </w:numPr>
      </w:pPr>
      <w:r>
        <w:t xml:space="preserve">Podjęcie uchwały w sprawie uchylenia Uchwały Nr XXXVII/403/2013 Rady Gminy Starogard Gdański z dnia 24 października 2013 roku w sprawie zawarcia </w:t>
      </w:r>
      <w:r>
        <w:lastRenderedPageBreak/>
        <w:t xml:space="preserve">porozumienia międzygminnego pomiędzy Gminą Starogard Gdański i Gminą Miejską Starogard Gdański w sprawie przejęcia przez Gminę Miejską </w:t>
      </w:r>
    </w:p>
    <w:p w:rsidR="00314E99" w:rsidRDefault="00314E99" w:rsidP="00314E99">
      <w:pPr>
        <w:numPr>
          <w:ilvl w:val="0"/>
          <w:numId w:val="1"/>
        </w:numPr>
      </w:pPr>
      <w:r>
        <w:t>Starogard Gdański od Gminy Starogard Gdański urządzeń wodociągowych zlokalizowanych w zachodniej części Gminy Miejskiej Starogard Gdański.</w:t>
      </w:r>
    </w:p>
    <w:p w:rsidR="00314E99" w:rsidRDefault="00314E99" w:rsidP="00314E99">
      <w:pPr>
        <w:numPr>
          <w:ilvl w:val="0"/>
          <w:numId w:val="1"/>
        </w:numPr>
      </w:pPr>
      <w:r>
        <w:t>Podjęcie uchwały w sprawie upoważnienia Wójta Gminy do zawarcia porozumienia z Gminą Miejską Starogard Gdański w sprawie dostarczania wody i odbioru ścieków z terenów granicznych Gminy Miejskiej Starogard Gdański i Gminy Starogard Gdański.</w:t>
      </w:r>
    </w:p>
    <w:p w:rsidR="00314E99" w:rsidRDefault="00314E99" w:rsidP="00314E99">
      <w:pPr>
        <w:numPr>
          <w:ilvl w:val="0"/>
          <w:numId w:val="1"/>
        </w:numPr>
      </w:pPr>
      <w:r>
        <w:t>Podjęcie uchwały w sprawie udzielenia pomocy finansowej Powiatowi Starogardzkiemu.</w:t>
      </w:r>
    </w:p>
    <w:p w:rsidR="00314E99" w:rsidRDefault="00314E99" w:rsidP="00314E99">
      <w:pPr>
        <w:numPr>
          <w:ilvl w:val="0"/>
          <w:numId w:val="1"/>
        </w:numPr>
      </w:pPr>
      <w:r>
        <w:t>Podjęcie uchwały w sprawie wspierania doskonalenia zawodowego nauczycieli w 2014 roku.</w:t>
      </w:r>
    </w:p>
    <w:p w:rsidR="00314E99" w:rsidRDefault="00314E99" w:rsidP="00314E99">
      <w:pPr>
        <w:numPr>
          <w:ilvl w:val="0"/>
          <w:numId w:val="1"/>
        </w:numPr>
      </w:pPr>
      <w:r>
        <w:t>Podjęcie uchwały w sprawie zmiany Statutu Zespołu Świetlic Wiejskich w Starogardzie Gdańskim.</w:t>
      </w:r>
    </w:p>
    <w:p w:rsidR="00314E99" w:rsidRDefault="00314E99" w:rsidP="00314E99">
      <w:pPr>
        <w:numPr>
          <w:ilvl w:val="0"/>
          <w:numId w:val="1"/>
        </w:numPr>
      </w:pPr>
      <w:r>
        <w:t>Podjęcie uchwały w sprawie uchwalenia miejscowego planu zagospodarowania przestrzennego dla fragmentu wsi Szpęgawsk, obejmującego część działki nr 208 obręb Szpęgawsk.</w:t>
      </w:r>
    </w:p>
    <w:p w:rsidR="00314E99" w:rsidRDefault="00314E99" w:rsidP="00314E99">
      <w:pPr>
        <w:numPr>
          <w:ilvl w:val="0"/>
          <w:numId w:val="1"/>
        </w:numPr>
      </w:pPr>
      <w:r>
        <w:t xml:space="preserve">Podjęcie uchwały w sprawie sposobu rozpatrzenia uwagi Pana Gerarda </w:t>
      </w:r>
      <w:proofErr w:type="spellStart"/>
      <w:r>
        <w:t>Rzenieckiego</w:t>
      </w:r>
      <w:proofErr w:type="spellEnd"/>
      <w:r>
        <w:t xml:space="preserve"> złożonej do projektu miejscowego planu zagospodarowania przestrzennego dla wsi Lipinki Szlacheckie.</w:t>
      </w:r>
    </w:p>
    <w:p w:rsidR="00314E99" w:rsidRDefault="00314E99" w:rsidP="00314E99">
      <w:pPr>
        <w:numPr>
          <w:ilvl w:val="0"/>
          <w:numId w:val="1"/>
        </w:numPr>
      </w:pPr>
      <w:r>
        <w:t>Podjęcie uchwały w sprawie uchwalenia miejscowego planu zagospodarowania przestrzennego dla wsi Lipinki Szlacheckie Gmina Starogard Gdański.</w:t>
      </w:r>
    </w:p>
    <w:p w:rsidR="00314E99" w:rsidRDefault="00314E99" w:rsidP="00314E99">
      <w:pPr>
        <w:numPr>
          <w:ilvl w:val="0"/>
          <w:numId w:val="1"/>
        </w:numPr>
      </w:pPr>
      <w:r>
        <w:t xml:space="preserve">Podjęcie uchwały w sprawie sprzedaży w trybie </w:t>
      </w:r>
      <w:proofErr w:type="spellStart"/>
      <w:r>
        <w:t>bezprzetargowym</w:t>
      </w:r>
      <w:proofErr w:type="spellEnd"/>
      <w:r>
        <w:t xml:space="preserve"> prawa własności niezabudowanej nieruchomości położonej w obrębie ewidencyjnym Siwiałka, działki nr 131/9 i nr 131/11 przysługującego Gminie Starogard Gdański.</w:t>
      </w:r>
    </w:p>
    <w:p w:rsidR="00314E99" w:rsidRDefault="00314E99" w:rsidP="00314E99">
      <w:pPr>
        <w:numPr>
          <w:ilvl w:val="0"/>
          <w:numId w:val="1"/>
        </w:numPr>
      </w:pPr>
      <w:r>
        <w:t>Podjęcie uchwały w sprawie zamiany prawa własności niezabudowanej nieruchomości położonej w obrębie geodezyjnym Koteże, działka nr 18/1 przysługującego Gminie Starogard Gdański na prawo własności niezabudowanej nieruchomości stanowiącej własność Ireny i Andrzeja Koźlak położonej w obrębie ewidencyjnym Koteże, działki nr 17/1 i nr 39/25.</w:t>
      </w:r>
    </w:p>
    <w:p w:rsidR="00314E99" w:rsidRDefault="00314E99" w:rsidP="00314E99">
      <w:pPr>
        <w:numPr>
          <w:ilvl w:val="0"/>
          <w:numId w:val="1"/>
        </w:numPr>
      </w:pPr>
      <w:r>
        <w:t>Podjęcie uchwały w sprawie Uchwały Nr XXXVI/384/2013 z dnia 19 września 2013 roku w sprawie doposażenia GZUK w Jabłowie w składniki mienia gminnego.</w:t>
      </w:r>
    </w:p>
    <w:p w:rsidR="00314E99" w:rsidRDefault="00314E99" w:rsidP="00314E99">
      <w:pPr>
        <w:numPr>
          <w:ilvl w:val="0"/>
          <w:numId w:val="1"/>
        </w:numPr>
      </w:pPr>
      <w:r>
        <w:t>Podjęcie uchwały w sprawie doposażenia GZUK w Jabłowie w składniki mienia gminnego.</w:t>
      </w:r>
    </w:p>
    <w:p w:rsidR="00314E99" w:rsidRDefault="00314E99" w:rsidP="00314E99">
      <w:pPr>
        <w:numPr>
          <w:ilvl w:val="0"/>
          <w:numId w:val="1"/>
        </w:numPr>
      </w:pPr>
      <w:r>
        <w:t>Pismo Urzędu Skarbowego w Starogardzie Gdańskim dotyczące oświadczeń majątkowych radnych za 2012 rok.</w:t>
      </w:r>
    </w:p>
    <w:p w:rsidR="00314E99" w:rsidRDefault="00314E99" w:rsidP="00314E99">
      <w:pPr>
        <w:pStyle w:val="Akapitzlist"/>
        <w:numPr>
          <w:ilvl w:val="0"/>
          <w:numId w:val="1"/>
        </w:numPr>
      </w:pPr>
      <w:r>
        <w:t>Odpowiedzi na interpelacje i zapytania.</w:t>
      </w:r>
    </w:p>
    <w:p w:rsidR="00314E99" w:rsidRDefault="00314E99" w:rsidP="00314E99">
      <w:pPr>
        <w:numPr>
          <w:ilvl w:val="0"/>
          <w:numId w:val="1"/>
        </w:numPr>
      </w:pPr>
      <w:r>
        <w:t>Wolne wnioski.</w:t>
      </w:r>
    </w:p>
    <w:p w:rsidR="00314E99" w:rsidRDefault="00314E99" w:rsidP="00314E99">
      <w:pPr>
        <w:jc w:val="center"/>
      </w:pPr>
    </w:p>
    <w:p w:rsidR="00314E99" w:rsidRDefault="00314E99" w:rsidP="00314E99"/>
    <w:p w:rsidR="00314E99" w:rsidRDefault="00314E99" w:rsidP="00314E99">
      <w:pPr>
        <w:ind w:firstLine="360"/>
      </w:pPr>
      <w:r>
        <w:t>Zgodnie z art. 25 ust. 3 ustawy z dnia 8 marca 1990 roku o samorządzie gminnym (tj. Dz. U. Nr 142, poz. 1591 z 2001 r. ze zm.) pracodawca obowiązany jest zwolnić radnego od pracy zawodowej w celu umożliwienia mu brania udziału w pracach organów gminy.</w:t>
      </w:r>
    </w:p>
    <w:p w:rsidR="00314E99" w:rsidRDefault="00314E99" w:rsidP="00314E99">
      <w:pPr>
        <w:ind w:firstLine="360"/>
      </w:pPr>
      <w:r>
        <w:t xml:space="preserve"> </w:t>
      </w:r>
    </w:p>
    <w:p w:rsidR="00314E99" w:rsidRDefault="00314E99" w:rsidP="00314E99">
      <w:pPr>
        <w:ind w:firstLine="360"/>
      </w:pPr>
    </w:p>
    <w:p w:rsidR="00314E99" w:rsidRPr="0028602A" w:rsidRDefault="00314E99" w:rsidP="00314E99">
      <w:pPr>
        <w:ind w:left="3540"/>
        <w:rPr>
          <w:b/>
          <w:bCs/>
        </w:rPr>
      </w:pPr>
      <w:r w:rsidRPr="0028602A">
        <w:rPr>
          <w:b/>
        </w:rPr>
        <w:t xml:space="preserve">                         </w:t>
      </w:r>
      <w:r>
        <w:rPr>
          <w:b/>
        </w:rPr>
        <w:t>Pr</w:t>
      </w:r>
      <w:r w:rsidRPr="0028602A">
        <w:rPr>
          <w:b/>
        </w:rPr>
        <w:t xml:space="preserve">zewodniczący Rady Gminy                                                                                                                                                                                                                                  </w:t>
      </w:r>
      <w:r w:rsidRPr="0028602A">
        <w:rPr>
          <w:b/>
          <w:bCs/>
        </w:rPr>
        <w:t xml:space="preserve"> </w:t>
      </w:r>
    </w:p>
    <w:p w:rsidR="00314E99" w:rsidRPr="0043534E" w:rsidRDefault="00314E99" w:rsidP="00314E99">
      <w:pPr>
        <w:ind w:left="4956"/>
      </w:pPr>
      <w:r>
        <w:t xml:space="preserve">              </w:t>
      </w:r>
    </w:p>
    <w:p w:rsidR="00314E99" w:rsidRDefault="00314E99" w:rsidP="00314E9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Jan Wierzba</w:t>
      </w:r>
    </w:p>
    <w:p w:rsidR="00314E99" w:rsidRDefault="00314E99" w:rsidP="00314E99">
      <w:pPr>
        <w:rPr>
          <w:b/>
          <w:bCs/>
        </w:rPr>
      </w:pPr>
    </w:p>
    <w:p w:rsidR="00314E99" w:rsidRDefault="00314E99" w:rsidP="00314E99">
      <w:pPr>
        <w:rPr>
          <w:b/>
          <w:bCs/>
        </w:rPr>
      </w:pPr>
    </w:p>
    <w:p w:rsidR="00314E99" w:rsidRDefault="00314E99" w:rsidP="00314E99">
      <w:pPr>
        <w:rPr>
          <w:b/>
          <w:bCs/>
        </w:rPr>
      </w:pPr>
    </w:p>
    <w:p w:rsidR="00314E99" w:rsidRDefault="00314E99" w:rsidP="00314E99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A21901" w:rsidRDefault="00A21901"/>
    <w:sectPr w:rsidR="00A21901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2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352C"/>
    <w:rsid w:val="00056152"/>
    <w:rsid w:val="00085A79"/>
    <w:rsid w:val="000B0290"/>
    <w:rsid w:val="000B4FD6"/>
    <w:rsid w:val="000B79A2"/>
    <w:rsid w:val="000C633D"/>
    <w:rsid w:val="00123881"/>
    <w:rsid w:val="00152AC9"/>
    <w:rsid w:val="00155A79"/>
    <w:rsid w:val="001743BE"/>
    <w:rsid w:val="001768F3"/>
    <w:rsid w:val="001B17DB"/>
    <w:rsid w:val="001B2651"/>
    <w:rsid w:val="0020712E"/>
    <w:rsid w:val="00256C72"/>
    <w:rsid w:val="00293070"/>
    <w:rsid w:val="002A3599"/>
    <w:rsid w:val="002B2AA4"/>
    <w:rsid w:val="002B5555"/>
    <w:rsid w:val="002D7519"/>
    <w:rsid w:val="00311C1E"/>
    <w:rsid w:val="00314E99"/>
    <w:rsid w:val="0032453E"/>
    <w:rsid w:val="00332960"/>
    <w:rsid w:val="00362624"/>
    <w:rsid w:val="00380906"/>
    <w:rsid w:val="00391881"/>
    <w:rsid w:val="003F0BD5"/>
    <w:rsid w:val="004032A1"/>
    <w:rsid w:val="00434614"/>
    <w:rsid w:val="004363DD"/>
    <w:rsid w:val="00437DF6"/>
    <w:rsid w:val="0044352C"/>
    <w:rsid w:val="00444E1C"/>
    <w:rsid w:val="00467943"/>
    <w:rsid w:val="0048519E"/>
    <w:rsid w:val="004857B0"/>
    <w:rsid w:val="004A799E"/>
    <w:rsid w:val="004E1969"/>
    <w:rsid w:val="005746F4"/>
    <w:rsid w:val="00595306"/>
    <w:rsid w:val="005F7546"/>
    <w:rsid w:val="00607D8F"/>
    <w:rsid w:val="006760F9"/>
    <w:rsid w:val="006F2F6D"/>
    <w:rsid w:val="007017F5"/>
    <w:rsid w:val="00715000"/>
    <w:rsid w:val="0074140E"/>
    <w:rsid w:val="00757002"/>
    <w:rsid w:val="0079769D"/>
    <w:rsid w:val="007A3195"/>
    <w:rsid w:val="007C09C6"/>
    <w:rsid w:val="007D0951"/>
    <w:rsid w:val="00803716"/>
    <w:rsid w:val="008458E3"/>
    <w:rsid w:val="00871F57"/>
    <w:rsid w:val="0089350B"/>
    <w:rsid w:val="008F3328"/>
    <w:rsid w:val="009103A4"/>
    <w:rsid w:val="009434BC"/>
    <w:rsid w:val="00960361"/>
    <w:rsid w:val="009B3B05"/>
    <w:rsid w:val="00A21901"/>
    <w:rsid w:val="00A25E65"/>
    <w:rsid w:val="00A4229C"/>
    <w:rsid w:val="00A733F0"/>
    <w:rsid w:val="00A922D9"/>
    <w:rsid w:val="00AA2137"/>
    <w:rsid w:val="00B7659F"/>
    <w:rsid w:val="00B84831"/>
    <w:rsid w:val="00BA4F0D"/>
    <w:rsid w:val="00BA6151"/>
    <w:rsid w:val="00BB2B63"/>
    <w:rsid w:val="00BF05D9"/>
    <w:rsid w:val="00BF59B6"/>
    <w:rsid w:val="00C819F4"/>
    <w:rsid w:val="00CD350C"/>
    <w:rsid w:val="00CE7BC3"/>
    <w:rsid w:val="00D16FD8"/>
    <w:rsid w:val="00D30861"/>
    <w:rsid w:val="00D332B7"/>
    <w:rsid w:val="00D67181"/>
    <w:rsid w:val="00DA43D7"/>
    <w:rsid w:val="00E61ED0"/>
    <w:rsid w:val="00E85311"/>
    <w:rsid w:val="00EB48E0"/>
    <w:rsid w:val="00EB5A5D"/>
    <w:rsid w:val="00F351FB"/>
    <w:rsid w:val="00F558E9"/>
    <w:rsid w:val="00F65FF1"/>
    <w:rsid w:val="00F7175C"/>
    <w:rsid w:val="00F73A08"/>
    <w:rsid w:val="00F841E5"/>
    <w:rsid w:val="00FA1014"/>
    <w:rsid w:val="00FA25D8"/>
    <w:rsid w:val="00FA3734"/>
    <w:rsid w:val="00FA5F7A"/>
    <w:rsid w:val="00FB7D17"/>
    <w:rsid w:val="00FC3F9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DE415-5189-49DD-B3F7-F6FF2FAE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61</cp:revision>
  <cp:lastPrinted>2013-07-25T06:26:00Z</cp:lastPrinted>
  <dcterms:created xsi:type="dcterms:W3CDTF">2011-11-28T11:56:00Z</dcterms:created>
  <dcterms:modified xsi:type="dcterms:W3CDTF">2013-12-04T11:13:00Z</dcterms:modified>
</cp:coreProperties>
</file>