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OBWIESZCZENIE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Wójta Gminy Starogard Gdański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z dnia 1 </w:t>
      </w:r>
      <w:r w:rsidR="00DE2D19">
        <w:rPr>
          <w:rStyle w:val="Pogrubienie"/>
          <w:sz w:val="32"/>
          <w:szCs w:val="32"/>
        </w:rPr>
        <w:t xml:space="preserve">lipca 2024 </w:t>
      </w:r>
      <w:r>
        <w:rPr>
          <w:rStyle w:val="Pogrubienie"/>
          <w:sz w:val="32"/>
          <w:szCs w:val="32"/>
        </w:rPr>
        <w:t xml:space="preserve"> r.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sprawie wyboru sołtysa 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sołectwie </w:t>
      </w:r>
      <w:r w:rsidR="002E1B48">
        <w:rPr>
          <w:rStyle w:val="Pogrubienie"/>
          <w:sz w:val="32"/>
          <w:szCs w:val="32"/>
        </w:rPr>
        <w:t>Sumin</w:t>
      </w:r>
    </w:p>
    <w:p w:rsidR="00702DD5" w:rsidRPr="00116A1C" w:rsidRDefault="00702DD5" w:rsidP="00702DD5">
      <w:pPr>
        <w:pStyle w:val="NormalnyWeb"/>
        <w:rPr>
          <w:sz w:val="32"/>
          <w:szCs w:val="32"/>
        </w:rPr>
      </w:pPr>
      <w:r w:rsidRPr="00116A1C">
        <w:rPr>
          <w:sz w:val="32"/>
          <w:szCs w:val="32"/>
        </w:rPr>
        <w:t> </w:t>
      </w:r>
    </w:p>
    <w:p w:rsidR="00702DD5" w:rsidRPr="00052871" w:rsidRDefault="00702DD5" w:rsidP="00702DD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871">
        <w:rPr>
          <w:rFonts w:ascii="Times New Roman" w:hAnsi="Times New Roman" w:cs="Times New Roman"/>
          <w:sz w:val="32"/>
          <w:szCs w:val="32"/>
        </w:rPr>
        <w:t xml:space="preserve">Na podstawie § 43 </w:t>
      </w:r>
      <w:r w:rsidR="00052871" w:rsidRPr="00052871">
        <w:rPr>
          <w:rFonts w:ascii="Times New Roman" w:hAnsi="Times New Roman" w:cs="Times New Roman"/>
          <w:sz w:val="32"/>
          <w:szCs w:val="32"/>
        </w:rPr>
        <w:t>uchwały Rady Gminy Starogard Gdański  nr XLV/498/2014 r. z dnia 21 lipca 2014 r. (ze zm.) w sprawie uchwalenia statutu sołectwa Sumin</w:t>
      </w:r>
      <w:r w:rsidR="002E1B48" w:rsidRPr="00052871">
        <w:rPr>
          <w:rFonts w:ascii="Times New Roman" w:hAnsi="Times New Roman" w:cs="Times New Roman"/>
          <w:sz w:val="32"/>
          <w:szCs w:val="32"/>
        </w:rPr>
        <w:t xml:space="preserve">, </w:t>
      </w:r>
      <w:r w:rsidRPr="00052871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702DD5" w:rsidRPr="00702DD5" w:rsidRDefault="00702DD5" w:rsidP="00702DD5">
      <w:pPr>
        <w:pStyle w:val="NormalnyWeb"/>
        <w:spacing w:line="360" w:lineRule="auto"/>
        <w:jc w:val="both"/>
        <w:rPr>
          <w:sz w:val="32"/>
          <w:szCs w:val="32"/>
        </w:rPr>
      </w:pPr>
      <w:r w:rsidRPr="00702DD5">
        <w:rPr>
          <w:sz w:val="32"/>
          <w:szCs w:val="32"/>
        </w:rPr>
        <w:t xml:space="preserve"> § 1    W wyniku głosowania przeprowadzonego dnia </w:t>
      </w:r>
      <w:r w:rsidR="00DE2D19">
        <w:rPr>
          <w:sz w:val="32"/>
          <w:szCs w:val="32"/>
        </w:rPr>
        <w:t>30 czerwca 2024</w:t>
      </w:r>
      <w:r w:rsidRPr="00702DD5">
        <w:rPr>
          <w:sz w:val="32"/>
          <w:szCs w:val="32"/>
        </w:rPr>
        <w:t xml:space="preserve"> r. sołtysem sołectwa </w:t>
      </w:r>
      <w:r w:rsidR="00052871">
        <w:rPr>
          <w:sz w:val="32"/>
          <w:szCs w:val="32"/>
        </w:rPr>
        <w:t>Su</w:t>
      </w:r>
      <w:r w:rsidR="002E1B48">
        <w:rPr>
          <w:sz w:val="32"/>
          <w:szCs w:val="32"/>
        </w:rPr>
        <w:t>min</w:t>
      </w:r>
      <w:r w:rsidRPr="00702DD5">
        <w:rPr>
          <w:sz w:val="32"/>
          <w:szCs w:val="32"/>
        </w:rPr>
        <w:t xml:space="preserve"> został   </w:t>
      </w:r>
      <w:r w:rsidR="00052871">
        <w:rPr>
          <w:sz w:val="32"/>
          <w:szCs w:val="32"/>
        </w:rPr>
        <w:t>Marian Roman Firgon</w:t>
      </w:r>
      <w:r w:rsidRPr="00702DD5">
        <w:rPr>
          <w:sz w:val="32"/>
          <w:szCs w:val="32"/>
        </w:rPr>
        <w:t>.</w:t>
      </w:r>
    </w:p>
    <w:p w:rsidR="00702DD5" w:rsidRPr="00702DD5" w:rsidRDefault="00702DD5" w:rsidP="00702DD5">
      <w:pPr>
        <w:pStyle w:val="NormalnyWeb"/>
        <w:jc w:val="center"/>
        <w:rPr>
          <w:sz w:val="32"/>
          <w:szCs w:val="32"/>
        </w:rPr>
      </w:pPr>
      <w:r w:rsidRPr="00702DD5">
        <w:rPr>
          <w:rStyle w:val="Pogrubienie"/>
          <w:sz w:val="32"/>
          <w:szCs w:val="32"/>
        </w:rPr>
        <w:t> </w:t>
      </w:r>
      <w:r w:rsidRPr="00702DD5">
        <w:rPr>
          <w:sz w:val="32"/>
          <w:szCs w:val="32"/>
        </w:rPr>
        <w:t> </w:t>
      </w:r>
    </w:p>
    <w:p w:rsidR="00702DD5" w:rsidRDefault="00702DD5" w:rsidP="00702DD5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702DD5" w:rsidRDefault="00702DD5" w:rsidP="00702DD5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>
        <w:rPr>
          <w:rStyle w:val="Pogrubienie"/>
          <w:sz w:val="32"/>
          <w:szCs w:val="32"/>
        </w:rPr>
        <w:t> </w:t>
      </w:r>
    </w:p>
    <w:p w:rsidR="00702DD5" w:rsidRDefault="00702DD5" w:rsidP="00702DD5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DD5" w:rsidRDefault="00702DD5" w:rsidP="00702DD5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fldSimple w:instr="MERGEFIELD SIGNATURE_0_0__FUNCTION \* MERGEFORMAT"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Wójt</w:t>
        </w:r>
      </w:fldSimple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02DD5" w:rsidRDefault="00702AD7" w:rsidP="00702DD5">
      <w:pPr>
        <w:spacing w:after="0" w:line="240" w:lineRule="auto"/>
        <w:ind w:left="8505" w:hanging="32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bookmarkStart w:id="0" w:name="_GoBack"/>
      <w:bookmarkEnd w:id="0"/>
      <w:r w:rsidR="00702DD5">
        <w:rPr>
          <w:rFonts w:ascii="Times New Roman" w:hAnsi="Times New Roman" w:cs="Times New Roman"/>
          <w:b/>
          <w:sz w:val="32"/>
          <w:szCs w:val="32"/>
        </w:rPr>
        <w:t xml:space="preserve">/-/ </w:t>
      </w:r>
      <w:r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702DD5" w:rsidRDefault="00702DD5" w:rsidP="00702DD5">
      <w:pPr>
        <w:rPr>
          <w:sz w:val="32"/>
          <w:szCs w:val="32"/>
        </w:rPr>
      </w:pPr>
    </w:p>
    <w:p w:rsidR="004E5BD7" w:rsidRDefault="004E5BD7"/>
    <w:sectPr w:rsidR="004E5BD7" w:rsidSect="00DE2D1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DD5"/>
    <w:rsid w:val="00052871"/>
    <w:rsid w:val="00116A1C"/>
    <w:rsid w:val="001D011F"/>
    <w:rsid w:val="00251313"/>
    <w:rsid w:val="002E1B48"/>
    <w:rsid w:val="00310FA9"/>
    <w:rsid w:val="003356F0"/>
    <w:rsid w:val="004E5BD7"/>
    <w:rsid w:val="00560136"/>
    <w:rsid w:val="00592A4F"/>
    <w:rsid w:val="005B1869"/>
    <w:rsid w:val="00601418"/>
    <w:rsid w:val="00702AD7"/>
    <w:rsid w:val="00702DD5"/>
    <w:rsid w:val="00746953"/>
    <w:rsid w:val="007B4595"/>
    <w:rsid w:val="00841287"/>
    <w:rsid w:val="009A647B"/>
    <w:rsid w:val="00D12C8E"/>
    <w:rsid w:val="00DA1C91"/>
    <w:rsid w:val="00DE2D19"/>
    <w:rsid w:val="00E1419E"/>
    <w:rsid w:val="00F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2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Admin</cp:lastModifiedBy>
  <cp:revision>10</cp:revision>
  <dcterms:created xsi:type="dcterms:W3CDTF">2019-04-01T07:17:00Z</dcterms:created>
  <dcterms:modified xsi:type="dcterms:W3CDTF">2024-07-01T06:14:00Z</dcterms:modified>
</cp:coreProperties>
</file>