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9CC" w:rsidRPr="001B59CC" w:rsidRDefault="001B59CC" w:rsidP="001B59CC">
      <w:pPr>
        <w:spacing w:after="240" w:line="240" w:lineRule="auto"/>
        <w:rPr>
          <w:rFonts w:ascii="Times New Roman" w:eastAsia="Times New Roman" w:hAnsi="Times New Roman" w:cs="Times New Roman"/>
          <w:sz w:val="24"/>
          <w:szCs w:val="24"/>
          <w:lang w:eastAsia="pl-PL"/>
        </w:rPr>
      </w:pPr>
      <w:r w:rsidRPr="001B59CC">
        <w:rPr>
          <w:rFonts w:ascii="Times New Roman" w:eastAsia="Times New Roman" w:hAnsi="Times New Roman" w:cs="Times New Roman"/>
          <w:sz w:val="24"/>
          <w:szCs w:val="24"/>
          <w:lang w:eastAsia="pl-PL"/>
        </w:rPr>
        <w:br/>
      </w:r>
      <w:r w:rsidRPr="001B59CC">
        <w:rPr>
          <w:rFonts w:ascii="Times New Roman" w:eastAsia="Times New Roman" w:hAnsi="Times New Roman" w:cs="Times New Roman"/>
          <w:sz w:val="24"/>
          <w:szCs w:val="24"/>
          <w:lang w:eastAsia="pl-PL"/>
        </w:rPr>
        <w:br/>
        <w:t xml:space="preserve">Ogłoszenie nr 512641-N-2018 z dnia 2018-02-01 r. </w:t>
      </w:r>
    </w:p>
    <w:p w:rsidR="001B59CC" w:rsidRPr="001B59CC" w:rsidRDefault="001B59CC" w:rsidP="001B59CC">
      <w:pPr>
        <w:spacing w:after="0" w:line="240" w:lineRule="auto"/>
        <w:jc w:val="center"/>
        <w:rPr>
          <w:rFonts w:ascii="Times New Roman" w:eastAsia="Times New Roman" w:hAnsi="Times New Roman" w:cs="Times New Roman"/>
          <w:sz w:val="24"/>
          <w:szCs w:val="24"/>
          <w:lang w:eastAsia="pl-PL"/>
        </w:rPr>
      </w:pPr>
      <w:r w:rsidRPr="001B59CC">
        <w:rPr>
          <w:rFonts w:ascii="Times New Roman" w:eastAsia="Times New Roman" w:hAnsi="Times New Roman" w:cs="Times New Roman"/>
          <w:sz w:val="24"/>
          <w:szCs w:val="24"/>
          <w:lang w:eastAsia="pl-PL"/>
        </w:rPr>
        <w:t xml:space="preserve">Gmina Stara Kamienica: Przebudowa wewnętrznej drogi gminnej o numerze 239/4 w Barcinku oraz dwóch dróg 113250 D (dz. nr </w:t>
      </w:r>
      <w:proofErr w:type="spellStart"/>
      <w:r w:rsidRPr="001B59CC">
        <w:rPr>
          <w:rFonts w:ascii="Times New Roman" w:eastAsia="Times New Roman" w:hAnsi="Times New Roman" w:cs="Times New Roman"/>
          <w:sz w:val="24"/>
          <w:szCs w:val="24"/>
          <w:lang w:eastAsia="pl-PL"/>
        </w:rPr>
        <w:t>ewid</w:t>
      </w:r>
      <w:proofErr w:type="spellEnd"/>
      <w:r w:rsidRPr="001B59CC">
        <w:rPr>
          <w:rFonts w:ascii="Times New Roman" w:eastAsia="Times New Roman" w:hAnsi="Times New Roman" w:cs="Times New Roman"/>
          <w:sz w:val="24"/>
          <w:szCs w:val="24"/>
          <w:lang w:eastAsia="pl-PL"/>
        </w:rPr>
        <w:t xml:space="preserve">. 294 i 295) oraz nr 113248 D (dz. nr </w:t>
      </w:r>
      <w:proofErr w:type="spellStart"/>
      <w:r w:rsidRPr="001B59CC">
        <w:rPr>
          <w:rFonts w:ascii="Times New Roman" w:eastAsia="Times New Roman" w:hAnsi="Times New Roman" w:cs="Times New Roman"/>
          <w:sz w:val="24"/>
          <w:szCs w:val="24"/>
          <w:lang w:eastAsia="pl-PL"/>
        </w:rPr>
        <w:t>ewid</w:t>
      </w:r>
      <w:proofErr w:type="spellEnd"/>
      <w:r w:rsidRPr="001B59CC">
        <w:rPr>
          <w:rFonts w:ascii="Times New Roman" w:eastAsia="Times New Roman" w:hAnsi="Times New Roman" w:cs="Times New Roman"/>
          <w:sz w:val="24"/>
          <w:szCs w:val="24"/>
          <w:lang w:eastAsia="pl-PL"/>
        </w:rPr>
        <w:t>. 280 i 315) w Chromcu</w:t>
      </w:r>
      <w:r w:rsidRPr="001B59CC">
        <w:rPr>
          <w:rFonts w:ascii="Times New Roman" w:eastAsia="Times New Roman" w:hAnsi="Times New Roman" w:cs="Times New Roman"/>
          <w:sz w:val="24"/>
          <w:szCs w:val="24"/>
          <w:lang w:eastAsia="pl-PL"/>
        </w:rPr>
        <w:br/>
        <w:t xml:space="preserve">OGŁOSZENIE O ZAMÓWIENIU - Roboty </w:t>
      </w:r>
      <w:proofErr w:type="spellStart"/>
      <w:r w:rsidRPr="001B59CC">
        <w:rPr>
          <w:rFonts w:ascii="Times New Roman" w:eastAsia="Times New Roman" w:hAnsi="Times New Roman" w:cs="Times New Roman"/>
          <w:sz w:val="24"/>
          <w:szCs w:val="24"/>
          <w:lang w:eastAsia="pl-PL"/>
        </w:rPr>
        <w:t>budowlane</w:t>
      </w:r>
      <w:proofErr w:type="spellEnd"/>
      <w:r w:rsidRPr="001B59CC">
        <w:rPr>
          <w:rFonts w:ascii="Times New Roman" w:eastAsia="Times New Roman" w:hAnsi="Times New Roman" w:cs="Times New Roman"/>
          <w:sz w:val="24"/>
          <w:szCs w:val="24"/>
          <w:lang w:eastAsia="pl-PL"/>
        </w:rPr>
        <w:t xml:space="preserve"> </w:t>
      </w:r>
    </w:p>
    <w:p w:rsidR="001B59CC" w:rsidRPr="001B59CC" w:rsidRDefault="001B59CC" w:rsidP="001B59CC">
      <w:pPr>
        <w:spacing w:after="0" w:line="240" w:lineRule="auto"/>
        <w:rPr>
          <w:rFonts w:ascii="Times New Roman" w:eastAsia="Times New Roman" w:hAnsi="Times New Roman" w:cs="Times New Roman"/>
          <w:sz w:val="24"/>
          <w:szCs w:val="24"/>
          <w:lang w:eastAsia="pl-PL"/>
        </w:rPr>
      </w:pPr>
      <w:r w:rsidRPr="001B59CC">
        <w:rPr>
          <w:rFonts w:ascii="Times New Roman" w:eastAsia="Times New Roman" w:hAnsi="Times New Roman" w:cs="Times New Roman"/>
          <w:b/>
          <w:bCs/>
          <w:sz w:val="24"/>
          <w:szCs w:val="24"/>
          <w:lang w:eastAsia="pl-PL"/>
        </w:rPr>
        <w:t>Zamieszczanie ogłoszenia:</w:t>
      </w:r>
      <w:r w:rsidRPr="001B59CC">
        <w:rPr>
          <w:rFonts w:ascii="Times New Roman" w:eastAsia="Times New Roman" w:hAnsi="Times New Roman" w:cs="Times New Roman"/>
          <w:sz w:val="24"/>
          <w:szCs w:val="24"/>
          <w:lang w:eastAsia="pl-PL"/>
        </w:rPr>
        <w:t xml:space="preserve"> Zamieszczanie obowiązkowe </w:t>
      </w:r>
    </w:p>
    <w:p w:rsidR="001B59CC" w:rsidRPr="001B59CC" w:rsidRDefault="001B59CC" w:rsidP="001B59CC">
      <w:pPr>
        <w:spacing w:after="0" w:line="240" w:lineRule="auto"/>
        <w:rPr>
          <w:rFonts w:ascii="Times New Roman" w:eastAsia="Times New Roman" w:hAnsi="Times New Roman" w:cs="Times New Roman"/>
          <w:sz w:val="24"/>
          <w:szCs w:val="24"/>
          <w:lang w:eastAsia="pl-PL"/>
        </w:rPr>
      </w:pPr>
      <w:r w:rsidRPr="001B59CC">
        <w:rPr>
          <w:rFonts w:ascii="Times New Roman" w:eastAsia="Times New Roman" w:hAnsi="Times New Roman" w:cs="Times New Roman"/>
          <w:b/>
          <w:bCs/>
          <w:sz w:val="24"/>
          <w:szCs w:val="24"/>
          <w:lang w:eastAsia="pl-PL"/>
        </w:rPr>
        <w:t>Ogłoszenie dotyczy:</w:t>
      </w:r>
      <w:r w:rsidRPr="001B59CC">
        <w:rPr>
          <w:rFonts w:ascii="Times New Roman" w:eastAsia="Times New Roman" w:hAnsi="Times New Roman" w:cs="Times New Roman"/>
          <w:sz w:val="24"/>
          <w:szCs w:val="24"/>
          <w:lang w:eastAsia="pl-PL"/>
        </w:rPr>
        <w:t xml:space="preserve"> Zamówienia publicznego </w:t>
      </w:r>
    </w:p>
    <w:p w:rsidR="001B59CC" w:rsidRPr="001B59CC" w:rsidRDefault="001B59CC" w:rsidP="001B59CC">
      <w:pPr>
        <w:spacing w:after="0" w:line="240" w:lineRule="auto"/>
        <w:rPr>
          <w:rFonts w:ascii="Times New Roman" w:eastAsia="Times New Roman" w:hAnsi="Times New Roman" w:cs="Times New Roman"/>
          <w:sz w:val="24"/>
          <w:szCs w:val="24"/>
          <w:lang w:eastAsia="pl-PL"/>
        </w:rPr>
      </w:pPr>
      <w:r w:rsidRPr="001B59C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B59CC" w:rsidRPr="001B59CC" w:rsidRDefault="001B59CC" w:rsidP="001B59CC">
      <w:pPr>
        <w:spacing w:after="0" w:line="240" w:lineRule="auto"/>
        <w:rPr>
          <w:rFonts w:ascii="Times New Roman" w:eastAsia="Times New Roman" w:hAnsi="Times New Roman" w:cs="Times New Roman"/>
          <w:sz w:val="24"/>
          <w:szCs w:val="24"/>
          <w:lang w:eastAsia="pl-PL"/>
        </w:rPr>
      </w:pPr>
      <w:r w:rsidRPr="001B59CC">
        <w:rPr>
          <w:rFonts w:ascii="Times New Roman" w:eastAsia="Times New Roman" w:hAnsi="Times New Roman" w:cs="Times New Roman"/>
          <w:sz w:val="24"/>
          <w:szCs w:val="24"/>
          <w:lang w:eastAsia="pl-PL"/>
        </w:rPr>
        <w:t xml:space="preserve">Tak </w:t>
      </w:r>
    </w:p>
    <w:p w:rsidR="001B59CC" w:rsidRPr="001B59CC" w:rsidRDefault="001B59CC" w:rsidP="001B59CC">
      <w:pPr>
        <w:spacing w:after="0" w:line="240" w:lineRule="auto"/>
        <w:rPr>
          <w:rFonts w:ascii="Times New Roman" w:eastAsia="Times New Roman" w:hAnsi="Times New Roman" w:cs="Times New Roman"/>
          <w:sz w:val="24"/>
          <w:szCs w:val="24"/>
          <w:lang w:eastAsia="pl-PL"/>
        </w:rPr>
      </w:pPr>
      <w:r w:rsidRPr="001B59CC">
        <w:rPr>
          <w:rFonts w:ascii="Times New Roman" w:eastAsia="Times New Roman" w:hAnsi="Times New Roman" w:cs="Times New Roman"/>
          <w:sz w:val="24"/>
          <w:szCs w:val="24"/>
          <w:lang w:eastAsia="pl-PL"/>
        </w:rPr>
        <w:br/>
      </w:r>
      <w:r w:rsidRPr="001B59CC">
        <w:rPr>
          <w:rFonts w:ascii="Times New Roman" w:eastAsia="Times New Roman" w:hAnsi="Times New Roman" w:cs="Times New Roman"/>
          <w:b/>
          <w:bCs/>
          <w:sz w:val="24"/>
          <w:szCs w:val="24"/>
          <w:lang w:eastAsia="pl-PL"/>
        </w:rPr>
        <w:t>Nazwa projektu lub programu</w:t>
      </w:r>
      <w:r w:rsidRPr="001B59CC">
        <w:rPr>
          <w:rFonts w:ascii="Times New Roman" w:eastAsia="Times New Roman" w:hAnsi="Times New Roman" w:cs="Times New Roman"/>
          <w:sz w:val="24"/>
          <w:szCs w:val="24"/>
          <w:lang w:eastAsia="pl-PL"/>
        </w:rPr>
        <w:t xml:space="preserve"> </w:t>
      </w:r>
      <w:r w:rsidRPr="001B59CC">
        <w:rPr>
          <w:rFonts w:ascii="Times New Roman" w:eastAsia="Times New Roman" w:hAnsi="Times New Roman" w:cs="Times New Roman"/>
          <w:sz w:val="24"/>
          <w:szCs w:val="24"/>
          <w:lang w:eastAsia="pl-PL"/>
        </w:rPr>
        <w:br/>
        <w:t xml:space="preserve">Zadanie dofinansowane ze środków Europejskiego Funduszu Rolnego na rzecz Rozwoju Obszarów Wiejskich w ramach programu Rozwoju Obszarów Wiejskich na lata 2014-2020 w ramach </w:t>
      </w:r>
      <w:proofErr w:type="spellStart"/>
      <w:r w:rsidRPr="001B59CC">
        <w:rPr>
          <w:rFonts w:ascii="Times New Roman" w:eastAsia="Times New Roman" w:hAnsi="Times New Roman" w:cs="Times New Roman"/>
          <w:sz w:val="24"/>
          <w:szCs w:val="24"/>
          <w:lang w:eastAsia="pl-PL"/>
        </w:rPr>
        <w:t>poddziałania</w:t>
      </w:r>
      <w:proofErr w:type="spellEnd"/>
      <w:r w:rsidRPr="001B59CC">
        <w:rPr>
          <w:rFonts w:ascii="Times New Roman" w:eastAsia="Times New Roman" w:hAnsi="Times New Roman" w:cs="Times New Roman"/>
          <w:sz w:val="24"/>
          <w:szCs w:val="24"/>
          <w:lang w:eastAsia="pl-PL"/>
        </w:rPr>
        <w:t xml:space="preserve"> „Wsparcie inwestycji związanych z tworzeniem, ulepszaniem lub rozbudową wszystkich rodzajów małej infrastruktury, w tym inwestycji w energię odnawialną i w oszczędzanie energii” na operacje typu „Budowa lub modernizacja dróg lokalnych” </w:t>
      </w:r>
    </w:p>
    <w:p w:rsidR="001B59CC" w:rsidRPr="001B59CC" w:rsidRDefault="001B59CC" w:rsidP="001B59CC">
      <w:pPr>
        <w:spacing w:after="0" w:line="240" w:lineRule="auto"/>
        <w:rPr>
          <w:rFonts w:ascii="Times New Roman" w:eastAsia="Times New Roman" w:hAnsi="Times New Roman" w:cs="Times New Roman"/>
          <w:sz w:val="24"/>
          <w:szCs w:val="24"/>
          <w:lang w:eastAsia="pl-PL"/>
        </w:rPr>
      </w:pPr>
      <w:r w:rsidRPr="001B59C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B59CC" w:rsidRPr="001B59CC" w:rsidRDefault="001B59CC" w:rsidP="001B59CC">
      <w:pPr>
        <w:spacing w:after="0" w:line="240" w:lineRule="auto"/>
        <w:rPr>
          <w:rFonts w:ascii="Times New Roman" w:eastAsia="Times New Roman" w:hAnsi="Times New Roman" w:cs="Times New Roman"/>
          <w:sz w:val="24"/>
          <w:szCs w:val="24"/>
          <w:lang w:eastAsia="pl-PL"/>
        </w:rPr>
      </w:pPr>
      <w:r w:rsidRPr="001B59CC">
        <w:rPr>
          <w:rFonts w:ascii="Times New Roman" w:eastAsia="Times New Roman" w:hAnsi="Times New Roman" w:cs="Times New Roman"/>
          <w:sz w:val="24"/>
          <w:szCs w:val="24"/>
          <w:lang w:eastAsia="pl-PL"/>
        </w:rPr>
        <w:t xml:space="preserve">Nie </w:t>
      </w:r>
    </w:p>
    <w:p w:rsidR="001B59CC" w:rsidRPr="001B59CC" w:rsidRDefault="001B59CC" w:rsidP="001B59CC">
      <w:pPr>
        <w:spacing w:after="0" w:line="240" w:lineRule="auto"/>
        <w:rPr>
          <w:rFonts w:ascii="Times New Roman" w:eastAsia="Times New Roman" w:hAnsi="Times New Roman" w:cs="Times New Roman"/>
          <w:sz w:val="24"/>
          <w:szCs w:val="24"/>
          <w:lang w:eastAsia="pl-PL"/>
        </w:rPr>
      </w:pPr>
      <w:r w:rsidRPr="001B59C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B59CC">
        <w:rPr>
          <w:rFonts w:ascii="Times New Roman" w:eastAsia="Times New Roman" w:hAnsi="Times New Roman" w:cs="Times New Roman"/>
          <w:sz w:val="24"/>
          <w:szCs w:val="24"/>
          <w:lang w:eastAsia="pl-PL"/>
        </w:rPr>
        <w:t>Pzp</w:t>
      </w:r>
      <w:proofErr w:type="spellEnd"/>
      <w:r w:rsidRPr="001B59C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B59CC">
        <w:rPr>
          <w:rFonts w:ascii="Times New Roman" w:eastAsia="Times New Roman" w:hAnsi="Times New Roman" w:cs="Times New Roman"/>
          <w:sz w:val="24"/>
          <w:szCs w:val="24"/>
          <w:lang w:eastAsia="pl-PL"/>
        </w:rPr>
        <w:br/>
      </w:r>
    </w:p>
    <w:p w:rsidR="001B59CC" w:rsidRPr="001B59CC" w:rsidRDefault="001B59CC" w:rsidP="001B59CC">
      <w:pPr>
        <w:spacing w:after="0" w:line="240" w:lineRule="auto"/>
        <w:rPr>
          <w:rFonts w:ascii="Times New Roman" w:eastAsia="Times New Roman" w:hAnsi="Times New Roman" w:cs="Times New Roman"/>
          <w:sz w:val="24"/>
          <w:szCs w:val="24"/>
          <w:lang w:eastAsia="pl-PL"/>
        </w:rPr>
      </w:pPr>
      <w:r w:rsidRPr="001B59CC">
        <w:rPr>
          <w:rFonts w:ascii="Times New Roman" w:eastAsia="Times New Roman" w:hAnsi="Times New Roman" w:cs="Times New Roman"/>
          <w:sz w:val="24"/>
          <w:szCs w:val="24"/>
          <w:u w:val="single"/>
          <w:lang w:eastAsia="pl-PL"/>
        </w:rPr>
        <w:t>SEKCJA I: ZAMAWIAJĄCY</w:t>
      </w:r>
      <w:r w:rsidRPr="001B59CC">
        <w:rPr>
          <w:rFonts w:ascii="Times New Roman" w:eastAsia="Times New Roman" w:hAnsi="Times New Roman" w:cs="Times New Roman"/>
          <w:sz w:val="24"/>
          <w:szCs w:val="24"/>
          <w:lang w:eastAsia="pl-PL"/>
        </w:rPr>
        <w:t xml:space="preserve"> </w:t>
      </w:r>
    </w:p>
    <w:p w:rsidR="001B59CC" w:rsidRPr="001B59CC" w:rsidRDefault="001B59CC" w:rsidP="001B59CC">
      <w:pPr>
        <w:spacing w:after="0" w:line="240" w:lineRule="auto"/>
        <w:rPr>
          <w:rFonts w:ascii="Times New Roman" w:eastAsia="Times New Roman" w:hAnsi="Times New Roman" w:cs="Times New Roman"/>
          <w:sz w:val="24"/>
          <w:szCs w:val="24"/>
          <w:lang w:eastAsia="pl-PL"/>
        </w:rPr>
      </w:pPr>
      <w:r w:rsidRPr="001B59CC">
        <w:rPr>
          <w:rFonts w:ascii="Times New Roman" w:eastAsia="Times New Roman" w:hAnsi="Times New Roman" w:cs="Times New Roman"/>
          <w:b/>
          <w:bCs/>
          <w:sz w:val="24"/>
          <w:szCs w:val="24"/>
          <w:lang w:eastAsia="pl-PL"/>
        </w:rPr>
        <w:t xml:space="preserve">Postępowanie przeprowadza centralny zamawiający </w:t>
      </w:r>
    </w:p>
    <w:p w:rsidR="001B59CC" w:rsidRPr="001B59CC" w:rsidRDefault="001B59CC" w:rsidP="001B59CC">
      <w:pPr>
        <w:spacing w:after="0" w:line="240" w:lineRule="auto"/>
        <w:rPr>
          <w:rFonts w:ascii="Times New Roman" w:eastAsia="Times New Roman" w:hAnsi="Times New Roman" w:cs="Times New Roman"/>
          <w:sz w:val="24"/>
          <w:szCs w:val="24"/>
          <w:lang w:eastAsia="pl-PL"/>
        </w:rPr>
      </w:pPr>
      <w:r w:rsidRPr="001B59CC">
        <w:rPr>
          <w:rFonts w:ascii="Times New Roman" w:eastAsia="Times New Roman" w:hAnsi="Times New Roman" w:cs="Times New Roman"/>
          <w:sz w:val="24"/>
          <w:szCs w:val="24"/>
          <w:lang w:eastAsia="pl-PL"/>
        </w:rPr>
        <w:t xml:space="preserve">Nie </w:t>
      </w:r>
    </w:p>
    <w:p w:rsidR="001B59CC" w:rsidRPr="001B59CC" w:rsidRDefault="001B59CC" w:rsidP="001B59CC">
      <w:pPr>
        <w:spacing w:after="0" w:line="240" w:lineRule="auto"/>
        <w:rPr>
          <w:rFonts w:ascii="Times New Roman" w:eastAsia="Times New Roman" w:hAnsi="Times New Roman" w:cs="Times New Roman"/>
          <w:sz w:val="24"/>
          <w:szCs w:val="24"/>
          <w:lang w:eastAsia="pl-PL"/>
        </w:rPr>
      </w:pPr>
      <w:r w:rsidRPr="001B59C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B59CC" w:rsidRPr="001B59CC" w:rsidRDefault="001B59CC" w:rsidP="001B59CC">
      <w:pPr>
        <w:spacing w:after="0" w:line="240" w:lineRule="auto"/>
        <w:rPr>
          <w:rFonts w:ascii="Times New Roman" w:eastAsia="Times New Roman" w:hAnsi="Times New Roman" w:cs="Times New Roman"/>
          <w:sz w:val="24"/>
          <w:szCs w:val="24"/>
          <w:lang w:eastAsia="pl-PL"/>
        </w:rPr>
      </w:pPr>
      <w:r w:rsidRPr="001B59CC">
        <w:rPr>
          <w:rFonts w:ascii="Times New Roman" w:eastAsia="Times New Roman" w:hAnsi="Times New Roman" w:cs="Times New Roman"/>
          <w:sz w:val="24"/>
          <w:szCs w:val="24"/>
          <w:lang w:eastAsia="pl-PL"/>
        </w:rPr>
        <w:t xml:space="preserve">Nie </w:t>
      </w:r>
    </w:p>
    <w:p w:rsidR="001B59CC" w:rsidRPr="001B59CC" w:rsidRDefault="001B59CC" w:rsidP="001B59CC">
      <w:pPr>
        <w:spacing w:after="0" w:line="240" w:lineRule="auto"/>
        <w:rPr>
          <w:rFonts w:ascii="Times New Roman" w:eastAsia="Times New Roman" w:hAnsi="Times New Roman" w:cs="Times New Roman"/>
          <w:sz w:val="24"/>
          <w:szCs w:val="24"/>
          <w:lang w:eastAsia="pl-PL"/>
        </w:rPr>
      </w:pPr>
      <w:r w:rsidRPr="001B59CC">
        <w:rPr>
          <w:rFonts w:ascii="Times New Roman" w:eastAsia="Times New Roman" w:hAnsi="Times New Roman" w:cs="Times New Roman"/>
          <w:b/>
          <w:bCs/>
          <w:sz w:val="24"/>
          <w:szCs w:val="24"/>
          <w:lang w:eastAsia="pl-PL"/>
        </w:rPr>
        <w:t>Informacje na temat podmiotu któremu zamawiający powierzył/powierzyli prowadzenie postępowania:</w:t>
      </w:r>
      <w:r w:rsidRPr="001B59CC">
        <w:rPr>
          <w:rFonts w:ascii="Times New Roman" w:eastAsia="Times New Roman" w:hAnsi="Times New Roman" w:cs="Times New Roman"/>
          <w:sz w:val="24"/>
          <w:szCs w:val="24"/>
          <w:lang w:eastAsia="pl-PL"/>
        </w:rPr>
        <w:t xml:space="preserve"> </w:t>
      </w:r>
      <w:r w:rsidRPr="001B59CC">
        <w:rPr>
          <w:rFonts w:ascii="Times New Roman" w:eastAsia="Times New Roman" w:hAnsi="Times New Roman" w:cs="Times New Roman"/>
          <w:sz w:val="24"/>
          <w:szCs w:val="24"/>
          <w:lang w:eastAsia="pl-PL"/>
        </w:rPr>
        <w:br/>
      </w:r>
      <w:r w:rsidRPr="001B59CC">
        <w:rPr>
          <w:rFonts w:ascii="Times New Roman" w:eastAsia="Times New Roman" w:hAnsi="Times New Roman" w:cs="Times New Roman"/>
          <w:b/>
          <w:bCs/>
          <w:sz w:val="24"/>
          <w:szCs w:val="24"/>
          <w:lang w:eastAsia="pl-PL"/>
        </w:rPr>
        <w:t>Postępowanie jest przeprowadzane wspólnie przez zamawiających</w:t>
      </w:r>
      <w:r w:rsidRPr="001B59CC">
        <w:rPr>
          <w:rFonts w:ascii="Times New Roman" w:eastAsia="Times New Roman" w:hAnsi="Times New Roman" w:cs="Times New Roman"/>
          <w:sz w:val="24"/>
          <w:szCs w:val="24"/>
          <w:lang w:eastAsia="pl-PL"/>
        </w:rPr>
        <w:t xml:space="preserve"> </w:t>
      </w:r>
    </w:p>
    <w:p w:rsidR="001B59CC" w:rsidRPr="001B59CC" w:rsidRDefault="001B59CC" w:rsidP="001B59CC">
      <w:pPr>
        <w:spacing w:after="0" w:line="240" w:lineRule="auto"/>
        <w:rPr>
          <w:rFonts w:ascii="Times New Roman" w:eastAsia="Times New Roman" w:hAnsi="Times New Roman" w:cs="Times New Roman"/>
          <w:sz w:val="24"/>
          <w:szCs w:val="24"/>
          <w:lang w:eastAsia="pl-PL"/>
        </w:rPr>
      </w:pPr>
      <w:r w:rsidRPr="001B59CC">
        <w:rPr>
          <w:rFonts w:ascii="Times New Roman" w:eastAsia="Times New Roman" w:hAnsi="Times New Roman" w:cs="Times New Roman"/>
          <w:sz w:val="24"/>
          <w:szCs w:val="24"/>
          <w:lang w:eastAsia="pl-PL"/>
        </w:rPr>
        <w:t xml:space="preserve">Nie </w:t>
      </w:r>
    </w:p>
    <w:p w:rsidR="001B59CC" w:rsidRPr="001B59CC" w:rsidRDefault="001B59CC" w:rsidP="001B59CC">
      <w:pPr>
        <w:spacing w:after="0" w:line="240" w:lineRule="auto"/>
        <w:rPr>
          <w:rFonts w:ascii="Times New Roman" w:eastAsia="Times New Roman" w:hAnsi="Times New Roman" w:cs="Times New Roman"/>
          <w:sz w:val="24"/>
          <w:szCs w:val="24"/>
          <w:lang w:eastAsia="pl-PL"/>
        </w:rPr>
      </w:pPr>
      <w:r w:rsidRPr="001B59C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B59CC">
        <w:rPr>
          <w:rFonts w:ascii="Times New Roman" w:eastAsia="Times New Roman" w:hAnsi="Times New Roman" w:cs="Times New Roman"/>
          <w:sz w:val="24"/>
          <w:szCs w:val="24"/>
          <w:lang w:eastAsia="pl-PL"/>
        </w:rPr>
        <w:br/>
      </w:r>
      <w:r w:rsidRPr="001B59CC">
        <w:rPr>
          <w:rFonts w:ascii="Times New Roman" w:eastAsia="Times New Roman" w:hAnsi="Times New Roman" w:cs="Times New Roman"/>
          <w:sz w:val="24"/>
          <w:szCs w:val="24"/>
          <w:lang w:eastAsia="pl-PL"/>
        </w:rPr>
        <w:br/>
      </w:r>
      <w:r w:rsidRPr="001B59C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B59CC" w:rsidRPr="001B59CC" w:rsidRDefault="001B59CC" w:rsidP="001B59CC">
      <w:pPr>
        <w:spacing w:after="0" w:line="240" w:lineRule="auto"/>
        <w:rPr>
          <w:rFonts w:ascii="Times New Roman" w:eastAsia="Times New Roman" w:hAnsi="Times New Roman" w:cs="Times New Roman"/>
          <w:sz w:val="24"/>
          <w:szCs w:val="24"/>
          <w:lang w:eastAsia="pl-PL"/>
        </w:rPr>
      </w:pPr>
      <w:r w:rsidRPr="001B59CC">
        <w:rPr>
          <w:rFonts w:ascii="Times New Roman" w:eastAsia="Times New Roman" w:hAnsi="Times New Roman" w:cs="Times New Roman"/>
          <w:sz w:val="24"/>
          <w:szCs w:val="24"/>
          <w:lang w:eastAsia="pl-PL"/>
        </w:rPr>
        <w:t xml:space="preserve">Nie </w:t>
      </w:r>
    </w:p>
    <w:p w:rsidR="001B59CC" w:rsidRPr="001B59CC" w:rsidRDefault="001B59CC" w:rsidP="001B59CC">
      <w:pPr>
        <w:spacing w:after="0" w:line="240" w:lineRule="auto"/>
        <w:rPr>
          <w:rFonts w:ascii="Times New Roman" w:eastAsia="Times New Roman" w:hAnsi="Times New Roman" w:cs="Times New Roman"/>
          <w:sz w:val="24"/>
          <w:szCs w:val="24"/>
          <w:lang w:eastAsia="pl-PL"/>
        </w:rPr>
      </w:pPr>
      <w:r w:rsidRPr="001B59CC">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prawo </w:t>
      </w:r>
      <w:r w:rsidRPr="001B59CC">
        <w:rPr>
          <w:rFonts w:ascii="Times New Roman" w:eastAsia="Times New Roman" w:hAnsi="Times New Roman" w:cs="Times New Roman"/>
          <w:b/>
          <w:bCs/>
          <w:sz w:val="24"/>
          <w:szCs w:val="24"/>
          <w:lang w:eastAsia="pl-PL"/>
        </w:rPr>
        <w:lastRenderedPageBreak/>
        <w:t>zamówień publicznych:</w:t>
      </w:r>
      <w:r w:rsidRPr="001B59CC">
        <w:rPr>
          <w:rFonts w:ascii="Times New Roman" w:eastAsia="Times New Roman" w:hAnsi="Times New Roman" w:cs="Times New Roman"/>
          <w:sz w:val="24"/>
          <w:szCs w:val="24"/>
          <w:lang w:eastAsia="pl-PL"/>
        </w:rPr>
        <w:t xml:space="preserve"> </w:t>
      </w:r>
      <w:r w:rsidRPr="001B59CC">
        <w:rPr>
          <w:rFonts w:ascii="Times New Roman" w:eastAsia="Times New Roman" w:hAnsi="Times New Roman" w:cs="Times New Roman"/>
          <w:sz w:val="24"/>
          <w:szCs w:val="24"/>
          <w:lang w:eastAsia="pl-PL"/>
        </w:rPr>
        <w:br/>
      </w:r>
      <w:r w:rsidRPr="001B59CC">
        <w:rPr>
          <w:rFonts w:ascii="Times New Roman" w:eastAsia="Times New Roman" w:hAnsi="Times New Roman" w:cs="Times New Roman"/>
          <w:b/>
          <w:bCs/>
          <w:sz w:val="24"/>
          <w:szCs w:val="24"/>
          <w:lang w:eastAsia="pl-PL"/>
        </w:rPr>
        <w:t>Informacje dodatkowe:</w:t>
      </w:r>
      <w:r w:rsidRPr="001B59CC">
        <w:rPr>
          <w:rFonts w:ascii="Times New Roman" w:eastAsia="Times New Roman" w:hAnsi="Times New Roman" w:cs="Times New Roman"/>
          <w:sz w:val="24"/>
          <w:szCs w:val="24"/>
          <w:lang w:eastAsia="pl-PL"/>
        </w:rPr>
        <w:t xml:space="preserve"> </w:t>
      </w:r>
    </w:p>
    <w:p w:rsidR="001B59CC" w:rsidRPr="001B59CC" w:rsidRDefault="001B59CC" w:rsidP="001B59CC">
      <w:pPr>
        <w:spacing w:after="0" w:line="240" w:lineRule="auto"/>
        <w:rPr>
          <w:rFonts w:ascii="Times New Roman" w:eastAsia="Times New Roman" w:hAnsi="Times New Roman" w:cs="Times New Roman"/>
          <w:sz w:val="24"/>
          <w:szCs w:val="24"/>
          <w:lang w:eastAsia="pl-PL"/>
        </w:rPr>
      </w:pPr>
      <w:r w:rsidRPr="001B59CC">
        <w:rPr>
          <w:rFonts w:ascii="Times New Roman" w:eastAsia="Times New Roman" w:hAnsi="Times New Roman" w:cs="Times New Roman"/>
          <w:b/>
          <w:bCs/>
          <w:sz w:val="24"/>
          <w:szCs w:val="24"/>
          <w:lang w:eastAsia="pl-PL"/>
        </w:rPr>
        <w:t xml:space="preserve">I. 1) NAZWA I ADRES: </w:t>
      </w:r>
      <w:r w:rsidRPr="001B59CC">
        <w:rPr>
          <w:rFonts w:ascii="Times New Roman" w:eastAsia="Times New Roman" w:hAnsi="Times New Roman" w:cs="Times New Roman"/>
          <w:sz w:val="24"/>
          <w:szCs w:val="24"/>
          <w:lang w:eastAsia="pl-PL"/>
        </w:rPr>
        <w:t xml:space="preserve">Gmina Stara Kamienica, krajowy numer identyfikacyjny 23082173000000, ul. Stara Kamienica  41 , 58512   Stara Kamienica, woj. dolnośląskie, państwo Polska, tel. 75 </w:t>
      </w:r>
      <w:proofErr w:type="spellStart"/>
      <w:r w:rsidRPr="001B59CC">
        <w:rPr>
          <w:rFonts w:ascii="Times New Roman" w:eastAsia="Times New Roman" w:hAnsi="Times New Roman" w:cs="Times New Roman"/>
          <w:sz w:val="24"/>
          <w:szCs w:val="24"/>
          <w:lang w:eastAsia="pl-PL"/>
        </w:rPr>
        <w:t>75</w:t>
      </w:r>
      <w:proofErr w:type="spellEnd"/>
      <w:r w:rsidRPr="001B59CC">
        <w:rPr>
          <w:rFonts w:ascii="Times New Roman" w:eastAsia="Times New Roman" w:hAnsi="Times New Roman" w:cs="Times New Roman"/>
          <w:sz w:val="24"/>
          <w:szCs w:val="24"/>
          <w:lang w:eastAsia="pl-PL"/>
        </w:rPr>
        <w:t xml:space="preserve"> 14 337, e-mail starakamienica@starakamienica.pl, faks 75 </w:t>
      </w:r>
      <w:proofErr w:type="spellStart"/>
      <w:r w:rsidRPr="001B59CC">
        <w:rPr>
          <w:rFonts w:ascii="Times New Roman" w:eastAsia="Times New Roman" w:hAnsi="Times New Roman" w:cs="Times New Roman"/>
          <w:sz w:val="24"/>
          <w:szCs w:val="24"/>
          <w:lang w:eastAsia="pl-PL"/>
        </w:rPr>
        <w:t>75</w:t>
      </w:r>
      <w:proofErr w:type="spellEnd"/>
      <w:r w:rsidRPr="001B59CC">
        <w:rPr>
          <w:rFonts w:ascii="Times New Roman" w:eastAsia="Times New Roman" w:hAnsi="Times New Roman" w:cs="Times New Roman"/>
          <w:sz w:val="24"/>
          <w:szCs w:val="24"/>
          <w:lang w:eastAsia="pl-PL"/>
        </w:rPr>
        <w:t xml:space="preserve"> 14 337. </w:t>
      </w:r>
      <w:r w:rsidRPr="001B59CC">
        <w:rPr>
          <w:rFonts w:ascii="Times New Roman" w:eastAsia="Times New Roman" w:hAnsi="Times New Roman" w:cs="Times New Roman"/>
          <w:sz w:val="24"/>
          <w:szCs w:val="24"/>
          <w:lang w:eastAsia="pl-PL"/>
        </w:rPr>
        <w:br/>
        <w:t xml:space="preserve">Adres strony internetowej (URL): www.stara-kamienica.bipgmina.pl </w:t>
      </w:r>
      <w:r w:rsidRPr="001B59CC">
        <w:rPr>
          <w:rFonts w:ascii="Times New Roman" w:eastAsia="Times New Roman" w:hAnsi="Times New Roman" w:cs="Times New Roman"/>
          <w:sz w:val="24"/>
          <w:szCs w:val="24"/>
          <w:lang w:eastAsia="pl-PL"/>
        </w:rPr>
        <w:br/>
        <w:t xml:space="preserve">Adres profilu nabywcy: </w:t>
      </w:r>
      <w:r w:rsidRPr="001B59C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1B59CC" w:rsidRPr="001B59CC" w:rsidRDefault="001B59CC" w:rsidP="001B59CC">
      <w:pPr>
        <w:spacing w:after="0" w:line="240" w:lineRule="auto"/>
        <w:rPr>
          <w:rFonts w:ascii="Times New Roman" w:eastAsia="Times New Roman" w:hAnsi="Times New Roman" w:cs="Times New Roman"/>
          <w:sz w:val="24"/>
          <w:szCs w:val="24"/>
          <w:lang w:eastAsia="pl-PL"/>
        </w:rPr>
      </w:pPr>
      <w:r w:rsidRPr="001B59CC">
        <w:rPr>
          <w:rFonts w:ascii="Times New Roman" w:eastAsia="Times New Roman" w:hAnsi="Times New Roman" w:cs="Times New Roman"/>
          <w:b/>
          <w:bCs/>
          <w:sz w:val="24"/>
          <w:szCs w:val="24"/>
          <w:lang w:eastAsia="pl-PL"/>
        </w:rPr>
        <w:t xml:space="preserve">I. 2) RODZAJ ZAMAWIAJĄCEGO: </w:t>
      </w:r>
      <w:r w:rsidRPr="001B59CC">
        <w:rPr>
          <w:rFonts w:ascii="Times New Roman" w:eastAsia="Times New Roman" w:hAnsi="Times New Roman" w:cs="Times New Roman"/>
          <w:sz w:val="24"/>
          <w:szCs w:val="24"/>
          <w:lang w:eastAsia="pl-PL"/>
        </w:rPr>
        <w:t xml:space="preserve">Administracja samorządowa </w:t>
      </w:r>
      <w:r w:rsidRPr="001B59CC">
        <w:rPr>
          <w:rFonts w:ascii="Times New Roman" w:eastAsia="Times New Roman" w:hAnsi="Times New Roman" w:cs="Times New Roman"/>
          <w:sz w:val="24"/>
          <w:szCs w:val="24"/>
          <w:lang w:eastAsia="pl-PL"/>
        </w:rPr>
        <w:br/>
      </w:r>
    </w:p>
    <w:p w:rsidR="001B59CC" w:rsidRPr="001B59CC" w:rsidRDefault="001B59CC" w:rsidP="001B59CC">
      <w:pPr>
        <w:spacing w:after="0" w:line="240" w:lineRule="auto"/>
        <w:rPr>
          <w:rFonts w:ascii="Times New Roman" w:eastAsia="Times New Roman" w:hAnsi="Times New Roman" w:cs="Times New Roman"/>
          <w:sz w:val="24"/>
          <w:szCs w:val="24"/>
          <w:lang w:eastAsia="pl-PL"/>
        </w:rPr>
      </w:pPr>
      <w:r w:rsidRPr="001B59CC">
        <w:rPr>
          <w:rFonts w:ascii="Times New Roman" w:eastAsia="Times New Roman" w:hAnsi="Times New Roman" w:cs="Times New Roman"/>
          <w:b/>
          <w:bCs/>
          <w:sz w:val="24"/>
          <w:szCs w:val="24"/>
          <w:lang w:eastAsia="pl-PL"/>
        </w:rPr>
        <w:t xml:space="preserve">I.3) WSPÓLNE UDZIELANIE ZAMÓWIENIA </w:t>
      </w:r>
      <w:r w:rsidRPr="001B59CC">
        <w:rPr>
          <w:rFonts w:ascii="Times New Roman" w:eastAsia="Times New Roman" w:hAnsi="Times New Roman" w:cs="Times New Roman"/>
          <w:b/>
          <w:bCs/>
          <w:i/>
          <w:iCs/>
          <w:sz w:val="24"/>
          <w:szCs w:val="24"/>
          <w:lang w:eastAsia="pl-PL"/>
        </w:rPr>
        <w:t>(jeżeli dotyczy)</w:t>
      </w:r>
      <w:r w:rsidRPr="001B59CC">
        <w:rPr>
          <w:rFonts w:ascii="Times New Roman" w:eastAsia="Times New Roman" w:hAnsi="Times New Roman" w:cs="Times New Roman"/>
          <w:b/>
          <w:bCs/>
          <w:sz w:val="24"/>
          <w:szCs w:val="24"/>
          <w:lang w:eastAsia="pl-PL"/>
        </w:rPr>
        <w:t xml:space="preserve">: </w:t>
      </w:r>
    </w:p>
    <w:p w:rsidR="001B59CC" w:rsidRPr="001B59CC" w:rsidRDefault="001B59CC" w:rsidP="001B59CC">
      <w:pPr>
        <w:spacing w:after="0" w:line="240" w:lineRule="auto"/>
        <w:rPr>
          <w:rFonts w:ascii="Times New Roman" w:eastAsia="Times New Roman" w:hAnsi="Times New Roman" w:cs="Times New Roman"/>
          <w:sz w:val="24"/>
          <w:szCs w:val="24"/>
          <w:lang w:eastAsia="pl-PL"/>
        </w:rPr>
      </w:pPr>
      <w:r w:rsidRPr="001B59C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B59CC">
        <w:rPr>
          <w:rFonts w:ascii="Times New Roman" w:eastAsia="Times New Roman" w:hAnsi="Times New Roman" w:cs="Times New Roman"/>
          <w:sz w:val="24"/>
          <w:szCs w:val="24"/>
          <w:lang w:eastAsia="pl-PL"/>
        </w:rPr>
        <w:br/>
      </w:r>
    </w:p>
    <w:p w:rsidR="001B59CC" w:rsidRPr="001B59CC" w:rsidRDefault="001B59CC" w:rsidP="001B59CC">
      <w:pPr>
        <w:spacing w:after="0" w:line="240" w:lineRule="auto"/>
        <w:rPr>
          <w:rFonts w:ascii="Times New Roman" w:eastAsia="Times New Roman" w:hAnsi="Times New Roman" w:cs="Times New Roman"/>
          <w:sz w:val="24"/>
          <w:szCs w:val="24"/>
          <w:lang w:eastAsia="pl-PL"/>
        </w:rPr>
      </w:pPr>
      <w:r w:rsidRPr="001B59CC">
        <w:rPr>
          <w:rFonts w:ascii="Times New Roman" w:eastAsia="Times New Roman" w:hAnsi="Times New Roman" w:cs="Times New Roman"/>
          <w:b/>
          <w:bCs/>
          <w:sz w:val="24"/>
          <w:szCs w:val="24"/>
          <w:lang w:eastAsia="pl-PL"/>
        </w:rPr>
        <w:t xml:space="preserve">I.4) KOMUNIKACJA: </w:t>
      </w:r>
      <w:r w:rsidRPr="001B59CC">
        <w:rPr>
          <w:rFonts w:ascii="Times New Roman" w:eastAsia="Times New Roman" w:hAnsi="Times New Roman" w:cs="Times New Roman"/>
          <w:sz w:val="24"/>
          <w:szCs w:val="24"/>
          <w:lang w:eastAsia="pl-PL"/>
        </w:rPr>
        <w:br/>
      </w:r>
      <w:r w:rsidRPr="001B59C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B59CC">
        <w:rPr>
          <w:rFonts w:ascii="Times New Roman" w:eastAsia="Times New Roman" w:hAnsi="Times New Roman" w:cs="Times New Roman"/>
          <w:sz w:val="24"/>
          <w:szCs w:val="24"/>
          <w:lang w:eastAsia="pl-PL"/>
        </w:rPr>
        <w:t xml:space="preserve"> </w:t>
      </w:r>
    </w:p>
    <w:p w:rsidR="001B59CC" w:rsidRPr="001B59CC" w:rsidRDefault="001B59CC" w:rsidP="001B59CC">
      <w:pPr>
        <w:spacing w:after="0" w:line="240" w:lineRule="auto"/>
        <w:rPr>
          <w:rFonts w:ascii="Times New Roman" w:eastAsia="Times New Roman" w:hAnsi="Times New Roman" w:cs="Times New Roman"/>
          <w:sz w:val="24"/>
          <w:szCs w:val="24"/>
          <w:lang w:eastAsia="pl-PL"/>
        </w:rPr>
      </w:pPr>
      <w:r w:rsidRPr="001B59CC">
        <w:rPr>
          <w:rFonts w:ascii="Times New Roman" w:eastAsia="Times New Roman" w:hAnsi="Times New Roman" w:cs="Times New Roman"/>
          <w:sz w:val="24"/>
          <w:szCs w:val="24"/>
          <w:lang w:eastAsia="pl-PL"/>
        </w:rPr>
        <w:t xml:space="preserve">Nie </w:t>
      </w:r>
      <w:r w:rsidRPr="001B59CC">
        <w:rPr>
          <w:rFonts w:ascii="Times New Roman" w:eastAsia="Times New Roman" w:hAnsi="Times New Roman" w:cs="Times New Roman"/>
          <w:sz w:val="24"/>
          <w:szCs w:val="24"/>
          <w:lang w:eastAsia="pl-PL"/>
        </w:rPr>
        <w:br/>
      </w:r>
    </w:p>
    <w:p w:rsidR="001B59CC" w:rsidRPr="001B59CC" w:rsidRDefault="001B59CC" w:rsidP="001B59CC">
      <w:pPr>
        <w:spacing w:after="0" w:line="240" w:lineRule="auto"/>
        <w:rPr>
          <w:rFonts w:ascii="Times New Roman" w:eastAsia="Times New Roman" w:hAnsi="Times New Roman" w:cs="Times New Roman"/>
          <w:sz w:val="24"/>
          <w:szCs w:val="24"/>
          <w:lang w:eastAsia="pl-PL"/>
        </w:rPr>
      </w:pPr>
      <w:r w:rsidRPr="001B59CC">
        <w:rPr>
          <w:rFonts w:ascii="Times New Roman" w:eastAsia="Times New Roman" w:hAnsi="Times New Roman" w:cs="Times New Roman"/>
          <w:sz w:val="24"/>
          <w:szCs w:val="24"/>
          <w:lang w:eastAsia="pl-PL"/>
        </w:rPr>
        <w:br/>
      </w:r>
      <w:r w:rsidRPr="001B59C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B59CC" w:rsidRPr="001B59CC" w:rsidRDefault="001B59CC" w:rsidP="001B59CC">
      <w:pPr>
        <w:spacing w:after="0" w:line="240" w:lineRule="auto"/>
        <w:rPr>
          <w:rFonts w:ascii="Times New Roman" w:eastAsia="Times New Roman" w:hAnsi="Times New Roman" w:cs="Times New Roman"/>
          <w:sz w:val="24"/>
          <w:szCs w:val="24"/>
          <w:lang w:eastAsia="pl-PL"/>
        </w:rPr>
      </w:pPr>
      <w:r w:rsidRPr="001B59CC">
        <w:rPr>
          <w:rFonts w:ascii="Times New Roman" w:eastAsia="Times New Roman" w:hAnsi="Times New Roman" w:cs="Times New Roman"/>
          <w:sz w:val="24"/>
          <w:szCs w:val="24"/>
          <w:lang w:eastAsia="pl-PL"/>
        </w:rPr>
        <w:t xml:space="preserve">Nie </w:t>
      </w:r>
      <w:r w:rsidRPr="001B59CC">
        <w:rPr>
          <w:rFonts w:ascii="Times New Roman" w:eastAsia="Times New Roman" w:hAnsi="Times New Roman" w:cs="Times New Roman"/>
          <w:sz w:val="24"/>
          <w:szCs w:val="24"/>
          <w:lang w:eastAsia="pl-PL"/>
        </w:rPr>
        <w:br/>
        <w:t xml:space="preserve">www.stara-kamienica.bipgmina.pl </w:t>
      </w:r>
    </w:p>
    <w:p w:rsidR="001B59CC" w:rsidRPr="001B59CC" w:rsidRDefault="001B59CC" w:rsidP="001B59CC">
      <w:pPr>
        <w:spacing w:after="0" w:line="240" w:lineRule="auto"/>
        <w:rPr>
          <w:rFonts w:ascii="Times New Roman" w:eastAsia="Times New Roman" w:hAnsi="Times New Roman" w:cs="Times New Roman"/>
          <w:sz w:val="24"/>
          <w:szCs w:val="24"/>
          <w:lang w:eastAsia="pl-PL"/>
        </w:rPr>
      </w:pPr>
      <w:r w:rsidRPr="001B59CC">
        <w:rPr>
          <w:rFonts w:ascii="Times New Roman" w:eastAsia="Times New Roman" w:hAnsi="Times New Roman" w:cs="Times New Roman"/>
          <w:sz w:val="24"/>
          <w:szCs w:val="24"/>
          <w:lang w:eastAsia="pl-PL"/>
        </w:rPr>
        <w:br/>
      </w:r>
      <w:r w:rsidRPr="001B59C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B59CC" w:rsidRPr="001B59CC" w:rsidRDefault="001B59CC" w:rsidP="001B59CC">
      <w:pPr>
        <w:spacing w:after="0" w:line="240" w:lineRule="auto"/>
        <w:rPr>
          <w:rFonts w:ascii="Times New Roman" w:eastAsia="Times New Roman" w:hAnsi="Times New Roman" w:cs="Times New Roman"/>
          <w:sz w:val="24"/>
          <w:szCs w:val="24"/>
          <w:lang w:eastAsia="pl-PL"/>
        </w:rPr>
      </w:pPr>
      <w:r w:rsidRPr="001B59CC">
        <w:rPr>
          <w:rFonts w:ascii="Times New Roman" w:eastAsia="Times New Roman" w:hAnsi="Times New Roman" w:cs="Times New Roman"/>
          <w:sz w:val="24"/>
          <w:szCs w:val="24"/>
          <w:lang w:eastAsia="pl-PL"/>
        </w:rPr>
        <w:t xml:space="preserve">Nie </w:t>
      </w:r>
      <w:r w:rsidRPr="001B59CC">
        <w:rPr>
          <w:rFonts w:ascii="Times New Roman" w:eastAsia="Times New Roman" w:hAnsi="Times New Roman" w:cs="Times New Roman"/>
          <w:sz w:val="24"/>
          <w:szCs w:val="24"/>
          <w:lang w:eastAsia="pl-PL"/>
        </w:rPr>
        <w:br/>
      </w:r>
    </w:p>
    <w:p w:rsidR="001B59CC" w:rsidRPr="001B59CC" w:rsidRDefault="001B59CC" w:rsidP="001B59CC">
      <w:pPr>
        <w:spacing w:after="0" w:line="240" w:lineRule="auto"/>
        <w:rPr>
          <w:rFonts w:ascii="Times New Roman" w:eastAsia="Times New Roman" w:hAnsi="Times New Roman" w:cs="Times New Roman"/>
          <w:sz w:val="24"/>
          <w:szCs w:val="24"/>
          <w:lang w:eastAsia="pl-PL"/>
        </w:rPr>
      </w:pPr>
      <w:r w:rsidRPr="001B59CC">
        <w:rPr>
          <w:rFonts w:ascii="Times New Roman" w:eastAsia="Times New Roman" w:hAnsi="Times New Roman" w:cs="Times New Roman"/>
          <w:sz w:val="24"/>
          <w:szCs w:val="24"/>
          <w:lang w:eastAsia="pl-PL"/>
        </w:rPr>
        <w:br/>
      </w:r>
      <w:r w:rsidRPr="001B59CC">
        <w:rPr>
          <w:rFonts w:ascii="Times New Roman" w:eastAsia="Times New Roman" w:hAnsi="Times New Roman" w:cs="Times New Roman"/>
          <w:b/>
          <w:bCs/>
          <w:sz w:val="24"/>
          <w:szCs w:val="24"/>
          <w:lang w:eastAsia="pl-PL"/>
        </w:rPr>
        <w:t>Oferty lub wnioski o dopuszczenie do udziału w postępowaniu należy przesyłać:</w:t>
      </w:r>
      <w:r w:rsidRPr="001B59CC">
        <w:rPr>
          <w:rFonts w:ascii="Times New Roman" w:eastAsia="Times New Roman" w:hAnsi="Times New Roman" w:cs="Times New Roman"/>
          <w:sz w:val="24"/>
          <w:szCs w:val="24"/>
          <w:lang w:eastAsia="pl-PL"/>
        </w:rPr>
        <w:t xml:space="preserve"> </w:t>
      </w:r>
      <w:r w:rsidRPr="001B59CC">
        <w:rPr>
          <w:rFonts w:ascii="Times New Roman" w:eastAsia="Times New Roman" w:hAnsi="Times New Roman" w:cs="Times New Roman"/>
          <w:sz w:val="24"/>
          <w:szCs w:val="24"/>
          <w:lang w:eastAsia="pl-PL"/>
        </w:rPr>
        <w:br/>
      </w:r>
      <w:r w:rsidRPr="001B59CC">
        <w:rPr>
          <w:rFonts w:ascii="Times New Roman" w:eastAsia="Times New Roman" w:hAnsi="Times New Roman" w:cs="Times New Roman"/>
          <w:b/>
          <w:bCs/>
          <w:sz w:val="24"/>
          <w:szCs w:val="24"/>
          <w:lang w:eastAsia="pl-PL"/>
        </w:rPr>
        <w:t>Elektronicznie</w:t>
      </w:r>
      <w:r w:rsidRPr="001B59CC">
        <w:rPr>
          <w:rFonts w:ascii="Times New Roman" w:eastAsia="Times New Roman" w:hAnsi="Times New Roman" w:cs="Times New Roman"/>
          <w:sz w:val="24"/>
          <w:szCs w:val="24"/>
          <w:lang w:eastAsia="pl-PL"/>
        </w:rPr>
        <w:t xml:space="preserve"> </w:t>
      </w:r>
    </w:p>
    <w:p w:rsidR="001B59CC" w:rsidRPr="001B59CC" w:rsidRDefault="001B59CC" w:rsidP="001B59CC">
      <w:pPr>
        <w:spacing w:after="0" w:line="240" w:lineRule="auto"/>
        <w:rPr>
          <w:rFonts w:ascii="Times New Roman" w:eastAsia="Times New Roman" w:hAnsi="Times New Roman" w:cs="Times New Roman"/>
          <w:sz w:val="24"/>
          <w:szCs w:val="24"/>
          <w:lang w:eastAsia="pl-PL"/>
        </w:rPr>
      </w:pPr>
      <w:r w:rsidRPr="001B59CC">
        <w:rPr>
          <w:rFonts w:ascii="Times New Roman" w:eastAsia="Times New Roman" w:hAnsi="Times New Roman" w:cs="Times New Roman"/>
          <w:sz w:val="24"/>
          <w:szCs w:val="24"/>
          <w:lang w:eastAsia="pl-PL"/>
        </w:rPr>
        <w:t xml:space="preserve">Nie </w:t>
      </w:r>
      <w:r w:rsidRPr="001B59CC">
        <w:rPr>
          <w:rFonts w:ascii="Times New Roman" w:eastAsia="Times New Roman" w:hAnsi="Times New Roman" w:cs="Times New Roman"/>
          <w:sz w:val="24"/>
          <w:szCs w:val="24"/>
          <w:lang w:eastAsia="pl-PL"/>
        </w:rPr>
        <w:br/>
        <w:t xml:space="preserve">adres </w:t>
      </w:r>
      <w:r w:rsidRPr="001B59CC">
        <w:rPr>
          <w:rFonts w:ascii="Times New Roman" w:eastAsia="Times New Roman" w:hAnsi="Times New Roman" w:cs="Times New Roman"/>
          <w:sz w:val="24"/>
          <w:szCs w:val="24"/>
          <w:lang w:eastAsia="pl-PL"/>
        </w:rPr>
        <w:br/>
      </w:r>
    </w:p>
    <w:p w:rsidR="001B59CC" w:rsidRPr="001B59CC" w:rsidRDefault="001B59CC" w:rsidP="001B59CC">
      <w:pPr>
        <w:spacing w:after="0" w:line="240" w:lineRule="auto"/>
        <w:rPr>
          <w:rFonts w:ascii="Times New Roman" w:eastAsia="Times New Roman" w:hAnsi="Times New Roman" w:cs="Times New Roman"/>
          <w:sz w:val="24"/>
          <w:szCs w:val="24"/>
          <w:lang w:eastAsia="pl-PL"/>
        </w:rPr>
      </w:pPr>
    </w:p>
    <w:p w:rsidR="001B59CC" w:rsidRPr="001B59CC" w:rsidRDefault="001B59CC" w:rsidP="001B59CC">
      <w:pPr>
        <w:spacing w:after="0" w:line="240" w:lineRule="auto"/>
        <w:rPr>
          <w:rFonts w:ascii="Times New Roman" w:eastAsia="Times New Roman" w:hAnsi="Times New Roman" w:cs="Times New Roman"/>
          <w:sz w:val="24"/>
          <w:szCs w:val="24"/>
          <w:lang w:eastAsia="pl-PL"/>
        </w:rPr>
      </w:pPr>
      <w:r w:rsidRPr="001B59C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B59CC">
        <w:rPr>
          <w:rFonts w:ascii="Times New Roman" w:eastAsia="Times New Roman" w:hAnsi="Times New Roman" w:cs="Times New Roman"/>
          <w:sz w:val="24"/>
          <w:szCs w:val="24"/>
          <w:lang w:eastAsia="pl-PL"/>
        </w:rPr>
        <w:t xml:space="preserve"> </w:t>
      </w:r>
      <w:r w:rsidRPr="001B59CC">
        <w:rPr>
          <w:rFonts w:ascii="Times New Roman" w:eastAsia="Times New Roman" w:hAnsi="Times New Roman" w:cs="Times New Roman"/>
          <w:sz w:val="24"/>
          <w:szCs w:val="24"/>
          <w:lang w:eastAsia="pl-PL"/>
        </w:rPr>
        <w:br/>
        <w:t xml:space="preserve">Nie </w:t>
      </w:r>
      <w:r w:rsidRPr="001B59CC">
        <w:rPr>
          <w:rFonts w:ascii="Times New Roman" w:eastAsia="Times New Roman" w:hAnsi="Times New Roman" w:cs="Times New Roman"/>
          <w:sz w:val="24"/>
          <w:szCs w:val="24"/>
          <w:lang w:eastAsia="pl-PL"/>
        </w:rPr>
        <w:br/>
        <w:t xml:space="preserve">Inny sposób: </w:t>
      </w:r>
      <w:r w:rsidRPr="001B59CC">
        <w:rPr>
          <w:rFonts w:ascii="Times New Roman" w:eastAsia="Times New Roman" w:hAnsi="Times New Roman" w:cs="Times New Roman"/>
          <w:sz w:val="24"/>
          <w:szCs w:val="24"/>
          <w:lang w:eastAsia="pl-PL"/>
        </w:rPr>
        <w:br/>
      </w:r>
      <w:r w:rsidRPr="001B59CC">
        <w:rPr>
          <w:rFonts w:ascii="Times New Roman" w:eastAsia="Times New Roman" w:hAnsi="Times New Roman" w:cs="Times New Roman"/>
          <w:sz w:val="24"/>
          <w:szCs w:val="24"/>
          <w:lang w:eastAsia="pl-PL"/>
        </w:rPr>
        <w:br/>
      </w:r>
      <w:r w:rsidRPr="001B59C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B59CC">
        <w:rPr>
          <w:rFonts w:ascii="Times New Roman" w:eastAsia="Times New Roman" w:hAnsi="Times New Roman" w:cs="Times New Roman"/>
          <w:sz w:val="24"/>
          <w:szCs w:val="24"/>
          <w:lang w:eastAsia="pl-PL"/>
        </w:rPr>
        <w:t xml:space="preserve"> </w:t>
      </w:r>
      <w:r w:rsidRPr="001B59CC">
        <w:rPr>
          <w:rFonts w:ascii="Times New Roman" w:eastAsia="Times New Roman" w:hAnsi="Times New Roman" w:cs="Times New Roman"/>
          <w:sz w:val="24"/>
          <w:szCs w:val="24"/>
          <w:lang w:eastAsia="pl-PL"/>
        </w:rPr>
        <w:br/>
        <w:t xml:space="preserve">Tak </w:t>
      </w:r>
      <w:r w:rsidRPr="001B59CC">
        <w:rPr>
          <w:rFonts w:ascii="Times New Roman" w:eastAsia="Times New Roman" w:hAnsi="Times New Roman" w:cs="Times New Roman"/>
          <w:sz w:val="24"/>
          <w:szCs w:val="24"/>
          <w:lang w:eastAsia="pl-PL"/>
        </w:rPr>
        <w:br/>
        <w:t xml:space="preserve">Inny sposób: </w:t>
      </w:r>
      <w:r w:rsidRPr="001B59CC">
        <w:rPr>
          <w:rFonts w:ascii="Times New Roman" w:eastAsia="Times New Roman" w:hAnsi="Times New Roman" w:cs="Times New Roman"/>
          <w:sz w:val="24"/>
          <w:szCs w:val="24"/>
          <w:lang w:eastAsia="pl-PL"/>
        </w:rPr>
        <w:br/>
        <w:t xml:space="preserve">w formie pisemnej - za pośrednictwem operatora wyznaczonego , posłańca lub osobiście </w:t>
      </w:r>
      <w:r w:rsidRPr="001B59CC">
        <w:rPr>
          <w:rFonts w:ascii="Times New Roman" w:eastAsia="Times New Roman" w:hAnsi="Times New Roman" w:cs="Times New Roman"/>
          <w:sz w:val="24"/>
          <w:szCs w:val="24"/>
          <w:lang w:eastAsia="pl-PL"/>
        </w:rPr>
        <w:br/>
        <w:t xml:space="preserve">Adres: </w:t>
      </w:r>
      <w:r w:rsidRPr="001B59CC">
        <w:rPr>
          <w:rFonts w:ascii="Times New Roman" w:eastAsia="Times New Roman" w:hAnsi="Times New Roman" w:cs="Times New Roman"/>
          <w:sz w:val="24"/>
          <w:szCs w:val="24"/>
          <w:lang w:eastAsia="pl-PL"/>
        </w:rPr>
        <w:br/>
        <w:t xml:space="preserve">Urząd Gminy w Starej Kamienicy, 58-812 Stara Kamienica 41 lub bezpośrednio w sekretariacie -I piętro adres jw. </w:t>
      </w:r>
    </w:p>
    <w:p w:rsidR="001B59CC" w:rsidRPr="001B59CC" w:rsidRDefault="001B59CC" w:rsidP="001B59CC">
      <w:pPr>
        <w:spacing w:after="0" w:line="240" w:lineRule="auto"/>
        <w:rPr>
          <w:rFonts w:ascii="Times New Roman" w:eastAsia="Times New Roman" w:hAnsi="Times New Roman" w:cs="Times New Roman"/>
          <w:sz w:val="24"/>
          <w:szCs w:val="24"/>
          <w:lang w:eastAsia="pl-PL"/>
        </w:rPr>
      </w:pPr>
      <w:r w:rsidRPr="001B59CC">
        <w:rPr>
          <w:rFonts w:ascii="Times New Roman" w:eastAsia="Times New Roman" w:hAnsi="Times New Roman" w:cs="Times New Roman"/>
          <w:sz w:val="24"/>
          <w:szCs w:val="24"/>
          <w:lang w:eastAsia="pl-PL"/>
        </w:rPr>
        <w:br/>
      </w:r>
      <w:r w:rsidRPr="001B59C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B59CC">
        <w:rPr>
          <w:rFonts w:ascii="Times New Roman" w:eastAsia="Times New Roman" w:hAnsi="Times New Roman" w:cs="Times New Roman"/>
          <w:sz w:val="24"/>
          <w:szCs w:val="24"/>
          <w:lang w:eastAsia="pl-PL"/>
        </w:rPr>
        <w:t xml:space="preserve"> </w:t>
      </w:r>
    </w:p>
    <w:p w:rsidR="001B59CC" w:rsidRPr="001B59CC" w:rsidRDefault="001B59CC" w:rsidP="001B59CC">
      <w:pPr>
        <w:spacing w:after="0" w:line="240" w:lineRule="auto"/>
        <w:rPr>
          <w:rFonts w:ascii="Times New Roman" w:eastAsia="Times New Roman" w:hAnsi="Times New Roman" w:cs="Times New Roman"/>
          <w:sz w:val="24"/>
          <w:szCs w:val="24"/>
          <w:lang w:eastAsia="pl-PL"/>
        </w:rPr>
      </w:pPr>
      <w:r w:rsidRPr="001B59CC">
        <w:rPr>
          <w:rFonts w:ascii="Times New Roman" w:eastAsia="Times New Roman" w:hAnsi="Times New Roman" w:cs="Times New Roman"/>
          <w:sz w:val="24"/>
          <w:szCs w:val="24"/>
          <w:lang w:eastAsia="pl-PL"/>
        </w:rPr>
        <w:t xml:space="preserve">Nie </w:t>
      </w:r>
      <w:r w:rsidRPr="001B59C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B59CC">
        <w:rPr>
          <w:rFonts w:ascii="Times New Roman" w:eastAsia="Times New Roman" w:hAnsi="Times New Roman" w:cs="Times New Roman"/>
          <w:sz w:val="24"/>
          <w:szCs w:val="24"/>
          <w:lang w:eastAsia="pl-PL"/>
        </w:rPr>
        <w:br/>
      </w:r>
    </w:p>
    <w:p w:rsidR="001B59CC" w:rsidRPr="001B59CC" w:rsidRDefault="001B59CC" w:rsidP="001B59CC">
      <w:pPr>
        <w:spacing w:after="0" w:line="240" w:lineRule="auto"/>
        <w:rPr>
          <w:rFonts w:ascii="Times New Roman" w:eastAsia="Times New Roman" w:hAnsi="Times New Roman" w:cs="Times New Roman"/>
          <w:sz w:val="24"/>
          <w:szCs w:val="24"/>
          <w:lang w:eastAsia="pl-PL"/>
        </w:rPr>
      </w:pPr>
      <w:r w:rsidRPr="001B59CC">
        <w:rPr>
          <w:rFonts w:ascii="Times New Roman" w:eastAsia="Times New Roman" w:hAnsi="Times New Roman" w:cs="Times New Roman"/>
          <w:sz w:val="24"/>
          <w:szCs w:val="24"/>
          <w:u w:val="single"/>
          <w:lang w:eastAsia="pl-PL"/>
        </w:rPr>
        <w:t xml:space="preserve">SEKCJA II: PRZEDMIOT ZAMÓWIENIA </w:t>
      </w:r>
    </w:p>
    <w:p w:rsidR="001B59CC" w:rsidRPr="001B59CC" w:rsidRDefault="001B59CC" w:rsidP="001B59CC">
      <w:pPr>
        <w:spacing w:after="0" w:line="240" w:lineRule="auto"/>
        <w:rPr>
          <w:rFonts w:ascii="Times New Roman" w:eastAsia="Times New Roman" w:hAnsi="Times New Roman" w:cs="Times New Roman"/>
          <w:sz w:val="24"/>
          <w:szCs w:val="24"/>
          <w:lang w:eastAsia="pl-PL"/>
        </w:rPr>
      </w:pPr>
      <w:r w:rsidRPr="001B59CC">
        <w:rPr>
          <w:rFonts w:ascii="Times New Roman" w:eastAsia="Times New Roman" w:hAnsi="Times New Roman" w:cs="Times New Roman"/>
          <w:sz w:val="24"/>
          <w:szCs w:val="24"/>
          <w:lang w:eastAsia="pl-PL"/>
        </w:rPr>
        <w:br/>
      </w:r>
      <w:r w:rsidRPr="001B59CC">
        <w:rPr>
          <w:rFonts w:ascii="Times New Roman" w:eastAsia="Times New Roman" w:hAnsi="Times New Roman" w:cs="Times New Roman"/>
          <w:b/>
          <w:bCs/>
          <w:sz w:val="24"/>
          <w:szCs w:val="24"/>
          <w:lang w:eastAsia="pl-PL"/>
        </w:rPr>
        <w:t xml:space="preserve">II.1) Nazwa nadana zamówieniu przez zamawiającego: </w:t>
      </w:r>
      <w:r w:rsidRPr="001B59CC">
        <w:rPr>
          <w:rFonts w:ascii="Times New Roman" w:eastAsia="Times New Roman" w:hAnsi="Times New Roman" w:cs="Times New Roman"/>
          <w:sz w:val="24"/>
          <w:szCs w:val="24"/>
          <w:lang w:eastAsia="pl-PL"/>
        </w:rPr>
        <w:t xml:space="preserve">Przebudowa wewnętrznej drogi gminnej o numerze 239/4 w Barcinku oraz dwóch dróg 113250 D (dz. nr </w:t>
      </w:r>
      <w:proofErr w:type="spellStart"/>
      <w:r w:rsidRPr="001B59CC">
        <w:rPr>
          <w:rFonts w:ascii="Times New Roman" w:eastAsia="Times New Roman" w:hAnsi="Times New Roman" w:cs="Times New Roman"/>
          <w:sz w:val="24"/>
          <w:szCs w:val="24"/>
          <w:lang w:eastAsia="pl-PL"/>
        </w:rPr>
        <w:t>ewid</w:t>
      </w:r>
      <w:proofErr w:type="spellEnd"/>
      <w:r w:rsidRPr="001B59CC">
        <w:rPr>
          <w:rFonts w:ascii="Times New Roman" w:eastAsia="Times New Roman" w:hAnsi="Times New Roman" w:cs="Times New Roman"/>
          <w:sz w:val="24"/>
          <w:szCs w:val="24"/>
          <w:lang w:eastAsia="pl-PL"/>
        </w:rPr>
        <w:t xml:space="preserve">. 294 i 295) oraz nr 113248 D (dz. nr </w:t>
      </w:r>
      <w:proofErr w:type="spellStart"/>
      <w:r w:rsidRPr="001B59CC">
        <w:rPr>
          <w:rFonts w:ascii="Times New Roman" w:eastAsia="Times New Roman" w:hAnsi="Times New Roman" w:cs="Times New Roman"/>
          <w:sz w:val="24"/>
          <w:szCs w:val="24"/>
          <w:lang w:eastAsia="pl-PL"/>
        </w:rPr>
        <w:t>ewid</w:t>
      </w:r>
      <w:proofErr w:type="spellEnd"/>
      <w:r w:rsidRPr="001B59CC">
        <w:rPr>
          <w:rFonts w:ascii="Times New Roman" w:eastAsia="Times New Roman" w:hAnsi="Times New Roman" w:cs="Times New Roman"/>
          <w:sz w:val="24"/>
          <w:szCs w:val="24"/>
          <w:lang w:eastAsia="pl-PL"/>
        </w:rPr>
        <w:t xml:space="preserve">. 280 i 315) w Chromcu </w:t>
      </w:r>
      <w:r w:rsidRPr="001B59CC">
        <w:rPr>
          <w:rFonts w:ascii="Times New Roman" w:eastAsia="Times New Roman" w:hAnsi="Times New Roman" w:cs="Times New Roman"/>
          <w:sz w:val="24"/>
          <w:szCs w:val="24"/>
          <w:lang w:eastAsia="pl-PL"/>
        </w:rPr>
        <w:br/>
      </w:r>
      <w:r w:rsidRPr="001B59CC">
        <w:rPr>
          <w:rFonts w:ascii="Times New Roman" w:eastAsia="Times New Roman" w:hAnsi="Times New Roman" w:cs="Times New Roman"/>
          <w:b/>
          <w:bCs/>
          <w:sz w:val="24"/>
          <w:szCs w:val="24"/>
          <w:lang w:eastAsia="pl-PL"/>
        </w:rPr>
        <w:t xml:space="preserve">Numer referencyjny: </w:t>
      </w:r>
      <w:r w:rsidRPr="001B59CC">
        <w:rPr>
          <w:rFonts w:ascii="Times New Roman" w:eastAsia="Times New Roman" w:hAnsi="Times New Roman" w:cs="Times New Roman"/>
          <w:sz w:val="24"/>
          <w:szCs w:val="24"/>
          <w:lang w:eastAsia="pl-PL"/>
        </w:rPr>
        <w:t xml:space="preserve">RRG.ZP.271.2.2018 </w:t>
      </w:r>
      <w:r w:rsidRPr="001B59CC">
        <w:rPr>
          <w:rFonts w:ascii="Times New Roman" w:eastAsia="Times New Roman" w:hAnsi="Times New Roman" w:cs="Times New Roman"/>
          <w:sz w:val="24"/>
          <w:szCs w:val="24"/>
          <w:lang w:eastAsia="pl-PL"/>
        </w:rPr>
        <w:br/>
      </w:r>
      <w:r w:rsidRPr="001B59C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B59CC" w:rsidRPr="001B59CC" w:rsidRDefault="001B59CC" w:rsidP="001B59CC">
      <w:pPr>
        <w:spacing w:after="0" w:line="240" w:lineRule="auto"/>
        <w:jc w:val="both"/>
        <w:rPr>
          <w:rFonts w:ascii="Times New Roman" w:eastAsia="Times New Roman" w:hAnsi="Times New Roman" w:cs="Times New Roman"/>
          <w:sz w:val="24"/>
          <w:szCs w:val="24"/>
          <w:lang w:eastAsia="pl-PL"/>
        </w:rPr>
      </w:pPr>
      <w:r w:rsidRPr="001B59CC">
        <w:rPr>
          <w:rFonts w:ascii="Times New Roman" w:eastAsia="Times New Roman" w:hAnsi="Times New Roman" w:cs="Times New Roman"/>
          <w:sz w:val="24"/>
          <w:szCs w:val="24"/>
          <w:lang w:eastAsia="pl-PL"/>
        </w:rPr>
        <w:t xml:space="preserve">Nie </w:t>
      </w:r>
    </w:p>
    <w:p w:rsidR="001B59CC" w:rsidRPr="001B59CC" w:rsidRDefault="001B59CC" w:rsidP="001B59CC">
      <w:pPr>
        <w:spacing w:after="0" w:line="240" w:lineRule="auto"/>
        <w:rPr>
          <w:rFonts w:ascii="Times New Roman" w:eastAsia="Times New Roman" w:hAnsi="Times New Roman" w:cs="Times New Roman"/>
          <w:sz w:val="24"/>
          <w:szCs w:val="24"/>
          <w:lang w:eastAsia="pl-PL"/>
        </w:rPr>
      </w:pPr>
      <w:r w:rsidRPr="001B59CC">
        <w:rPr>
          <w:rFonts w:ascii="Times New Roman" w:eastAsia="Times New Roman" w:hAnsi="Times New Roman" w:cs="Times New Roman"/>
          <w:sz w:val="24"/>
          <w:szCs w:val="24"/>
          <w:lang w:eastAsia="pl-PL"/>
        </w:rPr>
        <w:br/>
      </w:r>
      <w:r w:rsidRPr="001B59CC">
        <w:rPr>
          <w:rFonts w:ascii="Times New Roman" w:eastAsia="Times New Roman" w:hAnsi="Times New Roman" w:cs="Times New Roman"/>
          <w:b/>
          <w:bCs/>
          <w:sz w:val="24"/>
          <w:szCs w:val="24"/>
          <w:lang w:eastAsia="pl-PL"/>
        </w:rPr>
        <w:t xml:space="preserve">II.2) Rodzaj zamówienia: </w:t>
      </w:r>
      <w:r w:rsidRPr="001B59CC">
        <w:rPr>
          <w:rFonts w:ascii="Times New Roman" w:eastAsia="Times New Roman" w:hAnsi="Times New Roman" w:cs="Times New Roman"/>
          <w:sz w:val="24"/>
          <w:szCs w:val="24"/>
          <w:lang w:eastAsia="pl-PL"/>
        </w:rPr>
        <w:t xml:space="preserve">Roboty </w:t>
      </w:r>
      <w:proofErr w:type="spellStart"/>
      <w:r w:rsidRPr="001B59CC">
        <w:rPr>
          <w:rFonts w:ascii="Times New Roman" w:eastAsia="Times New Roman" w:hAnsi="Times New Roman" w:cs="Times New Roman"/>
          <w:sz w:val="24"/>
          <w:szCs w:val="24"/>
          <w:lang w:eastAsia="pl-PL"/>
        </w:rPr>
        <w:t>budowlane</w:t>
      </w:r>
      <w:proofErr w:type="spellEnd"/>
      <w:r w:rsidRPr="001B59CC">
        <w:rPr>
          <w:rFonts w:ascii="Times New Roman" w:eastAsia="Times New Roman" w:hAnsi="Times New Roman" w:cs="Times New Roman"/>
          <w:sz w:val="24"/>
          <w:szCs w:val="24"/>
          <w:lang w:eastAsia="pl-PL"/>
        </w:rPr>
        <w:t xml:space="preserve"> </w:t>
      </w:r>
      <w:r w:rsidRPr="001B59CC">
        <w:rPr>
          <w:rFonts w:ascii="Times New Roman" w:eastAsia="Times New Roman" w:hAnsi="Times New Roman" w:cs="Times New Roman"/>
          <w:sz w:val="24"/>
          <w:szCs w:val="24"/>
          <w:lang w:eastAsia="pl-PL"/>
        </w:rPr>
        <w:br/>
      </w:r>
      <w:r w:rsidRPr="001B59CC">
        <w:rPr>
          <w:rFonts w:ascii="Times New Roman" w:eastAsia="Times New Roman" w:hAnsi="Times New Roman" w:cs="Times New Roman"/>
          <w:b/>
          <w:bCs/>
          <w:sz w:val="24"/>
          <w:szCs w:val="24"/>
          <w:lang w:eastAsia="pl-PL"/>
        </w:rPr>
        <w:t>II.3) Informacja o możliwości składania ofert częściowych</w:t>
      </w:r>
      <w:r w:rsidRPr="001B59CC">
        <w:rPr>
          <w:rFonts w:ascii="Times New Roman" w:eastAsia="Times New Roman" w:hAnsi="Times New Roman" w:cs="Times New Roman"/>
          <w:sz w:val="24"/>
          <w:szCs w:val="24"/>
          <w:lang w:eastAsia="pl-PL"/>
        </w:rPr>
        <w:t xml:space="preserve"> </w:t>
      </w:r>
      <w:r w:rsidRPr="001B59CC">
        <w:rPr>
          <w:rFonts w:ascii="Times New Roman" w:eastAsia="Times New Roman" w:hAnsi="Times New Roman" w:cs="Times New Roman"/>
          <w:sz w:val="24"/>
          <w:szCs w:val="24"/>
          <w:lang w:eastAsia="pl-PL"/>
        </w:rPr>
        <w:br/>
        <w:t xml:space="preserve">Zamówienie podzielone jest na części: </w:t>
      </w:r>
    </w:p>
    <w:p w:rsidR="001B59CC" w:rsidRPr="001B59CC" w:rsidRDefault="001B59CC" w:rsidP="001B59CC">
      <w:pPr>
        <w:spacing w:after="0" w:line="240" w:lineRule="auto"/>
        <w:rPr>
          <w:rFonts w:ascii="Times New Roman" w:eastAsia="Times New Roman" w:hAnsi="Times New Roman" w:cs="Times New Roman"/>
          <w:sz w:val="24"/>
          <w:szCs w:val="24"/>
          <w:lang w:eastAsia="pl-PL"/>
        </w:rPr>
      </w:pPr>
      <w:r w:rsidRPr="001B59CC">
        <w:rPr>
          <w:rFonts w:ascii="Times New Roman" w:eastAsia="Times New Roman" w:hAnsi="Times New Roman" w:cs="Times New Roman"/>
          <w:sz w:val="24"/>
          <w:szCs w:val="24"/>
          <w:lang w:eastAsia="pl-PL"/>
        </w:rPr>
        <w:t xml:space="preserve">Tak </w:t>
      </w:r>
      <w:r w:rsidRPr="001B59CC">
        <w:rPr>
          <w:rFonts w:ascii="Times New Roman" w:eastAsia="Times New Roman" w:hAnsi="Times New Roman" w:cs="Times New Roman"/>
          <w:sz w:val="24"/>
          <w:szCs w:val="24"/>
          <w:lang w:eastAsia="pl-PL"/>
        </w:rPr>
        <w:br/>
      </w:r>
      <w:r w:rsidRPr="001B59CC">
        <w:rPr>
          <w:rFonts w:ascii="Times New Roman" w:eastAsia="Times New Roman" w:hAnsi="Times New Roman" w:cs="Times New Roman"/>
          <w:b/>
          <w:bCs/>
          <w:sz w:val="24"/>
          <w:szCs w:val="24"/>
          <w:lang w:eastAsia="pl-PL"/>
        </w:rPr>
        <w:t>Oferty lub wnioski o dopuszczenie do udziału w postępowaniu można składać w odniesieniu do:</w:t>
      </w:r>
      <w:r w:rsidRPr="001B59CC">
        <w:rPr>
          <w:rFonts w:ascii="Times New Roman" w:eastAsia="Times New Roman" w:hAnsi="Times New Roman" w:cs="Times New Roman"/>
          <w:sz w:val="24"/>
          <w:szCs w:val="24"/>
          <w:lang w:eastAsia="pl-PL"/>
        </w:rPr>
        <w:t xml:space="preserve"> </w:t>
      </w:r>
      <w:r w:rsidRPr="001B59CC">
        <w:rPr>
          <w:rFonts w:ascii="Times New Roman" w:eastAsia="Times New Roman" w:hAnsi="Times New Roman" w:cs="Times New Roman"/>
          <w:sz w:val="24"/>
          <w:szCs w:val="24"/>
          <w:lang w:eastAsia="pl-PL"/>
        </w:rPr>
        <w:br/>
        <w:t xml:space="preserve">wszystkich części </w:t>
      </w:r>
    </w:p>
    <w:p w:rsidR="001B59CC" w:rsidRPr="001B59CC" w:rsidRDefault="001B59CC" w:rsidP="001B59CC">
      <w:pPr>
        <w:spacing w:after="0" w:line="240" w:lineRule="auto"/>
        <w:rPr>
          <w:rFonts w:ascii="Times New Roman" w:eastAsia="Times New Roman" w:hAnsi="Times New Roman" w:cs="Times New Roman"/>
          <w:sz w:val="24"/>
          <w:szCs w:val="24"/>
          <w:lang w:eastAsia="pl-PL"/>
        </w:rPr>
      </w:pPr>
      <w:r w:rsidRPr="001B59C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B59CC">
        <w:rPr>
          <w:rFonts w:ascii="Times New Roman" w:eastAsia="Times New Roman" w:hAnsi="Times New Roman" w:cs="Times New Roman"/>
          <w:sz w:val="24"/>
          <w:szCs w:val="24"/>
          <w:lang w:eastAsia="pl-PL"/>
        </w:rPr>
        <w:t xml:space="preserve"> </w:t>
      </w:r>
      <w:r w:rsidRPr="001B59CC">
        <w:rPr>
          <w:rFonts w:ascii="Times New Roman" w:eastAsia="Times New Roman" w:hAnsi="Times New Roman" w:cs="Times New Roman"/>
          <w:sz w:val="24"/>
          <w:szCs w:val="24"/>
          <w:lang w:eastAsia="pl-PL"/>
        </w:rPr>
        <w:br/>
        <w:t xml:space="preserve">nie zastrzega </w:t>
      </w:r>
      <w:r w:rsidRPr="001B59CC">
        <w:rPr>
          <w:rFonts w:ascii="Times New Roman" w:eastAsia="Times New Roman" w:hAnsi="Times New Roman" w:cs="Times New Roman"/>
          <w:sz w:val="24"/>
          <w:szCs w:val="24"/>
          <w:lang w:eastAsia="pl-PL"/>
        </w:rPr>
        <w:br/>
      </w:r>
      <w:r w:rsidRPr="001B59C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B59CC">
        <w:rPr>
          <w:rFonts w:ascii="Times New Roman" w:eastAsia="Times New Roman" w:hAnsi="Times New Roman" w:cs="Times New Roman"/>
          <w:sz w:val="24"/>
          <w:szCs w:val="24"/>
          <w:lang w:eastAsia="pl-PL"/>
        </w:rPr>
        <w:t xml:space="preserve"> </w:t>
      </w:r>
      <w:r w:rsidRPr="001B59CC">
        <w:rPr>
          <w:rFonts w:ascii="Times New Roman" w:eastAsia="Times New Roman" w:hAnsi="Times New Roman" w:cs="Times New Roman"/>
          <w:sz w:val="24"/>
          <w:szCs w:val="24"/>
          <w:lang w:eastAsia="pl-PL"/>
        </w:rPr>
        <w:br/>
        <w:t xml:space="preserve">wszystkie ( dwie) </w:t>
      </w:r>
      <w:r w:rsidRPr="001B59CC">
        <w:rPr>
          <w:rFonts w:ascii="Times New Roman" w:eastAsia="Times New Roman" w:hAnsi="Times New Roman" w:cs="Times New Roman"/>
          <w:sz w:val="24"/>
          <w:szCs w:val="24"/>
          <w:lang w:eastAsia="pl-PL"/>
        </w:rPr>
        <w:br/>
      </w:r>
      <w:r w:rsidRPr="001B59CC">
        <w:rPr>
          <w:rFonts w:ascii="Times New Roman" w:eastAsia="Times New Roman" w:hAnsi="Times New Roman" w:cs="Times New Roman"/>
          <w:sz w:val="24"/>
          <w:szCs w:val="24"/>
          <w:lang w:eastAsia="pl-PL"/>
        </w:rPr>
        <w:br/>
      </w:r>
      <w:r w:rsidRPr="001B59CC">
        <w:rPr>
          <w:rFonts w:ascii="Times New Roman" w:eastAsia="Times New Roman" w:hAnsi="Times New Roman" w:cs="Times New Roman"/>
          <w:sz w:val="24"/>
          <w:szCs w:val="24"/>
          <w:lang w:eastAsia="pl-PL"/>
        </w:rPr>
        <w:br/>
      </w:r>
      <w:r w:rsidRPr="001B59CC">
        <w:rPr>
          <w:rFonts w:ascii="Times New Roman" w:eastAsia="Times New Roman" w:hAnsi="Times New Roman" w:cs="Times New Roman"/>
          <w:b/>
          <w:bCs/>
          <w:sz w:val="24"/>
          <w:szCs w:val="24"/>
          <w:lang w:eastAsia="pl-PL"/>
        </w:rPr>
        <w:t xml:space="preserve">II.4) Krótki opis przedmiotu zamówienia </w:t>
      </w:r>
      <w:r w:rsidRPr="001B59C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B59C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1B59CC">
        <w:rPr>
          <w:rFonts w:ascii="Times New Roman" w:eastAsia="Times New Roman" w:hAnsi="Times New Roman" w:cs="Times New Roman"/>
          <w:b/>
          <w:bCs/>
          <w:sz w:val="24"/>
          <w:szCs w:val="24"/>
          <w:lang w:eastAsia="pl-PL"/>
        </w:rPr>
        <w:t>budowlane</w:t>
      </w:r>
      <w:proofErr w:type="spellEnd"/>
      <w:r w:rsidRPr="001B59CC">
        <w:rPr>
          <w:rFonts w:ascii="Times New Roman" w:eastAsia="Times New Roman" w:hAnsi="Times New Roman" w:cs="Times New Roman"/>
          <w:b/>
          <w:bCs/>
          <w:sz w:val="24"/>
          <w:szCs w:val="24"/>
          <w:lang w:eastAsia="pl-PL"/>
        </w:rPr>
        <w:t xml:space="preserve">: </w:t>
      </w:r>
      <w:r w:rsidRPr="001B59CC">
        <w:rPr>
          <w:rFonts w:ascii="Times New Roman" w:eastAsia="Times New Roman" w:hAnsi="Times New Roman" w:cs="Times New Roman"/>
          <w:sz w:val="24"/>
          <w:szCs w:val="24"/>
          <w:lang w:eastAsia="pl-PL"/>
        </w:rPr>
        <w:t xml:space="preserve">1. Przedmiotem zamówienia jest Przebudowa wewnętrznej drogi gminnej o numerze 239/4 w Barcinku (Część I) oraz dwóch dróg 113250 D (dz. nr </w:t>
      </w:r>
      <w:proofErr w:type="spellStart"/>
      <w:r w:rsidRPr="001B59CC">
        <w:rPr>
          <w:rFonts w:ascii="Times New Roman" w:eastAsia="Times New Roman" w:hAnsi="Times New Roman" w:cs="Times New Roman"/>
          <w:sz w:val="24"/>
          <w:szCs w:val="24"/>
          <w:lang w:eastAsia="pl-PL"/>
        </w:rPr>
        <w:t>ewid</w:t>
      </w:r>
      <w:proofErr w:type="spellEnd"/>
      <w:r w:rsidRPr="001B59CC">
        <w:rPr>
          <w:rFonts w:ascii="Times New Roman" w:eastAsia="Times New Roman" w:hAnsi="Times New Roman" w:cs="Times New Roman"/>
          <w:sz w:val="24"/>
          <w:szCs w:val="24"/>
          <w:lang w:eastAsia="pl-PL"/>
        </w:rPr>
        <w:t xml:space="preserve">. 294 i 295) oraz nr 113248 D (dz. nr </w:t>
      </w:r>
      <w:proofErr w:type="spellStart"/>
      <w:r w:rsidRPr="001B59CC">
        <w:rPr>
          <w:rFonts w:ascii="Times New Roman" w:eastAsia="Times New Roman" w:hAnsi="Times New Roman" w:cs="Times New Roman"/>
          <w:sz w:val="24"/>
          <w:szCs w:val="24"/>
          <w:lang w:eastAsia="pl-PL"/>
        </w:rPr>
        <w:t>ewid</w:t>
      </w:r>
      <w:proofErr w:type="spellEnd"/>
      <w:r w:rsidRPr="001B59CC">
        <w:rPr>
          <w:rFonts w:ascii="Times New Roman" w:eastAsia="Times New Roman" w:hAnsi="Times New Roman" w:cs="Times New Roman"/>
          <w:sz w:val="24"/>
          <w:szCs w:val="24"/>
          <w:lang w:eastAsia="pl-PL"/>
        </w:rPr>
        <w:t xml:space="preserve">. 280 i 315) w Chromcu (Część II) Część I Przebudowa wewnętrznej drogi gminnej o numerze 239/4 w Barcinku Droga nr 239/4 w Barcinku jest drogą dojazdową do posesji zabudowanych i posiada nawierzchnię z betonu asfaltowego o szerokości jezdni od 5,0-6,0 m. Jezdnia ograniczona jest poboczem trawiastym. Na całej długości drogi nie ma wydzielonych chodników. a. Parametry drogi: </w:t>
      </w:r>
      <w:r w:rsidRPr="001B59CC">
        <w:rPr>
          <w:rFonts w:ascii="Times New Roman" w:eastAsia="Times New Roman" w:hAnsi="Times New Roman" w:cs="Times New Roman"/>
          <w:sz w:val="24"/>
          <w:szCs w:val="24"/>
          <w:lang w:eastAsia="pl-PL"/>
        </w:rPr>
        <w:sym w:font="Symbol" w:char="F0FC"/>
      </w:r>
      <w:r w:rsidRPr="001B59CC">
        <w:rPr>
          <w:rFonts w:ascii="Times New Roman" w:eastAsia="Times New Roman" w:hAnsi="Times New Roman" w:cs="Times New Roman"/>
          <w:sz w:val="24"/>
          <w:szCs w:val="24"/>
          <w:lang w:eastAsia="pl-PL"/>
        </w:rPr>
        <w:t xml:space="preserve"> długość drogi - 895m, </w:t>
      </w:r>
      <w:r w:rsidRPr="001B59CC">
        <w:rPr>
          <w:rFonts w:ascii="Times New Roman" w:eastAsia="Times New Roman" w:hAnsi="Times New Roman" w:cs="Times New Roman"/>
          <w:sz w:val="24"/>
          <w:szCs w:val="24"/>
          <w:lang w:eastAsia="pl-PL"/>
        </w:rPr>
        <w:sym w:font="Symbol" w:char="F0FC"/>
      </w:r>
      <w:r w:rsidRPr="001B59CC">
        <w:rPr>
          <w:rFonts w:ascii="Times New Roman" w:eastAsia="Times New Roman" w:hAnsi="Times New Roman" w:cs="Times New Roman"/>
          <w:sz w:val="24"/>
          <w:szCs w:val="24"/>
          <w:lang w:eastAsia="pl-PL"/>
        </w:rPr>
        <w:t xml:space="preserve"> szerokość nawierzchni jezdni 5,0-6,0m, </w:t>
      </w:r>
      <w:r w:rsidRPr="001B59CC">
        <w:rPr>
          <w:rFonts w:ascii="Times New Roman" w:eastAsia="Times New Roman" w:hAnsi="Times New Roman" w:cs="Times New Roman"/>
          <w:sz w:val="24"/>
          <w:szCs w:val="24"/>
          <w:lang w:eastAsia="pl-PL"/>
        </w:rPr>
        <w:sym w:font="Symbol" w:char="F0FC"/>
      </w:r>
      <w:r w:rsidRPr="001B59CC">
        <w:rPr>
          <w:rFonts w:ascii="Times New Roman" w:eastAsia="Times New Roman" w:hAnsi="Times New Roman" w:cs="Times New Roman"/>
          <w:sz w:val="24"/>
          <w:szCs w:val="24"/>
          <w:lang w:eastAsia="pl-PL"/>
        </w:rPr>
        <w:t xml:space="preserve"> szerokość poboczy 0,5m, b. Założenia do projektowania i zakres robót: </w:t>
      </w:r>
      <w:r w:rsidRPr="001B59CC">
        <w:rPr>
          <w:rFonts w:ascii="Times New Roman" w:eastAsia="Times New Roman" w:hAnsi="Times New Roman" w:cs="Times New Roman"/>
          <w:sz w:val="24"/>
          <w:szCs w:val="24"/>
          <w:lang w:eastAsia="pl-PL"/>
        </w:rPr>
        <w:sym w:font="Symbol" w:char="F0FC"/>
      </w:r>
      <w:r w:rsidRPr="001B59CC">
        <w:rPr>
          <w:rFonts w:ascii="Times New Roman" w:eastAsia="Times New Roman" w:hAnsi="Times New Roman" w:cs="Times New Roman"/>
          <w:sz w:val="24"/>
          <w:szCs w:val="24"/>
          <w:lang w:eastAsia="pl-PL"/>
        </w:rPr>
        <w:t xml:space="preserve"> frezowanie istniejącej nawierzchni w celu nadania spadków, </w:t>
      </w:r>
      <w:r w:rsidRPr="001B59CC">
        <w:rPr>
          <w:rFonts w:ascii="Times New Roman" w:eastAsia="Times New Roman" w:hAnsi="Times New Roman" w:cs="Times New Roman"/>
          <w:sz w:val="24"/>
          <w:szCs w:val="24"/>
          <w:lang w:eastAsia="pl-PL"/>
        </w:rPr>
        <w:sym w:font="Symbol" w:char="F0FC"/>
      </w:r>
      <w:r w:rsidRPr="001B59CC">
        <w:rPr>
          <w:rFonts w:ascii="Times New Roman" w:eastAsia="Times New Roman" w:hAnsi="Times New Roman" w:cs="Times New Roman"/>
          <w:sz w:val="24"/>
          <w:szCs w:val="24"/>
          <w:lang w:eastAsia="pl-PL"/>
        </w:rPr>
        <w:t xml:space="preserve"> usunięcie nadmiaru gruntu na poboczach </w:t>
      </w:r>
      <w:r w:rsidRPr="001B59CC">
        <w:rPr>
          <w:rFonts w:ascii="Times New Roman" w:eastAsia="Times New Roman" w:hAnsi="Times New Roman" w:cs="Times New Roman"/>
          <w:sz w:val="24"/>
          <w:szCs w:val="24"/>
          <w:lang w:eastAsia="pl-PL"/>
        </w:rPr>
        <w:sym w:font="Symbol" w:char="F0FC"/>
      </w:r>
      <w:r w:rsidRPr="001B59CC">
        <w:rPr>
          <w:rFonts w:ascii="Times New Roman" w:eastAsia="Times New Roman" w:hAnsi="Times New Roman" w:cs="Times New Roman"/>
          <w:sz w:val="24"/>
          <w:szCs w:val="24"/>
          <w:lang w:eastAsia="pl-PL"/>
        </w:rPr>
        <w:t xml:space="preserve"> wykonanie odwodnienia </w:t>
      </w:r>
      <w:r w:rsidRPr="001B59CC">
        <w:rPr>
          <w:rFonts w:ascii="Times New Roman" w:eastAsia="Times New Roman" w:hAnsi="Times New Roman" w:cs="Times New Roman"/>
          <w:sz w:val="24"/>
          <w:szCs w:val="24"/>
          <w:lang w:eastAsia="pl-PL"/>
        </w:rPr>
        <w:sym w:font="Symbol" w:char="F0FC"/>
      </w:r>
      <w:r w:rsidRPr="001B59CC">
        <w:rPr>
          <w:rFonts w:ascii="Times New Roman" w:eastAsia="Times New Roman" w:hAnsi="Times New Roman" w:cs="Times New Roman"/>
          <w:sz w:val="24"/>
          <w:szCs w:val="24"/>
          <w:lang w:eastAsia="pl-PL"/>
        </w:rPr>
        <w:t xml:space="preserve"> wyrównanie istniejącej podbudowy mieszanką mineralno – asfaltową </w:t>
      </w:r>
      <w:r w:rsidRPr="001B59CC">
        <w:rPr>
          <w:rFonts w:ascii="Times New Roman" w:eastAsia="Times New Roman" w:hAnsi="Times New Roman" w:cs="Times New Roman"/>
          <w:sz w:val="24"/>
          <w:szCs w:val="24"/>
          <w:lang w:eastAsia="pl-PL"/>
        </w:rPr>
        <w:sym w:font="Symbol" w:char="F0FC"/>
      </w:r>
      <w:r w:rsidRPr="001B59CC">
        <w:rPr>
          <w:rFonts w:ascii="Times New Roman" w:eastAsia="Times New Roman" w:hAnsi="Times New Roman" w:cs="Times New Roman"/>
          <w:sz w:val="24"/>
          <w:szCs w:val="24"/>
          <w:lang w:eastAsia="pl-PL"/>
        </w:rPr>
        <w:t xml:space="preserve"> ułożenie warstwy wiążącej z mieszanki mineralno – bitumicznej AC 11 S:5 cm, </w:t>
      </w:r>
      <w:r w:rsidRPr="001B59CC">
        <w:rPr>
          <w:rFonts w:ascii="Times New Roman" w:eastAsia="Times New Roman" w:hAnsi="Times New Roman" w:cs="Times New Roman"/>
          <w:sz w:val="24"/>
          <w:szCs w:val="24"/>
          <w:lang w:eastAsia="pl-PL"/>
        </w:rPr>
        <w:sym w:font="Symbol" w:char="F0FC"/>
      </w:r>
      <w:r w:rsidRPr="001B59CC">
        <w:rPr>
          <w:rFonts w:ascii="Times New Roman" w:eastAsia="Times New Roman" w:hAnsi="Times New Roman" w:cs="Times New Roman"/>
          <w:sz w:val="24"/>
          <w:szCs w:val="24"/>
          <w:lang w:eastAsia="pl-PL"/>
        </w:rPr>
        <w:t xml:space="preserve"> ułożenie warstwy wiążącej z mieszanki mineralno – bitumicznej AC 16 W :7 cm, </w:t>
      </w:r>
      <w:r w:rsidRPr="001B59CC">
        <w:rPr>
          <w:rFonts w:ascii="Times New Roman" w:eastAsia="Times New Roman" w:hAnsi="Times New Roman" w:cs="Times New Roman"/>
          <w:sz w:val="24"/>
          <w:szCs w:val="24"/>
          <w:lang w:eastAsia="pl-PL"/>
        </w:rPr>
        <w:sym w:font="Symbol" w:char="F0FC"/>
      </w:r>
      <w:r w:rsidRPr="001B59CC">
        <w:rPr>
          <w:rFonts w:ascii="Times New Roman" w:eastAsia="Times New Roman" w:hAnsi="Times New Roman" w:cs="Times New Roman"/>
          <w:sz w:val="24"/>
          <w:szCs w:val="24"/>
          <w:lang w:eastAsia="pl-PL"/>
        </w:rPr>
        <w:t xml:space="preserve"> wykonanie poboczy z materiałów z frezowania, </w:t>
      </w:r>
      <w:r w:rsidRPr="001B59CC">
        <w:rPr>
          <w:rFonts w:ascii="Times New Roman" w:eastAsia="Times New Roman" w:hAnsi="Times New Roman" w:cs="Times New Roman"/>
          <w:sz w:val="24"/>
          <w:szCs w:val="24"/>
          <w:lang w:eastAsia="pl-PL"/>
        </w:rPr>
        <w:sym w:font="Symbol" w:char="F0FC"/>
      </w:r>
      <w:r w:rsidRPr="001B59CC">
        <w:rPr>
          <w:rFonts w:ascii="Times New Roman" w:eastAsia="Times New Roman" w:hAnsi="Times New Roman" w:cs="Times New Roman"/>
          <w:sz w:val="24"/>
          <w:szCs w:val="24"/>
          <w:lang w:eastAsia="pl-PL"/>
        </w:rPr>
        <w:t xml:space="preserve"> wykonanie opaski bezpieczeństwa, </w:t>
      </w:r>
      <w:r w:rsidRPr="001B59CC">
        <w:rPr>
          <w:rFonts w:ascii="Times New Roman" w:eastAsia="Times New Roman" w:hAnsi="Times New Roman" w:cs="Times New Roman"/>
          <w:sz w:val="24"/>
          <w:szCs w:val="24"/>
          <w:lang w:eastAsia="pl-PL"/>
        </w:rPr>
        <w:sym w:font="Symbol" w:char="F0FC"/>
      </w:r>
      <w:r w:rsidRPr="001B59CC">
        <w:rPr>
          <w:rFonts w:ascii="Times New Roman" w:eastAsia="Times New Roman" w:hAnsi="Times New Roman" w:cs="Times New Roman"/>
          <w:sz w:val="24"/>
          <w:szCs w:val="24"/>
          <w:lang w:eastAsia="pl-PL"/>
        </w:rPr>
        <w:t xml:space="preserve"> wykonanie zjazdów, </w:t>
      </w:r>
      <w:r w:rsidRPr="001B59CC">
        <w:rPr>
          <w:rFonts w:ascii="Times New Roman" w:eastAsia="Times New Roman" w:hAnsi="Times New Roman" w:cs="Times New Roman"/>
          <w:sz w:val="24"/>
          <w:szCs w:val="24"/>
          <w:lang w:eastAsia="pl-PL"/>
        </w:rPr>
        <w:sym w:font="Symbol" w:char="F0FC"/>
      </w:r>
      <w:r w:rsidRPr="001B59CC">
        <w:rPr>
          <w:rFonts w:ascii="Times New Roman" w:eastAsia="Times New Roman" w:hAnsi="Times New Roman" w:cs="Times New Roman"/>
          <w:sz w:val="24"/>
          <w:szCs w:val="24"/>
          <w:lang w:eastAsia="pl-PL"/>
        </w:rPr>
        <w:t xml:space="preserve"> wykonanie balustrady, </w:t>
      </w:r>
      <w:r w:rsidRPr="001B59CC">
        <w:rPr>
          <w:rFonts w:ascii="Times New Roman" w:eastAsia="Times New Roman" w:hAnsi="Times New Roman" w:cs="Times New Roman"/>
          <w:sz w:val="24"/>
          <w:szCs w:val="24"/>
          <w:lang w:eastAsia="pl-PL"/>
        </w:rPr>
        <w:sym w:font="Symbol" w:char="F0FC"/>
      </w:r>
      <w:r w:rsidRPr="001B59CC">
        <w:rPr>
          <w:rFonts w:ascii="Times New Roman" w:eastAsia="Times New Roman" w:hAnsi="Times New Roman" w:cs="Times New Roman"/>
          <w:sz w:val="24"/>
          <w:szCs w:val="24"/>
          <w:lang w:eastAsia="pl-PL"/>
        </w:rPr>
        <w:t xml:space="preserve"> wykonanie ścieków betonowych, </w:t>
      </w:r>
      <w:r w:rsidRPr="001B59CC">
        <w:rPr>
          <w:rFonts w:ascii="Times New Roman" w:eastAsia="Times New Roman" w:hAnsi="Times New Roman" w:cs="Times New Roman"/>
          <w:sz w:val="24"/>
          <w:szCs w:val="24"/>
          <w:lang w:eastAsia="pl-PL"/>
        </w:rPr>
        <w:sym w:font="Symbol" w:char="F0FC"/>
      </w:r>
      <w:r w:rsidRPr="001B59CC">
        <w:rPr>
          <w:rFonts w:ascii="Times New Roman" w:eastAsia="Times New Roman" w:hAnsi="Times New Roman" w:cs="Times New Roman"/>
          <w:sz w:val="24"/>
          <w:szCs w:val="24"/>
          <w:lang w:eastAsia="pl-PL"/>
        </w:rPr>
        <w:t xml:space="preserve"> odtworzenie poboczy z </w:t>
      </w:r>
      <w:proofErr w:type="spellStart"/>
      <w:r w:rsidRPr="001B59CC">
        <w:rPr>
          <w:rFonts w:ascii="Times New Roman" w:eastAsia="Times New Roman" w:hAnsi="Times New Roman" w:cs="Times New Roman"/>
          <w:sz w:val="24"/>
          <w:szCs w:val="24"/>
          <w:lang w:eastAsia="pl-PL"/>
        </w:rPr>
        <w:t>frezowiny</w:t>
      </w:r>
      <w:proofErr w:type="spellEnd"/>
      <w:r w:rsidRPr="001B59CC">
        <w:rPr>
          <w:rFonts w:ascii="Times New Roman" w:eastAsia="Times New Roman" w:hAnsi="Times New Roman" w:cs="Times New Roman"/>
          <w:sz w:val="24"/>
          <w:szCs w:val="24"/>
          <w:lang w:eastAsia="pl-PL"/>
        </w:rPr>
        <w:t xml:space="preserve"> – gr. po zagęszczeniu 5cm Część II Przebudowa dwóch dróg 113250 D (dz. nr </w:t>
      </w:r>
      <w:proofErr w:type="spellStart"/>
      <w:r w:rsidRPr="001B59CC">
        <w:rPr>
          <w:rFonts w:ascii="Times New Roman" w:eastAsia="Times New Roman" w:hAnsi="Times New Roman" w:cs="Times New Roman"/>
          <w:sz w:val="24"/>
          <w:szCs w:val="24"/>
          <w:lang w:eastAsia="pl-PL"/>
        </w:rPr>
        <w:t>ewid</w:t>
      </w:r>
      <w:proofErr w:type="spellEnd"/>
      <w:r w:rsidRPr="001B59CC">
        <w:rPr>
          <w:rFonts w:ascii="Times New Roman" w:eastAsia="Times New Roman" w:hAnsi="Times New Roman" w:cs="Times New Roman"/>
          <w:sz w:val="24"/>
          <w:szCs w:val="24"/>
          <w:lang w:eastAsia="pl-PL"/>
        </w:rPr>
        <w:t xml:space="preserve">. 294 i 295) oraz nr 113248 D (dz. nr </w:t>
      </w:r>
      <w:proofErr w:type="spellStart"/>
      <w:r w:rsidRPr="001B59CC">
        <w:rPr>
          <w:rFonts w:ascii="Times New Roman" w:eastAsia="Times New Roman" w:hAnsi="Times New Roman" w:cs="Times New Roman"/>
          <w:sz w:val="24"/>
          <w:szCs w:val="24"/>
          <w:lang w:eastAsia="pl-PL"/>
        </w:rPr>
        <w:t>ewid</w:t>
      </w:r>
      <w:proofErr w:type="spellEnd"/>
      <w:r w:rsidRPr="001B59CC">
        <w:rPr>
          <w:rFonts w:ascii="Times New Roman" w:eastAsia="Times New Roman" w:hAnsi="Times New Roman" w:cs="Times New Roman"/>
          <w:sz w:val="24"/>
          <w:szCs w:val="24"/>
          <w:lang w:eastAsia="pl-PL"/>
        </w:rPr>
        <w:t xml:space="preserve">. 280 i 315) w Chromcu 1.1. Droga nr 280 i 315 w Chromcu tworzą drogę dojazdową do posesji zabudowanych i posiada nawierzchnię z betonu asfaltowego o szerokości jezdni 3,0 m. Jezdnia ograniczona jest poboczem trawiastym. Na całej długości drogi nie ma wydzielonych chodników. a. Parametry drogi: </w:t>
      </w:r>
      <w:r w:rsidRPr="001B59CC">
        <w:rPr>
          <w:rFonts w:ascii="Times New Roman" w:eastAsia="Times New Roman" w:hAnsi="Times New Roman" w:cs="Times New Roman"/>
          <w:sz w:val="24"/>
          <w:szCs w:val="24"/>
          <w:lang w:eastAsia="pl-PL"/>
        </w:rPr>
        <w:sym w:font="Symbol" w:char="F0FC"/>
      </w:r>
      <w:r w:rsidRPr="001B59CC">
        <w:rPr>
          <w:rFonts w:ascii="Times New Roman" w:eastAsia="Times New Roman" w:hAnsi="Times New Roman" w:cs="Times New Roman"/>
          <w:sz w:val="24"/>
          <w:szCs w:val="24"/>
          <w:lang w:eastAsia="pl-PL"/>
        </w:rPr>
        <w:t xml:space="preserve"> długość drogi –1 050 m, </w:t>
      </w:r>
      <w:r w:rsidRPr="001B59CC">
        <w:rPr>
          <w:rFonts w:ascii="Times New Roman" w:eastAsia="Times New Roman" w:hAnsi="Times New Roman" w:cs="Times New Roman"/>
          <w:sz w:val="24"/>
          <w:szCs w:val="24"/>
          <w:lang w:eastAsia="pl-PL"/>
        </w:rPr>
        <w:sym w:font="Symbol" w:char="F0FC"/>
      </w:r>
      <w:r w:rsidRPr="001B59CC">
        <w:rPr>
          <w:rFonts w:ascii="Times New Roman" w:eastAsia="Times New Roman" w:hAnsi="Times New Roman" w:cs="Times New Roman"/>
          <w:sz w:val="24"/>
          <w:szCs w:val="24"/>
          <w:lang w:eastAsia="pl-PL"/>
        </w:rPr>
        <w:t xml:space="preserve"> szerokość nawierzchni jezdni 3,0m, </w:t>
      </w:r>
      <w:r w:rsidRPr="001B59CC">
        <w:rPr>
          <w:rFonts w:ascii="Times New Roman" w:eastAsia="Times New Roman" w:hAnsi="Times New Roman" w:cs="Times New Roman"/>
          <w:sz w:val="24"/>
          <w:szCs w:val="24"/>
          <w:lang w:eastAsia="pl-PL"/>
        </w:rPr>
        <w:sym w:font="Symbol" w:char="F0FC"/>
      </w:r>
      <w:r w:rsidRPr="001B59CC">
        <w:rPr>
          <w:rFonts w:ascii="Times New Roman" w:eastAsia="Times New Roman" w:hAnsi="Times New Roman" w:cs="Times New Roman"/>
          <w:sz w:val="24"/>
          <w:szCs w:val="24"/>
          <w:lang w:eastAsia="pl-PL"/>
        </w:rPr>
        <w:t xml:space="preserve"> szerokość poboczy 0,5m, b. Założenia do projektowania i zakres robót: </w:t>
      </w:r>
      <w:r w:rsidRPr="001B59CC">
        <w:rPr>
          <w:rFonts w:ascii="Times New Roman" w:eastAsia="Times New Roman" w:hAnsi="Times New Roman" w:cs="Times New Roman"/>
          <w:sz w:val="24"/>
          <w:szCs w:val="24"/>
          <w:lang w:eastAsia="pl-PL"/>
        </w:rPr>
        <w:sym w:font="Symbol" w:char="F0FC"/>
      </w:r>
      <w:r w:rsidRPr="001B59CC">
        <w:rPr>
          <w:rFonts w:ascii="Times New Roman" w:eastAsia="Times New Roman" w:hAnsi="Times New Roman" w:cs="Times New Roman"/>
          <w:sz w:val="24"/>
          <w:szCs w:val="24"/>
          <w:lang w:eastAsia="pl-PL"/>
        </w:rPr>
        <w:t xml:space="preserve"> frezowanie istniejącej nawierzchni w celu nadania spadków, </w:t>
      </w:r>
      <w:r w:rsidRPr="001B59CC">
        <w:rPr>
          <w:rFonts w:ascii="Times New Roman" w:eastAsia="Times New Roman" w:hAnsi="Times New Roman" w:cs="Times New Roman"/>
          <w:sz w:val="24"/>
          <w:szCs w:val="24"/>
          <w:lang w:eastAsia="pl-PL"/>
        </w:rPr>
        <w:sym w:font="Symbol" w:char="F0FC"/>
      </w:r>
      <w:r w:rsidRPr="001B59CC">
        <w:rPr>
          <w:rFonts w:ascii="Times New Roman" w:eastAsia="Times New Roman" w:hAnsi="Times New Roman" w:cs="Times New Roman"/>
          <w:sz w:val="24"/>
          <w:szCs w:val="24"/>
          <w:lang w:eastAsia="pl-PL"/>
        </w:rPr>
        <w:t xml:space="preserve"> usunięcie nadmiaru gruntu na poboczach, </w:t>
      </w:r>
      <w:r w:rsidRPr="001B59CC">
        <w:rPr>
          <w:rFonts w:ascii="Times New Roman" w:eastAsia="Times New Roman" w:hAnsi="Times New Roman" w:cs="Times New Roman"/>
          <w:sz w:val="24"/>
          <w:szCs w:val="24"/>
          <w:lang w:eastAsia="pl-PL"/>
        </w:rPr>
        <w:sym w:font="Symbol" w:char="F0FC"/>
      </w:r>
      <w:r w:rsidRPr="001B59CC">
        <w:rPr>
          <w:rFonts w:ascii="Times New Roman" w:eastAsia="Times New Roman" w:hAnsi="Times New Roman" w:cs="Times New Roman"/>
          <w:sz w:val="24"/>
          <w:szCs w:val="24"/>
          <w:lang w:eastAsia="pl-PL"/>
        </w:rPr>
        <w:t xml:space="preserve"> odtworzenie rowów odwadniających, </w:t>
      </w:r>
      <w:r w:rsidRPr="001B59CC">
        <w:rPr>
          <w:rFonts w:ascii="Times New Roman" w:eastAsia="Times New Roman" w:hAnsi="Times New Roman" w:cs="Times New Roman"/>
          <w:sz w:val="24"/>
          <w:szCs w:val="24"/>
          <w:lang w:eastAsia="pl-PL"/>
        </w:rPr>
        <w:sym w:font="Symbol" w:char="F0FC"/>
      </w:r>
      <w:r w:rsidRPr="001B59CC">
        <w:rPr>
          <w:rFonts w:ascii="Times New Roman" w:eastAsia="Times New Roman" w:hAnsi="Times New Roman" w:cs="Times New Roman"/>
          <w:sz w:val="24"/>
          <w:szCs w:val="24"/>
          <w:lang w:eastAsia="pl-PL"/>
        </w:rPr>
        <w:t xml:space="preserve"> wyrównanie istniejącej podbudowy mieszanką mineralno – asfaltową, </w:t>
      </w:r>
      <w:r w:rsidRPr="001B59CC">
        <w:rPr>
          <w:rFonts w:ascii="Times New Roman" w:eastAsia="Times New Roman" w:hAnsi="Times New Roman" w:cs="Times New Roman"/>
          <w:sz w:val="24"/>
          <w:szCs w:val="24"/>
          <w:lang w:eastAsia="pl-PL"/>
        </w:rPr>
        <w:sym w:font="Symbol" w:char="F0FC"/>
      </w:r>
      <w:r w:rsidRPr="001B59CC">
        <w:rPr>
          <w:rFonts w:ascii="Times New Roman" w:eastAsia="Times New Roman" w:hAnsi="Times New Roman" w:cs="Times New Roman"/>
          <w:sz w:val="24"/>
          <w:szCs w:val="24"/>
          <w:lang w:eastAsia="pl-PL"/>
        </w:rPr>
        <w:t xml:space="preserve"> ułożenie warstwy wiążącej z mieszanki mineralno – bitumicznej AC 11 S:5 cm, </w:t>
      </w:r>
      <w:r w:rsidRPr="001B59CC">
        <w:rPr>
          <w:rFonts w:ascii="Times New Roman" w:eastAsia="Times New Roman" w:hAnsi="Times New Roman" w:cs="Times New Roman"/>
          <w:sz w:val="24"/>
          <w:szCs w:val="24"/>
          <w:lang w:eastAsia="pl-PL"/>
        </w:rPr>
        <w:sym w:font="Symbol" w:char="F0FC"/>
      </w:r>
      <w:r w:rsidRPr="001B59CC">
        <w:rPr>
          <w:rFonts w:ascii="Times New Roman" w:eastAsia="Times New Roman" w:hAnsi="Times New Roman" w:cs="Times New Roman"/>
          <w:sz w:val="24"/>
          <w:szCs w:val="24"/>
          <w:lang w:eastAsia="pl-PL"/>
        </w:rPr>
        <w:t xml:space="preserve"> ułożenie warstwy wiążącej z mieszanki mineralno – bitumicznej AC 16 W :7 cm, </w:t>
      </w:r>
      <w:r w:rsidRPr="001B59CC">
        <w:rPr>
          <w:rFonts w:ascii="Times New Roman" w:eastAsia="Times New Roman" w:hAnsi="Times New Roman" w:cs="Times New Roman"/>
          <w:sz w:val="24"/>
          <w:szCs w:val="24"/>
          <w:lang w:eastAsia="pl-PL"/>
        </w:rPr>
        <w:sym w:font="Symbol" w:char="F0FC"/>
      </w:r>
      <w:r w:rsidRPr="001B59CC">
        <w:rPr>
          <w:rFonts w:ascii="Times New Roman" w:eastAsia="Times New Roman" w:hAnsi="Times New Roman" w:cs="Times New Roman"/>
          <w:sz w:val="24"/>
          <w:szCs w:val="24"/>
          <w:lang w:eastAsia="pl-PL"/>
        </w:rPr>
        <w:t xml:space="preserve"> wykonanie poboczy z kamienia łamanego, </w:t>
      </w:r>
      <w:r w:rsidRPr="001B59CC">
        <w:rPr>
          <w:rFonts w:ascii="Times New Roman" w:eastAsia="Times New Roman" w:hAnsi="Times New Roman" w:cs="Times New Roman"/>
          <w:sz w:val="24"/>
          <w:szCs w:val="24"/>
          <w:lang w:eastAsia="pl-PL"/>
        </w:rPr>
        <w:sym w:font="Symbol" w:char="F0FC"/>
      </w:r>
      <w:r w:rsidRPr="001B59CC">
        <w:rPr>
          <w:rFonts w:ascii="Times New Roman" w:eastAsia="Times New Roman" w:hAnsi="Times New Roman" w:cs="Times New Roman"/>
          <w:sz w:val="24"/>
          <w:szCs w:val="24"/>
          <w:lang w:eastAsia="pl-PL"/>
        </w:rPr>
        <w:t xml:space="preserve"> wymiana przepustów, </w:t>
      </w:r>
      <w:r w:rsidRPr="001B59CC">
        <w:rPr>
          <w:rFonts w:ascii="Times New Roman" w:eastAsia="Times New Roman" w:hAnsi="Times New Roman" w:cs="Times New Roman"/>
          <w:sz w:val="24"/>
          <w:szCs w:val="24"/>
          <w:lang w:eastAsia="pl-PL"/>
        </w:rPr>
        <w:sym w:font="Symbol" w:char="F0FC"/>
      </w:r>
      <w:r w:rsidRPr="001B59CC">
        <w:rPr>
          <w:rFonts w:ascii="Times New Roman" w:eastAsia="Times New Roman" w:hAnsi="Times New Roman" w:cs="Times New Roman"/>
          <w:sz w:val="24"/>
          <w:szCs w:val="24"/>
          <w:lang w:eastAsia="pl-PL"/>
        </w:rPr>
        <w:t xml:space="preserve"> wykonanie zjazdów, </w:t>
      </w:r>
      <w:r w:rsidRPr="001B59CC">
        <w:rPr>
          <w:rFonts w:ascii="Times New Roman" w:eastAsia="Times New Roman" w:hAnsi="Times New Roman" w:cs="Times New Roman"/>
          <w:sz w:val="24"/>
          <w:szCs w:val="24"/>
          <w:lang w:eastAsia="pl-PL"/>
        </w:rPr>
        <w:sym w:font="Symbol" w:char="F0FC"/>
      </w:r>
      <w:r w:rsidRPr="001B59CC">
        <w:rPr>
          <w:rFonts w:ascii="Times New Roman" w:eastAsia="Times New Roman" w:hAnsi="Times New Roman" w:cs="Times New Roman"/>
          <w:sz w:val="24"/>
          <w:szCs w:val="24"/>
          <w:lang w:eastAsia="pl-PL"/>
        </w:rPr>
        <w:t xml:space="preserve"> ułożenie po obu stronach skrajni jezdni krawężników drogowych, 1.2. Droga nr 294 i 295 w Chromcu tworzą drogę dojazdową do posesji zabudowanych i posiada nawierzchnię z betonu asfaltowego o szerokości jezdni 2,8 m. Jezdnia ograniczona jest poboczem trawiastym. Na całej długości drogi nie ma wydzielonych chodników. Odwodnienie realizowane jest poprzez spadek podłużny i poprzeczny kierujący wodę poza jezdnię. a. Parametry drogi: </w:t>
      </w:r>
      <w:r w:rsidRPr="001B59CC">
        <w:rPr>
          <w:rFonts w:ascii="Times New Roman" w:eastAsia="Times New Roman" w:hAnsi="Times New Roman" w:cs="Times New Roman"/>
          <w:sz w:val="24"/>
          <w:szCs w:val="24"/>
          <w:lang w:eastAsia="pl-PL"/>
        </w:rPr>
        <w:sym w:font="Symbol" w:char="F0FC"/>
      </w:r>
      <w:r w:rsidRPr="001B59CC">
        <w:rPr>
          <w:rFonts w:ascii="Times New Roman" w:eastAsia="Times New Roman" w:hAnsi="Times New Roman" w:cs="Times New Roman"/>
          <w:sz w:val="24"/>
          <w:szCs w:val="24"/>
          <w:lang w:eastAsia="pl-PL"/>
        </w:rPr>
        <w:t xml:space="preserve"> długość drogi –600 m, </w:t>
      </w:r>
      <w:r w:rsidRPr="001B59CC">
        <w:rPr>
          <w:rFonts w:ascii="Times New Roman" w:eastAsia="Times New Roman" w:hAnsi="Times New Roman" w:cs="Times New Roman"/>
          <w:sz w:val="24"/>
          <w:szCs w:val="24"/>
          <w:lang w:eastAsia="pl-PL"/>
        </w:rPr>
        <w:sym w:font="Symbol" w:char="F0FC"/>
      </w:r>
      <w:r w:rsidRPr="001B59CC">
        <w:rPr>
          <w:rFonts w:ascii="Times New Roman" w:eastAsia="Times New Roman" w:hAnsi="Times New Roman" w:cs="Times New Roman"/>
          <w:sz w:val="24"/>
          <w:szCs w:val="24"/>
          <w:lang w:eastAsia="pl-PL"/>
        </w:rPr>
        <w:t xml:space="preserve"> szerokość nawierzchni jezdni 2,8 m, </w:t>
      </w:r>
      <w:r w:rsidRPr="001B59CC">
        <w:rPr>
          <w:rFonts w:ascii="Times New Roman" w:eastAsia="Times New Roman" w:hAnsi="Times New Roman" w:cs="Times New Roman"/>
          <w:sz w:val="24"/>
          <w:szCs w:val="24"/>
          <w:lang w:eastAsia="pl-PL"/>
        </w:rPr>
        <w:sym w:font="Symbol" w:char="F0FC"/>
      </w:r>
      <w:r w:rsidRPr="001B59CC">
        <w:rPr>
          <w:rFonts w:ascii="Times New Roman" w:eastAsia="Times New Roman" w:hAnsi="Times New Roman" w:cs="Times New Roman"/>
          <w:sz w:val="24"/>
          <w:szCs w:val="24"/>
          <w:lang w:eastAsia="pl-PL"/>
        </w:rPr>
        <w:t xml:space="preserve"> szerokość poboczy 0,5m, b. Założenia do projektowania i zakres robót: </w:t>
      </w:r>
      <w:r w:rsidRPr="001B59CC">
        <w:rPr>
          <w:rFonts w:ascii="Times New Roman" w:eastAsia="Times New Roman" w:hAnsi="Times New Roman" w:cs="Times New Roman"/>
          <w:sz w:val="24"/>
          <w:szCs w:val="24"/>
          <w:lang w:eastAsia="pl-PL"/>
        </w:rPr>
        <w:sym w:font="Symbol" w:char="F0FC"/>
      </w:r>
      <w:r w:rsidRPr="001B59CC">
        <w:rPr>
          <w:rFonts w:ascii="Times New Roman" w:eastAsia="Times New Roman" w:hAnsi="Times New Roman" w:cs="Times New Roman"/>
          <w:sz w:val="24"/>
          <w:szCs w:val="24"/>
          <w:lang w:eastAsia="pl-PL"/>
        </w:rPr>
        <w:t xml:space="preserve"> frezowanie istniejącej nawierzchni w celu nadania spadków, </w:t>
      </w:r>
      <w:r w:rsidRPr="001B59CC">
        <w:rPr>
          <w:rFonts w:ascii="Times New Roman" w:eastAsia="Times New Roman" w:hAnsi="Times New Roman" w:cs="Times New Roman"/>
          <w:sz w:val="24"/>
          <w:szCs w:val="24"/>
          <w:lang w:eastAsia="pl-PL"/>
        </w:rPr>
        <w:sym w:font="Symbol" w:char="F0FC"/>
      </w:r>
      <w:r w:rsidRPr="001B59CC">
        <w:rPr>
          <w:rFonts w:ascii="Times New Roman" w:eastAsia="Times New Roman" w:hAnsi="Times New Roman" w:cs="Times New Roman"/>
          <w:sz w:val="24"/>
          <w:szCs w:val="24"/>
          <w:lang w:eastAsia="pl-PL"/>
        </w:rPr>
        <w:t xml:space="preserve"> usunięcie nadmiaru gruntu na poboczach, </w:t>
      </w:r>
      <w:r w:rsidRPr="001B59CC">
        <w:rPr>
          <w:rFonts w:ascii="Times New Roman" w:eastAsia="Times New Roman" w:hAnsi="Times New Roman" w:cs="Times New Roman"/>
          <w:sz w:val="24"/>
          <w:szCs w:val="24"/>
          <w:lang w:eastAsia="pl-PL"/>
        </w:rPr>
        <w:sym w:font="Symbol" w:char="F0FC"/>
      </w:r>
      <w:r w:rsidRPr="001B59CC">
        <w:rPr>
          <w:rFonts w:ascii="Times New Roman" w:eastAsia="Times New Roman" w:hAnsi="Times New Roman" w:cs="Times New Roman"/>
          <w:sz w:val="24"/>
          <w:szCs w:val="24"/>
          <w:lang w:eastAsia="pl-PL"/>
        </w:rPr>
        <w:t xml:space="preserve"> odtworzenie rowów odwadniających, </w:t>
      </w:r>
      <w:r w:rsidRPr="001B59CC">
        <w:rPr>
          <w:rFonts w:ascii="Times New Roman" w:eastAsia="Times New Roman" w:hAnsi="Times New Roman" w:cs="Times New Roman"/>
          <w:sz w:val="24"/>
          <w:szCs w:val="24"/>
          <w:lang w:eastAsia="pl-PL"/>
        </w:rPr>
        <w:sym w:font="Symbol" w:char="F0FC"/>
      </w:r>
      <w:r w:rsidRPr="001B59CC">
        <w:rPr>
          <w:rFonts w:ascii="Times New Roman" w:eastAsia="Times New Roman" w:hAnsi="Times New Roman" w:cs="Times New Roman"/>
          <w:sz w:val="24"/>
          <w:szCs w:val="24"/>
          <w:lang w:eastAsia="pl-PL"/>
        </w:rPr>
        <w:t xml:space="preserve"> wyrównanie istniejącej podbudowy mieszanką mineralno – asfaltową, </w:t>
      </w:r>
      <w:r w:rsidRPr="001B59CC">
        <w:rPr>
          <w:rFonts w:ascii="Times New Roman" w:eastAsia="Times New Roman" w:hAnsi="Times New Roman" w:cs="Times New Roman"/>
          <w:sz w:val="24"/>
          <w:szCs w:val="24"/>
          <w:lang w:eastAsia="pl-PL"/>
        </w:rPr>
        <w:sym w:font="Symbol" w:char="F0FC"/>
      </w:r>
      <w:r w:rsidRPr="001B59CC">
        <w:rPr>
          <w:rFonts w:ascii="Times New Roman" w:eastAsia="Times New Roman" w:hAnsi="Times New Roman" w:cs="Times New Roman"/>
          <w:sz w:val="24"/>
          <w:szCs w:val="24"/>
          <w:lang w:eastAsia="pl-PL"/>
        </w:rPr>
        <w:t xml:space="preserve"> ułożenie warstwy wiążącej z mieszanki mineralno – bitumicznej AC 11 S:5 cm, </w:t>
      </w:r>
      <w:r w:rsidRPr="001B59CC">
        <w:rPr>
          <w:rFonts w:ascii="Times New Roman" w:eastAsia="Times New Roman" w:hAnsi="Times New Roman" w:cs="Times New Roman"/>
          <w:sz w:val="24"/>
          <w:szCs w:val="24"/>
          <w:lang w:eastAsia="pl-PL"/>
        </w:rPr>
        <w:sym w:font="Symbol" w:char="F0FC"/>
      </w:r>
      <w:r w:rsidRPr="001B59CC">
        <w:rPr>
          <w:rFonts w:ascii="Times New Roman" w:eastAsia="Times New Roman" w:hAnsi="Times New Roman" w:cs="Times New Roman"/>
          <w:sz w:val="24"/>
          <w:szCs w:val="24"/>
          <w:lang w:eastAsia="pl-PL"/>
        </w:rPr>
        <w:t xml:space="preserve"> ułożenie warstwy wiążącej z mieszanki mineralno – bitumicznej AC 16 W :7 cm, </w:t>
      </w:r>
      <w:r w:rsidRPr="001B59CC">
        <w:rPr>
          <w:rFonts w:ascii="Times New Roman" w:eastAsia="Times New Roman" w:hAnsi="Times New Roman" w:cs="Times New Roman"/>
          <w:sz w:val="24"/>
          <w:szCs w:val="24"/>
          <w:lang w:eastAsia="pl-PL"/>
        </w:rPr>
        <w:sym w:font="Symbol" w:char="F0FC"/>
      </w:r>
      <w:r w:rsidRPr="001B59CC">
        <w:rPr>
          <w:rFonts w:ascii="Times New Roman" w:eastAsia="Times New Roman" w:hAnsi="Times New Roman" w:cs="Times New Roman"/>
          <w:sz w:val="24"/>
          <w:szCs w:val="24"/>
          <w:lang w:eastAsia="pl-PL"/>
        </w:rPr>
        <w:t xml:space="preserve"> wykonanie poboczy z kamienia łamanego, </w:t>
      </w:r>
      <w:r w:rsidRPr="001B59CC">
        <w:rPr>
          <w:rFonts w:ascii="Times New Roman" w:eastAsia="Times New Roman" w:hAnsi="Times New Roman" w:cs="Times New Roman"/>
          <w:sz w:val="24"/>
          <w:szCs w:val="24"/>
          <w:lang w:eastAsia="pl-PL"/>
        </w:rPr>
        <w:sym w:font="Symbol" w:char="F0FC"/>
      </w:r>
      <w:r w:rsidRPr="001B59CC">
        <w:rPr>
          <w:rFonts w:ascii="Times New Roman" w:eastAsia="Times New Roman" w:hAnsi="Times New Roman" w:cs="Times New Roman"/>
          <w:sz w:val="24"/>
          <w:szCs w:val="24"/>
          <w:lang w:eastAsia="pl-PL"/>
        </w:rPr>
        <w:t xml:space="preserve"> wymiana przepustów, </w:t>
      </w:r>
      <w:r w:rsidRPr="001B59CC">
        <w:rPr>
          <w:rFonts w:ascii="Times New Roman" w:eastAsia="Times New Roman" w:hAnsi="Times New Roman" w:cs="Times New Roman"/>
          <w:sz w:val="24"/>
          <w:szCs w:val="24"/>
          <w:lang w:eastAsia="pl-PL"/>
        </w:rPr>
        <w:sym w:font="Symbol" w:char="F0FC"/>
      </w:r>
      <w:r w:rsidRPr="001B59CC">
        <w:rPr>
          <w:rFonts w:ascii="Times New Roman" w:eastAsia="Times New Roman" w:hAnsi="Times New Roman" w:cs="Times New Roman"/>
          <w:sz w:val="24"/>
          <w:szCs w:val="24"/>
          <w:lang w:eastAsia="pl-PL"/>
        </w:rPr>
        <w:t xml:space="preserve"> wykonanie zjazdów, </w:t>
      </w:r>
      <w:r w:rsidRPr="001B59CC">
        <w:rPr>
          <w:rFonts w:ascii="Times New Roman" w:eastAsia="Times New Roman" w:hAnsi="Times New Roman" w:cs="Times New Roman"/>
          <w:sz w:val="24"/>
          <w:szCs w:val="24"/>
          <w:lang w:eastAsia="pl-PL"/>
        </w:rPr>
        <w:sym w:font="Symbol" w:char="F0FC"/>
      </w:r>
      <w:r w:rsidRPr="001B59CC">
        <w:rPr>
          <w:rFonts w:ascii="Times New Roman" w:eastAsia="Times New Roman" w:hAnsi="Times New Roman" w:cs="Times New Roman"/>
          <w:sz w:val="24"/>
          <w:szCs w:val="24"/>
          <w:lang w:eastAsia="pl-PL"/>
        </w:rPr>
        <w:t xml:space="preserve"> ułożenie po obu stronach skrajni jezdni krawężników drogowych. 2. Powyższy zakres ma charakter poglądowy. Szczegółowy opis przedmiotu zamówienia zawarty jest w rozdziale III. Specyfikacji Istotnych Warunków Zamówienia pn. Opis przedmiotu zamówienia, ogólnie zwanym Dokumentacją projektową . </w:t>
      </w:r>
      <w:r w:rsidRPr="001B59CC">
        <w:rPr>
          <w:rFonts w:ascii="Times New Roman" w:eastAsia="Times New Roman" w:hAnsi="Times New Roman" w:cs="Times New Roman"/>
          <w:sz w:val="24"/>
          <w:szCs w:val="24"/>
          <w:lang w:eastAsia="pl-PL"/>
        </w:rPr>
        <w:br/>
      </w:r>
      <w:r w:rsidRPr="001B59CC">
        <w:rPr>
          <w:rFonts w:ascii="Times New Roman" w:eastAsia="Times New Roman" w:hAnsi="Times New Roman" w:cs="Times New Roman"/>
          <w:sz w:val="24"/>
          <w:szCs w:val="24"/>
          <w:lang w:eastAsia="pl-PL"/>
        </w:rPr>
        <w:br/>
      </w:r>
      <w:r w:rsidRPr="001B59CC">
        <w:rPr>
          <w:rFonts w:ascii="Times New Roman" w:eastAsia="Times New Roman" w:hAnsi="Times New Roman" w:cs="Times New Roman"/>
          <w:b/>
          <w:bCs/>
          <w:sz w:val="24"/>
          <w:szCs w:val="24"/>
          <w:lang w:eastAsia="pl-PL"/>
        </w:rPr>
        <w:t xml:space="preserve">II.5) Główny kod CPV: </w:t>
      </w:r>
      <w:r w:rsidRPr="001B59CC">
        <w:rPr>
          <w:rFonts w:ascii="Times New Roman" w:eastAsia="Times New Roman" w:hAnsi="Times New Roman" w:cs="Times New Roman"/>
          <w:sz w:val="24"/>
          <w:szCs w:val="24"/>
          <w:lang w:eastAsia="pl-PL"/>
        </w:rPr>
        <w:t xml:space="preserve">45233140-2 </w:t>
      </w:r>
      <w:r w:rsidRPr="001B59CC">
        <w:rPr>
          <w:rFonts w:ascii="Times New Roman" w:eastAsia="Times New Roman" w:hAnsi="Times New Roman" w:cs="Times New Roman"/>
          <w:sz w:val="24"/>
          <w:szCs w:val="24"/>
          <w:lang w:eastAsia="pl-PL"/>
        </w:rPr>
        <w:br/>
      </w:r>
      <w:r w:rsidRPr="001B59CC">
        <w:rPr>
          <w:rFonts w:ascii="Times New Roman" w:eastAsia="Times New Roman" w:hAnsi="Times New Roman" w:cs="Times New Roman"/>
          <w:b/>
          <w:bCs/>
          <w:sz w:val="24"/>
          <w:szCs w:val="24"/>
          <w:lang w:eastAsia="pl-PL"/>
        </w:rPr>
        <w:t>Dodatkowe kody CPV:</w:t>
      </w:r>
      <w:r w:rsidRPr="001B59C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1B59CC" w:rsidRPr="001B59CC" w:rsidTr="001B59CC">
        <w:tc>
          <w:tcPr>
            <w:tcW w:w="0" w:type="auto"/>
            <w:tcBorders>
              <w:top w:val="single" w:sz="6" w:space="0" w:color="000000"/>
              <w:left w:val="single" w:sz="6" w:space="0" w:color="000000"/>
              <w:bottom w:val="single" w:sz="6" w:space="0" w:color="000000"/>
              <w:right w:val="single" w:sz="6" w:space="0" w:color="000000"/>
            </w:tcBorders>
            <w:vAlign w:val="center"/>
            <w:hideMark/>
          </w:tcPr>
          <w:p w:rsidR="001B59CC" w:rsidRPr="001B59CC" w:rsidRDefault="001B59CC" w:rsidP="001B59CC">
            <w:pPr>
              <w:spacing w:after="0" w:line="240" w:lineRule="auto"/>
              <w:rPr>
                <w:rFonts w:ascii="Times New Roman" w:eastAsia="Times New Roman" w:hAnsi="Times New Roman" w:cs="Times New Roman"/>
                <w:sz w:val="24"/>
                <w:szCs w:val="24"/>
                <w:lang w:eastAsia="pl-PL"/>
              </w:rPr>
            </w:pPr>
            <w:r w:rsidRPr="001B59CC">
              <w:rPr>
                <w:rFonts w:ascii="Times New Roman" w:eastAsia="Times New Roman" w:hAnsi="Times New Roman" w:cs="Times New Roman"/>
                <w:sz w:val="24"/>
                <w:szCs w:val="24"/>
                <w:lang w:eastAsia="pl-PL"/>
              </w:rPr>
              <w:t>Kod CPV</w:t>
            </w:r>
          </w:p>
        </w:tc>
      </w:tr>
      <w:tr w:rsidR="001B59CC" w:rsidRPr="001B59CC" w:rsidTr="001B59CC">
        <w:tc>
          <w:tcPr>
            <w:tcW w:w="0" w:type="auto"/>
            <w:tcBorders>
              <w:top w:val="single" w:sz="6" w:space="0" w:color="000000"/>
              <w:left w:val="single" w:sz="6" w:space="0" w:color="000000"/>
              <w:bottom w:val="single" w:sz="6" w:space="0" w:color="000000"/>
              <w:right w:val="single" w:sz="6" w:space="0" w:color="000000"/>
            </w:tcBorders>
            <w:vAlign w:val="center"/>
            <w:hideMark/>
          </w:tcPr>
          <w:p w:rsidR="001B59CC" w:rsidRPr="001B59CC" w:rsidRDefault="001B59CC" w:rsidP="001B59CC">
            <w:pPr>
              <w:spacing w:after="0" w:line="240" w:lineRule="auto"/>
              <w:rPr>
                <w:rFonts w:ascii="Times New Roman" w:eastAsia="Times New Roman" w:hAnsi="Times New Roman" w:cs="Times New Roman"/>
                <w:sz w:val="24"/>
                <w:szCs w:val="24"/>
                <w:lang w:eastAsia="pl-PL"/>
              </w:rPr>
            </w:pPr>
            <w:r w:rsidRPr="001B59CC">
              <w:rPr>
                <w:rFonts w:ascii="Times New Roman" w:eastAsia="Times New Roman" w:hAnsi="Times New Roman" w:cs="Times New Roman"/>
                <w:sz w:val="24"/>
                <w:szCs w:val="24"/>
                <w:lang w:eastAsia="pl-PL"/>
              </w:rPr>
              <w:t>45100000-8</w:t>
            </w:r>
          </w:p>
        </w:tc>
      </w:tr>
      <w:tr w:rsidR="001B59CC" w:rsidRPr="001B59CC" w:rsidTr="001B59CC">
        <w:tc>
          <w:tcPr>
            <w:tcW w:w="0" w:type="auto"/>
            <w:tcBorders>
              <w:top w:val="single" w:sz="6" w:space="0" w:color="000000"/>
              <w:left w:val="single" w:sz="6" w:space="0" w:color="000000"/>
              <w:bottom w:val="single" w:sz="6" w:space="0" w:color="000000"/>
              <w:right w:val="single" w:sz="6" w:space="0" w:color="000000"/>
            </w:tcBorders>
            <w:vAlign w:val="center"/>
            <w:hideMark/>
          </w:tcPr>
          <w:p w:rsidR="001B59CC" w:rsidRPr="001B59CC" w:rsidRDefault="001B59CC" w:rsidP="001B59CC">
            <w:pPr>
              <w:spacing w:after="0" w:line="240" w:lineRule="auto"/>
              <w:rPr>
                <w:rFonts w:ascii="Times New Roman" w:eastAsia="Times New Roman" w:hAnsi="Times New Roman" w:cs="Times New Roman"/>
                <w:sz w:val="24"/>
                <w:szCs w:val="24"/>
                <w:lang w:eastAsia="pl-PL"/>
              </w:rPr>
            </w:pPr>
            <w:r w:rsidRPr="001B59CC">
              <w:rPr>
                <w:rFonts w:ascii="Times New Roman" w:eastAsia="Times New Roman" w:hAnsi="Times New Roman" w:cs="Times New Roman"/>
                <w:sz w:val="24"/>
                <w:szCs w:val="24"/>
                <w:lang w:eastAsia="pl-PL"/>
              </w:rPr>
              <w:t>45100000-1</w:t>
            </w:r>
          </w:p>
        </w:tc>
      </w:tr>
      <w:tr w:rsidR="001B59CC" w:rsidRPr="001B59CC" w:rsidTr="001B59CC">
        <w:tc>
          <w:tcPr>
            <w:tcW w:w="0" w:type="auto"/>
            <w:tcBorders>
              <w:top w:val="single" w:sz="6" w:space="0" w:color="000000"/>
              <w:left w:val="single" w:sz="6" w:space="0" w:color="000000"/>
              <w:bottom w:val="single" w:sz="6" w:space="0" w:color="000000"/>
              <w:right w:val="single" w:sz="6" w:space="0" w:color="000000"/>
            </w:tcBorders>
            <w:vAlign w:val="center"/>
            <w:hideMark/>
          </w:tcPr>
          <w:p w:rsidR="001B59CC" w:rsidRPr="001B59CC" w:rsidRDefault="001B59CC" w:rsidP="001B59CC">
            <w:pPr>
              <w:spacing w:after="0" w:line="240" w:lineRule="auto"/>
              <w:rPr>
                <w:rFonts w:ascii="Times New Roman" w:eastAsia="Times New Roman" w:hAnsi="Times New Roman" w:cs="Times New Roman"/>
                <w:sz w:val="24"/>
                <w:szCs w:val="24"/>
                <w:lang w:eastAsia="pl-PL"/>
              </w:rPr>
            </w:pPr>
            <w:r w:rsidRPr="001B59CC">
              <w:rPr>
                <w:rFonts w:ascii="Times New Roman" w:eastAsia="Times New Roman" w:hAnsi="Times New Roman" w:cs="Times New Roman"/>
                <w:sz w:val="24"/>
                <w:szCs w:val="24"/>
                <w:lang w:eastAsia="pl-PL"/>
              </w:rPr>
              <w:t>45113000-2</w:t>
            </w:r>
          </w:p>
        </w:tc>
      </w:tr>
      <w:tr w:rsidR="001B59CC" w:rsidRPr="001B59CC" w:rsidTr="001B59CC">
        <w:tc>
          <w:tcPr>
            <w:tcW w:w="0" w:type="auto"/>
            <w:tcBorders>
              <w:top w:val="single" w:sz="6" w:space="0" w:color="000000"/>
              <w:left w:val="single" w:sz="6" w:space="0" w:color="000000"/>
              <w:bottom w:val="single" w:sz="6" w:space="0" w:color="000000"/>
              <w:right w:val="single" w:sz="6" w:space="0" w:color="000000"/>
            </w:tcBorders>
            <w:vAlign w:val="center"/>
            <w:hideMark/>
          </w:tcPr>
          <w:p w:rsidR="001B59CC" w:rsidRPr="001B59CC" w:rsidRDefault="001B59CC" w:rsidP="001B59CC">
            <w:pPr>
              <w:spacing w:after="0" w:line="240" w:lineRule="auto"/>
              <w:rPr>
                <w:rFonts w:ascii="Times New Roman" w:eastAsia="Times New Roman" w:hAnsi="Times New Roman" w:cs="Times New Roman"/>
                <w:sz w:val="24"/>
                <w:szCs w:val="24"/>
                <w:lang w:eastAsia="pl-PL"/>
              </w:rPr>
            </w:pPr>
            <w:r w:rsidRPr="001B59CC">
              <w:rPr>
                <w:rFonts w:ascii="Times New Roman" w:eastAsia="Times New Roman" w:hAnsi="Times New Roman" w:cs="Times New Roman"/>
                <w:sz w:val="24"/>
                <w:szCs w:val="24"/>
                <w:lang w:eastAsia="pl-PL"/>
              </w:rPr>
              <w:t>45111000-2</w:t>
            </w:r>
          </w:p>
        </w:tc>
      </w:tr>
      <w:tr w:rsidR="001B59CC" w:rsidRPr="001B59CC" w:rsidTr="001B59CC">
        <w:tc>
          <w:tcPr>
            <w:tcW w:w="0" w:type="auto"/>
            <w:tcBorders>
              <w:top w:val="single" w:sz="6" w:space="0" w:color="000000"/>
              <w:left w:val="single" w:sz="6" w:space="0" w:color="000000"/>
              <w:bottom w:val="single" w:sz="6" w:space="0" w:color="000000"/>
              <w:right w:val="single" w:sz="6" w:space="0" w:color="000000"/>
            </w:tcBorders>
            <w:vAlign w:val="center"/>
            <w:hideMark/>
          </w:tcPr>
          <w:p w:rsidR="001B59CC" w:rsidRPr="001B59CC" w:rsidRDefault="001B59CC" w:rsidP="001B59CC">
            <w:pPr>
              <w:spacing w:after="0" w:line="240" w:lineRule="auto"/>
              <w:rPr>
                <w:rFonts w:ascii="Times New Roman" w:eastAsia="Times New Roman" w:hAnsi="Times New Roman" w:cs="Times New Roman"/>
                <w:sz w:val="24"/>
                <w:szCs w:val="24"/>
                <w:lang w:eastAsia="pl-PL"/>
              </w:rPr>
            </w:pPr>
            <w:r w:rsidRPr="001B59CC">
              <w:rPr>
                <w:rFonts w:ascii="Times New Roman" w:eastAsia="Times New Roman" w:hAnsi="Times New Roman" w:cs="Times New Roman"/>
                <w:sz w:val="24"/>
                <w:szCs w:val="24"/>
                <w:lang w:eastAsia="pl-PL"/>
              </w:rPr>
              <w:t>45200000-9</w:t>
            </w:r>
          </w:p>
        </w:tc>
      </w:tr>
      <w:tr w:rsidR="001B59CC" w:rsidRPr="001B59CC" w:rsidTr="001B59CC">
        <w:tc>
          <w:tcPr>
            <w:tcW w:w="0" w:type="auto"/>
            <w:tcBorders>
              <w:top w:val="single" w:sz="6" w:space="0" w:color="000000"/>
              <w:left w:val="single" w:sz="6" w:space="0" w:color="000000"/>
              <w:bottom w:val="single" w:sz="6" w:space="0" w:color="000000"/>
              <w:right w:val="single" w:sz="6" w:space="0" w:color="000000"/>
            </w:tcBorders>
            <w:vAlign w:val="center"/>
            <w:hideMark/>
          </w:tcPr>
          <w:p w:rsidR="001B59CC" w:rsidRPr="001B59CC" w:rsidRDefault="001B59CC" w:rsidP="001B59CC">
            <w:pPr>
              <w:spacing w:after="0" w:line="240" w:lineRule="auto"/>
              <w:rPr>
                <w:rFonts w:ascii="Times New Roman" w:eastAsia="Times New Roman" w:hAnsi="Times New Roman" w:cs="Times New Roman"/>
                <w:sz w:val="24"/>
                <w:szCs w:val="24"/>
                <w:lang w:eastAsia="pl-PL"/>
              </w:rPr>
            </w:pPr>
            <w:r w:rsidRPr="001B59CC">
              <w:rPr>
                <w:rFonts w:ascii="Times New Roman" w:eastAsia="Times New Roman" w:hAnsi="Times New Roman" w:cs="Times New Roman"/>
                <w:sz w:val="24"/>
                <w:szCs w:val="24"/>
                <w:lang w:eastAsia="pl-PL"/>
              </w:rPr>
              <w:t>45230000-8</w:t>
            </w:r>
          </w:p>
        </w:tc>
      </w:tr>
      <w:tr w:rsidR="001B59CC" w:rsidRPr="001B59CC" w:rsidTr="001B59CC">
        <w:tc>
          <w:tcPr>
            <w:tcW w:w="0" w:type="auto"/>
            <w:tcBorders>
              <w:top w:val="single" w:sz="6" w:space="0" w:color="000000"/>
              <w:left w:val="single" w:sz="6" w:space="0" w:color="000000"/>
              <w:bottom w:val="single" w:sz="6" w:space="0" w:color="000000"/>
              <w:right w:val="single" w:sz="6" w:space="0" w:color="000000"/>
            </w:tcBorders>
            <w:vAlign w:val="center"/>
            <w:hideMark/>
          </w:tcPr>
          <w:p w:rsidR="001B59CC" w:rsidRPr="001B59CC" w:rsidRDefault="001B59CC" w:rsidP="001B59CC">
            <w:pPr>
              <w:spacing w:after="0" w:line="240" w:lineRule="auto"/>
              <w:rPr>
                <w:rFonts w:ascii="Times New Roman" w:eastAsia="Times New Roman" w:hAnsi="Times New Roman" w:cs="Times New Roman"/>
                <w:sz w:val="24"/>
                <w:szCs w:val="24"/>
                <w:lang w:eastAsia="pl-PL"/>
              </w:rPr>
            </w:pPr>
            <w:r w:rsidRPr="001B59CC">
              <w:rPr>
                <w:rFonts w:ascii="Times New Roman" w:eastAsia="Times New Roman" w:hAnsi="Times New Roman" w:cs="Times New Roman"/>
                <w:sz w:val="24"/>
                <w:szCs w:val="24"/>
                <w:lang w:eastAsia="pl-PL"/>
              </w:rPr>
              <w:t>45233220-7</w:t>
            </w:r>
          </w:p>
        </w:tc>
      </w:tr>
    </w:tbl>
    <w:p w:rsidR="001B59CC" w:rsidRPr="001B59CC" w:rsidRDefault="001B59CC" w:rsidP="001B59CC">
      <w:pPr>
        <w:spacing w:after="0" w:line="240" w:lineRule="auto"/>
        <w:rPr>
          <w:rFonts w:ascii="Times New Roman" w:eastAsia="Times New Roman" w:hAnsi="Times New Roman" w:cs="Times New Roman"/>
          <w:sz w:val="24"/>
          <w:szCs w:val="24"/>
          <w:lang w:eastAsia="pl-PL"/>
        </w:rPr>
      </w:pPr>
      <w:r w:rsidRPr="001B59CC">
        <w:rPr>
          <w:rFonts w:ascii="Times New Roman" w:eastAsia="Times New Roman" w:hAnsi="Times New Roman" w:cs="Times New Roman"/>
          <w:sz w:val="24"/>
          <w:szCs w:val="24"/>
          <w:lang w:eastAsia="pl-PL"/>
        </w:rPr>
        <w:br/>
      </w:r>
      <w:r w:rsidRPr="001B59CC">
        <w:rPr>
          <w:rFonts w:ascii="Times New Roman" w:eastAsia="Times New Roman" w:hAnsi="Times New Roman" w:cs="Times New Roman"/>
          <w:sz w:val="24"/>
          <w:szCs w:val="24"/>
          <w:lang w:eastAsia="pl-PL"/>
        </w:rPr>
        <w:br/>
      </w:r>
      <w:r w:rsidRPr="001B59CC">
        <w:rPr>
          <w:rFonts w:ascii="Times New Roman" w:eastAsia="Times New Roman" w:hAnsi="Times New Roman" w:cs="Times New Roman"/>
          <w:b/>
          <w:bCs/>
          <w:sz w:val="24"/>
          <w:szCs w:val="24"/>
          <w:lang w:eastAsia="pl-PL"/>
        </w:rPr>
        <w:t xml:space="preserve">II.6) Całkowita wartość zamówienia </w:t>
      </w:r>
      <w:r w:rsidRPr="001B59CC">
        <w:rPr>
          <w:rFonts w:ascii="Times New Roman" w:eastAsia="Times New Roman" w:hAnsi="Times New Roman" w:cs="Times New Roman"/>
          <w:i/>
          <w:iCs/>
          <w:sz w:val="24"/>
          <w:szCs w:val="24"/>
          <w:lang w:eastAsia="pl-PL"/>
        </w:rPr>
        <w:t>(jeżeli zamawiający podaje informacje o wartości zamówienia)</w:t>
      </w:r>
      <w:r w:rsidRPr="001B59CC">
        <w:rPr>
          <w:rFonts w:ascii="Times New Roman" w:eastAsia="Times New Roman" w:hAnsi="Times New Roman" w:cs="Times New Roman"/>
          <w:sz w:val="24"/>
          <w:szCs w:val="24"/>
          <w:lang w:eastAsia="pl-PL"/>
        </w:rPr>
        <w:t xml:space="preserve">: </w:t>
      </w:r>
      <w:r w:rsidRPr="001B59CC">
        <w:rPr>
          <w:rFonts w:ascii="Times New Roman" w:eastAsia="Times New Roman" w:hAnsi="Times New Roman" w:cs="Times New Roman"/>
          <w:sz w:val="24"/>
          <w:szCs w:val="24"/>
          <w:lang w:eastAsia="pl-PL"/>
        </w:rPr>
        <w:br/>
        <w:t xml:space="preserve">Wartość bez VAT: </w:t>
      </w:r>
      <w:r w:rsidRPr="001B59CC">
        <w:rPr>
          <w:rFonts w:ascii="Times New Roman" w:eastAsia="Times New Roman" w:hAnsi="Times New Roman" w:cs="Times New Roman"/>
          <w:sz w:val="24"/>
          <w:szCs w:val="24"/>
          <w:lang w:eastAsia="pl-PL"/>
        </w:rPr>
        <w:br/>
        <w:t xml:space="preserve">Waluta: </w:t>
      </w:r>
    </w:p>
    <w:p w:rsidR="001B59CC" w:rsidRPr="001B59CC" w:rsidRDefault="001B59CC" w:rsidP="001B59CC">
      <w:pPr>
        <w:spacing w:after="0" w:line="240" w:lineRule="auto"/>
        <w:rPr>
          <w:rFonts w:ascii="Times New Roman" w:eastAsia="Times New Roman" w:hAnsi="Times New Roman" w:cs="Times New Roman"/>
          <w:sz w:val="24"/>
          <w:szCs w:val="24"/>
          <w:lang w:eastAsia="pl-PL"/>
        </w:rPr>
      </w:pPr>
      <w:r w:rsidRPr="001B59CC">
        <w:rPr>
          <w:rFonts w:ascii="Times New Roman" w:eastAsia="Times New Roman" w:hAnsi="Times New Roman" w:cs="Times New Roman"/>
          <w:sz w:val="24"/>
          <w:szCs w:val="24"/>
          <w:lang w:eastAsia="pl-PL"/>
        </w:rPr>
        <w:br/>
      </w:r>
      <w:r w:rsidRPr="001B59C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B59CC">
        <w:rPr>
          <w:rFonts w:ascii="Times New Roman" w:eastAsia="Times New Roman" w:hAnsi="Times New Roman" w:cs="Times New Roman"/>
          <w:sz w:val="24"/>
          <w:szCs w:val="24"/>
          <w:lang w:eastAsia="pl-PL"/>
        </w:rPr>
        <w:t xml:space="preserve"> </w:t>
      </w:r>
    </w:p>
    <w:p w:rsidR="001B59CC" w:rsidRPr="001B59CC" w:rsidRDefault="001B59CC" w:rsidP="001B59CC">
      <w:pPr>
        <w:spacing w:after="0" w:line="240" w:lineRule="auto"/>
        <w:rPr>
          <w:rFonts w:ascii="Times New Roman" w:eastAsia="Times New Roman" w:hAnsi="Times New Roman" w:cs="Times New Roman"/>
          <w:sz w:val="24"/>
          <w:szCs w:val="24"/>
          <w:lang w:eastAsia="pl-PL"/>
        </w:rPr>
      </w:pPr>
      <w:r w:rsidRPr="001B59CC">
        <w:rPr>
          <w:rFonts w:ascii="Times New Roman" w:eastAsia="Times New Roman" w:hAnsi="Times New Roman" w:cs="Times New Roman"/>
          <w:sz w:val="24"/>
          <w:szCs w:val="24"/>
          <w:lang w:eastAsia="pl-PL"/>
        </w:rPr>
        <w:br/>
      </w:r>
      <w:r w:rsidRPr="001B59CC">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1B59CC">
        <w:rPr>
          <w:rFonts w:ascii="Times New Roman" w:eastAsia="Times New Roman" w:hAnsi="Times New Roman" w:cs="Times New Roman"/>
          <w:b/>
          <w:bCs/>
          <w:sz w:val="24"/>
          <w:szCs w:val="24"/>
          <w:lang w:eastAsia="pl-PL"/>
        </w:rPr>
        <w:t>pkt</w:t>
      </w:r>
      <w:proofErr w:type="spellEnd"/>
      <w:r w:rsidRPr="001B59CC">
        <w:rPr>
          <w:rFonts w:ascii="Times New Roman" w:eastAsia="Times New Roman" w:hAnsi="Times New Roman" w:cs="Times New Roman"/>
          <w:b/>
          <w:bCs/>
          <w:sz w:val="24"/>
          <w:szCs w:val="24"/>
          <w:lang w:eastAsia="pl-PL"/>
        </w:rPr>
        <w:t xml:space="preserve"> 6 i 7 lub w art. 134 ust. 6 </w:t>
      </w:r>
      <w:proofErr w:type="spellStart"/>
      <w:r w:rsidRPr="001B59CC">
        <w:rPr>
          <w:rFonts w:ascii="Times New Roman" w:eastAsia="Times New Roman" w:hAnsi="Times New Roman" w:cs="Times New Roman"/>
          <w:b/>
          <w:bCs/>
          <w:sz w:val="24"/>
          <w:szCs w:val="24"/>
          <w:lang w:eastAsia="pl-PL"/>
        </w:rPr>
        <w:t>pkt</w:t>
      </w:r>
      <w:proofErr w:type="spellEnd"/>
      <w:r w:rsidRPr="001B59CC">
        <w:rPr>
          <w:rFonts w:ascii="Times New Roman" w:eastAsia="Times New Roman" w:hAnsi="Times New Roman" w:cs="Times New Roman"/>
          <w:b/>
          <w:bCs/>
          <w:sz w:val="24"/>
          <w:szCs w:val="24"/>
          <w:lang w:eastAsia="pl-PL"/>
        </w:rPr>
        <w:t xml:space="preserve"> 3 ustawy </w:t>
      </w:r>
      <w:proofErr w:type="spellStart"/>
      <w:r w:rsidRPr="001B59CC">
        <w:rPr>
          <w:rFonts w:ascii="Times New Roman" w:eastAsia="Times New Roman" w:hAnsi="Times New Roman" w:cs="Times New Roman"/>
          <w:b/>
          <w:bCs/>
          <w:sz w:val="24"/>
          <w:szCs w:val="24"/>
          <w:lang w:eastAsia="pl-PL"/>
        </w:rPr>
        <w:t>Pzp</w:t>
      </w:r>
      <w:proofErr w:type="spellEnd"/>
      <w:r w:rsidRPr="001B59CC">
        <w:rPr>
          <w:rFonts w:ascii="Times New Roman" w:eastAsia="Times New Roman" w:hAnsi="Times New Roman" w:cs="Times New Roman"/>
          <w:b/>
          <w:bCs/>
          <w:sz w:val="24"/>
          <w:szCs w:val="24"/>
          <w:lang w:eastAsia="pl-PL"/>
        </w:rPr>
        <w:t xml:space="preserve">: </w:t>
      </w:r>
      <w:r w:rsidRPr="001B59CC">
        <w:rPr>
          <w:rFonts w:ascii="Times New Roman" w:eastAsia="Times New Roman" w:hAnsi="Times New Roman" w:cs="Times New Roman"/>
          <w:sz w:val="24"/>
          <w:szCs w:val="24"/>
          <w:lang w:eastAsia="pl-PL"/>
        </w:rPr>
        <w:t xml:space="preserve">Nie </w:t>
      </w:r>
      <w:r w:rsidRPr="001B59C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1B59CC">
        <w:rPr>
          <w:rFonts w:ascii="Times New Roman" w:eastAsia="Times New Roman" w:hAnsi="Times New Roman" w:cs="Times New Roman"/>
          <w:sz w:val="24"/>
          <w:szCs w:val="24"/>
          <w:lang w:eastAsia="pl-PL"/>
        </w:rPr>
        <w:t>pkt</w:t>
      </w:r>
      <w:proofErr w:type="spellEnd"/>
      <w:r w:rsidRPr="001B59CC">
        <w:rPr>
          <w:rFonts w:ascii="Times New Roman" w:eastAsia="Times New Roman" w:hAnsi="Times New Roman" w:cs="Times New Roman"/>
          <w:sz w:val="24"/>
          <w:szCs w:val="24"/>
          <w:lang w:eastAsia="pl-PL"/>
        </w:rPr>
        <w:t xml:space="preserve"> 6 lub w art. 134 ust. 6 </w:t>
      </w:r>
      <w:proofErr w:type="spellStart"/>
      <w:r w:rsidRPr="001B59CC">
        <w:rPr>
          <w:rFonts w:ascii="Times New Roman" w:eastAsia="Times New Roman" w:hAnsi="Times New Roman" w:cs="Times New Roman"/>
          <w:sz w:val="24"/>
          <w:szCs w:val="24"/>
          <w:lang w:eastAsia="pl-PL"/>
        </w:rPr>
        <w:t>pkt</w:t>
      </w:r>
      <w:proofErr w:type="spellEnd"/>
      <w:r w:rsidRPr="001B59CC">
        <w:rPr>
          <w:rFonts w:ascii="Times New Roman" w:eastAsia="Times New Roman" w:hAnsi="Times New Roman" w:cs="Times New Roman"/>
          <w:sz w:val="24"/>
          <w:szCs w:val="24"/>
          <w:lang w:eastAsia="pl-PL"/>
        </w:rPr>
        <w:t xml:space="preserve"> 3 ustawy </w:t>
      </w:r>
      <w:proofErr w:type="spellStart"/>
      <w:r w:rsidRPr="001B59CC">
        <w:rPr>
          <w:rFonts w:ascii="Times New Roman" w:eastAsia="Times New Roman" w:hAnsi="Times New Roman" w:cs="Times New Roman"/>
          <w:sz w:val="24"/>
          <w:szCs w:val="24"/>
          <w:lang w:eastAsia="pl-PL"/>
        </w:rPr>
        <w:t>Pzp</w:t>
      </w:r>
      <w:proofErr w:type="spellEnd"/>
      <w:r w:rsidRPr="001B59CC">
        <w:rPr>
          <w:rFonts w:ascii="Times New Roman" w:eastAsia="Times New Roman" w:hAnsi="Times New Roman" w:cs="Times New Roman"/>
          <w:sz w:val="24"/>
          <w:szCs w:val="24"/>
          <w:lang w:eastAsia="pl-PL"/>
        </w:rPr>
        <w:t xml:space="preserve">: </w:t>
      </w:r>
      <w:r w:rsidRPr="001B59CC">
        <w:rPr>
          <w:rFonts w:ascii="Times New Roman" w:eastAsia="Times New Roman" w:hAnsi="Times New Roman" w:cs="Times New Roman"/>
          <w:sz w:val="24"/>
          <w:szCs w:val="24"/>
          <w:lang w:eastAsia="pl-PL"/>
        </w:rPr>
        <w:br/>
      </w:r>
      <w:r w:rsidRPr="001B59C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B59CC">
        <w:rPr>
          <w:rFonts w:ascii="Times New Roman" w:eastAsia="Times New Roman" w:hAnsi="Times New Roman" w:cs="Times New Roman"/>
          <w:sz w:val="24"/>
          <w:szCs w:val="24"/>
          <w:lang w:eastAsia="pl-PL"/>
        </w:rPr>
        <w:t xml:space="preserve"> </w:t>
      </w:r>
      <w:r w:rsidRPr="001B59CC">
        <w:rPr>
          <w:rFonts w:ascii="Times New Roman" w:eastAsia="Times New Roman" w:hAnsi="Times New Roman" w:cs="Times New Roman"/>
          <w:sz w:val="24"/>
          <w:szCs w:val="24"/>
          <w:lang w:eastAsia="pl-PL"/>
        </w:rPr>
        <w:br/>
        <w:t>miesiącach:   </w:t>
      </w:r>
      <w:r w:rsidRPr="001B59CC">
        <w:rPr>
          <w:rFonts w:ascii="Times New Roman" w:eastAsia="Times New Roman" w:hAnsi="Times New Roman" w:cs="Times New Roman"/>
          <w:i/>
          <w:iCs/>
          <w:sz w:val="24"/>
          <w:szCs w:val="24"/>
          <w:lang w:eastAsia="pl-PL"/>
        </w:rPr>
        <w:t xml:space="preserve"> lub </w:t>
      </w:r>
      <w:r w:rsidRPr="001B59CC">
        <w:rPr>
          <w:rFonts w:ascii="Times New Roman" w:eastAsia="Times New Roman" w:hAnsi="Times New Roman" w:cs="Times New Roman"/>
          <w:b/>
          <w:bCs/>
          <w:sz w:val="24"/>
          <w:szCs w:val="24"/>
          <w:lang w:eastAsia="pl-PL"/>
        </w:rPr>
        <w:t>dniach:</w:t>
      </w:r>
      <w:r w:rsidRPr="001B59CC">
        <w:rPr>
          <w:rFonts w:ascii="Times New Roman" w:eastAsia="Times New Roman" w:hAnsi="Times New Roman" w:cs="Times New Roman"/>
          <w:sz w:val="24"/>
          <w:szCs w:val="24"/>
          <w:lang w:eastAsia="pl-PL"/>
        </w:rPr>
        <w:t xml:space="preserve"> 275 </w:t>
      </w:r>
      <w:r w:rsidRPr="001B59CC">
        <w:rPr>
          <w:rFonts w:ascii="Times New Roman" w:eastAsia="Times New Roman" w:hAnsi="Times New Roman" w:cs="Times New Roman"/>
          <w:sz w:val="24"/>
          <w:szCs w:val="24"/>
          <w:lang w:eastAsia="pl-PL"/>
        </w:rPr>
        <w:br/>
      </w:r>
      <w:r w:rsidRPr="001B59CC">
        <w:rPr>
          <w:rFonts w:ascii="Times New Roman" w:eastAsia="Times New Roman" w:hAnsi="Times New Roman" w:cs="Times New Roman"/>
          <w:i/>
          <w:iCs/>
          <w:sz w:val="24"/>
          <w:szCs w:val="24"/>
          <w:lang w:eastAsia="pl-PL"/>
        </w:rPr>
        <w:t>lub</w:t>
      </w:r>
      <w:r w:rsidRPr="001B59CC">
        <w:rPr>
          <w:rFonts w:ascii="Times New Roman" w:eastAsia="Times New Roman" w:hAnsi="Times New Roman" w:cs="Times New Roman"/>
          <w:sz w:val="24"/>
          <w:szCs w:val="24"/>
          <w:lang w:eastAsia="pl-PL"/>
        </w:rPr>
        <w:t xml:space="preserve"> </w:t>
      </w:r>
      <w:r w:rsidRPr="001B59CC">
        <w:rPr>
          <w:rFonts w:ascii="Times New Roman" w:eastAsia="Times New Roman" w:hAnsi="Times New Roman" w:cs="Times New Roman"/>
          <w:sz w:val="24"/>
          <w:szCs w:val="24"/>
          <w:lang w:eastAsia="pl-PL"/>
        </w:rPr>
        <w:br/>
      </w:r>
      <w:r w:rsidRPr="001B59CC">
        <w:rPr>
          <w:rFonts w:ascii="Times New Roman" w:eastAsia="Times New Roman" w:hAnsi="Times New Roman" w:cs="Times New Roman"/>
          <w:b/>
          <w:bCs/>
          <w:sz w:val="24"/>
          <w:szCs w:val="24"/>
          <w:lang w:eastAsia="pl-PL"/>
        </w:rPr>
        <w:t xml:space="preserve">data rozpoczęcia: </w:t>
      </w:r>
      <w:r w:rsidRPr="001B59CC">
        <w:rPr>
          <w:rFonts w:ascii="Times New Roman" w:eastAsia="Times New Roman" w:hAnsi="Times New Roman" w:cs="Times New Roman"/>
          <w:sz w:val="24"/>
          <w:szCs w:val="24"/>
          <w:lang w:eastAsia="pl-PL"/>
        </w:rPr>
        <w:t> </w:t>
      </w:r>
      <w:r w:rsidRPr="001B59CC">
        <w:rPr>
          <w:rFonts w:ascii="Times New Roman" w:eastAsia="Times New Roman" w:hAnsi="Times New Roman" w:cs="Times New Roman"/>
          <w:i/>
          <w:iCs/>
          <w:sz w:val="24"/>
          <w:szCs w:val="24"/>
          <w:lang w:eastAsia="pl-PL"/>
        </w:rPr>
        <w:t xml:space="preserve"> lub </w:t>
      </w:r>
      <w:r w:rsidRPr="001B59CC">
        <w:rPr>
          <w:rFonts w:ascii="Times New Roman" w:eastAsia="Times New Roman" w:hAnsi="Times New Roman" w:cs="Times New Roman"/>
          <w:b/>
          <w:bCs/>
          <w:sz w:val="24"/>
          <w:szCs w:val="24"/>
          <w:lang w:eastAsia="pl-PL"/>
        </w:rPr>
        <w:t xml:space="preserve">zakończenia: </w:t>
      </w:r>
      <w:r w:rsidRPr="001B59CC">
        <w:rPr>
          <w:rFonts w:ascii="Times New Roman" w:eastAsia="Times New Roman" w:hAnsi="Times New Roman" w:cs="Times New Roman"/>
          <w:sz w:val="24"/>
          <w:szCs w:val="24"/>
          <w:lang w:eastAsia="pl-PL"/>
        </w:rPr>
        <w:br/>
      </w:r>
      <w:r w:rsidRPr="001B59CC">
        <w:rPr>
          <w:rFonts w:ascii="Times New Roman" w:eastAsia="Times New Roman" w:hAnsi="Times New Roman" w:cs="Times New Roman"/>
          <w:sz w:val="24"/>
          <w:szCs w:val="24"/>
          <w:lang w:eastAsia="pl-PL"/>
        </w:rPr>
        <w:br/>
      </w:r>
      <w:r w:rsidRPr="001B59CC">
        <w:rPr>
          <w:rFonts w:ascii="Times New Roman" w:eastAsia="Times New Roman" w:hAnsi="Times New Roman" w:cs="Times New Roman"/>
          <w:b/>
          <w:bCs/>
          <w:sz w:val="24"/>
          <w:szCs w:val="24"/>
          <w:lang w:eastAsia="pl-PL"/>
        </w:rPr>
        <w:t xml:space="preserve">II.9) Informacje dodatkowe: </w:t>
      </w:r>
      <w:r w:rsidRPr="001B59CC">
        <w:rPr>
          <w:rFonts w:ascii="Times New Roman" w:eastAsia="Times New Roman" w:hAnsi="Times New Roman" w:cs="Times New Roman"/>
          <w:sz w:val="24"/>
          <w:szCs w:val="24"/>
          <w:lang w:eastAsia="pl-PL"/>
        </w:rPr>
        <w:t xml:space="preserve">Termin rozpoczęcia – planowany po podpisaniu umowy i po uprzednim przekazaniu terenu budowy. Czynność ta planowana jest na 30 marca 2018 r. z możliwością skrócenia jej lub wydłużenia do 14 dni. Termin przekazania terenu budowy- w ciągu 3 dni kalendarzowych, licząc wraz z dniem podpisania umowy. Termin realizacji dla części 1– cykl 122 kolejnych dni kalendarzowych (tj. orientacyjnie od 01.04.2018 r. do 31.07.2018 r.) Termin realizacji dla części 2 - cykl 275 kolejnych dni kalendarzowych (tj. orientacyjnie od 01.04.2018 r. do 31.12.2018 r.) Za dochowanie cyklu realizacji uważa się datę pisemnego zgłoszenia gotowości do rozpoczęcia czynności odbiorowych – dotyczy części 1, jak i części 2. </w:t>
      </w:r>
    </w:p>
    <w:p w:rsidR="001B59CC" w:rsidRPr="001B59CC" w:rsidRDefault="001B59CC" w:rsidP="001B59CC">
      <w:pPr>
        <w:spacing w:after="0" w:line="240" w:lineRule="auto"/>
        <w:rPr>
          <w:rFonts w:ascii="Times New Roman" w:eastAsia="Times New Roman" w:hAnsi="Times New Roman" w:cs="Times New Roman"/>
          <w:sz w:val="24"/>
          <w:szCs w:val="24"/>
          <w:lang w:eastAsia="pl-PL"/>
        </w:rPr>
      </w:pPr>
      <w:r w:rsidRPr="001B59C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B59CC" w:rsidRPr="001B59CC" w:rsidRDefault="001B59CC" w:rsidP="001B59CC">
      <w:pPr>
        <w:spacing w:after="0" w:line="240" w:lineRule="auto"/>
        <w:rPr>
          <w:rFonts w:ascii="Times New Roman" w:eastAsia="Times New Roman" w:hAnsi="Times New Roman" w:cs="Times New Roman"/>
          <w:sz w:val="24"/>
          <w:szCs w:val="24"/>
          <w:lang w:eastAsia="pl-PL"/>
        </w:rPr>
      </w:pPr>
      <w:r w:rsidRPr="001B59CC">
        <w:rPr>
          <w:rFonts w:ascii="Times New Roman" w:eastAsia="Times New Roman" w:hAnsi="Times New Roman" w:cs="Times New Roman"/>
          <w:b/>
          <w:bCs/>
          <w:sz w:val="24"/>
          <w:szCs w:val="24"/>
          <w:lang w:eastAsia="pl-PL"/>
        </w:rPr>
        <w:t xml:space="preserve">III.1) WARUNKI UDZIAŁU W POSTĘPOWANIU </w:t>
      </w:r>
    </w:p>
    <w:p w:rsidR="001B59CC" w:rsidRPr="001B59CC" w:rsidRDefault="001B59CC" w:rsidP="001B59CC">
      <w:pPr>
        <w:spacing w:after="0" w:line="240" w:lineRule="auto"/>
        <w:rPr>
          <w:rFonts w:ascii="Times New Roman" w:eastAsia="Times New Roman" w:hAnsi="Times New Roman" w:cs="Times New Roman"/>
          <w:sz w:val="24"/>
          <w:szCs w:val="24"/>
          <w:lang w:eastAsia="pl-PL"/>
        </w:rPr>
      </w:pPr>
      <w:r w:rsidRPr="001B59C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B59CC">
        <w:rPr>
          <w:rFonts w:ascii="Times New Roman" w:eastAsia="Times New Roman" w:hAnsi="Times New Roman" w:cs="Times New Roman"/>
          <w:sz w:val="24"/>
          <w:szCs w:val="24"/>
          <w:lang w:eastAsia="pl-PL"/>
        </w:rPr>
        <w:t xml:space="preserve"> </w:t>
      </w:r>
      <w:r w:rsidRPr="001B59CC">
        <w:rPr>
          <w:rFonts w:ascii="Times New Roman" w:eastAsia="Times New Roman" w:hAnsi="Times New Roman" w:cs="Times New Roman"/>
          <w:sz w:val="24"/>
          <w:szCs w:val="24"/>
          <w:lang w:eastAsia="pl-PL"/>
        </w:rPr>
        <w:br/>
        <w:t xml:space="preserve">Określenie warunków: działalność zawodowa prowadzona na potrzeby wykonania przedmiotu zmówienia nie wymaga posiadania specjalnych kompetencji lub uprawnień. Zamawiający nie stawia warunku. </w:t>
      </w:r>
      <w:r w:rsidRPr="001B59CC">
        <w:rPr>
          <w:rFonts w:ascii="Times New Roman" w:eastAsia="Times New Roman" w:hAnsi="Times New Roman" w:cs="Times New Roman"/>
          <w:sz w:val="24"/>
          <w:szCs w:val="24"/>
          <w:lang w:eastAsia="pl-PL"/>
        </w:rPr>
        <w:br/>
        <w:t xml:space="preserve">Informacje dodatkowe </w:t>
      </w:r>
      <w:r w:rsidRPr="001B59CC">
        <w:rPr>
          <w:rFonts w:ascii="Times New Roman" w:eastAsia="Times New Roman" w:hAnsi="Times New Roman" w:cs="Times New Roman"/>
          <w:sz w:val="24"/>
          <w:szCs w:val="24"/>
          <w:lang w:eastAsia="pl-PL"/>
        </w:rPr>
        <w:br/>
      </w:r>
      <w:r w:rsidRPr="001B59CC">
        <w:rPr>
          <w:rFonts w:ascii="Times New Roman" w:eastAsia="Times New Roman" w:hAnsi="Times New Roman" w:cs="Times New Roman"/>
          <w:b/>
          <w:bCs/>
          <w:sz w:val="24"/>
          <w:szCs w:val="24"/>
          <w:lang w:eastAsia="pl-PL"/>
        </w:rPr>
        <w:t xml:space="preserve">III.1.2) Sytuacja finansowa lub ekonomiczna </w:t>
      </w:r>
      <w:r w:rsidRPr="001B59CC">
        <w:rPr>
          <w:rFonts w:ascii="Times New Roman" w:eastAsia="Times New Roman" w:hAnsi="Times New Roman" w:cs="Times New Roman"/>
          <w:sz w:val="24"/>
          <w:szCs w:val="24"/>
          <w:lang w:eastAsia="pl-PL"/>
        </w:rPr>
        <w:br/>
        <w:t xml:space="preserve">Określenie warunków: wymagane jest dysponowanie środkami finansowymi lub zdolnością kredytową (lub środkami finansowymi i zdolnością kredytową) – w wysokości co najmniej: dla Części I - 500 000 PLN, dla Części II– 500 000 PLN, Łącznie dla Części I </w:t>
      </w:r>
      <w:proofErr w:type="spellStart"/>
      <w:r w:rsidRPr="001B59CC">
        <w:rPr>
          <w:rFonts w:ascii="Times New Roman" w:eastAsia="Times New Roman" w:hAnsi="Times New Roman" w:cs="Times New Roman"/>
          <w:sz w:val="24"/>
          <w:szCs w:val="24"/>
          <w:lang w:eastAsia="pl-PL"/>
        </w:rPr>
        <w:t>i</w:t>
      </w:r>
      <w:proofErr w:type="spellEnd"/>
      <w:r w:rsidRPr="001B59CC">
        <w:rPr>
          <w:rFonts w:ascii="Times New Roman" w:eastAsia="Times New Roman" w:hAnsi="Times New Roman" w:cs="Times New Roman"/>
          <w:sz w:val="24"/>
          <w:szCs w:val="24"/>
          <w:lang w:eastAsia="pl-PL"/>
        </w:rPr>
        <w:t xml:space="preserve"> II – 1 000 </w:t>
      </w:r>
      <w:proofErr w:type="spellStart"/>
      <w:r w:rsidRPr="001B59CC">
        <w:rPr>
          <w:rFonts w:ascii="Times New Roman" w:eastAsia="Times New Roman" w:hAnsi="Times New Roman" w:cs="Times New Roman"/>
          <w:sz w:val="24"/>
          <w:szCs w:val="24"/>
          <w:lang w:eastAsia="pl-PL"/>
        </w:rPr>
        <w:t>000</w:t>
      </w:r>
      <w:proofErr w:type="spellEnd"/>
      <w:r w:rsidRPr="001B59CC">
        <w:rPr>
          <w:rFonts w:ascii="Times New Roman" w:eastAsia="Times New Roman" w:hAnsi="Times New Roman" w:cs="Times New Roman"/>
          <w:sz w:val="24"/>
          <w:szCs w:val="24"/>
          <w:lang w:eastAsia="pl-PL"/>
        </w:rPr>
        <w:t xml:space="preserve"> PLN, Zamawiający uzna warunek za spełniony, jeżeli wykonawca wykaże dysponowanie ww. środkami finansowymi. </w:t>
      </w:r>
      <w:r w:rsidRPr="001B59CC">
        <w:rPr>
          <w:rFonts w:ascii="Times New Roman" w:eastAsia="Times New Roman" w:hAnsi="Times New Roman" w:cs="Times New Roman"/>
          <w:sz w:val="24"/>
          <w:szCs w:val="24"/>
          <w:lang w:eastAsia="pl-PL"/>
        </w:rPr>
        <w:br/>
        <w:t xml:space="preserve">Informacje dodatkowe 2.5. Wykonawca może w celu potwierdzenia spełnienia warunków udziału w postępowaniu w stosownych sytuacjach oraz w odniesieniu do konkretnego zamówienia lub jego części, polegać na sytuacji finansowej lub ekonomicznej innych podmiotów, zwanych „Podmiotami udostępniającymi zasoby”, niezależnie od charakteru prawnego łączących go z nim stosunków prawnych. Jeżeli sytuacja finansowa lub ekonomiczna, Podmiotu udostępniającego zasoby nie potwierdza spełnienia przez wykonawcę warunków udziału w postępowaniu lub zachodzą wobec niego podstawy wykluczenia, Zamawiający żądać będzie, aby wykonawca w określonym terminie zastąpił ten Podmiot innym Podmiotem lub zobowiązał się do osobistego wykonania odpowiedniego zakresu zamówienia, jeżeli wykaże zdolności techniczne lub zawodowe lub sytuację finansową lub ekonomiczną, o których mowa w punkcie 2. Wykonawca, który polega na sytuacji finansowej lub ekonomicznej Podmiotu udostępniającego, odpowiada solidarnie z tym Podmiotem, za szkodę poniesiona przez Zamawiającego powstałą wskutek nieudostępnienia tych zasobów, chyba ze za nieudostępnione zasoby nie ponosi winy. 4. 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 formie pisemnej(oryginał lub kopia potwierdzona ,,za zgodność z oryginałem” przez notariusza) musi być dołączone do oferty 5. W przypadku wykonawców wspólnie ubiegających się o udzielenie zamówienia, warunki udziału w postępowaniu, o których mowa w punkcie 2 musi spełniać co najmniej jeden wykonawca samodzielnie lub wszyscy wykonawcy łącznie z wyłączeniem posiadania doświadczenia zawodowego, o którym mowa 2.3.2, które zgodnie z ukształtowaniem orzecznictwem KIO co do zasady nie podlega sumowaniu poszczególnych podmiotów </w:t>
      </w:r>
      <w:r w:rsidRPr="001B59CC">
        <w:rPr>
          <w:rFonts w:ascii="Times New Roman" w:eastAsia="Times New Roman" w:hAnsi="Times New Roman" w:cs="Times New Roman"/>
          <w:sz w:val="24"/>
          <w:szCs w:val="24"/>
          <w:lang w:eastAsia="pl-PL"/>
        </w:rPr>
        <w:br/>
      </w:r>
      <w:r w:rsidRPr="001B59CC">
        <w:rPr>
          <w:rFonts w:ascii="Times New Roman" w:eastAsia="Times New Roman" w:hAnsi="Times New Roman" w:cs="Times New Roman"/>
          <w:b/>
          <w:bCs/>
          <w:sz w:val="24"/>
          <w:szCs w:val="24"/>
          <w:lang w:eastAsia="pl-PL"/>
        </w:rPr>
        <w:t xml:space="preserve">III.1.3) Zdolność techniczna lub zawodowa </w:t>
      </w:r>
      <w:r w:rsidRPr="001B59CC">
        <w:rPr>
          <w:rFonts w:ascii="Times New Roman" w:eastAsia="Times New Roman" w:hAnsi="Times New Roman" w:cs="Times New Roman"/>
          <w:sz w:val="24"/>
          <w:szCs w:val="24"/>
          <w:lang w:eastAsia="pl-PL"/>
        </w:rPr>
        <w:br/>
        <w:t xml:space="preserve">Określenie warunków: 2.3.1. wymagane jest dysponowanie: dla Części I lub Części II lub Części I </w:t>
      </w:r>
      <w:proofErr w:type="spellStart"/>
      <w:r w:rsidRPr="001B59CC">
        <w:rPr>
          <w:rFonts w:ascii="Times New Roman" w:eastAsia="Times New Roman" w:hAnsi="Times New Roman" w:cs="Times New Roman"/>
          <w:sz w:val="24"/>
          <w:szCs w:val="24"/>
          <w:lang w:eastAsia="pl-PL"/>
        </w:rPr>
        <w:t>i</w:t>
      </w:r>
      <w:proofErr w:type="spellEnd"/>
      <w:r w:rsidRPr="001B59CC">
        <w:rPr>
          <w:rFonts w:ascii="Times New Roman" w:eastAsia="Times New Roman" w:hAnsi="Times New Roman" w:cs="Times New Roman"/>
          <w:sz w:val="24"/>
          <w:szCs w:val="24"/>
          <w:lang w:eastAsia="pl-PL"/>
        </w:rPr>
        <w:t xml:space="preserve"> II łącznie: Kierownikiem Budowy – posiadającym: a) co najmniej 24 miesięczne doświadczenie zawodowe na stanowisku kierownika budowy przy realizacjach robót budowlanych w branży drogowej, w zakresie budowy lub przebudowy dróg b) uprawnienia </w:t>
      </w:r>
      <w:proofErr w:type="spellStart"/>
      <w:r w:rsidRPr="001B59CC">
        <w:rPr>
          <w:rFonts w:ascii="Times New Roman" w:eastAsia="Times New Roman" w:hAnsi="Times New Roman" w:cs="Times New Roman"/>
          <w:sz w:val="24"/>
          <w:szCs w:val="24"/>
          <w:lang w:eastAsia="pl-PL"/>
        </w:rPr>
        <w:t>budowlane</w:t>
      </w:r>
      <w:proofErr w:type="spellEnd"/>
      <w:r w:rsidRPr="001B59CC">
        <w:rPr>
          <w:rFonts w:ascii="Times New Roman" w:eastAsia="Times New Roman" w:hAnsi="Times New Roman" w:cs="Times New Roman"/>
          <w:sz w:val="24"/>
          <w:szCs w:val="24"/>
          <w:lang w:eastAsia="pl-PL"/>
        </w:rPr>
        <w:t xml:space="preserve"> do wykonywania samodzielnych funkcji technicznych w budownictwie i w zakresie kierowanie robotami budowlanymi o specjalności drogowej, zgodnie z przepisami ustawy z 07.07.1994 r. Prawo </w:t>
      </w:r>
      <w:proofErr w:type="spellStart"/>
      <w:r w:rsidRPr="001B59CC">
        <w:rPr>
          <w:rFonts w:ascii="Times New Roman" w:eastAsia="Times New Roman" w:hAnsi="Times New Roman" w:cs="Times New Roman"/>
          <w:sz w:val="24"/>
          <w:szCs w:val="24"/>
          <w:lang w:eastAsia="pl-PL"/>
        </w:rPr>
        <w:t>budowlane</w:t>
      </w:r>
      <w:proofErr w:type="spellEnd"/>
      <w:r w:rsidRPr="001B59CC">
        <w:rPr>
          <w:rFonts w:ascii="Times New Roman" w:eastAsia="Times New Roman" w:hAnsi="Times New Roman" w:cs="Times New Roman"/>
          <w:sz w:val="24"/>
          <w:szCs w:val="24"/>
          <w:lang w:eastAsia="pl-PL"/>
        </w:rPr>
        <w:t xml:space="preserve"> lub odpowiadające im ważne uprawnienia </w:t>
      </w:r>
      <w:proofErr w:type="spellStart"/>
      <w:r w:rsidRPr="001B59CC">
        <w:rPr>
          <w:rFonts w:ascii="Times New Roman" w:eastAsia="Times New Roman" w:hAnsi="Times New Roman" w:cs="Times New Roman"/>
          <w:sz w:val="24"/>
          <w:szCs w:val="24"/>
          <w:lang w:eastAsia="pl-PL"/>
        </w:rPr>
        <w:t>budowlane</w:t>
      </w:r>
      <w:proofErr w:type="spellEnd"/>
      <w:r w:rsidRPr="001B59CC">
        <w:rPr>
          <w:rFonts w:ascii="Times New Roman" w:eastAsia="Times New Roman" w:hAnsi="Times New Roman" w:cs="Times New Roman"/>
          <w:sz w:val="24"/>
          <w:szCs w:val="24"/>
          <w:lang w:eastAsia="pl-PL"/>
        </w:rPr>
        <w:t xml:space="preserve">, które zostały wydane na podstawie wcześniej obowiązujących przepisów lub odpowiadające im uprawnienia wydane obywatelom państw Europejskiego Obszaru Gospodarczego oraz Konfederacji Szwajcarskiej, z zastrzeżeniem art.12a oraz innych przepisów ustawy Prawo </w:t>
      </w:r>
      <w:proofErr w:type="spellStart"/>
      <w:r w:rsidRPr="001B59CC">
        <w:rPr>
          <w:rFonts w:ascii="Times New Roman" w:eastAsia="Times New Roman" w:hAnsi="Times New Roman" w:cs="Times New Roman"/>
          <w:sz w:val="24"/>
          <w:szCs w:val="24"/>
          <w:lang w:eastAsia="pl-PL"/>
        </w:rPr>
        <w:t>budowlane</w:t>
      </w:r>
      <w:proofErr w:type="spellEnd"/>
      <w:r w:rsidRPr="001B59CC">
        <w:rPr>
          <w:rFonts w:ascii="Times New Roman" w:eastAsia="Times New Roman" w:hAnsi="Times New Roman" w:cs="Times New Roman"/>
          <w:sz w:val="24"/>
          <w:szCs w:val="24"/>
          <w:lang w:eastAsia="pl-PL"/>
        </w:rPr>
        <w:t xml:space="preserve"> oraz ustawy o zasadach uznawania kwalifikacji zawodowych nabytych w państwach członkowskich Unii Europejskiej (</w:t>
      </w:r>
      <w:proofErr w:type="spellStart"/>
      <w:r w:rsidRPr="001B59CC">
        <w:rPr>
          <w:rFonts w:ascii="Times New Roman" w:eastAsia="Times New Roman" w:hAnsi="Times New Roman" w:cs="Times New Roman"/>
          <w:sz w:val="24"/>
          <w:szCs w:val="24"/>
          <w:lang w:eastAsia="pl-PL"/>
        </w:rPr>
        <w:t>Dz.U</w:t>
      </w:r>
      <w:proofErr w:type="spellEnd"/>
      <w:r w:rsidRPr="001B59CC">
        <w:rPr>
          <w:rFonts w:ascii="Times New Roman" w:eastAsia="Times New Roman" w:hAnsi="Times New Roman" w:cs="Times New Roman"/>
          <w:sz w:val="24"/>
          <w:szCs w:val="24"/>
          <w:lang w:eastAsia="pl-PL"/>
        </w:rPr>
        <w:t xml:space="preserve">. z 2016 r. poz.65). Przez wymagany „minimalny okres doświadczenia zawodowego” należy rozumieć łączną ilość przepracowanych miesięcy, liczonych od daty uzyskania uprawnień budowlanych do daty ukazania się ogłoszenia o zamówieniu w Biuletynie Zamówień Publicznych. 2.3.2. -wymagane jest od wykonawcy należyte wykonanie nie wcześniej niż w okresie ostatnich ośmiu lat przed upływem terminu składania ofert, a jeżeli okres prowadzenia działalności jest krótszy – to w tym okresie, co najmniej dwóch (2) zakończonych realizacji, dotyczących robót budowlanych polegających na budowie i/lub przebudowie i/lub odbudowie i/lub remoncie nawierzchni jezdni, parkingów, chodników, placów postojowych z nawierzchnią z betonu asfaltowego. </w:t>
      </w:r>
      <w:r w:rsidRPr="001B59C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1B59CC">
        <w:rPr>
          <w:rFonts w:ascii="Times New Roman" w:eastAsia="Times New Roman" w:hAnsi="Times New Roman" w:cs="Times New Roman"/>
          <w:sz w:val="24"/>
          <w:szCs w:val="24"/>
          <w:lang w:eastAsia="pl-PL"/>
        </w:rPr>
        <w:br/>
        <w:t xml:space="preserve">Informacje dodatkowe: Wykonawca może w celu potwierdzenia spełnienia warunków udziału w postępowaniu w stosownych sytuacjach oraz w odniesieniu do konkretnego zamówienia lub jego części, polegać na sytuacji finansowej lub ekonomicznej innych podmiotów, zwanych „Podmiotami udostępniającymi zasoby”, niezależnie od charakteru prawnego łączących go z nim stosunków prawnych ,,stosowna sytuacja” o której mowa w podpunkcie 2.2 wystąpi wyłącznie w przypadku: a. Wykonawca, który polega na zdolnościach lub sytuacji innych podmiotów udowodni Zamawiającemu, że realizując zamówienie będzie dysponował niezbędnymi zasobami tych podmiotów, w szczególności przedstawiając zobowiązanie tych podmiotów do oddania wykonawcy do dyspozycji niezbędnych zasobów na potrzeby realizacji zamówienia. Zobowiązanie musi mieć formę pisemną, być dołączone do oferty w oryginale i być podpisane przez podmiot udostępniający zasoby, b. Zamawiający oceni, czy udostępniane wykonawcy przez inne Podmioty zdolności techniczne, zawodowe lub ich sytuacja finansowa lub ekonomiczna, pozwala na wykazanie przez wykonawcę spełniania warunków udziału w postępowaniu oraz dokona badania, czy nie zachodzą wobec wykonawcy i Podmiotu udostępniającego podstawy wykluczenia, o których mowa w art.24 ust.1 pkt. 13-22, art.24 ust.5 pkt. 2 i pkt. 8 </w:t>
      </w:r>
      <w:r w:rsidRPr="001B59CC">
        <w:rPr>
          <w:rFonts w:ascii="Times New Roman" w:eastAsia="Times New Roman" w:hAnsi="Times New Roman" w:cs="Times New Roman"/>
          <w:sz w:val="24"/>
          <w:szCs w:val="24"/>
          <w:lang w:eastAsia="pl-PL"/>
        </w:rPr>
        <w:sym w:font="Symbol" w:char="F0E0"/>
      </w:r>
      <w:r w:rsidRPr="001B59CC">
        <w:rPr>
          <w:rFonts w:ascii="Times New Roman" w:eastAsia="Times New Roman" w:hAnsi="Times New Roman" w:cs="Times New Roman"/>
          <w:sz w:val="24"/>
          <w:szCs w:val="24"/>
          <w:lang w:eastAsia="pl-PL"/>
        </w:rPr>
        <w:t xml:space="preserve"> (punkt IX) c. W odniesieniu do zasobów dotyczących wykształcenia, kwalifikacji zawodowych lub doświadczenia wykonawcy mogą polegać na zdolnościach innych podmiotów, jeżeli zrealizują one roboty/usługi, do których te zdolności są wymagane. d. Z zobowiązania podmiotu udostępniającego zasoby lub innych dokumentów potwierdzających udostępnianie zasobów musi bezspornie i jednoznacznie wynikać w szczególności: • zakres dostępnych wykonawcy zasobów innego podmiotu, • sposób wykorzystania udostępnianych zasobów • zakres i okres udziału innego podmiotu przy wykonywaniu zamówienia, • czy podmiot, na którego zdolnościach polega wykonawca w odniesieniu do warunków w postępowaniu dotyczących wykształcenia, kwalifikacji zawodowych lub doświadczenia, zrealizuje roboty/usługi, których wskazane zdolności dotyczą Jeżeli zdolności techniczne lub zawodowe, Podmiotu udostępniającego zasoby nie potwierdza spełnienia przez wykonawcę warunków udziału w postępowaniu lub zachodzą wobec niego podstawy wykluczenia, Zamawiający żądać będzie, aby wykonawca w określonym terminie zastąpił ten Podmiot innym Podmiotem lub zobowiązał się do osobistego wykonania odpowiedniego zakresu zamówienia, jeżeli wykaże zdolności techniczne lub zawodowe lub sytuację finansową lub ekonomiczną, o których mowa w punkcie 2. Wykonawca, który polega na sytuacji finansowej lub ekonomicznej Podmiotu udostępniającego, odpowiada solidarnie z tym Podmiotem, za szkodę poniesiona przez Zamawiającego powstałą wskutek nieudostępnienia tych zasobów, chyba ze za nieudostępnione zasoby nie ponosi winy. 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 formie pisemnej(oryginał lub kopia potwierdzona ,,za zgodność z oryginałem” przez notariusza) musi być dołączone do oferty W przypadku wykonawców wspólnie ubiegających się o udzielenie zamówienia, warunki udziału w postępowaniu, o których mowa w punkcie 2 musi spełniać co najmniej jeden wykonawca samodzielnie lub wszyscy wykonawcy łącznie z wyłączeniem posiadania doświadczenia zawodowego, o którym mowa 2.3.2, które zgodnie z ukształtowaniem orzecznictwem KIO co do zasady nie podlega sumowaniu poszczególnych podmiotów </w:t>
      </w:r>
    </w:p>
    <w:p w:rsidR="001B59CC" w:rsidRPr="001B59CC" w:rsidRDefault="001B59CC" w:rsidP="001B59CC">
      <w:pPr>
        <w:spacing w:after="0" w:line="240" w:lineRule="auto"/>
        <w:rPr>
          <w:rFonts w:ascii="Times New Roman" w:eastAsia="Times New Roman" w:hAnsi="Times New Roman" w:cs="Times New Roman"/>
          <w:sz w:val="24"/>
          <w:szCs w:val="24"/>
          <w:lang w:eastAsia="pl-PL"/>
        </w:rPr>
      </w:pPr>
      <w:r w:rsidRPr="001B59CC">
        <w:rPr>
          <w:rFonts w:ascii="Times New Roman" w:eastAsia="Times New Roman" w:hAnsi="Times New Roman" w:cs="Times New Roman"/>
          <w:b/>
          <w:bCs/>
          <w:sz w:val="24"/>
          <w:szCs w:val="24"/>
          <w:lang w:eastAsia="pl-PL"/>
        </w:rPr>
        <w:t xml:space="preserve">III.2) PODSTAWY WYKLUCZENIA </w:t>
      </w:r>
    </w:p>
    <w:p w:rsidR="001B59CC" w:rsidRPr="001B59CC" w:rsidRDefault="001B59CC" w:rsidP="001B59CC">
      <w:pPr>
        <w:spacing w:after="0" w:line="240" w:lineRule="auto"/>
        <w:rPr>
          <w:rFonts w:ascii="Times New Roman" w:eastAsia="Times New Roman" w:hAnsi="Times New Roman" w:cs="Times New Roman"/>
          <w:sz w:val="24"/>
          <w:szCs w:val="24"/>
          <w:lang w:eastAsia="pl-PL"/>
        </w:rPr>
      </w:pPr>
      <w:r w:rsidRPr="001B59C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B59CC">
        <w:rPr>
          <w:rFonts w:ascii="Times New Roman" w:eastAsia="Times New Roman" w:hAnsi="Times New Roman" w:cs="Times New Roman"/>
          <w:b/>
          <w:bCs/>
          <w:sz w:val="24"/>
          <w:szCs w:val="24"/>
          <w:lang w:eastAsia="pl-PL"/>
        </w:rPr>
        <w:t>Pzp</w:t>
      </w:r>
      <w:proofErr w:type="spellEnd"/>
      <w:r w:rsidRPr="001B59CC">
        <w:rPr>
          <w:rFonts w:ascii="Times New Roman" w:eastAsia="Times New Roman" w:hAnsi="Times New Roman" w:cs="Times New Roman"/>
          <w:sz w:val="24"/>
          <w:szCs w:val="24"/>
          <w:lang w:eastAsia="pl-PL"/>
        </w:rPr>
        <w:t xml:space="preserve"> </w:t>
      </w:r>
      <w:r w:rsidRPr="001B59CC">
        <w:rPr>
          <w:rFonts w:ascii="Times New Roman" w:eastAsia="Times New Roman" w:hAnsi="Times New Roman" w:cs="Times New Roman"/>
          <w:sz w:val="24"/>
          <w:szCs w:val="24"/>
          <w:lang w:eastAsia="pl-PL"/>
        </w:rPr>
        <w:br/>
      </w:r>
      <w:r w:rsidRPr="001B59C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B59CC">
        <w:rPr>
          <w:rFonts w:ascii="Times New Roman" w:eastAsia="Times New Roman" w:hAnsi="Times New Roman" w:cs="Times New Roman"/>
          <w:b/>
          <w:bCs/>
          <w:sz w:val="24"/>
          <w:szCs w:val="24"/>
          <w:lang w:eastAsia="pl-PL"/>
        </w:rPr>
        <w:t>Pzp</w:t>
      </w:r>
      <w:proofErr w:type="spellEnd"/>
      <w:r w:rsidRPr="001B59CC">
        <w:rPr>
          <w:rFonts w:ascii="Times New Roman" w:eastAsia="Times New Roman" w:hAnsi="Times New Roman" w:cs="Times New Roman"/>
          <w:sz w:val="24"/>
          <w:szCs w:val="24"/>
          <w:lang w:eastAsia="pl-PL"/>
        </w:rPr>
        <w:t xml:space="preserve"> Tak Zamawiający przewiduje następujące fakultatywne podstawy wykluczenia: </w:t>
      </w:r>
      <w:r w:rsidRPr="001B59CC">
        <w:rPr>
          <w:rFonts w:ascii="Times New Roman" w:eastAsia="Times New Roman" w:hAnsi="Times New Roman" w:cs="Times New Roman"/>
          <w:sz w:val="24"/>
          <w:szCs w:val="24"/>
          <w:lang w:eastAsia="pl-PL"/>
        </w:rPr>
        <w:br/>
        <w:t xml:space="preserve">Tak (podstawa wykluczenia określona w art. 24 ust. 5 </w:t>
      </w:r>
      <w:proofErr w:type="spellStart"/>
      <w:r w:rsidRPr="001B59CC">
        <w:rPr>
          <w:rFonts w:ascii="Times New Roman" w:eastAsia="Times New Roman" w:hAnsi="Times New Roman" w:cs="Times New Roman"/>
          <w:sz w:val="24"/>
          <w:szCs w:val="24"/>
          <w:lang w:eastAsia="pl-PL"/>
        </w:rPr>
        <w:t>pkt</w:t>
      </w:r>
      <w:proofErr w:type="spellEnd"/>
      <w:r w:rsidRPr="001B59CC">
        <w:rPr>
          <w:rFonts w:ascii="Times New Roman" w:eastAsia="Times New Roman" w:hAnsi="Times New Roman" w:cs="Times New Roman"/>
          <w:sz w:val="24"/>
          <w:szCs w:val="24"/>
          <w:lang w:eastAsia="pl-PL"/>
        </w:rPr>
        <w:t xml:space="preserve"> 2 ustawy </w:t>
      </w:r>
      <w:proofErr w:type="spellStart"/>
      <w:r w:rsidRPr="001B59CC">
        <w:rPr>
          <w:rFonts w:ascii="Times New Roman" w:eastAsia="Times New Roman" w:hAnsi="Times New Roman" w:cs="Times New Roman"/>
          <w:sz w:val="24"/>
          <w:szCs w:val="24"/>
          <w:lang w:eastAsia="pl-PL"/>
        </w:rPr>
        <w:t>Pzp</w:t>
      </w:r>
      <w:proofErr w:type="spellEnd"/>
      <w:r w:rsidRPr="001B59CC">
        <w:rPr>
          <w:rFonts w:ascii="Times New Roman" w:eastAsia="Times New Roman" w:hAnsi="Times New Roman" w:cs="Times New Roman"/>
          <w:sz w:val="24"/>
          <w:szCs w:val="24"/>
          <w:lang w:eastAsia="pl-PL"/>
        </w:rPr>
        <w:t xml:space="preserve">) </w:t>
      </w:r>
      <w:r w:rsidRPr="001B59CC">
        <w:rPr>
          <w:rFonts w:ascii="Times New Roman" w:eastAsia="Times New Roman" w:hAnsi="Times New Roman" w:cs="Times New Roman"/>
          <w:sz w:val="24"/>
          <w:szCs w:val="24"/>
          <w:lang w:eastAsia="pl-PL"/>
        </w:rPr>
        <w:br/>
      </w:r>
      <w:r w:rsidRPr="001B59CC">
        <w:rPr>
          <w:rFonts w:ascii="Times New Roman" w:eastAsia="Times New Roman" w:hAnsi="Times New Roman" w:cs="Times New Roman"/>
          <w:sz w:val="24"/>
          <w:szCs w:val="24"/>
          <w:lang w:eastAsia="pl-PL"/>
        </w:rPr>
        <w:br/>
      </w:r>
      <w:r w:rsidRPr="001B59CC">
        <w:rPr>
          <w:rFonts w:ascii="Times New Roman" w:eastAsia="Times New Roman" w:hAnsi="Times New Roman" w:cs="Times New Roman"/>
          <w:sz w:val="24"/>
          <w:szCs w:val="24"/>
          <w:lang w:eastAsia="pl-PL"/>
        </w:rPr>
        <w:br/>
      </w:r>
      <w:r w:rsidRPr="001B59CC">
        <w:rPr>
          <w:rFonts w:ascii="Times New Roman" w:eastAsia="Times New Roman" w:hAnsi="Times New Roman" w:cs="Times New Roman"/>
          <w:sz w:val="24"/>
          <w:szCs w:val="24"/>
          <w:lang w:eastAsia="pl-PL"/>
        </w:rPr>
        <w:br/>
      </w:r>
      <w:r w:rsidRPr="001B59CC">
        <w:rPr>
          <w:rFonts w:ascii="Times New Roman" w:eastAsia="Times New Roman" w:hAnsi="Times New Roman" w:cs="Times New Roman"/>
          <w:sz w:val="24"/>
          <w:szCs w:val="24"/>
          <w:lang w:eastAsia="pl-PL"/>
        </w:rPr>
        <w:br/>
      </w:r>
      <w:r w:rsidRPr="001B59CC">
        <w:rPr>
          <w:rFonts w:ascii="Times New Roman" w:eastAsia="Times New Roman" w:hAnsi="Times New Roman" w:cs="Times New Roman"/>
          <w:sz w:val="24"/>
          <w:szCs w:val="24"/>
          <w:lang w:eastAsia="pl-PL"/>
        </w:rPr>
        <w:br/>
        <w:t xml:space="preserve">Tak (podstawa wykluczenia określona w art. 24 ust. 5 </w:t>
      </w:r>
      <w:proofErr w:type="spellStart"/>
      <w:r w:rsidRPr="001B59CC">
        <w:rPr>
          <w:rFonts w:ascii="Times New Roman" w:eastAsia="Times New Roman" w:hAnsi="Times New Roman" w:cs="Times New Roman"/>
          <w:sz w:val="24"/>
          <w:szCs w:val="24"/>
          <w:lang w:eastAsia="pl-PL"/>
        </w:rPr>
        <w:t>pkt</w:t>
      </w:r>
      <w:proofErr w:type="spellEnd"/>
      <w:r w:rsidRPr="001B59CC">
        <w:rPr>
          <w:rFonts w:ascii="Times New Roman" w:eastAsia="Times New Roman" w:hAnsi="Times New Roman" w:cs="Times New Roman"/>
          <w:sz w:val="24"/>
          <w:szCs w:val="24"/>
          <w:lang w:eastAsia="pl-PL"/>
        </w:rPr>
        <w:t xml:space="preserve"> 8 ustawy </w:t>
      </w:r>
      <w:proofErr w:type="spellStart"/>
      <w:r w:rsidRPr="001B59CC">
        <w:rPr>
          <w:rFonts w:ascii="Times New Roman" w:eastAsia="Times New Roman" w:hAnsi="Times New Roman" w:cs="Times New Roman"/>
          <w:sz w:val="24"/>
          <w:szCs w:val="24"/>
          <w:lang w:eastAsia="pl-PL"/>
        </w:rPr>
        <w:t>Pzp</w:t>
      </w:r>
      <w:proofErr w:type="spellEnd"/>
      <w:r w:rsidRPr="001B59CC">
        <w:rPr>
          <w:rFonts w:ascii="Times New Roman" w:eastAsia="Times New Roman" w:hAnsi="Times New Roman" w:cs="Times New Roman"/>
          <w:sz w:val="24"/>
          <w:szCs w:val="24"/>
          <w:lang w:eastAsia="pl-PL"/>
        </w:rPr>
        <w:t xml:space="preserve">) </w:t>
      </w:r>
    </w:p>
    <w:p w:rsidR="001B59CC" w:rsidRPr="001B59CC" w:rsidRDefault="001B59CC" w:rsidP="001B59CC">
      <w:pPr>
        <w:spacing w:after="0" w:line="240" w:lineRule="auto"/>
        <w:rPr>
          <w:rFonts w:ascii="Times New Roman" w:eastAsia="Times New Roman" w:hAnsi="Times New Roman" w:cs="Times New Roman"/>
          <w:sz w:val="24"/>
          <w:szCs w:val="24"/>
          <w:lang w:eastAsia="pl-PL"/>
        </w:rPr>
      </w:pPr>
      <w:r w:rsidRPr="001B59C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B59CC" w:rsidRPr="001B59CC" w:rsidRDefault="001B59CC" w:rsidP="001B59CC">
      <w:pPr>
        <w:spacing w:after="0" w:line="240" w:lineRule="auto"/>
        <w:rPr>
          <w:rFonts w:ascii="Times New Roman" w:eastAsia="Times New Roman" w:hAnsi="Times New Roman" w:cs="Times New Roman"/>
          <w:sz w:val="24"/>
          <w:szCs w:val="24"/>
          <w:lang w:eastAsia="pl-PL"/>
        </w:rPr>
      </w:pPr>
      <w:r w:rsidRPr="001B59C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B59CC">
        <w:rPr>
          <w:rFonts w:ascii="Times New Roman" w:eastAsia="Times New Roman" w:hAnsi="Times New Roman" w:cs="Times New Roman"/>
          <w:sz w:val="24"/>
          <w:szCs w:val="24"/>
          <w:lang w:eastAsia="pl-PL"/>
        </w:rPr>
        <w:br/>
        <w:t xml:space="preserve">Tak </w:t>
      </w:r>
      <w:r w:rsidRPr="001B59CC">
        <w:rPr>
          <w:rFonts w:ascii="Times New Roman" w:eastAsia="Times New Roman" w:hAnsi="Times New Roman" w:cs="Times New Roman"/>
          <w:sz w:val="24"/>
          <w:szCs w:val="24"/>
          <w:lang w:eastAsia="pl-PL"/>
        </w:rPr>
        <w:br/>
      </w:r>
      <w:r w:rsidRPr="001B59CC">
        <w:rPr>
          <w:rFonts w:ascii="Times New Roman" w:eastAsia="Times New Roman" w:hAnsi="Times New Roman" w:cs="Times New Roman"/>
          <w:b/>
          <w:bCs/>
          <w:sz w:val="24"/>
          <w:szCs w:val="24"/>
          <w:lang w:eastAsia="pl-PL"/>
        </w:rPr>
        <w:t xml:space="preserve">Oświadczenie o spełnianiu kryteriów selekcji </w:t>
      </w:r>
      <w:r w:rsidRPr="001B59CC">
        <w:rPr>
          <w:rFonts w:ascii="Times New Roman" w:eastAsia="Times New Roman" w:hAnsi="Times New Roman" w:cs="Times New Roman"/>
          <w:sz w:val="24"/>
          <w:szCs w:val="24"/>
          <w:lang w:eastAsia="pl-PL"/>
        </w:rPr>
        <w:br/>
        <w:t xml:space="preserve">Nie </w:t>
      </w:r>
    </w:p>
    <w:p w:rsidR="001B59CC" w:rsidRPr="001B59CC" w:rsidRDefault="001B59CC" w:rsidP="001B59CC">
      <w:pPr>
        <w:spacing w:after="0" w:line="240" w:lineRule="auto"/>
        <w:rPr>
          <w:rFonts w:ascii="Times New Roman" w:eastAsia="Times New Roman" w:hAnsi="Times New Roman" w:cs="Times New Roman"/>
          <w:sz w:val="24"/>
          <w:szCs w:val="24"/>
          <w:lang w:eastAsia="pl-PL"/>
        </w:rPr>
      </w:pPr>
      <w:r w:rsidRPr="001B59C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B59CC" w:rsidRPr="001B59CC" w:rsidRDefault="001B59CC" w:rsidP="001B59CC">
      <w:pPr>
        <w:spacing w:after="0" w:line="240" w:lineRule="auto"/>
        <w:rPr>
          <w:rFonts w:ascii="Times New Roman" w:eastAsia="Times New Roman" w:hAnsi="Times New Roman" w:cs="Times New Roman"/>
          <w:sz w:val="24"/>
          <w:szCs w:val="24"/>
          <w:lang w:eastAsia="pl-PL"/>
        </w:rPr>
      </w:pPr>
      <w:r w:rsidRPr="001B59CC">
        <w:rPr>
          <w:rFonts w:ascii="Times New Roman" w:eastAsia="Times New Roman" w:hAnsi="Times New Roman" w:cs="Times New Roman"/>
          <w:sz w:val="24"/>
          <w:szCs w:val="24"/>
          <w:lang w:eastAsia="pl-PL"/>
        </w:rPr>
        <w:t xml:space="preserve">W terminie 3 dni od dnia przekazania, na stronie internetowej Zamawiającego, informacji z otwarcia ofert, o której mowa w art.86 ust.5 </w:t>
      </w:r>
      <w:proofErr w:type="spellStart"/>
      <w:r w:rsidRPr="001B59CC">
        <w:rPr>
          <w:rFonts w:ascii="Times New Roman" w:eastAsia="Times New Roman" w:hAnsi="Times New Roman" w:cs="Times New Roman"/>
          <w:sz w:val="24"/>
          <w:szCs w:val="24"/>
          <w:lang w:eastAsia="pl-PL"/>
        </w:rPr>
        <w:t>upzp</w:t>
      </w:r>
      <w:proofErr w:type="spellEnd"/>
      <w:r w:rsidRPr="001B59CC">
        <w:rPr>
          <w:rFonts w:ascii="Times New Roman" w:eastAsia="Times New Roman" w:hAnsi="Times New Roman" w:cs="Times New Roman"/>
          <w:sz w:val="24"/>
          <w:szCs w:val="24"/>
          <w:lang w:eastAsia="pl-PL"/>
        </w:rPr>
        <w:t xml:space="preserve">., wykonawca przekazuje Zamawiającemu oświadczenie o przynależności lub braku przynależności do tej samej grupy kapitałowej - wg wzoru stanowiącego Załącznik nr 7. Wraz z oświadczeniem, wykonawca może przedstawić dowody, że powiązania z innym wykonawcą nie prowadzą do zakłócenia konkurencji w postępowaniu o udzielenie zamówienia. -Zaświadczenie Zakładu Ubezpieczeń Społecznych lub Kasy Rolniczego Ubezpieczenia Społecznego, albo inny dokument potwierdzający, że wykonawca nie zalega z opłaceniem składek na ubezpieczenie społeczne lub zdrowotne, wystawione nie wcześniej niż trzy (3) miesiące przed terminem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wykonywania decyzji właściwego organu. -Oświadczenie wykonawcy o niezaleganiu z opłacaniem podatków i opłat lokalnych, o których mowa w ustawie z 12.01.1991 o podatkach i opłatach lokalnych 9Dz.U. z 2016 r. poz. 716) 2. W przypadku składania oferty przez wykonawców wspólnie ubiegających się o udzielenie zamówienia (członkowie </w:t>
      </w:r>
      <w:proofErr w:type="spellStart"/>
      <w:r w:rsidRPr="001B59CC">
        <w:rPr>
          <w:rFonts w:ascii="Times New Roman" w:eastAsia="Times New Roman" w:hAnsi="Times New Roman" w:cs="Times New Roman"/>
          <w:sz w:val="24"/>
          <w:szCs w:val="24"/>
          <w:lang w:eastAsia="pl-PL"/>
        </w:rPr>
        <w:t>konsorcjum</w:t>
      </w:r>
      <w:proofErr w:type="spellEnd"/>
      <w:r w:rsidRPr="001B59CC">
        <w:rPr>
          <w:rFonts w:ascii="Times New Roman" w:eastAsia="Times New Roman" w:hAnsi="Times New Roman" w:cs="Times New Roman"/>
          <w:sz w:val="24"/>
          <w:szCs w:val="24"/>
          <w:lang w:eastAsia="pl-PL"/>
        </w:rPr>
        <w:t xml:space="preserve">, wspólnicy spółki cywilnej, partnerzy spółki joint </w:t>
      </w:r>
      <w:proofErr w:type="spellStart"/>
      <w:r w:rsidRPr="001B59CC">
        <w:rPr>
          <w:rFonts w:ascii="Times New Roman" w:eastAsia="Times New Roman" w:hAnsi="Times New Roman" w:cs="Times New Roman"/>
          <w:sz w:val="24"/>
          <w:szCs w:val="24"/>
          <w:lang w:eastAsia="pl-PL"/>
        </w:rPr>
        <w:t>venture</w:t>
      </w:r>
      <w:proofErr w:type="spellEnd"/>
      <w:r w:rsidRPr="001B59CC">
        <w:rPr>
          <w:rFonts w:ascii="Times New Roman" w:eastAsia="Times New Roman" w:hAnsi="Times New Roman" w:cs="Times New Roman"/>
          <w:sz w:val="24"/>
          <w:szCs w:val="24"/>
          <w:lang w:eastAsia="pl-PL"/>
        </w:rPr>
        <w:t xml:space="preserve">) musi ona spełniać następujące warunki: a) być podpisana przez ustanowionego pełnomocnika do reprezentowania ich w postępowaniu albo reprezentowania ich w postępowaniu i zawarcia umowy w sprawie zamówienia publicznego; Stosowne pełnomocnictwo/upoważnienie wymaga podpisu prawnie upoważnionych przedstawicieli każdego z wykonawców występujących wspólnie – należy załączyć do oferty w formie oryginału lub notarialnie poświadczonej kopii; b) zawierać oświadczenie, o których mowa w punkcie X.1 b) dla każdego z wykonawców osobno, dokument wymieniony w punkcie X.1.a) składany jest wspólnie; c) dokumenty wymienione w punkcie X.1 c) oraz X.1 d) składane są przez tego z wykonawców wspólnie ubiegających się o udzielenie zamówienia, który wykazuje spełnienie warunków udziału w postępowaniu lub tych wykonawców, którzy wspólnie wykazują spełnienie warunków udziału w postępowaniu d) dokumenty o których mowa w punkcie X.1.e) i X.1.f) składane są przez każdego z wykonawców osobno 3. Postanowienia dotyczące składania dokumentów przez wykonawców mających siedzibę lub miejsce zamieszkania poza terytorium RP: a) Wykonawca, który ma siedzibę lub miejsce zamieszkania poza terytorium RP, zamiast dokumentu, o którym mowa w punkcie X.1.e.1) składa dokument lub dokumenty, wystawione w kraju, w którym ma siedzibę lub miejsce zamieszkania, potwierdzające, że nie zalega z opłaceniem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trzy (3) miesiące przed upływem terminu składania ofert. b) Jeżeli w kraju, w którym wykonawca ma siedzibę lub miejsce zamieszkania lub miejsce zamieszkania ma osoba, której dokument dotyczy, nie wydaje się dokumentu, o którym mowa w punkcie 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musi być wystawiony nie wcześniej niż trzy (3) miesiące przed terminem składania Pozostałe dokumenty potwierdzające spełnienie warunków udziału w </w:t>
      </w:r>
      <w:proofErr w:type="spellStart"/>
      <w:r w:rsidRPr="001B59CC">
        <w:rPr>
          <w:rFonts w:ascii="Times New Roman" w:eastAsia="Times New Roman" w:hAnsi="Times New Roman" w:cs="Times New Roman"/>
          <w:sz w:val="24"/>
          <w:szCs w:val="24"/>
          <w:lang w:eastAsia="pl-PL"/>
        </w:rPr>
        <w:t>postepowaniu</w:t>
      </w:r>
      <w:proofErr w:type="spellEnd"/>
      <w:r w:rsidRPr="001B59CC">
        <w:rPr>
          <w:rFonts w:ascii="Times New Roman" w:eastAsia="Times New Roman" w:hAnsi="Times New Roman" w:cs="Times New Roman"/>
          <w:sz w:val="24"/>
          <w:szCs w:val="24"/>
          <w:lang w:eastAsia="pl-PL"/>
        </w:rPr>
        <w:t xml:space="preserve"> oraz brak okoliczności powodujących wykluczenie wykonawcy z postępowania – wykonawcy mający siedzibę lub miejsce zamieszkania poza terytorium RP składają zgodnie z wymaganiami SIWZ </w:t>
      </w:r>
    </w:p>
    <w:p w:rsidR="001B59CC" w:rsidRPr="001B59CC" w:rsidRDefault="001B59CC" w:rsidP="001B59CC">
      <w:pPr>
        <w:spacing w:after="0" w:line="240" w:lineRule="auto"/>
        <w:rPr>
          <w:rFonts w:ascii="Times New Roman" w:eastAsia="Times New Roman" w:hAnsi="Times New Roman" w:cs="Times New Roman"/>
          <w:sz w:val="24"/>
          <w:szCs w:val="24"/>
          <w:lang w:eastAsia="pl-PL"/>
        </w:rPr>
      </w:pPr>
      <w:r w:rsidRPr="001B59C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B59CC" w:rsidRPr="001B59CC" w:rsidRDefault="001B59CC" w:rsidP="001B59CC">
      <w:pPr>
        <w:spacing w:after="0" w:line="240" w:lineRule="auto"/>
        <w:rPr>
          <w:rFonts w:ascii="Times New Roman" w:eastAsia="Times New Roman" w:hAnsi="Times New Roman" w:cs="Times New Roman"/>
          <w:sz w:val="24"/>
          <w:szCs w:val="24"/>
          <w:lang w:eastAsia="pl-PL"/>
        </w:rPr>
      </w:pPr>
      <w:r w:rsidRPr="001B59CC">
        <w:rPr>
          <w:rFonts w:ascii="Times New Roman" w:eastAsia="Times New Roman" w:hAnsi="Times New Roman" w:cs="Times New Roman"/>
          <w:b/>
          <w:bCs/>
          <w:sz w:val="24"/>
          <w:szCs w:val="24"/>
          <w:lang w:eastAsia="pl-PL"/>
        </w:rPr>
        <w:t>III.5.1) W ZAKRESIE SPEŁNIANIA WARUNKÓW UDZIAŁU W POSTĘPOWANIU:</w:t>
      </w:r>
      <w:r w:rsidRPr="001B59CC">
        <w:rPr>
          <w:rFonts w:ascii="Times New Roman" w:eastAsia="Times New Roman" w:hAnsi="Times New Roman" w:cs="Times New Roman"/>
          <w:sz w:val="24"/>
          <w:szCs w:val="24"/>
          <w:lang w:eastAsia="pl-PL"/>
        </w:rPr>
        <w:t xml:space="preserve"> </w:t>
      </w:r>
      <w:r w:rsidRPr="001B59CC">
        <w:rPr>
          <w:rFonts w:ascii="Times New Roman" w:eastAsia="Times New Roman" w:hAnsi="Times New Roman" w:cs="Times New Roman"/>
          <w:sz w:val="24"/>
          <w:szCs w:val="24"/>
          <w:lang w:eastAsia="pl-PL"/>
        </w:rPr>
        <w:br/>
        <w:t xml:space="preserve">-informację z banku lub spółdzielczej kasy oszczędnościowo-kredytowej potwierdzającej wysokość posiadanych środków finansowych lub zdolność kredytową wykonawcy , w okresie nie wcześniejszym niż 1 miesiąc przed upływem terminu składania ofert -wykaz osób skierowanych przez wykonawcę do realizacji zamówienia publicznego, w szczególności odpowiedzialnych za wykonanie projektu oraz kierowanie robotami budowlanymi, wraz z informacjami na temat ich kwalifikacji zawodowych, uprawnień, doświadczenia i wykształcenia niezbędnych do wykonania zamówienia publicznego, a także zakresu wykonywanych przez nie czynności oraz informacją o podstawie dysponowania osobami (patrz: zapis punktu VIII.2.3., wg wzoru stanowiącego Załącznik nr 4 wykaz robót budowlanych wykonanych nie wcześniej niż w okresie ostatnich ośmiu lat przed upływem terminu składania ofert, a jeżeli okres prowadzenia działalności jest krótszy – w tym okresie, wraz z podaniem ich rodzaju, daty i miejsca wykonania oraz podmiotów, na rzecz których roboty te zostały wykonane, z załączeniem dowodów określających, czy te roboty </w:t>
      </w:r>
      <w:proofErr w:type="spellStart"/>
      <w:r w:rsidRPr="001B59CC">
        <w:rPr>
          <w:rFonts w:ascii="Times New Roman" w:eastAsia="Times New Roman" w:hAnsi="Times New Roman" w:cs="Times New Roman"/>
          <w:sz w:val="24"/>
          <w:szCs w:val="24"/>
          <w:lang w:eastAsia="pl-PL"/>
        </w:rPr>
        <w:t>budowlane</w:t>
      </w:r>
      <w:proofErr w:type="spellEnd"/>
      <w:r w:rsidRPr="001B59CC">
        <w:rPr>
          <w:rFonts w:ascii="Times New Roman" w:eastAsia="Times New Roman" w:hAnsi="Times New Roman" w:cs="Times New Roman"/>
          <w:sz w:val="24"/>
          <w:szCs w:val="24"/>
          <w:lang w:eastAsia="pl-PL"/>
        </w:rPr>
        <w:t xml:space="preserve"> zostały wykonane należycie, w szczególności informacji o tym czy roboty zostały wykonane zgodnie z przepisami prawa budowlanego i prawidłowo ukończone, przy czym dowodami , o których mowa są referencje bądź inne dokumenty wystawione przez podmiot na rzecz którego roboty </w:t>
      </w:r>
      <w:proofErr w:type="spellStart"/>
      <w:r w:rsidRPr="001B59CC">
        <w:rPr>
          <w:rFonts w:ascii="Times New Roman" w:eastAsia="Times New Roman" w:hAnsi="Times New Roman" w:cs="Times New Roman"/>
          <w:sz w:val="24"/>
          <w:szCs w:val="24"/>
          <w:lang w:eastAsia="pl-PL"/>
        </w:rPr>
        <w:t>budowlane</w:t>
      </w:r>
      <w:proofErr w:type="spellEnd"/>
      <w:r w:rsidRPr="001B59CC">
        <w:rPr>
          <w:rFonts w:ascii="Times New Roman" w:eastAsia="Times New Roman" w:hAnsi="Times New Roman" w:cs="Times New Roman"/>
          <w:sz w:val="24"/>
          <w:szCs w:val="24"/>
          <w:lang w:eastAsia="pl-PL"/>
        </w:rPr>
        <w:t xml:space="preserve"> były wykonywane. Jeżeli z uzasadnionej przyczyny o obiektywnym charakterze wykonawca nie jest w stanie uzyskać tych dokumentów – inne dokumenty. W przypadku innego dokumentu – wykonawca jest zobowiązany do podania tych przyczyn o obiektywnym charakterze – wg wzoru stanowiącego załącznik nr 5. W przypadku innego dokumentu –Wykonawca jest zobowiązany do podania tych przyczyn o obiektywnym charakterze. </w:t>
      </w:r>
      <w:r w:rsidRPr="001B59CC">
        <w:rPr>
          <w:rFonts w:ascii="Times New Roman" w:eastAsia="Times New Roman" w:hAnsi="Times New Roman" w:cs="Times New Roman"/>
          <w:sz w:val="24"/>
          <w:szCs w:val="24"/>
          <w:lang w:eastAsia="pl-PL"/>
        </w:rPr>
        <w:br/>
      </w:r>
      <w:r w:rsidRPr="001B59CC">
        <w:rPr>
          <w:rFonts w:ascii="Times New Roman" w:eastAsia="Times New Roman" w:hAnsi="Times New Roman" w:cs="Times New Roman"/>
          <w:b/>
          <w:bCs/>
          <w:sz w:val="24"/>
          <w:szCs w:val="24"/>
          <w:lang w:eastAsia="pl-PL"/>
        </w:rPr>
        <w:t>III.5.2) W ZAKRESIE KRYTERIÓW SELEKCJI:</w:t>
      </w:r>
      <w:r w:rsidRPr="001B59CC">
        <w:rPr>
          <w:rFonts w:ascii="Times New Roman" w:eastAsia="Times New Roman" w:hAnsi="Times New Roman" w:cs="Times New Roman"/>
          <w:sz w:val="24"/>
          <w:szCs w:val="24"/>
          <w:lang w:eastAsia="pl-PL"/>
        </w:rPr>
        <w:t xml:space="preserve"> </w:t>
      </w:r>
      <w:r w:rsidRPr="001B59CC">
        <w:rPr>
          <w:rFonts w:ascii="Times New Roman" w:eastAsia="Times New Roman" w:hAnsi="Times New Roman" w:cs="Times New Roman"/>
          <w:sz w:val="24"/>
          <w:szCs w:val="24"/>
          <w:lang w:eastAsia="pl-PL"/>
        </w:rPr>
        <w:br/>
      </w:r>
    </w:p>
    <w:p w:rsidR="001B59CC" w:rsidRPr="001B59CC" w:rsidRDefault="001B59CC" w:rsidP="001B59CC">
      <w:pPr>
        <w:spacing w:after="0" w:line="240" w:lineRule="auto"/>
        <w:rPr>
          <w:rFonts w:ascii="Times New Roman" w:eastAsia="Times New Roman" w:hAnsi="Times New Roman" w:cs="Times New Roman"/>
          <w:sz w:val="24"/>
          <w:szCs w:val="24"/>
          <w:lang w:eastAsia="pl-PL"/>
        </w:rPr>
      </w:pPr>
      <w:r w:rsidRPr="001B59C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B59CC" w:rsidRPr="001B59CC" w:rsidRDefault="001B59CC" w:rsidP="001B59CC">
      <w:pPr>
        <w:spacing w:after="0" w:line="240" w:lineRule="auto"/>
        <w:rPr>
          <w:rFonts w:ascii="Times New Roman" w:eastAsia="Times New Roman" w:hAnsi="Times New Roman" w:cs="Times New Roman"/>
          <w:sz w:val="24"/>
          <w:szCs w:val="24"/>
          <w:lang w:eastAsia="pl-PL"/>
        </w:rPr>
      </w:pPr>
      <w:r w:rsidRPr="001B59CC">
        <w:rPr>
          <w:rFonts w:ascii="Times New Roman" w:eastAsia="Times New Roman" w:hAnsi="Times New Roman" w:cs="Times New Roman"/>
          <w:b/>
          <w:bCs/>
          <w:sz w:val="24"/>
          <w:szCs w:val="24"/>
          <w:lang w:eastAsia="pl-PL"/>
        </w:rPr>
        <w:t xml:space="preserve">III.7) INNE DOKUMENTY NIE WYMIENIONE W </w:t>
      </w:r>
      <w:proofErr w:type="spellStart"/>
      <w:r w:rsidRPr="001B59CC">
        <w:rPr>
          <w:rFonts w:ascii="Times New Roman" w:eastAsia="Times New Roman" w:hAnsi="Times New Roman" w:cs="Times New Roman"/>
          <w:b/>
          <w:bCs/>
          <w:sz w:val="24"/>
          <w:szCs w:val="24"/>
          <w:lang w:eastAsia="pl-PL"/>
        </w:rPr>
        <w:t>pkt</w:t>
      </w:r>
      <w:proofErr w:type="spellEnd"/>
      <w:r w:rsidRPr="001B59CC">
        <w:rPr>
          <w:rFonts w:ascii="Times New Roman" w:eastAsia="Times New Roman" w:hAnsi="Times New Roman" w:cs="Times New Roman"/>
          <w:b/>
          <w:bCs/>
          <w:sz w:val="24"/>
          <w:szCs w:val="24"/>
          <w:lang w:eastAsia="pl-PL"/>
        </w:rPr>
        <w:t xml:space="preserve"> III.3) - III.6) </w:t>
      </w:r>
    </w:p>
    <w:p w:rsidR="001B59CC" w:rsidRPr="001B59CC" w:rsidRDefault="001B59CC" w:rsidP="001B59CC">
      <w:pPr>
        <w:spacing w:after="0" w:line="240" w:lineRule="auto"/>
        <w:rPr>
          <w:rFonts w:ascii="Times New Roman" w:eastAsia="Times New Roman" w:hAnsi="Times New Roman" w:cs="Times New Roman"/>
          <w:sz w:val="24"/>
          <w:szCs w:val="24"/>
          <w:lang w:eastAsia="pl-PL"/>
        </w:rPr>
      </w:pPr>
      <w:r w:rsidRPr="001B59CC">
        <w:rPr>
          <w:rFonts w:ascii="Times New Roman" w:eastAsia="Times New Roman" w:hAnsi="Times New Roman" w:cs="Times New Roman"/>
          <w:sz w:val="24"/>
          <w:szCs w:val="24"/>
          <w:u w:val="single"/>
          <w:lang w:eastAsia="pl-PL"/>
        </w:rPr>
        <w:t xml:space="preserve">SEKCJA IV: PROCEDURA </w:t>
      </w:r>
    </w:p>
    <w:p w:rsidR="001B59CC" w:rsidRPr="001B59CC" w:rsidRDefault="001B59CC" w:rsidP="001B59CC">
      <w:pPr>
        <w:spacing w:after="0" w:line="240" w:lineRule="auto"/>
        <w:rPr>
          <w:rFonts w:ascii="Times New Roman" w:eastAsia="Times New Roman" w:hAnsi="Times New Roman" w:cs="Times New Roman"/>
          <w:sz w:val="24"/>
          <w:szCs w:val="24"/>
          <w:lang w:eastAsia="pl-PL"/>
        </w:rPr>
      </w:pPr>
      <w:r w:rsidRPr="001B59CC">
        <w:rPr>
          <w:rFonts w:ascii="Times New Roman" w:eastAsia="Times New Roman" w:hAnsi="Times New Roman" w:cs="Times New Roman"/>
          <w:b/>
          <w:bCs/>
          <w:sz w:val="24"/>
          <w:szCs w:val="24"/>
          <w:lang w:eastAsia="pl-PL"/>
        </w:rPr>
        <w:t xml:space="preserve">IV.1) OPIS </w:t>
      </w:r>
      <w:r w:rsidRPr="001B59CC">
        <w:rPr>
          <w:rFonts w:ascii="Times New Roman" w:eastAsia="Times New Roman" w:hAnsi="Times New Roman" w:cs="Times New Roman"/>
          <w:sz w:val="24"/>
          <w:szCs w:val="24"/>
          <w:lang w:eastAsia="pl-PL"/>
        </w:rPr>
        <w:br/>
      </w:r>
      <w:r w:rsidRPr="001B59CC">
        <w:rPr>
          <w:rFonts w:ascii="Times New Roman" w:eastAsia="Times New Roman" w:hAnsi="Times New Roman" w:cs="Times New Roman"/>
          <w:b/>
          <w:bCs/>
          <w:sz w:val="24"/>
          <w:szCs w:val="24"/>
          <w:lang w:eastAsia="pl-PL"/>
        </w:rPr>
        <w:t xml:space="preserve">IV.1.1) Tryb udzielenia zamówienia: </w:t>
      </w:r>
      <w:r w:rsidRPr="001B59CC">
        <w:rPr>
          <w:rFonts w:ascii="Times New Roman" w:eastAsia="Times New Roman" w:hAnsi="Times New Roman" w:cs="Times New Roman"/>
          <w:sz w:val="24"/>
          <w:szCs w:val="24"/>
          <w:lang w:eastAsia="pl-PL"/>
        </w:rPr>
        <w:t xml:space="preserve">Przetarg nieograniczony </w:t>
      </w:r>
      <w:r w:rsidRPr="001B59CC">
        <w:rPr>
          <w:rFonts w:ascii="Times New Roman" w:eastAsia="Times New Roman" w:hAnsi="Times New Roman" w:cs="Times New Roman"/>
          <w:sz w:val="24"/>
          <w:szCs w:val="24"/>
          <w:lang w:eastAsia="pl-PL"/>
        </w:rPr>
        <w:br/>
      </w:r>
      <w:r w:rsidRPr="001B59CC">
        <w:rPr>
          <w:rFonts w:ascii="Times New Roman" w:eastAsia="Times New Roman" w:hAnsi="Times New Roman" w:cs="Times New Roman"/>
          <w:b/>
          <w:bCs/>
          <w:sz w:val="24"/>
          <w:szCs w:val="24"/>
          <w:lang w:eastAsia="pl-PL"/>
        </w:rPr>
        <w:t>IV.1.2) Zamawiający żąda wniesienia wadium:</w:t>
      </w:r>
      <w:r w:rsidRPr="001B59CC">
        <w:rPr>
          <w:rFonts w:ascii="Times New Roman" w:eastAsia="Times New Roman" w:hAnsi="Times New Roman" w:cs="Times New Roman"/>
          <w:sz w:val="24"/>
          <w:szCs w:val="24"/>
          <w:lang w:eastAsia="pl-PL"/>
        </w:rPr>
        <w:t xml:space="preserve"> </w:t>
      </w:r>
    </w:p>
    <w:p w:rsidR="001B59CC" w:rsidRPr="001B59CC" w:rsidRDefault="001B59CC" w:rsidP="001B59CC">
      <w:pPr>
        <w:spacing w:after="0" w:line="240" w:lineRule="auto"/>
        <w:rPr>
          <w:rFonts w:ascii="Times New Roman" w:eastAsia="Times New Roman" w:hAnsi="Times New Roman" w:cs="Times New Roman"/>
          <w:sz w:val="24"/>
          <w:szCs w:val="24"/>
          <w:lang w:eastAsia="pl-PL"/>
        </w:rPr>
      </w:pPr>
      <w:r w:rsidRPr="001B59CC">
        <w:rPr>
          <w:rFonts w:ascii="Times New Roman" w:eastAsia="Times New Roman" w:hAnsi="Times New Roman" w:cs="Times New Roman"/>
          <w:sz w:val="24"/>
          <w:szCs w:val="24"/>
          <w:lang w:eastAsia="pl-PL"/>
        </w:rPr>
        <w:t xml:space="preserve">Tak </w:t>
      </w:r>
      <w:r w:rsidRPr="001B59CC">
        <w:rPr>
          <w:rFonts w:ascii="Times New Roman" w:eastAsia="Times New Roman" w:hAnsi="Times New Roman" w:cs="Times New Roman"/>
          <w:sz w:val="24"/>
          <w:szCs w:val="24"/>
          <w:lang w:eastAsia="pl-PL"/>
        </w:rPr>
        <w:br/>
        <w:t xml:space="preserve">Informacja na temat wadium </w:t>
      </w:r>
      <w:r w:rsidRPr="001B59CC">
        <w:rPr>
          <w:rFonts w:ascii="Times New Roman" w:eastAsia="Times New Roman" w:hAnsi="Times New Roman" w:cs="Times New Roman"/>
          <w:sz w:val="24"/>
          <w:szCs w:val="24"/>
          <w:lang w:eastAsia="pl-PL"/>
        </w:rPr>
        <w:br/>
        <w:t xml:space="preserve">1. Każdy wykonawca zobowiązany jest zabezpieczyć składaną ofertę wadium: -dla części 1 -w kwocie 10 000zł słownie: dziesięć tysięcy złotych -dla części 2-w kwocie 10 000zł słownie: dziesięć tysięcy złotych - łącznie dla części 1 i części 2 -w kwocie 20 000 zł – słownie dwadzieścia tysięcy złotych 2. Wadium może być wniesione w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w:t>
      </w:r>
      <w:proofErr w:type="spellStart"/>
      <w:r w:rsidRPr="001B59CC">
        <w:rPr>
          <w:rFonts w:ascii="Times New Roman" w:eastAsia="Times New Roman" w:hAnsi="Times New Roman" w:cs="Times New Roman"/>
          <w:sz w:val="24"/>
          <w:szCs w:val="24"/>
          <w:lang w:eastAsia="pl-PL"/>
        </w:rPr>
        <w:t>pkt</w:t>
      </w:r>
      <w:proofErr w:type="spellEnd"/>
      <w:r w:rsidRPr="001B59CC">
        <w:rPr>
          <w:rFonts w:ascii="Times New Roman" w:eastAsia="Times New Roman" w:hAnsi="Times New Roman" w:cs="Times New Roman"/>
          <w:sz w:val="24"/>
          <w:szCs w:val="24"/>
          <w:lang w:eastAsia="pl-PL"/>
        </w:rPr>
        <w:t xml:space="preserve"> 2 ustawy z 09.11.2000r. o utworzeniu Polskiej Agencji Rozwoju Przedsiębiorczości 3. Polisa, gwarancja, poręczenie lub inny dokument stanowiący formę wadium winno zawierać stwierdzenie, że na pierwsze pisemne żądanie Zamawiającego wzywające do zapłaty kwoty wadium zgodnie z warunkami SIWZ, następuje jego bezwarunkowa wypłata w pełnej wysokości bez jakichkolwiek zastrzeżeń ze strony gwaranta/poręczyciela. Koniecznym jest, żeby dokument ten obejmował odpowiedzialność za wszystkie przypadki powodujące utratę wadium przez Wykonawcę, określone w art. 46 ust.4a i 5 </w:t>
      </w:r>
      <w:proofErr w:type="spellStart"/>
      <w:r w:rsidRPr="001B59CC">
        <w:rPr>
          <w:rFonts w:ascii="Times New Roman" w:eastAsia="Times New Roman" w:hAnsi="Times New Roman" w:cs="Times New Roman"/>
          <w:sz w:val="24"/>
          <w:szCs w:val="24"/>
          <w:lang w:eastAsia="pl-PL"/>
        </w:rPr>
        <w:t>upzp</w:t>
      </w:r>
      <w:proofErr w:type="spellEnd"/>
      <w:r w:rsidRPr="001B59CC">
        <w:rPr>
          <w:rFonts w:ascii="Times New Roman" w:eastAsia="Times New Roman" w:hAnsi="Times New Roman" w:cs="Times New Roman"/>
          <w:sz w:val="24"/>
          <w:szCs w:val="24"/>
          <w:lang w:eastAsia="pl-PL"/>
        </w:rPr>
        <w:t xml:space="preserve">. 4. Wadium wnoszone w pieniądzu należy wpłacić -przelewem na rachunek Zamawiającego, otwarty w PLN : nr konta Bank Gospodarki Żywnościowej S.A. Oddział Operacyjny w Jeleniej Górze nr 11 2030 0045 1110 0000 0100 0850 z adnotacją w tytule wpłaty : Wadium – przebudowa dróg w Barcinku i Chromcu - Część….. 5. W przypadku wnoszenia wadium w innej formie niż pieniężna-wykonawca dołącza do oferty oryginalny dokument wadialny. Wniesione wadium w takiej formie winno obowiązywać od dnia składania oferty ( a nie od dnia następnego) przez cały okres związania ofertą zgodnie z art.85 </w:t>
      </w:r>
      <w:proofErr w:type="spellStart"/>
      <w:r w:rsidRPr="001B59CC">
        <w:rPr>
          <w:rFonts w:ascii="Times New Roman" w:eastAsia="Times New Roman" w:hAnsi="Times New Roman" w:cs="Times New Roman"/>
          <w:sz w:val="24"/>
          <w:szCs w:val="24"/>
          <w:lang w:eastAsia="pl-PL"/>
        </w:rPr>
        <w:t>upzp</w:t>
      </w:r>
      <w:proofErr w:type="spellEnd"/>
      <w:r w:rsidRPr="001B59CC">
        <w:rPr>
          <w:rFonts w:ascii="Times New Roman" w:eastAsia="Times New Roman" w:hAnsi="Times New Roman" w:cs="Times New Roman"/>
          <w:sz w:val="24"/>
          <w:szCs w:val="24"/>
          <w:lang w:eastAsia="pl-PL"/>
        </w:rPr>
        <w:t xml:space="preserve">, 6. Wadium należy wnieść przed upływem terminu składania ofert, przy czym wniesienie wadium w pieniądzu za pomocą przelewu bankowego, Zamawiający będzie uważał za skuteczne wówczas, gdy Bank prowadzący rachunek Zamawiającego potwierdzi, że otrzymał taki przelew najpóźniej przed upływem terminu składania ofert. Dołączenie do oferty kopii polecenia przelewu wystawionego przez wykonawcę jest nie wystarczającym warunkiem do stwierdzenia terminowego wniesienia wadium przez wykonawcę. 7. W przypadku, kiedy wnoszone wadium w postaci gwarancji bankowych bądź ubezpieczeniowych dotyczy oferty składanej przez wykonawców ubiegających się wspólnie o udzielenie zamówienia –w treści gwarancji bankowych bądź ubezpieczeniowych muszą znajdować się wszystkie podmioty(członkowie </w:t>
      </w:r>
      <w:proofErr w:type="spellStart"/>
      <w:r w:rsidRPr="001B59CC">
        <w:rPr>
          <w:rFonts w:ascii="Times New Roman" w:eastAsia="Times New Roman" w:hAnsi="Times New Roman" w:cs="Times New Roman"/>
          <w:sz w:val="24"/>
          <w:szCs w:val="24"/>
          <w:lang w:eastAsia="pl-PL"/>
        </w:rPr>
        <w:t>konsorcjum</w:t>
      </w:r>
      <w:proofErr w:type="spellEnd"/>
      <w:r w:rsidRPr="001B59CC">
        <w:rPr>
          <w:rFonts w:ascii="Times New Roman" w:eastAsia="Times New Roman" w:hAnsi="Times New Roman" w:cs="Times New Roman"/>
          <w:sz w:val="24"/>
          <w:szCs w:val="24"/>
          <w:lang w:eastAsia="pl-PL"/>
        </w:rPr>
        <w:t xml:space="preserve">, wspólnicy spółki cywilnej, partnerzy spółki joint </w:t>
      </w:r>
      <w:proofErr w:type="spellStart"/>
      <w:r w:rsidRPr="001B59CC">
        <w:rPr>
          <w:rFonts w:ascii="Times New Roman" w:eastAsia="Times New Roman" w:hAnsi="Times New Roman" w:cs="Times New Roman"/>
          <w:sz w:val="24"/>
          <w:szCs w:val="24"/>
          <w:lang w:eastAsia="pl-PL"/>
        </w:rPr>
        <w:t>venture</w:t>
      </w:r>
      <w:proofErr w:type="spellEnd"/>
      <w:r w:rsidRPr="001B59CC">
        <w:rPr>
          <w:rFonts w:ascii="Times New Roman" w:eastAsia="Times New Roman" w:hAnsi="Times New Roman" w:cs="Times New Roman"/>
          <w:sz w:val="24"/>
          <w:szCs w:val="24"/>
          <w:lang w:eastAsia="pl-PL"/>
        </w:rPr>
        <w:t xml:space="preserve">) wymienieni jako wykonawcy. 8. Zamawiający zwróci niezwłocznie wadium według zasad określonych w art. 46 ust.1 do ust.4 </w:t>
      </w:r>
      <w:proofErr w:type="spellStart"/>
      <w:r w:rsidRPr="001B59CC">
        <w:rPr>
          <w:rFonts w:ascii="Times New Roman" w:eastAsia="Times New Roman" w:hAnsi="Times New Roman" w:cs="Times New Roman"/>
          <w:sz w:val="24"/>
          <w:szCs w:val="24"/>
          <w:lang w:eastAsia="pl-PL"/>
        </w:rPr>
        <w:t>upzp</w:t>
      </w:r>
      <w:proofErr w:type="spellEnd"/>
      <w:r w:rsidRPr="001B59CC">
        <w:rPr>
          <w:rFonts w:ascii="Times New Roman" w:eastAsia="Times New Roman" w:hAnsi="Times New Roman" w:cs="Times New Roman"/>
          <w:sz w:val="24"/>
          <w:szCs w:val="24"/>
          <w:lang w:eastAsia="pl-PL"/>
        </w:rPr>
        <w:t xml:space="preserve">. 9. Zamawiający zatrzymuje wadium wraz z odsetkami, jeżeli Wykonawca w odpowiedzi na wezwanie, o którym mowa w art.26 ust.3 i ust.3a </w:t>
      </w:r>
      <w:proofErr w:type="spellStart"/>
      <w:r w:rsidRPr="001B59CC">
        <w:rPr>
          <w:rFonts w:ascii="Times New Roman" w:eastAsia="Times New Roman" w:hAnsi="Times New Roman" w:cs="Times New Roman"/>
          <w:sz w:val="24"/>
          <w:szCs w:val="24"/>
          <w:lang w:eastAsia="pl-PL"/>
        </w:rPr>
        <w:t>upzp</w:t>
      </w:r>
      <w:proofErr w:type="spellEnd"/>
      <w:r w:rsidRPr="001B59CC">
        <w:rPr>
          <w:rFonts w:ascii="Times New Roman" w:eastAsia="Times New Roman" w:hAnsi="Times New Roman" w:cs="Times New Roman"/>
          <w:sz w:val="24"/>
          <w:szCs w:val="24"/>
          <w:lang w:eastAsia="pl-PL"/>
        </w:rPr>
        <w:t xml:space="preserve">., z przyczyn leżących po jego stronie, nie złożył oświadczeń lub dokumentów potwierdzających okoliczności, których mowa w art.25 ust.1 </w:t>
      </w:r>
      <w:proofErr w:type="spellStart"/>
      <w:r w:rsidRPr="001B59CC">
        <w:rPr>
          <w:rFonts w:ascii="Times New Roman" w:eastAsia="Times New Roman" w:hAnsi="Times New Roman" w:cs="Times New Roman"/>
          <w:sz w:val="24"/>
          <w:szCs w:val="24"/>
          <w:lang w:eastAsia="pl-PL"/>
        </w:rPr>
        <w:t>upzp</w:t>
      </w:r>
      <w:proofErr w:type="spellEnd"/>
      <w:r w:rsidRPr="001B59CC">
        <w:rPr>
          <w:rFonts w:ascii="Times New Roman" w:eastAsia="Times New Roman" w:hAnsi="Times New Roman" w:cs="Times New Roman"/>
          <w:sz w:val="24"/>
          <w:szCs w:val="24"/>
          <w:lang w:eastAsia="pl-PL"/>
        </w:rPr>
        <w:t xml:space="preserve">., oświadczenia, o którym mowa w art. 25a ust.1, pełnomocnictw lub nie wyraził zgody na poprawienie omyłki, o której mowa w art.87 ust.2 pkt.3, co spowodowało brak możliwości wybrania oferty złożonej przez Wykonawcę jako najkorzystniejszej. 10.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11. W zakresie wadium obowiązują uregulowania zawarte w art.45 i art.46 </w:t>
      </w:r>
      <w:proofErr w:type="spellStart"/>
      <w:r w:rsidRPr="001B59CC">
        <w:rPr>
          <w:rFonts w:ascii="Times New Roman" w:eastAsia="Times New Roman" w:hAnsi="Times New Roman" w:cs="Times New Roman"/>
          <w:sz w:val="24"/>
          <w:szCs w:val="24"/>
          <w:lang w:eastAsia="pl-PL"/>
        </w:rPr>
        <w:t>upzp</w:t>
      </w:r>
      <w:proofErr w:type="spellEnd"/>
      <w:r w:rsidRPr="001B59CC">
        <w:rPr>
          <w:rFonts w:ascii="Times New Roman" w:eastAsia="Times New Roman" w:hAnsi="Times New Roman" w:cs="Times New Roman"/>
          <w:sz w:val="24"/>
          <w:szCs w:val="24"/>
          <w:lang w:eastAsia="pl-PL"/>
        </w:rPr>
        <w:t xml:space="preserve">. </w:t>
      </w:r>
    </w:p>
    <w:p w:rsidR="001B59CC" w:rsidRPr="001B59CC" w:rsidRDefault="001B59CC" w:rsidP="001B59CC">
      <w:pPr>
        <w:spacing w:after="0" w:line="240" w:lineRule="auto"/>
        <w:rPr>
          <w:rFonts w:ascii="Times New Roman" w:eastAsia="Times New Roman" w:hAnsi="Times New Roman" w:cs="Times New Roman"/>
          <w:sz w:val="24"/>
          <w:szCs w:val="24"/>
          <w:lang w:eastAsia="pl-PL"/>
        </w:rPr>
      </w:pPr>
      <w:r w:rsidRPr="001B59CC">
        <w:rPr>
          <w:rFonts w:ascii="Times New Roman" w:eastAsia="Times New Roman" w:hAnsi="Times New Roman" w:cs="Times New Roman"/>
          <w:sz w:val="24"/>
          <w:szCs w:val="24"/>
          <w:lang w:eastAsia="pl-PL"/>
        </w:rPr>
        <w:br/>
      </w:r>
      <w:r w:rsidRPr="001B59CC">
        <w:rPr>
          <w:rFonts w:ascii="Times New Roman" w:eastAsia="Times New Roman" w:hAnsi="Times New Roman" w:cs="Times New Roman"/>
          <w:b/>
          <w:bCs/>
          <w:sz w:val="24"/>
          <w:szCs w:val="24"/>
          <w:lang w:eastAsia="pl-PL"/>
        </w:rPr>
        <w:t>IV.1.3) Przewiduje się udzielenie zaliczek na poczet wykonania zamówienia:</w:t>
      </w:r>
      <w:r w:rsidRPr="001B59CC">
        <w:rPr>
          <w:rFonts w:ascii="Times New Roman" w:eastAsia="Times New Roman" w:hAnsi="Times New Roman" w:cs="Times New Roman"/>
          <w:sz w:val="24"/>
          <w:szCs w:val="24"/>
          <w:lang w:eastAsia="pl-PL"/>
        </w:rPr>
        <w:t xml:space="preserve"> </w:t>
      </w:r>
    </w:p>
    <w:p w:rsidR="001B59CC" w:rsidRPr="001B59CC" w:rsidRDefault="001B59CC" w:rsidP="001B59CC">
      <w:pPr>
        <w:spacing w:after="0" w:line="240" w:lineRule="auto"/>
        <w:rPr>
          <w:rFonts w:ascii="Times New Roman" w:eastAsia="Times New Roman" w:hAnsi="Times New Roman" w:cs="Times New Roman"/>
          <w:sz w:val="24"/>
          <w:szCs w:val="24"/>
          <w:lang w:eastAsia="pl-PL"/>
        </w:rPr>
      </w:pPr>
      <w:r w:rsidRPr="001B59CC">
        <w:rPr>
          <w:rFonts w:ascii="Times New Roman" w:eastAsia="Times New Roman" w:hAnsi="Times New Roman" w:cs="Times New Roman"/>
          <w:sz w:val="24"/>
          <w:szCs w:val="24"/>
          <w:lang w:eastAsia="pl-PL"/>
        </w:rPr>
        <w:t xml:space="preserve">Nie </w:t>
      </w:r>
      <w:r w:rsidRPr="001B59CC">
        <w:rPr>
          <w:rFonts w:ascii="Times New Roman" w:eastAsia="Times New Roman" w:hAnsi="Times New Roman" w:cs="Times New Roman"/>
          <w:sz w:val="24"/>
          <w:szCs w:val="24"/>
          <w:lang w:eastAsia="pl-PL"/>
        </w:rPr>
        <w:br/>
        <w:t xml:space="preserve">Należy podać informacje na temat udzielania zaliczek: </w:t>
      </w:r>
      <w:r w:rsidRPr="001B59CC">
        <w:rPr>
          <w:rFonts w:ascii="Times New Roman" w:eastAsia="Times New Roman" w:hAnsi="Times New Roman" w:cs="Times New Roman"/>
          <w:sz w:val="24"/>
          <w:szCs w:val="24"/>
          <w:lang w:eastAsia="pl-PL"/>
        </w:rPr>
        <w:br/>
      </w:r>
    </w:p>
    <w:p w:rsidR="001B59CC" w:rsidRPr="001B59CC" w:rsidRDefault="001B59CC" w:rsidP="001B59CC">
      <w:pPr>
        <w:spacing w:after="0" w:line="240" w:lineRule="auto"/>
        <w:rPr>
          <w:rFonts w:ascii="Times New Roman" w:eastAsia="Times New Roman" w:hAnsi="Times New Roman" w:cs="Times New Roman"/>
          <w:sz w:val="24"/>
          <w:szCs w:val="24"/>
          <w:lang w:eastAsia="pl-PL"/>
        </w:rPr>
      </w:pPr>
      <w:r w:rsidRPr="001B59CC">
        <w:rPr>
          <w:rFonts w:ascii="Times New Roman" w:eastAsia="Times New Roman" w:hAnsi="Times New Roman" w:cs="Times New Roman"/>
          <w:sz w:val="24"/>
          <w:szCs w:val="24"/>
          <w:lang w:eastAsia="pl-PL"/>
        </w:rPr>
        <w:br/>
      </w:r>
      <w:r w:rsidRPr="001B59C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B59CC" w:rsidRPr="001B59CC" w:rsidRDefault="001B59CC" w:rsidP="001B59CC">
      <w:pPr>
        <w:spacing w:after="0" w:line="240" w:lineRule="auto"/>
        <w:rPr>
          <w:rFonts w:ascii="Times New Roman" w:eastAsia="Times New Roman" w:hAnsi="Times New Roman" w:cs="Times New Roman"/>
          <w:sz w:val="24"/>
          <w:szCs w:val="24"/>
          <w:lang w:eastAsia="pl-PL"/>
        </w:rPr>
      </w:pPr>
      <w:r w:rsidRPr="001B59CC">
        <w:rPr>
          <w:rFonts w:ascii="Times New Roman" w:eastAsia="Times New Roman" w:hAnsi="Times New Roman" w:cs="Times New Roman"/>
          <w:sz w:val="24"/>
          <w:szCs w:val="24"/>
          <w:lang w:eastAsia="pl-PL"/>
        </w:rPr>
        <w:t xml:space="preserve">Nie </w:t>
      </w:r>
      <w:r w:rsidRPr="001B59C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B59CC">
        <w:rPr>
          <w:rFonts w:ascii="Times New Roman" w:eastAsia="Times New Roman" w:hAnsi="Times New Roman" w:cs="Times New Roman"/>
          <w:sz w:val="24"/>
          <w:szCs w:val="24"/>
          <w:lang w:eastAsia="pl-PL"/>
        </w:rPr>
        <w:br/>
        <w:t xml:space="preserve">Nie </w:t>
      </w:r>
      <w:r w:rsidRPr="001B59CC">
        <w:rPr>
          <w:rFonts w:ascii="Times New Roman" w:eastAsia="Times New Roman" w:hAnsi="Times New Roman" w:cs="Times New Roman"/>
          <w:sz w:val="24"/>
          <w:szCs w:val="24"/>
          <w:lang w:eastAsia="pl-PL"/>
        </w:rPr>
        <w:br/>
        <w:t xml:space="preserve">Informacje dodatkowe: </w:t>
      </w:r>
      <w:r w:rsidRPr="001B59CC">
        <w:rPr>
          <w:rFonts w:ascii="Times New Roman" w:eastAsia="Times New Roman" w:hAnsi="Times New Roman" w:cs="Times New Roman"/>
          <w:sz w:val="24"/>
          <w:szCs w:val="24"/>
          <w:lang w:eastAsia="pl-PL"/>
        </w:rPr>
        <w:br/>
      </w:r>
    </w:p>
    <w:p w:rsidR="001B59CC" w:rsidRPr="001B59CC" w:rsidRDefault="001B59CC" w:rsidP="001B59CC">
      <w:pPr>
        <w:spacing w:after="0" w:line="240" w:lineRule="auto"/>
        <w:rPr>
          <w:rFonts w:ascii="Times New Roman" w:eastAsia="Times New Roman" w:hAnsi="Times New Roman" w:cs="Times New Roman"/>
          <w:sz w:val="24"/>
          <w:szCs w:val="24"/>
          <w:lang w:eastAsia="pl-PL"/>
        </w:rPr>
      </w:pPr>
      <w:r w:rsidRPr="001B59CC">
        <w:rPr>
          <w:rFonts w:ascii="Times New Roman" w:eastAsia="Times New Roman" w:hAnsi="Times New Roman" w:cs="Times New Roman"/>
          <w:sz w:val="24"/>
          <w:szCs w:val="24"/>
          <w:lang w:eastAsia="pl-PL"/>
        </w:rPr>
        <w:br/>
      </w:r>
      <w:r w:rsidRPr="001B59CC">
        <w:rPr>
          <w:rFonts w:ascii="Times New Roman" w:eastAsia="Times New Roman" w:hAnsi="Times New Roman" w:cs="Times New Roman"/>
          <w:b/>
          <w:bCs/>
          <w:sz w:val="24"/>
          <w:szCs w:val="24"/>
          <w:lang w:eastAsia="pl-PL"/>
        </w:rPr>
        <w:t xml:space="preserve">IV.1.5.) Wymaga się złożenia oferty wariantowej: </w:t>
      </w:r>
    </w:p>
    <w:p w:rsidR="001B59CC" w:rsidRPr="001B59CC" w:rsidRDefault="001B59CC" w:rsidP="001B59CC">
      <w:pPr>
        <w:spacing w:after="0" w:line="240" w:lineRule="auto"/>
        <w:rPr>
          <w:rFonts w:ascii="Times New Roman" w:eastAsia="Times New Roman" w:hAnsi="Times New Roman" w:cs="Times New Roman"/>
          <w:sz w:val="24"/>
          <w:szCs w:val="24"/>
          <w:lang w:eastAsia="pl-PL"/>
        </w:rPr>
      </w:pPr>
      <w:r w:rsidRPr="001B59CC">
        <w:rPr>
          <w:rFonts w:ascii="Times New Roman" w:eastAsia="Times New Roman" w:hAnsi="Times New Roman" w:cs="Times New Roman"/>
          <w:sz w:val="24"/>
          <w:szCs w:val="24"/>
          <w:lang w:eastAsia="pl-PL"/>
        </w:rPr>
        <w:t xml:space="preserve">Nie </w:t>
      </w:r>
      <w:r w:rsidRPr="001B59CC">
        <w:rPr>
          <w:rFonts w:ascii="Times New Roman" w:eastAsia="Times New Roman" w:hAnsi="Times New Roman" w:cs="Times New Roman"/>
          <w:sz w:val="24"/>
          <w:szCs w:val="24"/>
          <w:lang w:eastAsia="pl-PL"/>
        </w:rPr>
        <w:br/>
        <w:t xml:space="preserve">Dopuszcza się złożenie oferty wariantowej </w:t>
      </w:r>
      <w:r w:rsidRPr="001B59CC">
        <w:rPr>
          <w:rFonts w:ascii="Times New Roman" w:eastAsia="Times New Roman" w:hAnsi="Times New Roman" w:cs="Times New Roman"/>
          <w:sz w:val="24"/>
          <w:szCs w:val="24"/>
          <w:lang w:eastAsia="pl-PL"/>
        </w:rPr>
        <w:br/>
        <w:t xml:space="preserve">Nie </w:t>
      </w:r>
      <w:r w:rsidRPr="001B59C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B59CC">
        <w:rPr>
          <w:rFonts w:ascii="Times New Roman" w:eastAsia="Times New Roman" w:hAnsi="Times New Roman" w:cs="Times New Roman"/>
          <w:sz w:val="24"/>
          <w:szCs w:val="24"/>
          <w:lang w:eastAsia="pl-PL"/>
        </w:rPr>
        <w:br/>
        <w:t xml:space="preserve">Nie </w:t>
      </w:r>
    </w:p>
    <w:p w:rsidR="001B59CC" w:rsidRPr="001B59CC" w:rsidRDefault="001B59CC" w:rsidP="001B59CC">
      <w:pPr>
        <w:spacing w:after="0" w:line="240" w:lineRule="auto"/>
        <w:rPr>
          <w:rFonts w:ascii="Times New Roman" w:eastAsia="Times New Roman" w:hAnsi="Times New Roman" w:cs="Times New Roman"/>
          <w:sz w:val="24"/>
          <w:szCs w:val="24"/>
          <w:lang w:eastAsia="pl-PL"/>
        </w:rPr>
      </w:pPr>
      <w:r w:rsidRPr="001B59CC">
        <w:rPr>
          <w:rFonts w:ascii="Times New Roman" w:eastAsia="Times New Roman" w:hAnsi="Times New Roman" w:cs="Times New Roman"/>
          <w:sz w:val="24"/>
          <w:szCs w:val="24"/>
          <w:lang w:eastAsia="pl-PL"/>
        </w:rPr>
        <w:br/>
      </w:r>
      <w:r w:rsidRPr="001B59C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B59CC">
        <w:rPr>
          <w:rFonts w:ascii="Times New Roman" w:eastAsia="Times New Roman" w:hAnsi="Times New Roman" w:cs="Times New Roman"/>
          <w:sz w:val="24"/>
          <w:szCs w:val="24"/>
          <w:lang w:eastAsia="pl-PL"/>
        </w:rPr>
        <w:br/>
      </w:r>
      <w:r w:rsidRPr="001B59C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B59CC" w:rsidRPr="001B59CC" w:rsidRDefault="001B59CC" w:rsidP="001B59CC">
      <w:pPr>
        <w:spacing w:after="0" w:line="240" w:lineRule="auto"/>
        <w:rPr>
          <w:rFonts w:ascii="Times New Roman" w:eastAsia="Times New Roman" w:hAnsi="Times New Roman" w:cs="Times New Roman"/>
          <w:sz w:val="24"/>
          <w:szCs w:val="24"/>
          <w:lang w:eastAsia="pl-PL"/>
        </w:rPr>
      </w:pPr>
      <w:r w:rsidRPr="001B59CC">
        <w:rPr>
          <w:rFonts w:ascii="Times New Roman" w:eastAsia="Times New Roman" w:hAnsi="Times New Roman" w:cs="Times New Roman"/>
          <w:sz w:val="24"/>
          <w:szCs w:val="24"/>
          <w:lang w:eastAsia="pl-PL"/>
        </w:rPr>
        <w:t xml:space="preserve">Liczba wykonawców   </w:t>
      </w:r>
      <w:r w:rsidRPr="001B59CC">
        <w:rPr>
          <w:rFonts w:ascii="Times New Roman" w:eastAsia="Times New Roman" w:hAnsi="Times New Roman" w:cs="Times New Roman"/>
          <w:sz w:val="24"/>
          <w:szCs w:val="24"/>
          <w:lang w:eastAsia="pl-PL"/>
        </w:rPr>
        <w:br/>
        <w:t xml:space="preserve">Przewidywana minimalna liczba wykonawców </w:t>
      </w:r>
      <w:r w:rsidRPr="001B59CC">
        <w:rPr>
          <w:rFonts w:ascii="Times New Roman" w:eastAsia="Times New Roman" w:hAnsi="Times New Roman" w:cs="Times New Roman"/>
          <w:sz w:val="24"/>
          <w:szCs w:val="24"/>
          <w:lang w:eastAsia="pl-PL"/>
        </w:rPr>
        <w:br/>
        <w:t xml:space="preserve">Maksymalna liczba wykonawców   </w:t>
      </w:r>
      <w:r w:rsidRPr="001B59CC">
        <w:rPr>
          <w:rFonts w:ascii="Times New Roman" w:eastAsia="Times New Roman" w:hAnsi="Times New Roman" w:cs="Times New Roman"/>
          <w:sz w:val="24"/>
          <w:szCs w:val="24"/>
          <w:lang w:eastAsia="pl-PL"/>
        </w:rPr>
        <w:br/>
        <w:t xml:space="preserve">Kryteria selekcji wykonawców: </w:t>
      </w:r>
      <w:r w:rsidRPr="001B59CC">
        <w:rPr>
          <w:rFonts w:ascii="Times New Roman" w:eastAsia="Times New Roman" w:hAnsi="Times New Roman" w:cs="Times New Roman"/>
          <w:sz w:val="24"/>
          <w:szCs w:val="24"/>
          <w:lang w:eastAsia="pl-PL"/>
        </w:rPr>
        <w:br/>
      </w:r>
    </w:p>
    <w:p w:rsidR="001B59CC" w:rsidRPr="001B59CC" w:rsidRDefault="001B59CC" w:rsidP="001B59CC">
      <w:pPr>
        <w:spacing w:after="0" w:line="240" w:lineRule="auto"/>
        <w:rPr>
          <w:rFonts w:ascii="Times New Roman" w:eastAsia="Times New Roman" w:hAnsi="Times New Roman" w:cs="Times New Roman"/>
          <w:sz w:val="24"/>
          <w:szCs w:val="24"/>
          <w:lang w:eastAsia="pl-PL"/>
        </w:rPr>
      </w:pPr>
      <w:r w:rsidRPr="001B59CC">
        <w:rPr>
          <w:rFonts w:ascii="Times New Roman" w:eastAsia="Times New Roman" w:hAnsi="Times New Roman" w:cs="Times New Roman"/>
          <w:sz w:val="24"/>
          <w:szCs w:val="24"/>
          <w:lang w:eastAsia="pl-PL"/>
        </w:rPr>
        <w:br/>
      </w:r>
      <w:r w:rsidRPr="001B59CC">
        <w:rPr>
          <w:rFonts w:ascii="Times New Roman" w:eastAsia="Times New Roman" w:hAnsi="Times New Roman" w:cs="Times New Roman"/>
          <w:b/>
          <w:bCs/>
          <w:sz w:val="24"/>
          <w:szCs w:val="24"/>
          <w:lang w:eastAsia="pl-PL"/>
        </w:rPr>
        <w:t xml:space="preserve">IV.1.7) Informacje na temat umowy ramowej lub dynamicznego systemu zakupów: </w:t>
      </w:r>
    </w:p>
    <w:p w:rsidR="001B59CC" w:rsidRPr="001B59CC" w:rsidRDefault="001B59CC" w:rsidP="001B59CC">
      <w:pPr>
        <w:spacing w:after="0" w:line="240" w:lineRule="auto"/>
        <w:rPr>
          <w:rFonts w:ascii="Times New Roman" w:eastAsia="Times New Roman" w:hAnsi="Times New Roman" w:cs="Times New Roman"/>
          <w:sz w:val="24"/>
          <w:szCs w:val="24"/>
          <w:lang w:eastAsia="pl-PL"/>
        </w:rPr>
      </w:pPr>
      <w:r w:rsidRPr="001B59CC">
        <w:rPr>
          <w:rFonts w:ascii="Times New Roman" w:eastAsia="Times New Roman" w:hAnsi="Times New Roman" w:cs="Times New Roman"/>
          <w:sz w:val="24"/>
          <w:szCs w:val="24"/>
          <w:lang w:eastAsia="pl-PL"/>
        </w:rPr>
        <w:t xml:space="preserve">Umowa ramowa będzie zawarta: </w:t>
      </w:r>
      <w:r w:rsidRPr="001B59CC">
        <w:rPr>
          <w:rFonts w:ascii="Times New Roman" w:eastAsia="Times New Roman" w:hAnsi="Times New Roman" w:cs="Times New Roman"/>
          <w:sz w:val="24"/>
          <w:szCs w:val="24"/>
          <w:lang w:eastAsia="pl-PL"/>
        </w:rPr>
        <w:br/>
      </w:r>
      <w:r w:rsidRPr="001B59CC">
        <w:rPr>
          <w:rFonts w:ascii="Times New Roman" w:eastAsia="Times New Roman" w:hAnsi="Times New Roman" w:cs="Times New Roman"/>
          <w:sz w:val="24"/>
          <w:szCs w:val="24"/>
          <w:lang w:eastAsia="pl-PL"/>
        </w:rPr>
        <w:br/>
        <w:t xml:space="preserve">Czy przewiduje się ograniczenie liczby uczestników umowy ramowej: </w:t>
      </w:r>
      <w:r w:rsidRPr="001B59CC">
        <w:rPr>
          <w:rFonts w:ascii="Times New Roman" w:eastAsia="Times New Roman" w:hAnsi="Times New Roman" w:cs="Times New Roman"/>
          <w:sz w:val="24"/>
          <w:szCs w:val="24"/>
          <w:lang w:eastAsia="pl-PL"/>
        </w:rPr>
        <w:br/>
      </w:r>
      <w:r w:rsidRPr="001B59CC">
        <w:rPr>
          <w:rFonts w:ascii="Times New Roman" w:eastAsia="Times New Roman" w:hAnsi="Times New Roman" w:cs="Times New Roman"/>
          <w:sz w:val="24"/>
          <w:szCs w:val="24"/>
          <w:lang w:eastAsia="pl-PL"/>
        </w:rPr>
        <w:br/>
        <w:t xml:space="preserve">Przewidziana maksymalna liczba uczestników umowy ramowej: </w:t>
      </w:r>
      <w:r w:rsidRPr="001B59CC">
        <w:rPr>
          <w:rFonts w:ascii="Times New Roman" w:eastAsia="Times New Roman" w:hAnsi="Times New Roman" w:cs="Times New Roman"/>
          <w:sz w:val="24"/>
          <w:szCs w:val="24"/>
          <w:lang w:eastAsia="pl-PL"/>
        </w:rPr>
        <w:br/>
      </w:r>
      <w:r w:rsidRPr="001B59CC">
        <w:rPr>
          <w:rFonts w:ascii="Times New Roman" w:eastAsia="Times New Roman" w:hAnsi="Times New Roman" w:cs="Times New Roman"/>
          <w:sz w:val="24"/>
          <w:szCs w:val="24"/>
          <w:lang w:eastAsia="pl-PL"/>
        </w:rPr>
        <w:br/>
        <w:t xml:space="preserve">Informacje dodatkowe: </w:t>
      </w:r>
      <w:r w:rsidRPr="001B59CC">
        <w:rPr>
          <w:rFonts w:ascii="Times New Roman" w:eastAsia="Times New Roman" w:hAnsi="Times New Roman" w:cs="Times New Roman"/>
          <w:sz w:val="24"/>
          <w:szCs w:val="24"/>
          <w:lang w:eastAsia="pl-PL"/>
        </w:rPr>
        <w:br/>
      </w:r>
      <w:r w:rsidRPr="001B59CC">
        <w:rPr>
          <w:rFonts w:ascii="Times New Roman" w:eastAsia="Times New Roman" w:hAnsi="Times New Roman" w:cs="Times New Roman"/>
          <w:sz w:val="24"/>
          <w:szCs w:val="24"/>
          <w:lang w:eastAsia="pl-PL"/>
        </w:rPr>
        <w:br/>
        <w:t xml:space="preserve">Zamówienie obejmuje ustanowienie dynamicznego systemu zakupów: </w:t>
      </w:r>
      <w:r w:rsidRPr="001B59CC">
        <w:rPr>
          <w:rFonts w:ascii="Times New Roman" w:eastAsia="Times New Roman" w:hAnsi="Times New Roman" w:cs="Times New Roman"/>
          <w:sz w:val="24"/>
          <w:szCs w:val="24"/>
          <w:lang w:eastAsia="pl-PL"/>
        </w:rPr>
        <w:br/>
      </w:r>
      <w:r w:rsidRPr="001B59C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B59CC">
        <w:rPr>
          <w:rFonts w:ascii="Times New Roman" w:eastAsia="Times New Roman" w:hAnsi="Times New Roman" w:cs="Times New Roman"/>
          <w:sz w:val="24"/>
          <w:szCs w:val="24"/>
          <w:lang w:eastAsia="pl-PL"/>
        </w:rPr>
        <w:br/>
      </w:r>
      <w:r w:rsidRPr="001B59CC">
        <w:rPr>
          <w:rFonts w:ascii="Times New Roman" w:eastAsia="Times New Roman" w:hAnsi="Times New Roman" w:cs="Times New Roman"/>
          <w:sz w:val="24"/>
          <w:szCs w:val="24"/>
          <w:lang w:eastAsia="pl-PL"/>
        </w:rPr>
        <w:br/>
        <w:t xml:space="preserve">Informacje dodatkowe: </w:t>
      </w:r>
      <w:r w:rsidRPr="001B59CC">
        <w:rPr>
          <w:rFonts w:ascii="Times New Roman" w:eastAsia="Times New Roman" w:hAnsi="Times New Roman" w:cs="Times New Roman"/>
          <w:sz w:val="24"/>
          <w:szCs w:val="24"/>
          <w:lang w:eastAsia="pl-PL"/>
        </w:rPr>
        <w:br/>
      </w:r>
      <w:r w:rsidRPr="001B59C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B59CC">
        <w:rPr>
          <w:rFonts w:ascii="Times New Roman" w:eastAsia="Times New Roman" w:hAnsi="Times New Roman" w:cs="Times New Roman"/>
          <w:sz w:val="24"/>
          <w:szCs w:val="24"/>
          <w:lang w:eastAsia="pl-PL"/>
        </w:rPr>
        <w:br/>
      </w:r>
      <w:r w:rsidRPr="001B59C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B59CC">
        <w:rPr>
          <w:rFonts w:ascii="Times New Roman" w:eastAsia="Times New Roman" w:hAnsi="Times New Roman" w:cs="Times New Roman"/>
          <w:sz w:val="24"/>
          <w:szCs w:val="24"/>
          <w:lang w:eastAsia="pl-PL"/>
        </w:rPr>
        <w:br/>
      </w:r>
    </w:p>
    <w:p w:rsidR="001B59CC" w:rsidRPr="001B59CC" w:rsidRDefault="001B59CC" w:rsidP="001B59CC">
      <w:pPr>
        <w:spacing w:after="0" w:line="240" w:lineRule="auto"/>
        <w:rPr>
          <w:rFonts w:ascii="Times New Roman" w:eastAsia="Times New Roman" w:hAnsi="Times New Roman" w:cs="Times New Roman"/>
          <w:sz w:val="24"/>
          <w:szCs w:val="24"/>
          <w:lang w:eastAsia="pl-PL"/>
        </w:rPr>
      </w:pPr>
      <w:r w:rsidRPr="001B59CC">
        <w:rPr>
          <w:rFonts w:ascii="Times New Roman" w:eastAsia="Times New Roman" w:hAnsi="Times New Roman" w:cs="Times New Roman"/>
          <w:sz w:val="24"/>
          <w:szCs w:val="24"/>
          <w:lang w:eastAsia="pl-PL"/>
        </w:rPr>
        <w:br/>
      </w:r>
      <w:r w:rsidRPr="001B59CC">
        <w:rPr>
          <w:rFonts w:ascii="Times New Roman" w:eastAsia="Times New Roman" w:hAnsi="Times New Roman" w:cs="Times New Roman"/>
          <w:b/>
          <w:bCs/>
          <w:sz w:val="24"/>
          <w:szCs w:val="24"/>
          <w:lang w:eastAsia="pl-PL"/>
        </w:rPr>
        <w:t xml:space="preserve">IV.1.8) Aukcja elektroniczna </w:t>
      </w:r>
      <w:r w:rsidRPr="001B59CC">
        <w:rPr>
          <w:rFonts w:ascii="Times New Roman" w:eastAsia="Times New Roman" w:hAnsi="Times New Roman" w:cs="Times New Roman"/>
          <w:sz w:val="24"/>
          <w:szCs w:val="24"/>
          <w:lang w:eastAsia="pl-PL"/>
        </w:rPr>
        <w:br/>
      </w:r>
      <w:r w:rsidRPr="001B59CC">
        <w:rPr>
          <w:rFonts w:ascii="Times New Roman" w:eastAsia="Times New Roman" w:hAnsi="Times New Roman" w:cs="Times New Roman"/>
          <w:b/>
          <w:bCs/>
          <w:sz w:val="24"/>
          <w:szCs w:val="24"/>
          <w:lang w:eastAsia="pl-PL"/>
        </w:rPr>
        <w:t xml:space="preserve">Przewidziane jest przeprowadzenie aukcji elektronicznej </w:t>
      </w:r>
      <w:r w:rsidRPr="001B59CC">
        <w:rPr>
          <w:rFonts w:ascii="Times New Roman" w:eastAsia="Times New Roman" w:hAnsi="Times New Roman" w:cs="Times New Roman"/>
          <w:i/>
          <w:iCs/>
          <w:sz w:val="24"/>
          <w:szCs w:val="24"/>
          <w:lang w:eastAsia="pl-PL"/>
        </w:rPr>
        <w:t xml:space="preserve">(przetarg nieograniczony, przetarg ograniczony, negocjacje z ogłoszeniem) </w:t>
      </w:r>
      <w:r w:rsidRPr="001B59CC">
        <w:rPr>
          <w:rFonts w:ascii="Times New Roman" w:eastAsia="Times New Roman" w:hAnsi="Times New Roman" w:cs="Times New Roman"/>
          <w:sz w:val="24"/>
          <w:szCs w:val="24"/>
          <w:lang w:eastAsia="pl-PL"/>
        </w:rPr>
        <w:br/>
        <w:t xml:space="preserve">Należy podać adres strony internetowej, na której aukcja będzie prowadzona: </w:t>
      </w:r>
      <w:r w:rsidRPr="001B59CC">
        <w:rPr>
          <w:rFonts w:ascii="Times New Roman" w:eastAsia="Times New Roman" w:hAnsi="Times New Roman" w:cs="Times New Roman"/>
          <w:sz w:val="24"/>
          <w:szCs w:val="24"/>
          <w:lang w:eastAsia="pl-PL"/>
        </w:rPr>
        <w:br/>
      </w:r>
      <w:r w:rsidRPr="001B59CC">
        <w:rPr>
          <w:rFonts w:ascii="Times New Roman" w:eastAsia="Times New Roman" w:hAnsi="Times New Roman" w:cs="Times New Roman"/>
          <w:sz w:val="24"/>
          <w:szCs w:val="24"/>
          <w:lang w:eastAsia="pl-PL"/>
        </w:rPr>
        <w:br/>
      </w:r>
      <w:r w:rsidRPr="001B59C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B59CC">
        <w:rPr>
          <w:rFonts w:ascii="Times New Roman" w:eastAsia="Times New Roman" w:hAnsi="Times New Roman" w:cs="Times New Roman"/>
          <w:sz w:val="24"/>
          <w:szCs w:val="24"/>
          <w:lang w:eastAsia="pl-PL"/>
        </w:rPr>
        <w:br/>
      </w:r>
      <w:r w:rsidRPr="001B59C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B59CC">
        <w:rPr>
          <w:rFonts w:ascii="Times New Roman" w:eastAsia="Times New Roman" w:hAnsi="Times New Roman" w:cs="Times New Roman"/>
          <w:sz w:val="24"/>
          <w:szCs w:val="24"/>
          <w:lang w:eastAsia="pl-PL"/>
        </w:rPr>
        <w:t xml:space="preserve"> </w:t>
      </w:r>
      <w:r w:rsidRPr="001B59CC">
        <w:rPr>
          <w:rFonts w:ascii="Times New Roman" w:eastAsia="Times New Roman" w:hAnsi="Times New Roman" w:cs="Times New Roman"/>
          <w:sz w:val="24"/>
          <w:szCs w:val="24"/>
          <w:lang w:eastAsia="pl-PL"/>
        </w:rPr>
        <w:br/>
      </w:r>
      <w:r w:rsidRPr="001B59C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B59CC">
        <w:rPr>
          <w:rFonts w:ascii="Times New Roman" w:eastAsia="Times New Roman" w:hAnsi="Times New Roman" w:cs="Times New Roman"/>
          <w:sz w:val="24"/>
          <w:szCs w:val="24"/>
          <w:lang w:eastAsia="pl-PL"/>
        </w:rPr>
        <w:br/>
        <w:t xml:space="preserve">Informacje dotyczące przebiegu aukcji elektronicznej: </w:t>
      </w:r>
      <w:r w:rsidRPr="001B59C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B59C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B59CC">
        <w:rPr>
          <w:rFonts w:ascii="Times New Roman" w:eastAsia="Times New Roman" w:hAnsi="Times New Roman" w:cs="Times New Roman"/>
          <w:sz w:val="24"/>
          <w:szCs w:val="24"/>
          <w:lang w:eastAsia="pl-PL"/>
        </w:rPr>
        <w:br/>
        <w:t xml:space="preserve">Wymagania dotyczące rejestracji i identyfikacji wykonawców w aukcji elektronicznej: </w:t>
      </w:r>
      <w:r w:rsidRPr="001B59CC">
        <w:rPr>
          <w:rFonts w:ascii="Times New Roman" w:eastAsia="Times New Roman" w:hAnsi="Times New Roman" w:cs="Times New Roman"/>
          <w:sz w:val="24"/>
          <w:szCs w:val="24"/>
          <w:lang w:eastAsia="pl-PL"/>
        </w:rPr>
        <w:br/>
        <w:t xml:space="preserve">Informacje o liczbie etapów aukcji elektronicznej i czasie ich trwania: </w:t>
      </w:r>
    </w:p>
    <w:p w:rsidR="001B59CC" w:rsidRPr="001B59CC" w:rsidRDefault="001B59CC" w:rsidP="001B59CC">
      <w:pPr>
        <w:spacing w:after="0" w:line="240" w:lineRule="auto"/>
        <w:rPr>
          <w:rFonts w:ascii="Times New Roman" w:eastAsia="Times New Roman" w:hAnsi="Times New Roman" w:cs="Times New Roman"/>
          <w:sz w:val="24"/>
          <w:szCs w:val="24"/>
          <w:lang w:eastAsia="pl-PL"/>
        </w:rPr>
      </w:pPr>
      <w:r w:rsidRPr="001B59CC">
        <w:rPr>
          <w:rFonts w:ascii="Times New Roman" w:eastAsia="Times New Roman" w:hAnsi="Times New Roman" w:cs="Times New Roman"/>
          <w:sz w:val="24"/>
          <w:szCs w:val="24"/>
          <w:lang w:eastAsia="pl-PL"/>
        </w:rPr>
        <w:br/>
        <w:t xml:space="preserve">Czas trwania: </w:t>
      </w:r>
      <w:r w:rsidRPr="001B59CC">
        <w:rPr>
          <w:rFonts w:ascii="Times New Roman" w:eastAsia="Times New Roman" w:hAnsi="Times New Roman" w:cs="Times New Roman"/>
          <w:sz w:val="24"/>
          <w:szCs w:val="24"/>
          <w:lang w:eastAsia="pl-PL"/>
        </w:rPr>
        <w:br/>
      </w:r>
      <w:r w:rsidRPr="001B59C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B59CC">
        <w:rPr>
          <w:rFonts w:ascii="Times New Roman" w:eastAsia="Times New Roman" w:hAnsi="Times New Roman" w:cs="Times New Roman"/>
          <w:sz w:val="24"/>
          <w:szCs w:val="24"/>
          <w:lang w:eastAsia="pl-PL"/>
        </w:rPr>
        <w:br/>
        <w:t xml:space="preserve">Warunki zamknięcia aukcji elektronicznej: </w:t>
      </w:r>
      <w:r w:rsidRPr="001B59CC">
        <w:rPr>
          <w:rFonts w:ascii="Times New Roman" w:eastAsia="Times New Roman" w:hAnsi="Times New Roman" w:cs="Times New Roman"/>
          <w:sz w:val="24"/>
          <w:szCs w:val="24"/>
          <w:lang w:eastAsia="pl-PL"/>
        </w:rPr>
        <w:br/>
      </w:r>
    </w:p>
    <w:p w:rsidR="001B59CC" w:rsidRPr="001B59CC" w:rsidRDefault="001B59CC" w:rsidP="001B59CC">
      <w:pPr>
        <w:spacing w:after="0" w:line="240" w:lineRule="auto"/>
        <w:rPr>
          <w:rFonts w:ascii="Times New Roman" w:eastAsia="Times New Roman" w:hAnsi="Times New Roman" w:cs="Times New Roman"/>
          <w:sz w:val="24"/>
          <w:szCs w:val="24"/>
          <w:lang w:eastAsia="pl-PL"/>
        </w:rPr>
      </w:pPr>
      <w:r w:rsidRPr="001B59CC">
        <w:rPr>
          <w:rFonts w:ascii="Times New Roman" w:eastAsia="Times New Roman" w:hAnsi="Times New Roman" w:cs="Times New Roman"/>
          <w:sz w:val="24"/>
          <w:szCs w:val="24"/>
          <w:lang w:eastAsia="pl-PL"/>
        </w:rPr>
        <w:br/>
      </w:r>
      <w:r w:rsidRPr="001B59CC">
        <w:rPr>
          <w:rFonts w:ascii="Times New Roman" w:eastAsia="Times New Roman" w:hAnsi="Times New Roman" w:cs="Times New Roman"/>
          <w:b/>
          <w:bCs/>
          <w:sz w:val="24"/>
          <w:szCs w:val="24"/>
          <w:lang w:eastAsia="pl-PL"/>
        </w:rPr>
        <w:t xml:space="preserve">IV.2) KRYTERIA OCENY OFERT </w:t>
      </w:r>
      <w:r w:rsidRPr="001B59CC">
        <w:rPr>
          <w:rFonts w:ascii="Times New Roman" w:eastAsia="Times New Roman" w:hAnsi="Times New Roman" w:cs="Times New Roman"/>
          <w:sz w:val="24"/>
          <w:szCs w:val="24"/>
          <w:lang w:eastAsia="pl-PL"/>
        </w:rPr>
        <w:br/>
      </w:r>
      <w:r w:rsidRPr="001B59CC">
        <w:rPr>
          <w:rFonts w:ascii="Times New Roman" w:eastAsia="Times New Roman" w:hAnsi="Times New Roman" w:cs="Times New Roman"/>
          <w:b/>
          <w:bCs/>
          <w:sz w:val="24"/>
          <w:szCs w:val="24"/>
          <w:lang w:eastAsia="pl-PL"/>
        </w:rPr>
        <w:t xml:space="preserve">IV.2.1) Kryteria oceny ofert: </w:t>
      </w:r>
      <w:r w:rsidRPr="001B59CC">
        <w:rPr>
          <w:rFonts w:ascii="Times New Roman" w:eastAsia="Times New Roman" w:hAnsi="Times New Roman" w:cs="Times New Roman"/>
          <w:sz w:val="24"/>
          <w:szCs w:val="24"/>
          <w:lang w:eastAsia="pl-PL"/>
        </w:rPr>
        <w:br/>
      </w:r>
      <w:r w:rsidRPr="001B59CC">
        <w:rPr>
          <w:rFonts w:ascii="Times New Roman" w:eastAsia="Times New Roman" w:hAnsi="Times New Roman" w:cs="Times New Roman"/>
          <w:b/>
          <w:bCs/>
          <w:sz w:val="24"/>
          <w:szCs w:val="24"/>
          <w:lang w:eastAsia="pl-PL"/>
        </w:rPr>
        <w:t>IV.2.2) Kryteria</w:t>
      </w:r>
      <w:r w:rsidRPr="001B59C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6981"/>
        <w:gridCol w:w="1016"/>
      </w:tblGrid>
      <w:tr w:rsidR="001B59CC" w:rsidRPr="001B59CC" w:rsidTr="001B59CC">
        <w:tc>
          <w:tcPr>
            <w:tcW w:w="0" w:type="auto"/>
            <w:tcBorders>
              <w:top w:val="single" w:sz="6" w:space="0" w:color="000000"/>
              <w:left w:val="single" w:sz="6" w:space="0" w:color="000000"/>
              <w:bottom w:val="single" w:sz="6" w:space="0" w:color="000000"/>
              <w:right w:val="single" w:sz="6" w:space="0" w:color="000000"/>
            </w:tcBorders>
            <w:vAlign w:val="center"/>
            <w:hideMark/>
          </w:tcPr>
          <w:p w:rsidR="001B59CC" w:rsidRPr="001B59CC" w:rsidRDefault="001B59CC" w:rsidP="001B59CC">
            <w:pPr>
              <w:spacing w:after="0" w:line="240" w:lineRule="auto"/>
              <w:rPr>
                <w:rFonts w:ascii="Times New Roman" w:eastAsia="Times New Roman" w:hAnsi="Times New Roman" w:cs="Times New Roman"/>
                <w:sz w:val="24"/>
                <w:szCs w:val="24"/>
                <w:lang w:eastAsia="pl-PL"/>
              </w:rPr>
            </w:pPr>
            <w:r w:rsidRPr="001B59C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9CC" w:rsidRPr="001B59CC" w:rsidRDefault="001B59CC" w:rsidP="001B59CC">
            <w:pPr>
              <w:spacing w:after="0" w:line="240" w:lineRule="auto"/>
              <w:rPr>
                <w:rFonts w:ascii="Times New Roman" w:eastAsia="Times New Roman" w:hAnsi="Times New Roman" w:cs="Times New Roman"/>
                <w:sz w:val="24"/>
                <w:szCs w:val="24"/>
                <w:lang w:eastAsia="pl-PL"/>
              </w:rPr>
            </w:pPr>
            <w:r w:rsidRPr="001B59CC">
              <w:rPr>
                <w:rFonts w:ascii="Times New Roman" w:eastAsia="Times New Roman" w:hAnsi="Times New Roman" w:cs="Times New Roman"/>
                <w:sz w:val="24"/>
                <w:szCs w:val="24"/>
                <w:lang w:eastAsia="pl-PL"/>
              </w:rPr>
              <w:t>Znaczenie</w:t>
            </w:r>
          </w:p>
        </w:tc>
      </w:tr>
      <w:tr w:rsidR="001B59CC" w:rsidRPr="001B59CC" w:rsidTr="001B59CC">
        <w:tc>
          <w:tcPr>
            <w:tcW w:w="0" w:type="auto"/>
            <w:tcBorders>
              <w:top w:val="single" w:sz="6" w:space="0" w:color="000000"/>
              <w:left w:val="single" w:sz="6" w:space="0" w:color="000000"/>
              <w:bottom w:val="single" w:sz="6" w:space="0" w:color="000000"/>
              <w:right w:val="single" w:sz="6" w:space="0" w:color="000000"/>
            </w:tcBorders>
            <w:vAlign w:val="center"/>
            <w:hideMark/>
          </w:tcPr>
          <w:p w:rsidR="001B59CC" w:rsidRPr="001B59CC" w:rsidRDefault="001B59CC" w:rsidP="001B59CC">
            <w:pPr>
              <w:spacing w:after="0" w:line="240" w:lineRule="auto"/>
              <w:rPr>
                <w:rFonts w:ascii="Times New Roman" w:eastAsia="Times New Roman" w:hAnsi="Times New Roman" w:cs="Times New Roman"/>
                <w:sz w:val="24"/>
                <w:szCs w:val="24"/>
                <w:lang w:eastAsia="pl-PL"/>
              </w:rPr>
            </w:pPr>
            <w:r w:rsidRPr="001B59CC">
              <w:rPr>
                <w:rFonts w:ascii="Times New Roman" w:eastAsia="Times New Roman" w:hAnsi="Times New Roman" w:cs="Times New Roman"/>
                <w:sz w:val="24"/>
                <w:szCs w:val="24"/>
                <w:lang w:eastAsia="pl-PL"/>
              </w:rPr>
              <w:t>Umowna Cena (C) - oddzielnie dla każdej części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9CC" w:rsidRPr="001B59CC" w:rsidRDefault="001B59CC" w:rsidP="001B59CC">
            <w:pPr>
              <w:spacing w:after="0" w:line="240" w:lineRule="auto"/>
              <w:rPr>
                <w:rFonts w:ascii="Times New Roman" w:eastAsia="Times New Roman" w:hAnsi="Times New Roman" w:cs="Times New Roman"/>
                <w:sz w:val="24"/>
                <w:szCs w:val="24"/>
                <w:lang w:eastAsia="pl-PL"/>
              </w:rPr>
            </w:pPr>
            <w:r w:rsidRPr="001B59CC">
              <w:rPr>
                <w:rFonts w:ascii="Times New Roman" w:eastAsia="Times New Roman" w:hAnsi="Times New Roman" w:cs="Times New Roman"/>
                <w:sz w:val="24"/>
                <w:szCs w:val="24"/>
                <w:lang w:eastAsia="pl-PL"/>
              </w:rPr>
              <w:t>60,00</w:t>
            </w:r>
          </w:p>
        </w:tc>
      </w:tr>
      <w:tr w:rsidR="001B59CC" w:rsidRPr="001B59CC" w:rsidTr="001B59CC">
        <w:tc>
          <w:tcPr>
            <w:tcW w:w="0" w:type="auto"/>
            <w:tcBorders>
              <w:top w:val="single" w:sz="6" w:space="0" w:color="000000"/>
              <w:left w:val="single" w:sz="6" w:space="0" w:color="000000"/>
              <w:bottom w:val="single" w:sz="6" w:space="0" w:color="000000"/>
              <w:right w:val="single" w:sz="6" w:space="0" w:color="000000"/>
            </w:tcBorders>
            <w:vAlign w:val="center"/>
            <w:hideMark/>
          </w:tcPr>
          <w:p w:rsidR="001B59CC" w:rsidRPr="001B59CC" w:rsidRDefault="001B59CC" w:rsidP="001B59CC">
            <w:pPr>
              <w:spacing w:after="0" w:line="240" w:lineRule="auto"/>
              <w:rPr>
                <w:rFonts w:ascii="Times New Roman" w:eastAsia="Times New Roman" w:hAnsi="Times New Roman" w:cs="Times New Roman"/>
                <w:sz w:val="24"/>
                <w:szCs w:val="24"/>
                <w:lang w:eastAsia="pl-PL"/>
              </w:rPr>
            </w:pPr>
            <w:r w:rsidRPr="001B59CC">
              <w:rPr>
                <w:rFonts w:ascii="Times New Roman" w:eastAsia="Times New Roman" w:hAnsi="Times New Roman" w:cs="Times New Roman"/>
                <w:sz w:val="24"/>
                <w:szCs w:val="24"/>
                <w:lang w:eastAsia="pl-PL"/>
              </w:rPr>
              <w:t>Termin gwarancji jakości (G) - oddzielnie dla każdej części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9CC" w:rsidRPr="001B59CC" w:rsidRDefault="001B59CC" w:rsidP="001B59CC">
            <w:pPr>
              <w:spacing w:after="0" w:line="240" w:lineRule="auto"/>
              <w:rPr>
                <w:rFonts w:ascii="Times New Roman" w:eastAsia="Times New Roman" w:hAnsi="Times New Roman" w:cs="Times New Roman"/>
                <w:sz w:val="24"/>
                <w:szCs w:val="24"/>
                <w:lang w:eastAsia="pl-PL"/>
              </w:rPr>
            </w:pPr>
            <w:r w:rsidRPr="001B59CC">
              <w:rPr>
                <w:rFonts w:ascii="Times New Roman" w:eastAsia="Times New Roman" w:hAnsi="Times New Roman" w:cs="Times New Roman"/>
                <w:sz w:val="24"/>
                <w:szCs w:val="24"/>
                <w:lang w:eastAsia="pl-PL"/>
              </w:rPr>
              <w:t>20,00</w:t>
            </w:r>
          </w:p>
        </w:tc>
      </w:tr>
      <w:tr w:rsidR="001B59CC" w:rsidRPr="001B59CC" w:rsidTr="001B59CC">
        <w:tc>
          <w:tcPr>
            <w:tcW w:w="0" w:type="auto"/>
            <w:tcBorders>
              <w:top w:val="single" w:sz="6" w:space="0" w:color="000000"/>
              <w:left w:val="single" w:sz="6" w:space="0" w:color="000000"/>
              <w:bottom w:val="single" w:sz="6" w:space="0" w:color="000000"/>
              <w:right w:val="single" w:sz="6" w:space="0" w:color="000000"/>
            </w:tcBorders>
            <w:vAlign w:val="center"/>
            <w:hideMark/>
          </w:tcPr>
          <w:p w:rsidR="001B59CC" w:rsidRPr="001B59CC" w:rsidRDefault="001B59CC" w:rsidP="001B59CC">
            <w:pPr>
              <w:spacing w:after="0" w:line="240" w:lineRule="auto"/>
              <w:rPr>
                <w:rFonts w:ascii="Times New Roman" w:eastAsia="Times New Roman" w:hAnsi="Times New Roman" w:cs="Times New Roman"/>
                <w:sz w:val="24"/>
                <w:szCs w:val="24"/>
                <w:lang w:eastAsia="pl-PL"/>
              </w:rPr>
            </w:pPr>
            <w:r w:rsidRPr="001B59CC">
              <w:rPr>
                <w:rFonts w:ascii="Times New Roman" w:eastAsia="Times New Roman" w:hAnsi="Times New Roman" w:cs="Times New Roman"/>
                <w:sz w:val="24"/>
                <w:szCs w:val="24"/>
                <w:lang w:eastAsia="pl-PL"/>
              </w:rPr>
              <w:t>Kary umowne(K) - oddzielnie dla każdej części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9CC" w:rsidRPr="001B59CC" w:rsidRDefault="001B59CC" w:rsidP="001B59CC">
            <w:pPr>
              <w:spacing w:after="0" w:line="240" w:lineRule="auto"/>
              <w:rPr>
                <w:rFonts w:ascii="Times New Roman" w:eastAsia="Times New Roman" w:hAnsi="Times New Roman" w:cs="Times New Roman"/>
                <w:sz w:val="24"/>
                <w:szCs w:val="24"/>
                <w:lang w:eastAsia="pl-PL"/>
              </w:rPr>
            </w:pPr>
            <w:r w:rsidRPr="001B59CC">
              <w:rPr>
                <w:rFonts w:ascii="Times New Roman" w:eastAsia="Times New Roman" w:hAnsi="Times New Roman" w:cs="Times New Roman"/>
                <w:sz w:val="24"/>
                <w:szCs w:val="24"/>
                <w:lang w:eastAsia="pl-PL"/>
              </w:rPr>
              <w:t>20,00</w:t>
            </w:r>
          </w:p>
        </w:tc>
      </w:tr>
    </w:tbl>
    <w:p w:rsidR="001B59CC" w:rsidRPr="001B59CC" w:rsidRDefault="001B59CC" w:rsidP="001B59CC">
      <w:pPr>
        <w:spacing w:after="0" w:line="240" w:lineRule="auto"/>
        <w:rPr>
          <w:rFonts w:ascii="Times New Roman" w:eastAsia="Times New Roman" w:hAnsi="Times New Roman" w:cs="Times New Roman"/>
          <w:sz w:val="24"/>
          <w:szCs w:val="24"/>
          <w:lang w:eastAsia="pl-PL"/>
        </w:rPr>
      </w:pPr>
      <w:r w:rsidRPr="001B59CC">
        <w:rPr>
          <w:rFonts w:ascii="Times New Roman" w:eastAsia="Times New Roman" w:hAnsi="Times New Roman" w:cs="Times New Roman"/>
          <w:sz w:val="24"/>
          <w:szCs w:val="24"/>
          <w:lang w:eastAsia="pl-PL"/>
        </w:rPr>
        <w:br/>
      </w:r>
      <w:r w:rsidRPr="001B59C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B59CC">
        <w:rPr>
          <w:rFonts w:ascii="Times New Roman" w:eastAsia="Times New Roman" w:hAnsi="Times New Roman" w:cs="Times New Roman"/>
          <w:b/>
          <w:bCs/>
          <w:sz w:val="24"/>
          <w:szCs w:val="24"/>
          <w:lang w:eastAsia="pl-PL"/>
        </w:rPr>
        <w:t>Pzp</w:t>
      </w:r>
      <w:proofErr w:type="spellEnd"/>
      <w:r w:rsidRPr="001B59CC">
        <w:rPr>
          <w:rFonts w:ascii="Times New Roman" w:eastAsia="Times New Roman" w:hAnsi="Times New Roman" w:cs="Times New Roman"/>
          <w:b/>
          <w:bCs/>
          <w:sz w:val="24"/>
          <w:szCs w:val="24"/>
          <w:lang w:eastAsia="pl-PL"/>
        </w:rPr>
        <w:t xml:space="preserve"> </w:t>
      </w:r>
      <w:r w:rsidRPr="001B59CC">
        <w:rPr>
          <w:rFonts w:ascii="Times New Roman" w:eastAsia="Times New Roman" w:hAnsi="Times New Roman" w:cs="Times New Roman"/>
          <w:sz w:val="24"/>
          <w:szCs w:val="24"/>
          <w:lang w:eastAsia="pl-PL"/>
        </w:rPr>
        <w:t xml:space="preserve">(przetarg nieograniczony) </w:t>
      </w:r>
      <w:r w:rsidRPr="001B59CC">
        <w:rPr>
          <w:rFonts w:ascii="Times New Roman" w:eastAsia="Times New Roman" w:hAnsi="Times New Roman" w:cs="Times New Roman"/>
          <w:sz w:val="24"/>
          <w:szCs w:val="24"/>
          <w:lang w:eastAsia="pl-PL"/>
        </w:rPr>
        <w:br/>
        <w:t xml:space="preserve">Tak </w:t>
      </w:r>
      <w:r w:rsidRPr="001B59CC">
        <w:rPr>
          <w:rFonts w:ascii="Times New Roman" w:eastAsia="Times New Roman" w:hAnsi="Times New Roman" w:cs="Times New Roman"/>
          <w:sz w:val="24"/>
          <w:szCs w:val="24"/>
          <w:lang w:eastAsia="pl-PL"/>
        </w:rPr>
        <w:br/>
      </w:r>
      <w:r w:rsidRPr="001B59CC">
        <w:rPr>
          <w:rFonts w:ascii="Times New Roman" w:eastAsia="Times New Roman" w:hAnsi="Times New Roman" w:cs="Times New Roman"/>
          <w:b/>
          <w:bCs/>
          <w:sz w:val="24"/>
          <w:szCs w:val="24"/>
          <w:lang w:eastAsia="pl-PL"/>
        </w:rPr>
        <w:t xml:space="preserve">IV.3) Negocjacje z ogłoszeniem, dialog konkurencyjny, partnerstwo innowacyjne </w:t>
      </w:r>
      <w:r w:rsidRPr="001B59CC">
        <w:rPr>
          <w:rFonts w:ascii="Times New Roman" w:eastAsia="Times New Roman" w:hAnsi="Times New Roman" w:cs="Times New Roman"/>
          <w:sz w:val="24"/>
          <w:szCs w:val="24"/>
          <w:lang w:eastAsia="pl-PL"/>
        </w:rPr>
        <w:br/>
      </w:r>
      <w:r w:rsidRPr="001B59CC">
        <w:rPr>
          <w:rFonts w:ascii="Times New Roman" w:eastAsia="Times New Roman" w:hAnsi="Times New Roman" w:cs="Times New Roman"/>
          <w:b/>
          <w:bCs/>
          <w:sz w:val="24"/>
          <w:szCs w:val="24"/>
          <w:lang w:eastAsia="pl-PL"/>
        </w:rPr>
        <w:t>IV.3.1) Informacje na temat negocjacji z ogłoszeniem</w:t>
      </w:r>
      <w:r w:rsidRPr="001B59CC">
        <w:rPr>
          <w:rFonts w:ascii="Times New Roman" w:eastAsia="Times New Roman" w:hAnsi="Times New Roman" w:cs="Times New Roman"/>
          <w:sz w:val="24"/>
          <w:szCs w:val="24"/>
          <w:lang w:eastAsia="pl-PL"/>
        </w:rPr>
        <w:t xml:space="preserve"> </w:t>
      </w:r>
      <w:r w:rsidRPr="001B59CC">
        <w:rPr>
          <w:rFonts w:ascii="Times New Roman" w:eastAsia="Times New Roman" w:hAnsi="Times New Roman" w:cs="Times New Roman"/>
          <w:sz w:val="24"/>
          <w:szCs w:val="24"/>
          <w:lang w:eastAsia="pl-PL"/>
        </w:rPr>
        <w:br/>
        <w:t xml:space="preserve">Minimalne wymagania, które muszą spełniać wszystkie oferty: </w:t>
      </w:r>
      <w:r w:rsidRPr="001B59CC">
        <w:rPr>
          <w:rFonts w:ascii="Times New Roman" w:eastAsia="Times New Roman" w:hAnsi="Times New Roman" w:cs="Times New Roman"/>
          <w:sz w:val="24"/>
          <w:szCs w:val="24"/>
          <w:lang w:eastAsia="pl-PL"/>
        </w:rPr>
        <w:br/>
      </w:r>
      <w:r w:rsidRPr="001B59C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B59CC">
        <w:rPr>
          <w:rFonts w:ascii="Times New Roman" w:eastAsia="Times New Roman" w:hAnsi="Times New Roman" w:cs="Times New Roman"/>
          <w:sz w:val="24"/>
          <w:szCs w:val="24"/>
          <w:lang w:eastAsia="pl-PL"/>
        </w:rPr>
        <w:br/>
        <w:t xml:space="preserve">Przewidziany jest podział negocjacji na etapy w celu ograniczenia liczby ofert: </w:t>
      </w:r>
      <w:r w:rsidRPr="001B59CC">
        <w:rPr>
          <w:rFonts w:ascii="Times New Roman" w:eastAsia="Times New Roman" w:hAnsi="Times New Roman" w:cs="Times New Roman"/>
          <w:sz w:val="24"/>
          <w:szCs w:val="24"/>
          <w:lang w:eastAsia="pl-PL"/>
        </w:rPr>
        <w:br/>
        <w:t xml:space="preserve">Należy podać informacje na temat etapów negocjacji (w tym liczbę etapów): </w:t>
      </w:r>
      <w:r w:rsidRPr="001B59CC">
        <w:rPr>
          <w:rFonts w:ascii="Times New Roman" w:eastAsia="Times New Roman" w:hAnsi="Times New Roman" w:cs="Times New Roman"/>
          <w:sz w:val="24"/>
          <w:szCs w:val="24"/>
          <w:lang w:eastAsia="pl-PL"/>
        </w:rPr>
        <w:br/>
      </w:r>
      <w:r w:rsidRPr="001B59CC">
        <w:rPr>
          <w:rFonts w:ascii="Times New Roman" w:eastAsia="Times New Roman" w:hAnsi="Times New Roman" w:cs="Times New Roman"/>
          <w:sz w:val="24"/>
          <w:szCs w:val="24"/>
          <w:lang w:eastAsia="pl-PL"/>
        </w:rPr>
        <w:br/>
        <w:t xml:space="preserve">Informacje dodatkowe </w:t>
      </w:r>
      <w:r w:rsidRPr="001B59CC">
        <w:rPr>
          <w:rFonts w:ascii="Times New Roman" w:eastAsia="Times New Roman" w:hAnsi="Times New Roman" w:cs="Times New Roman"/>
          <w:sz w:val="24"/>
          <w:szCs w:val="24"/>
          <w:lang w:eastAsia="pl-PL"/>
        </w:rPr>
        <w:br/>
      </w:r>
      <w:r w:rsidRPr="001B59CC">
        <w:rPr>
          <w:rFonts w:ascii="Times New Roman" w:eastAsia="Times New Roman" w:hAnsi="Times New Roman" w:cs="Times New Roman"/>
          <w:sz w:val="24"/>
          <w:szCs w:val="24"/>
          <w:lang w:eastAsia="pl-PL"/>
        </w:rPr>
        <w:br/>
      </w:r>
      <w:r w:rsidRPr="001B59CC">
        <w:rPr>
          <w:rFonts w:ascii="Times New Roman" w:eastAsia="Times New Roman" w:hAnsi="Times New Roman" w:cs="Times New Roman"/>
          <w:sz w:val="24"/>
          <w:szCs w:val="24"/>
          <w:lang w:eastAsia="pl-PL"/>
        </w:rPr>
        <w:br/>
      </w:r>
      <w:r w:rsidRPr="001B59CC">
        <w:rPr>
          <w:rFonts w:ascii="Times New Roman" w:eastAsia="Times New Roman" w:hAnsi="Times New Roman" w:cs="Times New Roman"/>
          <w:b/>
          <w:bCs/>
          <w:sz w:val="24"/>
          <w:szCs w:val="24"/>
          <w:lang w:eastAsia="pl-PL"/>
        </w:rPr>
        <w:t>IV.3.2) Informacje na temat dialogu konkurencyjnego</w:t>
      </w:r>
      <w:r w:rsidRPr="001B59CC">
        <w:rPr>
          <w:rFonts w:ascii="Times New Roman" w:eastAsia="Times New Roman" w:hAnsi="Times New Roman" w:cs="Times New Roman"/>
          <w:sz w:val="24"/>
          <w:szCs w:val="24"/>
          <w:lang w:eastAsia="pl-PL"/>
        </w:rPr>
        <w:t xml:space="preserve"> </w:t>
      </w:r>
      <w:r w:rsidRPr="001B59C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B59CC">
        <w:rPr>
          <w:rFonts w:ascii="Times New Roman" w:eastAsia="Times New Roman" w:hAnsi="Times New Roman" w:cs="Times New Roman"/>
          <w:sz w:val="24"/>
          <w:szCs w:val="24"/>
          <w:lang w:eastAsia="pl-PL"/>
        </w:rPr>
        <w:br/>
      </w:r>
      <w:r w:rsidRPr="001B59C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B59CC">
        <w:rPr>
          <w:rFonts w:ascii="Times New Roman" w:eastAsia="Times New Roman" w:hAnsi="Times New Roman" w:cs="Times New Roman"/>
          <w:sz w:val="24"/>
          <w:szCs w:val="24"/>
          <w:lang w:eastAsia="pl-PL"/>
        </w:rPr>
        <w:br/>
      </w:r>
      <w:r w:rsidRPr="001B59CC">
        <w:rPr>
          <w:rFonts w:ascii="Times New Roman" w:eastAsia="Times New Roman" w:hAnsi="Times New Roman" w:cs="Times New Roman"/>
          <w:sz w:val="24"/>
          <w:szCs w:val="24"/>
          <w:lang w:eastAsia="pl-PL"/>
        </w:rPr>
        <w:br/>
        <w:t xml:space="preserve">Wstępny harmonogram postępowania: </w:t>
      </w:r>
      <w:r w:rsidRPr="001B59CC">
        <w:rPr>
          <w:rFonts w:ascii="Times New Roman" w:eastAsia="Times New Roman" w:hAnsi="Times New Roman" w:cs="Times New Roman"/>
          <w:sz w:val="24"/>
          <w:szCs w:val="24"/>
          <w:lang w:eastAsia="pl-PL"/>
        </w:rPr>
        <w:br/>
      </w:r>
      <w:r w:rsidRPr="001B59CC">
        <w:rPr>
          <w:rFonts w:ascii="Times New Roman" w:eastAsia="Times New Roman" w:hAnsi="Times New Roman" w:cs="Times New Roman"/>
          <w:sz w:val="24"/>
          <w:szCs w:val="24"/>
          <w:lang w:eastAsia="pl-PL"/>
        </w:rPr>
        <w:br/>
        <w:t xml:space="preserve">Podział dialogu na etapy w celu ograniczenia liczby rozwiązań: </w:t>
      </w:r>
      <w:r w:rsidRPr="001B59CC">
        <w:rPr>
          <w:rFonts w:ascii="Times New Roman" w:eastAsia="Times New Roman" w:hAnsi="Times New Roman" w:cs="Times New Roman"/>
          <w:sz w:val="24"/>
          <w:szCs w:val="24"/>
          <w:lang w:eastAsia="pl-PL"/>
        </w:rPr>
        <w:br/>
        <w:t xml:space="preserve">Należy podać informacje na temat etapów dialogu: </w:t>
      </w:r>
      <w:r w:rsidRPr="001B59CC">
        <w:rPr>
          <w:rFonts w:ascii="Times New Roman" w:eastAsia="Times New Roman" w:hAnsi="Times New Roman" w:cs="Times New Roman"/>
          <w:sz w:val="24"/>
          <w:szCs w:val="24"/>
          <w:lang w:eastAsia="pl-PL"/>
        </w:rPr>
        <w:br/>
      </w:r>
      <w:r w:rsidRPr="001B59CC">
        <w:rPr>
          <w:rFonts w:ascii="Times New Roman" w:eastAsia="Times New Roman" w:hAnsi="Times New Roman" w:cs="Times New Roman"/>
          <w:sz w:val="24"/>
          <w:szCs w:val="24"/>
          <w:lang w:eastAsia="pl-PL"/>
        </w:rPr>
        <w:br/>
      </w:r>
      <w:r w:rsidRPr="001B59CC">
        <w:rPr>
          <w:rFonts w:ascii="Times New Roman" w:eastAsia="Times New Roman" w:hAnsi="Times New Roman" w:cs="Times New Roman"/>
          <w:sz w:val="24"/>
          <w:szCs w:val="24"/>
          <w:lang w:eastAsia="pl-PL"/>
        </w:rPr>
        <w:br/>
        <w:t xml:space="preserve">Informacje dodatkowe: </w:t>
      </w:r>
      <w:r w:rsidRPr="001B59CC">
        <w:rPr>
          <w:rFonts w:ascii="Times New Roman" w:eastAsia="Times New Roman" w:hAnsi="Times New Roman" w:cs="Times New Roman"/>
          <w:sz w:val="24"/>
          <w:szCs w:val="24"/>
          <w:lang w:eastAsia="pl-PL"/>
        </w:rPr>
        <w:br/>
      </w:r>
      <w:r w:rsidRPr="001B59CC">
        <w:rPr>
          <w:rFonts w:ascii="Times New Roman" w:eastAsia="Times New Roman" w:hAnsi="Times New Roman" w:cs="Times New Roman"/>
          <w:sz w:val="24"/>
          <w:szCs w:val="24"/>
          <w:lang w:eastAsia="pl-PL"/>
        </w:rPr>
        <w:br/>
      </w:r>
      <w:r w:rsidRPr="001B59CC">
        <w:rPr>
          <w:rFonts w:ascii="Times New Roman" w:eastAsia="Times New Roman" w:hAnsi="Times New Roman" w:cs="Times New Roman"/>
          <w:b/>
          <w:bCs/>
          <w:sz w:val="24"/>
          <w:szCs w:val="24"/>
          <w:lang w:eastAsia="pl-PL"/>
        </w:rPr>
        <w:t>IV.3.3) Informacje na temat partnerstwa innowacyjnego</w:t>
      </w:r>
      <w:r w:rsidRPr="001B59CC">
        <w:rPr>
          <w:rFonts w:ascii="Times New Roman" w:eastAsia="Times New Roman" w:hAnsi="Times New Roman" w:cs="Times New Roman"/>
          <w:sz w:val="24"/>
          <w:szCs w:val="24"/>
          <w:lang w:eastAsia="pl-PL"/>
        </w:rPr>
        <w:t xml:space="preserve"> </w:t>
      </w:r>
      <w:r w:rsidRPr="001B59C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B59CC">
        <w:rPr>
          <w:rFonts w:ascii="Times New Roman" w:eastAsia="Times New Roman" w:hAnsi="Times New Roman" w:cs="Times New Roman"/>
          <w:sz w:val="24"/>
          <w:szCs w:val="24"/>
          <w:lang w:eastAsia="pl-PL"/>
        </w:rPr>
        <w:br/>
      </w:r>
      <w:r w:rsidRPr="001B59C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B59CC">
        <w:rPr>
          <w:rFonts w:ascii="Times New Roman" w:eastAsia="Times New Roman" w:hAnsi="Times New Roman" w:cs="Times New Roman"/>
          <w:sz w:val="24"/>
          <w:szCs w:val="24"/>
          <w:lang w:eastAsia="pl-PL"/>
        </w:rPr>
        <w:br/>
      </w:r>
      <w:r w:rsidRPr="001B59CC">
        <w:rPr>
          <w:rFonts w:ascii="Times New Roman" w:eastAsia="Times New Roman" w:hAnsi="Times New Roman" w:cs="Times New Roman"/>
          <w:sz w:val="24"/>
          <w:szCs w:val="24"/>
          <w:lang w:eastAsia="pl-PL"/>
        </w:rPr>
        <w:br/>
        <w:t xml:space="preserve">Informacje dodatkowe: </w:t>
      </w:r>
      <w:r w:rsidRPr="001B59CC">
        <w:rPr>
          <w:rFonts w:ascii="Times New Roman" w:eastAsia="Times New Roman" w:hAnsi="Times New Roman" w:cs="Times New Roman"/>
          <w:sz w:val="24"/>
          <w:szCs w:val="24"/>
          <w:lang w:eastAsia="pl-PL"/>
        </w:rPr>
        <w:br/>
      </w:r>
      <w:r w:rsidRPr="001B59CC">
        <w:rPr>
          <w:rFonts w:ascii="Times New Roman" w:eastAsia="Times New Roman" w:hAnsi="Times New Roman" w:cs="Times New Roman"/>
          <w:sz w:val="24"/>
          <w:szCs w:val="24"/>
          <w:lang w:eastAsia="pl-PL"/>
        </w:rPr>
        <w:br/>
      </w:r>
      <w:r w:rsidRPr="001B59CC">
        <w:rPr>
          <w:rFonts w:ascii="Times New Roman" w:eastAsia="Times New Roman" w:hAnsi="Times New Roman" w:cs="Times New Roman"/>
          <w:b/>
          <w:bCs/>
          <w:sz w:val="24"/>
          <w:szCs w:val="24"/>
          <w:lang w:eastAsia="pl-PL"/>
        </w:rPr>
        <w:t xml:space="preserve">IV.4) Licytacja elektroniczna </w:t>
      </w:r>
      <w:r w:rsidRPr="001B59CC">
        <w:rPr>
          <w:rFonts w:ascii="Times New Roman" w:eastAsia="Times New Roman" w:hAnsi="Times New Roman" w:cs="Times New Roman"/>
          <w:sz w:val="24"/>
          <w:szCs w:val="24"/>
          <w:lang w:eastAsia="pl-PL"/>
        </w:rPr>
        <w:br/>
        <w:t xml:space="preserve">Adres strony internetowej, na której będzie prowadzona licytacja elektroniczna: </w:t>
      </w:r>
    </w:p>
    <w:p w:rsidR="001B59CC" w:rsidRPr="001B59CC" w:rsidRDefault="001B59CC" w:rsidP="001B59CC">
      <w:pPr>
        <w:spacing w:after="0" w:line="240" w:lineRule="auto"/>
        <w:rPr>
          <w:rFonts w:ascii="Times New Roman" w:eastAsia="Times New Roman" w:hAnsi="Times New Roman" w:cs="Times New Roman"/>
          <w:sz w:val="24"/>
          <w:szCs w:val="24"/>
          <w:lang w:eastAsia="pl-PL"/>
        </w:rPr>
      </w:pPr>
      <w:r w:rsidRPr="001B59C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B59CC" w:rsidRPr="001B59CC" w:rsidRDefault="001B59CC" w:rsidP="001B59CC">
      <w:pPr>
        <w:spacing w:after="0" w:line="240" w:lineRule="auto"/>
        <w:rPr>
          <w:rFonts w:ascii="Times New Roman" w:eastAsia="Times New Roman" w:hAnsi="Times New Roman" w:cs="Times New Roman"/>
          <w:sz w:val="24"/>
          <w:szCs w:val="24"/>
          <w:lang w:eastAsia="pl-PL"/>
        </w:rPr>
      </w:pPr>
      <w:r w:rsidRPr="001B59C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B59CC" w:rsidRPr="001B59CC" w:rsidRDefault="001B59CC" w:rsidP="001B59CC">
      <w:pPr>
        <w:spacing w:after="0" w:line="240" w:lineRule="auto"/>
        <w:rPr>
          <w:rFonts w:ascii="Times New Roman" w:eastAsia="Times New Roman" w:hAnsi="Times New Roman" w:cs="Times New Roman"/>
          <w:sz w:val="24"/>
          <w:szCs w:val="24"/>
          <w:lang w:eastAsia="pl-PL"/>
        </w:rPr>
      </w:pPr>
      <w:r w:rsidRPr="001B59C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B59CC" w:rsidRPr="001B59CC" w:rsidRDefault="001B59CC" w:rsidP="001B59CC">
      <w:pPr>
        <w:spacing w:after="0" w:line="240" w:lineRule="auto"/>
        <w:rPr>
          <w:rFonts w:ascii="Times New Roman" w:eastAsia="Times New Roman" w:hAnsi="Times New Roman" w:cs="Times New Roman"/>
          <w:sz w:val="24"/>
          <w:szCs w:val="24"/>
          <w:lang w:eastAsia="pl-PL"/>
        </w:rPr>
      </w:pPr>
      <w:r w:rsidRPr="001B59CC">
        <w:rPr>
          <w:rFonts w:ascii="Times New Roman" w:eastAsia="Times New Roman" w:hAnsi="Times New Roman" w:cs="Times New Roman"/>
          <w:sz w:val="24"/>
          <w:szCs w:val="24"/>
          <w:lang w:eastAsia="pl-PL"/>
        </w:rPr>
        <w:t xml:space="preserve">Informacje o liczbie etapów licytacji elektronicznej i czasie ich trwania: </w:t>
      </w:r>
    </w:p>
    <w:p w:rsidR="001B59CC" w:rsidRPr="001B59CC" w:rsidRDefault="001B59CC" w:rsidP="001B59CC">
      <w:pPr>
        <w:spacing w:after="0" w:line="240" w:lineRule="auto"/>
        <w:rPr>
          <w:rFonts w:ascii="Times New Roman" w:eastAsia="Times New Roman" w:hAnsi="Times New Roman" w:cs="Times New Roman"/>
          <w:sz w:val="24"/>
          <w:szCs w:val="24"/>
          <w:lang w:eastAsia="pl-PL"/>
        </w:rPr>
      </w:pPr>
      <w:r w:rsidRPr="001B59CC">
        <w:rPr>
          <w:rFonts w:ascii="Times New Roman" w:eastAsia="Times New Roman" w:hAnsi="Times New Roman" w:cs="Times New Roman"/>
          <w:sz w:val="24"/>
          <w:szCs w:val="24"/>
          <w:lang w:eastAsia="pl-PL"/>
        </w:rPr>
        <w:t xml:space="preserve">Czas trwania: </w:t>
      </w:r>
      <w:r w:rsidRPr="001B59CC">
        <w:rPr>
          <w:rFonts w:ascii="Times New Roman" w:eastAsia="Times New Roman" w:hAnsi="Times New Roman" w:cs="Times New Roman"/>
          <w:sz w:val="24"/>
          <w:szCs w:val="24"/>
          <w:lang w:eastAsia="pl-PL"/>
        </w:rPr>
        <w:br/>
      </w:r>
      <w:r w:rsidRPr="001B59C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B59CC" w:rsidRPr="001B59CC" w:rsidRDefault="001B59CC" w:rsidP="001B59CC">
      <w:pPr>
        <w:spacing w:after="0" w:line="240" w:lineRule="auto"/>
        <w:rPr>
          <w:rFonts w:ascii="Times New Roman" w:eastAsia="Times New Roman" w:hAnsi="Times New Roman" w:cs="Times New Roman"/>
          <w:sz w:val="24"/>
          <w:szCs w:val="24"/>
          <w:lang w:eastAsia="pl-PL"/>
        </w:rPr>
      </w:pPr>
      <w:r w:rsidRPr="001B59CC">
        <w:rPr>
          <w:rFonts w:ascii="Times New Roman" w:eastAsia="Times New Roman" w:hAnsi="Times New Roman" w:cs="Times New Roman"/>
          <w:sz w:val="24"/>
          <w:szCs w:val="24"/>
          <w:lang w:eastAsia="pl-PL"/>
        </w:rPr>
        <w:t xml:space="preserve">Termin składania wniosków o dopuszczenie do udziału w licytacji elektronicznej: </w:t>
      </w:r>
      <w:r w:rsidRPr="001B59CC">
        <w:rPr>
          <w:rFonts w:ascii="Times New Roman" w:eastAsia="Times New Roman" w:hAnsi="Times New Roman" w:cs="Times New Roman"/>
          <w:sz w:val="24"/>
          <w:szCs w:val="24"/>
          <w:lang w:eastAsia="pl-PL"/>
        </w:rPr>
        <w:br/>
        <w:t xml:space="preserve">Data: godzina: </w:t>
      </w:r>
      <w:r w:rsidRPr="001B59CC">
        <w:rPr>
          <w:rFonts w:ascii="Times New Roman" w:eastAsia="Times New Roman" w:hAnsi="Times New Roman" w:cs="Times New Roman"/>
          <w:sz w:val="24"/>
          <w:szCs w:val="24"/>
          <w:lang w:eastAsia="pl-PL"/>
        </w:rPr>
        <w:br/>
        <w:t xml:space="preserve">Termin otwarcia licytacji elektronicznej: </w:t>
      </w:r>
    </w:p>
    <w:p w:rsidR="001B59CC" w:rsidRPr="001B59CC" w:rsidRDefault="001B59CC" w:rsidP="001B59CC">
      <w:pPr>
        <w:spacing w:after="0" w:line="240" w:lineRule="auto"/>
        <w:rPr>
          <w:rFonts w:ascii="Times New Roman" w:eastAsia="Times New Roman" w:hAnsi="Times New Roman" w:cs="Times New Roman"/>
          <w:sz w:val="24"/>
          <w:szCs w:val="24"/>
          <w:lang w:eastAsia="pl-PL"/>
        </w:rPr>
      </w:pPr>
      <w:r w:rsidRPr="001B59CC">
        <w:rPr>
          <w:rFonts w:ascii="Times New Roman" w:eastAsia="Times New Roman" w:hAnsi="Times New Roman" w:cs="Times New Roman"/>
          <w:sz w:val="24"/>
          <w:szCs w:val="24"/>
          <w:lang w:eastAsia="pl-PL"/>
        </w:rPr>
        <w:t xml:space="preserve">Termin i warunki zamknięcia licytacji elektronicznej: </w:t>
      </w:r>
    </w:p>
    <w:p w:rsidR="001B59CC" w:rsidRPr="001B59CC" w:rsidRDefault="001B59CC" w:rsidP="001B59CC">
      <w:pPr>
        <w:spacing w:after="0" w:line="240" w:lineRule="auto"/>
        <w:rPr>
          <w:rFonts w:ascii="Times New Roman" w:eastAsia="Times New Roman" w:hAnsi="Times New Roman" w:cs="Times New Roman"/>
          <w:sz w:val="24"/>
          <w:szCs w:val="24"/>
          <w:lang w:eastAsia="pl-PL"/>
        </w:rPr>
      </w:pPr>
      <w:r w:rsidRPr="001B59C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B59CC" w:rsidRPr="001B59CC" w:rsidRDefault="001B59CC" w:rsidP="001B59CC">
      <w:pPr>
        <w:spacing w:after="0" w:line="240" w:lineRule="auto"/>
        <w:rPr>
          <w:rFonts w:ascii="Times New Roman" w:eastAsia="Times New Roman" w:hAnsi="Times New Roman" w:cs="Times New Roman"/>
          <w:sz w:val="24"/>
          <w:szCs w:val="24"/>
          <w:lang w:eastAsia="pl-PL"/>
        </w:rPr>
      </w:pPr>
      <w:r w:rsidRPr="001B59CC">
        <w:rPr>
          <w:rFonts w:ascii="Times New Roman" w:eastAsia="Times New Roman" w:hAnsi="Times New Roman" w:cs="Times New Roman"/>
          <w:sz w:val="24"/>
          <w:szCs w:val="24"/>
          <w:lang w:eastAsia="pl-PL"/>
        </w:rPr>
        <w:br/>
        <w:t xml:space="preserve">Wymagania dotyczące zabezpieczenia należytego wykonania umowy: </w:t>
      </w:r>
    </w:p>
    <w:p w:rsidR="001B59CC" w:rsidRPr="001B59CC" w:rsidRDefault="001B59CC" w:rsidP="001B59CC">
      <w:pPr>
        <w:spacing w:after="0" w:line="240" w:lineRule="auto"/>
        <w:rPr>
          <w:rFonts w:ascii="Times New Roman" w:eastAsia="Times New Roman" w:hAnsi="Times New Roman" w:cs="Times New Roman"/>
          <w:sz w:val="24"/>
          <w:szCs w:val="24"/>
          <w:lang w:eastAsia="pl-PL"/>
        </w:rPr>
      </w:pPr>
      <w:r w:rsidRPr="001B59CC">
        <w:rPr>
          <w:rFonts w:ascii="Times New Roman" w:eastAsia="Times New Roman" w:hAnsi="Times New Roman" w:cs="Times New Roman"/>
          <w:sz w:val="24"/>
          <w:szCs w:val="24"/>
          <w:lang w:eastAsia="pl-PL"/>
        </w:rPr>
        <w:br/>
        <w:t xml:space="preserve">Informacje dodatkowe: </w:t>
      </w:r>
    </w:p>
    <w:p w:rsidR="001B59CC" w:rsidRPr="001B59CC" w:rsidRDefault="001B59CC" w:rsidP="001B59CC">
      <w:pPr>
        <w:spacing w:after="0" w:line="240" w:lineRule="auto"/>
        <w:rPr>
          <w:rFonts w:ascii="Times New Roman" w:eastAsia="Times New Roman" w:hAnsi="Times New Roman" w:cs="Times New Roman"/>
          <w:sz w:val="24"/>
          <w:szCs w:val="24"/>
          <w:lang w:eastAsia="pl-PL"/>
        </w:rPr>
      </w:pPr>
      <w:r w:rsidRPr="001B59CC">
        <w:rPr>
          <w:rFonts w:ascii="Times New Roman" w:eastAsia="Times New Roman" w:hAnsi="Times New Roman" w:cs="Times New Roman"/>
          <w:b/>
          <w:bCs/>
          <w:sz w:val="24"/>
          <w:szCs w:val="24"/>
          <w:lang w:eastAsia="pl-PL"/>
        </w:rPr>
        <w:t>IV.5) ZMIANA UMOWY</w:t>
      </w:r>
      <w:r w:rsidRPr="001B59CC">
        <w:rPr>
          <w:rFonts w:ascii="Times New Roman" w:eastAsia="Times New Roman" w:hAnsi="Times New Roman" w:cs="Times New Roman"/>
          <w:sz w:val="24"/>
          <w:szCs w:val="24"/>
          <w:lang w:eastAsia="pl-PL"/>
        </w:rPr>
        <w:t xml:space="preserve"> </w:t>
      </w:r>
      <w:r w:rsidRPr="001B59CC">
        <w:rPr>
          <w:rFonts w:ascii="Times New Roman" w:eastAsia="Times New Roman" w:hAnsi="Times New Roman" w:cs="Times New Roman"/>
          <w:sz w:val="24"/>
          <w:szCs w:val="24"/>
          <w:lang w:eastAsia="pl-PL"/>
        </w:rPr>
        <w:br/>
      </w:r>
      <w:r w:rsidRPr="001B59C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B59CC">
        <w:rPr>
          <w:rFonts w:ascii="Times New Roman" w:eastAsia="Times New Roman" w:hAnsi="Times New Roman" w:cs="Times New Roman"/>
          <w:sz w:val="24"/>
          <w:szCs w:val="24"/>
          <w:lang w:eastAsia="pl-PL"/>
        </w:rPr>
        <w:t xml:space="preserve"> Tak </w:t>
      </w:r>
      <w:r w:rsidRPr="001B59CC">
        <w:rPr>
          <w:rFonts w:ascii="Times New Roman" w:eastAsia="Times New Roman" w:hAnsi="Times New Roman" w:cs="Times New Roman"/>
          <w:sz w:val="24"/>
          <w:szCs w:val="24"/>
          <w:lang w:eastAsia="pl-PL"/>
        </w:rPr>
        <w:br/>
        <w:t xml:space="preserve">Należy wskazać zakres, charakter zmian oraz warunki wprowadzenia zmian: </w:t>
      </w:r>
      <w:r w:rsidRPr="001B59CC">
        <w:rPr>
          <w:rFonts w:ascii="Times New Roman" w:eastAsia="Times New Roman" w:hAnsi="Times New Roman" w:cs="Times New Roman"/>
          <w:sz w:val="24"/>
          <w:szCs w:val="24"/>
          <w:lang w:eastAsia="pl-PL"/>
        </w:rPr>
        <w:br/>
        <w:t xml:space="preserve">1. Zamawiający przewiduje możliwość zmiany zawartej umowy w przypadku : 1.1. zmiany kluczowego personelu wykonawcy wskazanego w ofercie do realizacji przedmiotu zamówienia na osobę (y) spełniającą (e) co najmniej warunki podmiotowe określone w Rozdz. I IDW, 1.2. zmiana lub konieczność dodatkowego wprowadzenia na plac budowy – podwykonawcy lub dalszego podwykonawcy, 1.3. rezygnacji z wykonania pełnego zakresu rzeczowego objętego zamówieniem w przypadku zaistnienia okoliczności, w których zbędne będzie wykonanie danej części zamówienia, w oparciu o dostarczony przed podpisaniem umowy kosztorys ofertowy lub kalkulację wyceny, 1.4. wprowadzenia robót zamiennych podczas realizacji umowy wynikających z rzeczywistych warunków występujących w trakcie realizacji prac, których zakres rzeczowy nie wykracza poza zakres opisany w Dokumentacji projektowej, nie powodujących zmiany umownej ceny, 1.5. wystąpienia wyjątkowo niesprzyjających warunków atmosferycznych („siła wyższa”) uniemożliwiających wykonanie robót zgodnie z zasadami wiedzy technicznej, obowiązującymi przepisami i warunkami technologicznymi określonymi dla robót, które miałyby być wykonane w tych warunkach, 1.6. konieczności zrealizowania zamówienia przy zastosowaniu innych rozwiązań technicznych, technologicznych lub materiałowych niż wskazane w Dokumentacji projektowej w sytuacji, gdyby zastosowanie dotychczasowych rozwiązań groziło nie wykonaniem lub wadliwym wykonaniem projektu – dotyczy możliwości wydłużenia cyklu realizacji i/lub zmiany wynagrodzenia na zasadach określonych w punktach 1.3, 1.4, 1.7. zmiany terminów określonych w Harmonogramie rzeczowo-finansowym, gdy niedotrzymanie terminu wynika z udokumentowanego działania Siły Wyższej; zawieszenia Robót; zmiany Przepisów Prawa, wpływającej w sposób istotny i bezpośredni na wykonywanie Robót, których nie można było przewidzieć w chwili składania oferty wykonawcy, pomimo dołożenia należytej staranności; 1.8. urzędowej zmiany stawki podatku od towarów i usług (VAT) w 2018 r.- dotyczy wyłącznie robót budowlanych wykonanych i fakturowanych po dacie wprowadzenia nowej stawki od towarów i usług (VAT). O interpretacji zdarzenia „siły wyższej'' i ewentualnym uznaniu przedłużenia terminu wykonania robót z tego powodu, będzie decydował Wójt Gminy w trakcie realizacji robót, po złożeniu pisemnego wniosku Wykonawcy i opinii Inspektora nadzoru inwestorskiego. 2. Sporządzenia aneksu do umowy nie wymaga: zmiana danych teleadresowych, zmiana osób wskazanych do kontaktów między stronami umowy, zmiana danych związanych z obsługą administracyjno-organizacyjną umowy (np. zmiana rachunku bankowego), zmiana kluczowego personelu wykonawcy wskazanego w ofercie do realizacji przedmiotu w przypadku pisemnego wyrażenia zgody przez Zamawiającego. 3. O interpretacji zdarzenia „Siły wyższej'' i ewentualnym uznaniu przedłużenia terminu wykonania robót z tego powodu, będzie decydował Wójt Gminy, w trakcie realizacji robót, po złożeniu pisemnego wniosku Wykonawcy, mającego odzwierciedlenie w zapisach wewnętrznego Dziennika budowy i zdefiniowanego w słowniku Wzoru umowy pojęcia „Siła wyższa”. </w:t>
      </w:r>
      <w:r w:rsidRPr="001B59CC">
        <w:rPr>
          <w:rFonts w:ascii="Times New Roman" w:eastAsia="Times New Roman" w:hAnsi="Times New Roman" w:cs="Times New Roman"/>
          <w:sz w:val="24"/>
          <w:szCs w:val="24"/>
          <w:lang w:eastAsia="pl-PL"/>
        </w:rPr>
        <w:br/>
      </w:r>
      <w:r w:rsidRPr="001B59CC">
        <w:rPr>
          <w:rFonts w:ascii="Times New Roman" w:eastAsia="Times New Roman" w:hAnsi="Times New Roman" w:cs="Times New Roman"/>
          <w:b/>
          <w:bCs/>
          <w:sz w:val="24"/>
          <w:szCs w:val="24"/>
          <w:lang w:eastAsia="pl-PL"/>
        </w:rPr>
        <w:t xml:space="preserve">IV.6) INFORMACJE ADMINISTRACYJNE </w:t>
      </w:r>
      <w:r w:rsidRPr="001B59CC">
        <w:rPr>
          <w:rFonts w:ascii="Times New Roman" w:eastAsia="Times New Roman" w:hAnsi="Times New Roman" w:cs="Times New Roman"/>
          <w:sz w:val="24"/>
          <w:szCs w:val="24"/>
          <w:lang w:eastAsia="pl-PL"/>
        </w:rPr>
        <w:br/>
      </w:r>
      <w:r w:rsidRPr="001B59CC">
        <w:rPr>
          <w:rFonts w:ascii="Times New Roman" w:eastAsia="Times New Roman" w:hAnsi="Times New Roman" w:cs="Times New Roman"/>
          <w:sz w:val="24"/>
          <w:szCs w:val="24"/>
          <w:lang w:eastAsia="pl-PL"/>
        </w:rPr>
        <w:br/>
      </w:r>
      <w:r w:rsidRPr="001B59CC">
        <w:rPr>
          <w:rFonts w:ascii="Times New Roman" w:eastAsia="Times New Roman" w:hAnsi="Times New Roman" w:cs="Times New Roman"/>
          <w:b/>
          <w:bCs/>
          <w:sz w:val="24"/>
          <w:szCs w:val="24"/>
          <w:lang w:eastAsia="pl-PL"/>
        </w:rPr>
        <w:t xml:space="preserve">IV.6.1) Sposób udostępniania informacji o charakterze poufnym </w:t>
      </w:r>
      <w:r w:rsidRPr="001B59CC">
        <w:rPr>
          <w:rFonts w:ascii="Times New Roman" w:eastAsia="Times New Roman" w:hAnsi="Times New Roman" w:cs="Times New Roman"/>
          <w:i/>
          <w:iCs/>
          <w:sz w:val="24"/>
          <w:szCs w:val="24"/>
          <w:lang w:eastAsia="pl-PL"/>
        </w:rPr>
        <w:t xml:space="preserve">(jeżeli dotyczy): </w:t>
      </w:r>
      <w:r w:rsidRPr="001B59CC">
        <w:rPr>
          <w:rFonts w:ascii="Times New Roman" w:eastAsia="Times New Roman" w:hAnsi="Times New Roman" w:cs="Times New Roman"/>
          <w:sz w:val="24"/>
          <w:szCs w:val="24"/>
          <w:lang w:eastAsia="pl-PL"/>
        </w:rPr>
        <w:br/>
      </w:r>
      <w:r w:rsidRPr="001B59CC">
        <w:rPr>
          <w:rFonts w:ascii="Times New Roman" w:eastAsia="Times New Roman" w:hAnsi="Times New Roman" w:cs="Times New Roman"/>
          <w:sz w:val="24"/>
          <w:szCs w:val="24"/>
          <w:lang w:eastAsia="pl-PL"/>
        </w:rPr>
        <w:br/>
      </w:r>
      <w:r w:rsidRPr="001B59CC">
        <w:rPr>
          <w:rFonts w:ascii="Times New Roman" w:eastAsia="Times New Roman" w:hAnsi="Times New Roman" w:cs="Times New Roman"/>
          <w:b/>
          <w:bCs/>
          <w:sz w:val="24"/>
          <w:szCs w:val="24"/>
          <w:lang w:eastAsia="pl-PL"/>
        </w:rPr>
        <w:t>Środki służące ochronie informacji o charakterze poufnym</w:t>
      </w:r>
      <w:r w:rsidRPr="001B59CC">
        <w:rPr>
          <w:rFonts w:ascii="Times New Roman" w:eastAsia="Times New Roman" w:hAnsi="Times New Roman" w:cs="Times New Roman"/>
          <w:sz w:val="24"/>
          <w:szCs w:val="24"/>
          <w:lang w:eastAsia="pl-PL"/>
        </w:rPr>
        <w:t xml:space="preserve"> </w:t>
      </w:r>
      <w:r w:rsidRPr="001B59CC">
        <w:rPr>
          <w:rFonts w:ascii="Times New Roman" w:eastAsia="Times New Roman" w:hAnsi="Times New Roman" w:cs="Times New Roman"/>
          <w:sz w:val="24"/>
          <w:szCs w:val="24"/>
          <w:lang w:eastAsia="pl-PL"/>
        </w:rPr>
        <w:br/>
      </w:r>
      <w:r w:rsidRPr="001B59CC">
        <w:rPr>
          <w:rFonts w:ascii="Times New Roman" w:eastAsia="Times New Roman" w:hAnsi="Times New Roman" w:cs="Times New Roman"/>
          <w:sz w:val="24"/>
          <w:szCs w:val="24"/>
          <w:lang w:eastAsia="pl-PL"/>
        </w:rPr>
        <w:br/>
      </w:r>
      <w:r w:rsidRPr="001B59C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B59CC">
        <w:rPr>
          <w:rFonts w:ascii="Times New Roman" w:eastAsia="Times New Roman" w:hAnsi="Times New Roman" w:cs="Times New Roman"/>
          <w:sz w:val="24"/>
          <w:szCs w:val="24"/>
          <w:lang w:eastAsia="pl-PL"/>
        </w:rPr>
        <w:br/>
        <w:t xml:space="preserve">Data: 2018-02-23, godzina: 10:00, </w:t>
      </w:r>
      <w:r w:rsidRPr="001B59C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B59CC">
        <w:rPr>
          <w:rFonts w:ascii="Times New Roman" w:eastAsia="Times New Roman" w:hAnsi="Times New Roman" w:cs="Times New Roman"/>
          <w:sz w:val="24"/>
          <w:szCs w:val="24"/>
          <w:lang w:eastAsia="pl-PL"/>
        </w:rPr>
        <w:br/>
      </w:r>
      <w:r w:rsidRPr="001B59CC">
        <w:rPr>
          <w:rFonts w:ascii="Times New Roman" w:eastAsia="Times New Roman" w:hAnsi="Times New Roman" w:cs="Times New Roman"/>
          <w:sz w:val="24"/>
          <w:szCs w:val="24"/>
          <w:lang w:eastAsia="pl-PL"/>
        </w:rPr>
        <w:br/>
        <w:t xml:space="preserve">Wskazać powody: </w:t>
      </w:r>
      <w:r w:rsidRPr="001B59CC">
        <w:rPr>
          <w:rFonts w:ascii="Times New Roman" w:eastAsia="Times New Roman" w:hAnsi="Times New Roman" w:cs="Times New Roman"/>
          <w:sz w:val="24"/>
          <w:szCs w:val="24"/>
          <w:lang w:eastAsia="pl-PL"/>
        </w:rPr>
        <w:br/>
      </w:r>
      <w:r w:rsidRPr="001B59C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B59CC">
        <w:rPr>
          <w:rFonts w:ascii="Times New Roman" w:eastAsia="Times New Roman" w:hAnsi="Times New Roman" w:cs="Times New Roman"/>
          <w:sz w:val="24"/>
          <w:szCs w:val="24"/>
          <w:lang w:eastAsia="pl-PL"/>
        </w:rPr>
        <w:br/>
        <w:t xml:space="preserve">&gt; </w:t>
      </w:r>
      <w:r w:rsidRPr="001B59CC">
        <w:rPr>
          <w:rFonts w:ascii="Times New Roman" w:eastAsia="Times New Roman" w:hAnsi="Times New Roman" w:cs="Times New Roman"/>
          <w:sz w:val="24"/>
          <w:szCs w:val="24"/>
          <w:lang w:eastAsia="pl-PL"/>
        </w:rPr>
        <w:br/>
      </w:r>
      <w:r w:rsidRPr="001B59CC">
        <w:rPr>
          <w:rFonts w:ascii="Times New Roman" w:eastAsia="Times New Roman" w:hAnsi="Times New Roman" w:cs="Times New Roman"/>
          <w:b/>
          <w:bCs/>
          <w:sz w:val="24"/>
          <w:szCs w:val="24"/>
          <w:lang w:eastAsia="pl-PL"/>
        </w:rPr>
        <w:t xml:space="preserve">IV.6.3) Termin związania ofertą: </w:t>
      </w:r>
      <w:r w:rsidRPr="001B59CC">
        <w:rPr>
          <w:rFonts w:ascii="Times New Roman" w:eastAsia="Times New Roman" w:hAnsi="Times New Roman" w:cs="Times New Roman"/>
          <w:sz w:val="24"/>
          <w:szCs w:val="24"/>
          <w:lang w:eastAsia="pl-PL"/>
        </w:rPr>
        <w:t xml:space="preserve">do: okres w dniach: 30 (od ostatecznego terminu składania ofert) </w:t>
      </w:r>
      <w:r w:rsidRPr="001B59CC">
        <w:rPr>
          <w:rFonts w:ascii="Times New Roman" w:eastAsia="Times New Roman" w:hAnsi="Times New Roman" w:cs="Times New Roman"/>
          <w:sz w:val="24"/>
          <w:szCs w:val="24"/>
          <w:lang w:eastAsia="pl-PL"/>
        </w:rPr>
        <w:br/>
      </w:r>
      <w:r w:rsidRPr="001B59C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B59CC">
        <w:rPr>
          <w:rFonts w:ascii="Times New Roman" w:eastAsia="Times New Roman" w:hAnsi="Times New Roman" w:cs="Times New Roman"/>
          <w:sz w:val="24"/>
          <w:szCs w:val="24"/>
          <w:lang w:eastAsia="pl-PL"/>
        </w:rPr>
        <w:t xml:space="preserve"> Nie </w:t>
      </w:r>
      <w:r w:rsidRPr="001B59CC">
        <w:rPr>
          <w:rFonts w:ascii="Times New Roman" w:eastAsia="Times New Roman" w:hAnsi="Times New Roman" w:cs="Times New Roman"/>
          <w:sz w:val="24"/>
          <w:szCs w:val="24"/>
          <w:lang w:eastAsia="pl-PL"/>
        </w:rPr>
        <w:br/>
      </w:r>
      <w:r w:rsidRPr="001B59C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B59CC">
        <w:rPr>
          <w:rFonts w:ascii="Times New Roman" w:eastAsia="Times New Roman" w:hAnsi="Times New Roman" w:cs="Times New Roman"/>
          <w:sz w:val="24"/>
          <w:szCs w:val="24"/>
          <w:lang w:eastAsia="pl-PL"/>
        </w:rPr>
        <w:t xml:space="preserve"> Nie </w:t>
      </w:r>
      <w:r w:rsidRPr="001B59CC">
        <w:rPr>
          <w:rFonts w:ascii="Times New Roman" w:eastAsia="Times New Roman" w:hAnsi="Times New Roman" w:cs="Times New Roman"/>
          <w:sz w:val="24"/>
          <w:szCs w:val="24"/>
          <w:lang w:eastAsia="pl-PL"/>
        </w:rPr>
        <w:br/>
      </w:r>
      <w:r w:rsidRPr="001B59CC">
        <w:rPr>
          <w:rFonts w:ascii="Times New Roman" w:eastAsia="Times New Roman" w:hAnsi="Times New Roman" w:cs="Times New Roman"/>
          <w:b/>
          <w:bCs/>
          <w:sz w:val="24"/>
          <w:szCs w:val="24"/>
          <w:lang w:eastAsia="pl-PL"/>
        </w:rPr>
        <w:t>IV.6.6) Informacje dodatkowe:</w:t>
      </w:r>
      <w:r w:rsidRPr="001B59CC">
        <w:rPr>
          <w:rFonts w:ascii="Times New Roman" w:eastAsia="Times New Roman" w:hAnsi="Times New Roman" w:cs="Times New Roman"/>
          <w:sz w:val="24"/>
          <w:szCs w:val="24"/>
          <w:lang w:eastAsia="pl-PL"/>
        </w:rPr>
        <w:t xml:space="preserve"> </w:t>
      </w:r>
      <w:r w:rsidRPr="001B59CC">
        <w:rPr>
          <w:rFonts w:ascii="Times New Roman" w:eastAsia="Times New Roman" w:hAnsi="Times New Roman" w:cs="Times New Roman"/>
          <w:sz w:val="24"/>
          <w:szCs w:val="24"/>
          <w:lang w:eastAsia="pl-PL"/>
        </w:rPr>
        <w:br/>
      </w:r>
    </w:p>
    <w:p w:rsidR="001B59CC" w:rsidRPr="001B59CC" w:rsidRDefault="001B59CC" w:rsidP="001B59CC">
      <w:pPr>
        <w:spacing w:after="0" w:line="240" w:lineRule="auto"/>
        <w:jc w:val="center"/>
        <w:rPr>
          <w:rFonts w:ascii="Times New Roman" w:eastAsia="Times New Roman" w:hAnsi="Times New Roman" w:cs="Times New Roman"/>
          <w:sz w:val="24"/>
          <w:szCs w:val="24"/>
          <w:lang w:eastAsia="pl-PL"/>
        </w:rPr>
      </w:pPr>
      <w:r w:rsidRPr="001B59CC">
        <w:rPr>
          <w:rFonts w:ascii="Times New Roman" w:eastAsia="Times New Roman" w:hAnsi="Times New Roman" w:cs="Times New Roman"/>
          <w:sz w:val="24"/>
          <w:szCs w:val="24"/>
          <w:u w:val="single"/>
          <w:lang w:eastAsia="pl-PL"/>
        </w:rPr>
        <w:t xml:space="preserve">ZAŁĄCZNIK I - INFORMACJE DOTYCZĄCE OFERT CZĘŚCIOWYCH </w:t>
      </w:r>
    </w:p>
    <w:p w:rsidR="001B59CC" w:rsidRPr="001B59CC" w:rsidRDefault="001B59CC" w:rsidP="001B59CC">
      <w:pPr>
        <w:spacing w:after="0" w:line="240" w:lineRule="auto"/>
        <w:rPr>
          <w:rFonts w:ascii="Times New Roman" w:eastAsia="Times New Roman" w:hAnsi="Times New Roman" w:cs="Times New Roman"/>
          <w:sz w:val="24"/>
          <w:szCs w:val="24"/>
          <w:lang w:eastAsia="pl-PL"/>
        </w:rPr>
      </w:pPr>
    </w:p>
    <w:p w:rsidR="001B59CC" w:rsidRPr="001B59CC" w:rsidRDefault="001B59CC" w:rsidP="001B59CC">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1042"/>
        <w:gridCol w:w="180"/>
        <w:gridCol w:w="834"/>
        <w:gridCol w:w="6807"/>
      </w:tblGrid>
      <w:tr w:rsidR="001B59CC" w:rsidRPr="001B59CC" w:rsidTr="001B59CC">
        <w:trPr>
          <w:tblCellSpacing w:w="15" w:type="dxa"/>
        </w:trPr>
        <w:tc>
          <w:tcPr>
            <w:tcW w:w="0" w:type="auto"/>
            <w:vAlign w:val="center"/>
            <w:hideMark/>
          </w:tcPr>
          <w:p w:rsidR="001B59CC" w:rsidRPr="001B59CC" w:rsidRDefault="001B59CC" w:rsidP="001B59CC">
            <w:pPr>
              <w:spacing w:after="0" w:line="240" w:lineRule="auto"/>
              <w:rPr>
                <w:rFonts w:ascii="Times New Roman" w:eastAsia="Times New Roman" w:hAnsi="Times New Roman" w:cs="Times New Roman"/>
                <w:sz w:val="24"/>
                <w:szCs w:val="24"/>
                <w:lang w:eastAsia="pl-PL"/>
              </w:rPr>
            </w:pPr>
            <w:r w:rsidRPr="001B59CC">
              <w:rPr>
                <w:rFonts w:ascii="Times New Roman" w:eastAsia="Times New Roman" w:hAnsi="Times New Roman" w:cs="Times New Roman"/>
                <w:b/>
                <w:bCs/>
                <w:sz w:val="24"/>
                <w:szCs w:val="24"/>
                <w:lang w:eastAsia="pl-PL"/>
              </w:rPr>
              <w:t xml:space="preserve">Część nr: </w:t>
            </w:r>
          </w:p>
        </w:tc>
        <w:tc>
          <w:tcPr>
            <w:tcW w:w="0" w:type="auto"/>
            <w:vAlign w:val="center"/>
            <w:hideMark/>
          </w:tcPr>
          <w:p w:rsidR="001B59CC" w:rsidRPr="001B59CC" w:rsidRDefault="001B59CC" w:rsidP="001B59CC">
            <w:pPr>
              <w:spacing w:after="0" w:line="240" w:lineRule="auto"/>
              <w:rPr>
                <w:rFonts w:ascii="Times New Roman" w:eastAsia="Times New Roman" w:hAnsi="Times New Roman" w:cs="Times New Roman"/>
                <w:sz w:val="24"/>
                <w:szCs w:val="24"/>
                <w:lang w:eastAsia="pl-PL"/>
              </w:rPr>
            </w:pPr>
            <w:r w:rsidRPr="001B59CC">
              <w:rPr>
                <w:rFonts w:ascii="Times New Roman" w:eastAsia="Times New Roman" w:hAnsi="Times New Roman" w:cs="Times New Roman"/>
                <w:sz w:val="24"/>
                <w:szCs w:val="24"/>
                <w:lang w:eastAsia="pl-PL"/>
              </w:rPr>
              <w:t>1</w:t>
            </w:r>
          </w:p>
        </w:tc>
        <w:tc>
          <w:tcPr>
            <w:tcW w:w="0" w:type="auto"/>
            <w:vAlign w:val="center"/>
            <w:hideMark/>
          </w:tcPr>
          <w:p w:rsidR="001B59CC" w:rsidRPr="001B59CC" w:rsidRDefault="001B59CC" w:rsidP="001B59CC">
            <w:pPr>
              <w:spacing w:after="0" w:line="240" w:lineRule="auto"/>
              <w:rPr>
                <w:rFonts w:ascii="Times New Roman" w:eastAsia="Times New Roman" w:hAnsi="Times New Roman" w:cs="Times New Roman"/>
                <w:sz w:val="24"/>
                <w:szCs w:val="24"/>
                <w:lang w:eastAsia="pl-PL"/>
              </w:rPr>
            </w:pPr>
            <w:r w:rsidRPr="001B59CC">
              <w:rPr>
                <w:rFonts w:ascii="Times New Roman" w:eastAsia="Times New Roman" w:hAnsi="Times New Roman" w:cs="Times New Roman"/>
                <w:b/>
                <w:bCs/>
                <w:sz w:val="24"/>
                <w:szCs w:val="24"/>
                <w:lang w:eastAsia="pl-PL"/>
              </w:rPr>
              <w:t xml:space="preserve">Nazwa: </w:t>
            </w:r>
          </w:p>
        </w:tc>
        <w:tc>
          <w:tcPr>
            <w:tcW w:w="0" w:type="auto"/>
            <w:vAlign w:val="center"/>
            <w:hideMark/>
          </w:tcPr>
          <w:p w:rsidR="001B59CC" w:rsidRPr="001B59CC" w:rsidRDefault="001B59CC" w:rsidP="001B59CC">
            <w:pPr>
              <w:spacing w:after="0" w:line="240" w:lineRule="auto"/>
              <w:rPr>
                <w:rFonts w:ascii="Times New Roman" w:eastAsia="Times New Roman" w:hAnsi="Times New Roman" w:cs="Times New Roman"/>
                <w:sz w:val="24"/>
                <w:szCs w:val="24"/>
                <w:lang w:eastAsia="pl-PL"/>
              </w:rPr>
            </w:pPr>
            <w:r w:rsidRPr="001B59CC">
              <w:rPr>
                <w:rFonts w:ascii="Times New Roman" w:eastAsia="Times New Roman" w:hAnsi="Times New Roman" w:cs="Times New Roman"/>
                <w:sz w:val="24"/>
                <w:szCs w:val="24"/>
                <w:lang w:eastAsia="pl-PL"/>
              </w:rPr>
              <w:t>Przebudowa wewnętrznej drogi gminnej o numerze 239/4 w Barcinku</w:t>
            </w:r>
          </w:p>
        </w:tc>
      </w:tr>
    </w:tbl>
    <w:p w:rsidR="001B59CC" w:rsidRPr="001B59CC" w:rsidRDefault="001B59CC" w:rsidP="001B59CC">
      <w:pPr>
        <w:spacing w:after="0" w:line="240" w:lineRule="auto"/>
        <w:rPr>
          <w:rFonts w:ascii="Times New Roman" w:eastAsia="Times New Roman" w:hAnsi="Times New Roman" w:cs="Times New Roman"/>
          <w:sz w:val="24"/>
          <w:szCs w:val="24"/>
          <w:lang w:eastAsia="pl-PL"/>
        </w:rPr>
      </w:pPr>
      <w:r w:rsidRPr="001B59CC">
        <w:rPr>
          <w:rFonts w:ascii="Times New Roman" w:eastAsia="Times New Roman" w:hAnsi="Times New Roman" w:cs="Times New Roman"/>
          <w:b/>
          <w:bCs/>
          <w:sz w:val="24"/>
          <w:szCs w:val="24"/>
          <w:lang w:eastAsia="pl-PL"/>
        </w:rPr>
        <w:t xml:space="preserve">1) Krótki opis przedmiotu zamówienia </w:t>
      </w:r>
      <w:r w:rsidRPr="001B59C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B59C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B59CC">
        <w:rPr>
          <w:rFonts w:ascii="Times New Roman" w:eastAsia="Times New Roman" w:hAnsi="Times New Roman" w:cs="Times New Roman"/>
          <w:b/>
          <w:bCs/>
          <w:sz w:val="24"/>
          <w:szCs w:val="24"/>
          <w:lang w:eastAsia="pl-PL"/>
        </w:rPr>
        <w:t>budowlane:</w:t>
      </w:r>
      <w:r w:rsidRPr="001B59CC">
        <w:rPr>
          <w:rFonts w:ascii="Times New Roman" w:eastAsia="Times New Roman" w:hAnsi="Times New Roman" w:cs="Times New Roman"/>
          <w:sz w:val="24"/>
          <w:szCs w:val="24"/>
          <w:lang w:eastAsia="pl-PL"/>
        </w:rPr>
        <w:t>Część</w:t>
      </w:r>
      <w:proofErr w:type="spellEnd"/>
      <w:r w:rsidRPr="001B59CC">
        <w:rPr>
          <w:rFonts w:ascii="Times New Roman" w:eastAsia="Times New Roman" w:hAnsi="Times New Roman" w:cs="Times New Roman"/>
          <w:sz w:val="24"/>
          <w:szCs w:val="24"/>
          <w:lang w:eastAsia="pl-PL"/>
        </w:rPr>
        <w:t xml:space="preserve"> I Przebudowa wewnętrznej drogi gminnej o numerze 239/4 w Barcinku Droga nr 239/4 w Barcinku jest drogą dojazdową do posesji zabudowanych i posiada nawierzchnię z betonu asfaltowego o szerokości jezdni od 5,0-6,0 m. Jezdnia ograniczona jest poboczem trawiastym. Na całej długości drogi nie ma wydzielonych chodników. a. Parametry drogi: </w:t>
      </w:r>
      <w:r w:rsidRPr="001B59CC">
        <w:rPr>
          <w:rFonts w:ascii="Times New Roman" w:eastAsia="Times New Roman" w:hAnsi="Times New Roman" w:cs="Times New Roman"/>
          <w:sz w:val="24"/>
          <w:szCs w:val="24"/>
          <w:lang w:eastAsia="pl-PL"/>
        </w:rPr>
        <w:sym w:font="Symbol" w:char="F0FC"/>
      </w:r>
      <w:r w:rsidRPr="001B59CC">
        <w:rPr>
          <w:rFonts w:ascii="Times New Roman" w:eastAsia="Times New Roman" w:hAnsi="Times New Roman" w:cs="Times New Roman"/>
          <w:sz w:val="24"/>
          <w:szCs w:val="24"/>
          <w:lang w:eastAsia="pl-PL"/>
        </w:rPr>
        <w:t xml:space="preserve"> długość drogi - 895m, </w:t>
      </w:r>
      <w:r w:rsidRPr="001B59CC">
        <w:rPr>
          <w:rFonts w:ascii="Times New Roman" w:eastAsia="Times New Roman" w:hAnsi="Times New Roman" w:cs="Times New Roman"/>
          <w:sz w:val="24"/>
          <w:szCs w:val="24"/>
          <w:lang w:eastAsia="pl-PL"/>
        </w:rPr>
        <w:sym w:font="Symbol" w:char="F0FC"/>
      </w:r>
      <w:r w:rsidRPr="001B59CC">
        <w:rPr>
          <w:rFonts w:ascii="Times New Roman" w:eastAsia="Times New Roman" w:hAnsi="Times New Roman" w:cs="Times New Roman"/>
          <w:sz w:val="24"/>
          <w:szCs w:val="24"/>
          <w:lang w:eastAsia="pl-PL"/>
        </w:rPr>
        <w:t xml:space="preserve"> szerokość nawierzchni jezdni 5,0-6,0m, </w:t>
      </w:r>
      <w:r w:rsidRPr="001B59CC">
        <w:rPr>
          <w:rFonts w:ascii="Times New Roman" w:eastAsia="Times New Roman" w:hAnsi="Times New Roman" w:cs="Times New Roman"/>
          <w:sz w:val="24"/>
          <w:szCs w:val="24"/>
          <w:lang w:eastAsia="pl-PL"/>
        </w:rPr>
        <w:sym w:font="Symbol" w:char="F0FC"/>
      </w:r>
      <w:r w:rsidRPr="001B59CC">
        <w:rPr>
          <w:rFonts w:ascii="Times New Roman" w:eastAsia="Times New Roman" w:hAnsi="Times New Roman" w:cs="Times New Roman"/>
          <w:sz w:val="24"/>
          <w:szCs w:val="24"/>
          <w:lang w:eastAsia="pl-PL"/>
        </w:rPr>
        <w:t xml:space="preserve"> szerokość poboczy 0,5m, b. Założenia do projektowania i zakres robót: </w:t>
      </w:r>
      <w:r w:rsidRPr="001B59CC">
        <w:rPr>
          <w:rFonts w:ascii="Times New Roman" w:eastAsia="Times New Roman" w:hAnsi="Times New Roman" w:cs="Times New Roman"/>
          <w:sz w:val="24"/>
          <w:szCs w:val="24"/>
          <w:lang w:eastAsia="pl-PL"/>
        </w:rPr>
        <w:sym w:font="Symbol" w:char="F0FC"/>
      </w:r>
      <w:r w:rsidRPr="001B59CC">
        <w:rPr>
          <w:rFonts w:ascii="Times New Roman" w:eastAsia="Times New Roman" w:hAnsi="Times New Roman" w:cs="Times New Roman"/>
          <w:sz w:val="24"/>
          <w:szCs w:val="24"/>
          <w:lang w:eastAsia="pl-PL"/>
        </w:rPr>
        <w:t xml:space="preserve"> frezowanie istniejącej nawierzchni w celu nadania spadków, </w:t>
      </w:r>
      <w:r w:rsidRPr="001B59CC">
        <w:rPr>
          <w:rFonts w:ascii="Times New Roman" w:eastAsia="Times New Roman" w:hAnsi="Times New Roman" w:cs="Times New Roman"/>
          <w:sz w:val="24"/>
          <w:szCs w:val="24"/>
          <w:lang w:eastAsia="pl-PL"/>
        </w:rPr>
        <w:sym w:font="Symbol" w:char="F0FC"/>
      </w:r>
      <w:r w:rsidRPr="001B59CC">
        <w:rPr>
          <w:rFonts w:ascii="Times New Roman" w:eastAsia="Times New Roman" w:hAnsi="Times New Roman" w:cs="Times New Roman"/>
          <w:sz w:val="24"/>
          <w:szCs w:val="24"/>
          <w:lang w:eastAsia="pl-PL"/>
        </w:rPr>
        <w:t xml:space="preserve"> usunięcie nadmiaru gruntu na poboczach </w:t>
      </w:r>
      <w:r w:rsidRPr="001B59CC">
        <w:rPr>
          <w:rFonts w:ascii="Times New Roman" w:eastAsia="Times New Roman" w:hAnsi="Times New Roman" w:cs="Times New Roman"/>
          <w:sz w:val="24"/>
          <w:szCs w:val="24"/>
          <w:lang w:eastAsia="pl-PL"/>
        </w:rPr>
        <w:sym w:font="Symbol" w:char="F0FC"/>
      </w:r>
      <w:r w:rsidRPr="001B59CC">
        <w:rPr>
          <w:rFonts w:ascii="Times New Roman" w:eastAsia="Times New Roman" w:hAnsi="Times New Roman" w:cs="Times New Roman"/>
          <w:sz w:val="24"/>
          <w:szCs w:val="24"/>
          <w:lang w:eastAsia="pl-PL"/>
        </w:rPr>
        <w:t xml:space="preserve"> wykonanie odwodnienia </w:t>
      </w:r>
      <w:r w:rsidRPr="001B59CC">
        <w:rPr>
          <w:rFonts w:ascii="Times New Roman" w:eastAsia="Times New Roman" w:hAnsi="Times New Roman" w:cs="Times New Roman"/>
          <w:sz w:val="24"/>
          <w:szCs w:val="24"/>
          <w:lang w:eastAsia="pl-PL"/>
        </w:rPr>
        <w:sym w:font="Symbol" w:char="F0FC"/>
      </w:r>
      <w:r w:rsidRPr="001B59CC">
        <w:rPr>
          <w:rFonts w:ascii="Times New Roman" w:eastAsia="Times New Roman" w:hAnsi="Times New Roman" w:cs="Times New Roman"/>
          <w:sz w:val="24"/>
          <w:szCs w:val="24"/>
          <w:lang w:eastAsia="pl-PL"/>
        </w:rPr>
        <w:t xml:space="preserve"> wyrównanie istniejącej podbudowy mieszanką mineralno – asfaltową </w:t>
      </w:r>
      <w:r w:rsidRPr="001B59CC">
        <w:rPr>
          <w:rFonts w:ascii="Times New Roman" w:eastAsia="Times New Roman" w:hAnsi="Times New Roman" w:cs="Times New Roman"/>
          <w:sz w:val="24"/>
          <w:szCs w:val="24"/>
          <w:lang w:eastAsia="pl-PL"/>
        </w:rPr>
        <w:sym w:font="Symbol" w:char="F0FC"/>
      </w:r>
      <w:r w:rsidRPr="001B59CC">
        <w:rPr>
          <w:rFonts w:ascii="Times New Roman" w:eastAsia="Times New Roman" w:hAnsi="Times New Roman" w:cs="Times New Roman"/>
          <w:sz w:val="24"/>
          <w:szCs w:val="24"/>
          <w:lang w:eastAsia="pl-PL"/>
        </w:rPr>
        <w:t xml:space="preserve"> ułożenie warstwy wiążącej z mieszanki mineralno – bitumicznej AC 11 S:5 cm, </w:t>
      </w:r>
      <w:r w:rsidRPr="001B59CC">
        <w:rPr>
          <w:rFonts w:ascii="Times New Roman" w:eastAsia="Times New Roman" w:hAnsi="Times New Roman" w:cs="Times New Roman"/>
          <w:sz w:val="24"/>
          <w:szCs w:val="24"/>
          <w:lang w:eastAsia="pl-PL"/>
        </w:rPr>
        <w:sym w:font="Symbol" w:char="F0FC"/>
      </w:r>
      <w:r w:rsidRPr="001B59CC">
        <w:rPr>
          <w:rFonts w:ascii="Times New Roman" w:eastAsia="Times New Roman" w:hAnsi="Times New Roman" w:cs="Times New Roman"/>
          <w:sz w:val="24"/>
          <w:szCs w:val="24"/>
          <w:lang w:eastAsia="pl-PL"/>
        </w:rPr>
        <w:t xml:space="preserve"> ułożenie warstwy wiążącej z mieszanki mineralno – bitumicznej AC 16 W :7 cm, </w:t>
      </w:r>
      <w:r w:rsidRPr="001B59CC">
        <w:rPr>
          <w:rFonts w:ascii="Times New Roman" w:eastAsia="Times New Roman" w:hAnsi="Times New Roman" w:cs="Times New Roman"/>
          <w:sz w:val="24"/>
          <w:szCs w:val="24"/>
          <w:lang w:eastAsia="pl-PL"/>
        </w:rPr>
        <w:sym w:font="Symbol" w:char="F0FC"/>
      </w:r>
      <w:r w:rsidRPr="001B59CC">
        <w:rPr>
          <w:rFonts w:ascii="Times New Roman" w:eastAsia="Times New Roman" w:hAnsi="Times New Roman" w:cs="Times New Roman"/>
          <w:sz w:val="24"/>
          <w:szCs w:val="24"/>
          <w:lang w:eastAsia="pl-PL"/>
        </w:rPr>
        <w:t xml:space="preserve"> wykonanie poboczy z materiałów z frezowania, </w:t>
      </w:r>
      <w:r w:rsidRPr="001B59CC">
        <w:rPr>
          <w:rFonts w:ascii="Times New Roman" w:eastAsia="Times New Roman" w:hAnsi="Times New Roman" w:cs="Times New Roman"/>
          <w:sz w:val="24"/>
          <w:szCs w:val="24"/>
          <w:lang w:eastAsia="pl-PL"/>
        </w:rPr>
        <w:sym w:font="Symbol" w:char="F0FC"/>
      </w:r>
      <w:r w:rsidRPr="001B59CC">
        <w:rPr>
          <w:rFonts w:ascii="Times New Roman" w:eastAsia="Times New Roman" w:hAnsi="Times New Roman" w:cs="Times New Roman"/>
          <w:sz w:val="24"/>
          <w:szCs w:val="24"/>
          <w:lang w:eastAsia="pl-PL"/>
        </w:rPr>
        <w:t xml:space="preserve"> wykonanie opaski bezpieczeństwa, </w:t>
      </w:r>
      <w:r w:rsidRPr="001B59CC">
        <w:rPr>
          <w:rFonts w:ascii="Times New Roman" w:eastAsia="Times New Roman" w:hAnsi="Times New Roman" w:cs="Times New Roman"/>
          <w:sz w:val="24"/>
          <w:szCs w:val="24"/>
          <w:lang w:eastAsia="pl-PL"/>
        </w:rPr>
        <w:sym w:font="Symbol" w:char="F0FC"/>
      </w:r>
      <w:r w:rsidRPr="001B59CC">
        <w:rPr>
          <w:rFonts w:ascii="Times New Roman" w:eastAsia="Times New Roman" w:hAnsi="Times New Roman" w:cs="Times New Roman"/>
          <w:sz w:val="24"/>
          <w:szCs w:val="24"/>
          <w:lang w:eastAsia="pl-PL"/>
        </w:rPr>
        <w:t xml:space="preserve"> wykonanie zjazdów, </w:t>
      </w:r>
      <w:r w:rsidRPr="001B59CC">
        <w:rPr>
          <w:rFonts w:ascii="Times New Roman" w:eastAsia="Times New Roman" w:hAnsi="Times New Roman" w:cs="Times New Roman"/>
          <w:sz w:val="24"/>
          <w:szCs w:val="24"/>
          <w:lang w:eastAsia="pl-PL"/>
        </w:rPr>
        <w:sym w:font="Symbol" w:char="F0FC"/>
      </w:r>
      <w:r w:rsidRPr="001B59CC">
        <w:rPr>
          <w:rFonts w:ascii="Times New Roman" w:eastAsia="Times New Roman" w:hAnsi="Times New Roman" w:cs="Times New Roman"/>
          <w:sz w:val="24"/>
          <w:szCs w:val="24"/>
          <w:lang w:eastAsia="pl-PL"/>
        </w:rPr>
        <w:t xml:space="preserve"> wykonanie balustrady, </w:t>
      </w:r>
      <w:r w:rsidRPr="001B59CC">
        <w:rPr>
          <w:rFonts w:ascii="Times New Roman" w:eastAsia="Times New Roman" w:hAnsi="Times New Roman" w:cs="Times New Roman"/>
          <w:sz w:val="24"/>
          <w:szCs w:val="24"/>
          <w:lang w:eastAsia="pl-PL"/>
        </w:rPr>
        <w:sym w:font="Symbol" w:char="F0FC"/>
      </w:r>
      <w:r w:rsidRPr="001B59CC">
        <w:rPr>
          <w:rFonts w:ascii="Times New Roman" w:eastAsia="Times New Roman" w:hAnsi="Times New Roman" w:cs="Times New Roman"/>
          <w:sz w:val="24"/>
          <w:szCs w:val="24"/>
          <w:lang w:eastAsia="pl-PL"/>
        </w:rPr>
        <w:t xml:space="preserve"> wykonanie ścieków betonowych, </w:t>
      </w:r>
      <w:r w:rsidRPr="001B59CC">
        <w:rPr>
          <w:rFonts w:ascii="Times New Roman" w:eastAsia="Times New Roman" w:hAnsi="Times New Roman" w:cs="Times New Roman"/>
          <w:sz w:val="24"/>
          <w:szCs w:val="24"/>
          <w:lang w:eastAsia="pl-PL"/>
        </w:rPr>
        <w:sym w:font="Symbol" w:char="F0FC"/>
      </w:r>
      <w:r w:rsidRPr="001B59CC">
        <w:rPr>
          <w:rFonts w:ascii="Times New Roman" w:eastAsia="Times New Roman" w:hAnsi="Times New Roman" w:cs="Times New Roman"/>
          <w:sz w:val="24"/>
          <w:szCs w:val="24"/>
          <w:lang w:eastAsia="pl-PL"/>
        </w:rPr>
        <w:t xml:space="preserve"> odtworzenie poboczy z </w:t>
      </w:r>
      <w:proofErr w:type="spellStart"/>
      <w:r w:rsidRPr="001B59CC">
        <w:rPr>
          <w:rFonts w:ascii="Times New Roman" w:eastAsia="Times New Roman" w:hAnsi="Times New Roman" w:cs="Times New Roman"/>
          <w:sz w:val="24"/>
          <w:szCs w:val="24"/>
          <w:lang w:eastAsia="pl-PL"/>
        </w:rPr>
        <w:t>frezowiny</w:t>
      </w:r>
      <w:proofErr w:type="spellEnd"/>
      <w:r w:rsidRPr="001B59CC">
        <w:rPr>
          <w:rFonts w:ascii="Times New Roman" w:eastAsia="Times New Roman" w:hAnsi="Times New Roman" w:cs="Times New Roman"/>
          <w:sz w:val="24"/>
          <w:szCs w:val="24"/>
          <w:lang w:eastAsia="pl-PL"/>
        </w:rPr>
        <w:t xml:space="preserve"> – gr. po zagęszczeniu 5cm 2. Powyższy zakres ma charakter poglądowy. Szczegółowy opis przedmiotu zamówienia zawarty jest w rozdziale III. Specyfikacji Istotnych Warunków Zamówienia pn. Opis przedmiotu zamówienia, ogólnie zwanym Dokumentacją projektową . </w:t>
      </w:r>
      <w:r w:rsidRPr="001B59CC">
        <w:rPr>
          <w:rFonts w:ascii="Times New Roman" w:eastAsia="Times New Roman" w:hAnsi="Times New Roman" w:cs="Times New Roman"/>
          <w:sz w:val="24"/>
          <w:szCs w:val="24"/>
          <w:lang w:eastAsia="pl-PL"/>
        </w:rPr>
        <w:br/>
      </w:r>
      <w:r w:rsidRPr="001B59CC">
        <w:rPr>
          <w:rFonts w:ascii="Times New Roman" w:eastAsia="Times New Roman" w:hAnsi="Times New Roman" w:cs="Times New Roman"/>
          <w:b/>
          <w:bCs/>
          <w:sz w:val="24"/>
          <w:szCs w:val="24"/>
          <w:lang w:eastAsia="pl-PL"/>
        </w:rPr>
        <w:t xml:space="preserve">2) Wspólny Słownik Zamówień(CPV): </w:t>
      </w:r>
      <w:r w:rsidRPr="001B59CC">
        <w:rPr>
          <w:rFonts w:ascii="Times New Roman" w:eastAsia="Times New Roman" w:hAnsi="Times New Roman" w:cs="Times New Roman"/>
          <w:sz w:val="24"/>
          <w:szCs w:val="24"/>
          <w:lang w:eastAsia="pl-PL"/>
        </w:rPr>
        <w:t>45233140-2, 45100000-8, 45100000-1, 45113000-2, 45111000-2, 45200000-9, 45230000-8, 45233220-7</w:t>
      </w:r>
      <w:r w:rsidRPr="001B59CC">
        <w:rPr>
          <w:rFonts w:ascii="Times New Roman" w:eastAsia="Times New Roman" w:hAnsi="Times New Roman" w:cs="Times New Roman"/>
          <w:sz w:val="24"/>
          <w:szCs w:val="24"/>
          <w:lang w:eastAsia="pl-PL"/>
        </w:rPr>
        <w:br/>
      </w:r>
      <w:r w:rsidRPr="001B59CC">
        <w:rPr>
          <w:rFonts w:ascii="Times New Roman" w:eastAsia="Times New Roman" w:hAnsi="Times New Roman" w:cs="Times New Roman"/>
          <w:sz w:val="24"/>
          <w:szCs w:val="24"/>
          <w:lang w:eastAsia="pl-PL"/>
        </w:rPr>
        <w:br/>
      </w:r>
      <w:r w:rsidRPr="001B59CC">
        <w:rPr>
          <w:rFonts w:ascii="Times New Roman" w:eastAsia="Times New Roman" w:hAnsi="Times New Roman" w:cs="Times New Roman"/>
          <w:b/>
          <w:bCs/>
          <w:sz w:val="24"/>
          <w:szCs w:val="24"/>
          <w:lang w:eastAsia="pl-PL"/>
        </w:rPr>
        <w:t>3) Wartość części zamówienia(jeżeli zamawiający podaje informacje o wartości zamówienia):</w:t>
      </w:r>
      <w:r w:rsidRPr="001B59CC">
        <w:rPr>
          <w:rFonts w:ascii="Times New Roman" w:eastAsia="Times New Roman" w:hAnsi="Times New Roman" w:cs="Times New Roman"/>
          <w:sz w:val="24"/>
          <w:szCs w:val="24"/>
          <w:lang w:eastAsia="pl-PL"/>
        </w:rPr>
        <w:br/>
        <w:t xml:space="preserve">Wartość bez VAT: </w:t>
      </w:r>
      <w:r w:rsidRPr="001B59CC">
        <w:rPr>
          <w:rFonts w:ascii="Times New Roman" w:eastAsia="Times New Roman" w:hAnsi="Times New Roman" w:cs="Times New Roman"/>
          <w:sz w:val="24"/>
          <w:szCs w:val="24"/>
          <w:lang w:eastAsia="pl-PL"/>
        </w:rPr>
        <w:br/>
        <w:t xml:space="preserve">Waluta: </w:t>
      </w:r>
      <w:r w:rsidRPr="001B59CC">
        <w:rPr>
          <w:rFonts w:ascii="Times New Roman" w:eastAsia="Times New Roman" w:hAnsi="Times New Roman" w:cs="Times New Roman"/>
          <w:sz w:val="24"/>
          <w:szCs w:val="24"/>
          <w:lang w:eastAsia="pl-PL"/>
        </w:rPr>
        <w:br/>
      </w:r>
      <w:r w:rsidRPr="001B59CC">
        <w:rPr>
          <w:rFonts w:ascii="Times New Roman" w:eastAsia="Times New Roman" w:hAnsi="Times New Roman" w:cs="Times New Roman"/>
          <w:sz w:val="24"/>
          <w:szCs w:val="24"/>
          <w:lang w:eastAsia="pl-PL"/>
        </w:rPr>
        <w:br/>
      </w:r>
      <w:r w:rsidRPr="001B59CC">
        <w:rPr>
          <w:rFonts w:ascii="Times New Roman" w:eastAsia="Times New Roman" w:hAnsi="Times New Roman" w:cs="Times New Roman"/>
          <w:b/>
          <w:bCs/>
          <w:sz w:val="24"/>
          <w:szCs w:val="24"/>
          <w:lang w:eastAsia="pl-PL"/>
        </w:rPr>
        <w:t xml:space="preserve">4) Czas trwania lub termin wykonania: </w:t>
      </w:r>
      <w:r w:rsidRPr="001B59CC">
        <w:rPr>
          <w:rFonts w:ascii="Times New Roman" w:eastAsia="Times New Roman" w:hAnsi="Times New Roman" w:cs="Times New Roman"/>
          <w:sz w:val="24"/>
          <w:szCs w:val="24"/>
          <w:lang w:eastAsia="pl-PL"/>
        </w:rPr>
        <w:br/>
        <w:t xml:space="preserve">okres w miesiącach: </w:t>
      </w:r>
      <w:r w:rsidRPr="001B59CC">
        <w:rPr>
          <w:rFonts w:ascii="Times New Roman" w:eastAsia="Times New Roman" w:hAnsi="Times New Roman" w:cs="Times New Roman"/>
          <w:sz w:val="24"/>
          <w:szCs w:val="24"/>
          <w:lang w:eastAsia="pl-PL"/>
        </w:rPr>
        <w:br/>
        <w:t>okres w dniach: 122</w:t>
      </w:r>
      <w:r w:rsidRPr="001B59CC">
        <w:rPr>
          <w:rFonts w:ascii="Times New Roman" w:eastAsia="Times New Roman" w:hAnsi="Times New Roman" w:cs="Times New Roman"/>
          <w:sz w:val="24"/>
          <w:szCs w:val="24"/>
          <w:lang w:eastAsia="pl-PL"/>
        </w:rPr>
        <w:br/>
        <w:t xml:space="preserve">data rozpoczęcia: </w:t>
      </w:r>
      <w:r w:rsidRPr="001B59CC">
        <w:rPr>
          <w:rFonts w:ascii="Times New Roman" w:eastAsia="Times New Roman" w:hAnsi="Times New Roman" w:cs="Times New Roman"/>
          <w:sz w:val="24"/>
          <w:szCs w:val="24"/>
          <w:lang w:eastAsia="pl-PL"/>
        </w:rPr>
        <w:br/>
        <w:t xml:space="preserve">data zakończenia: </w:t>
      </w:r>
      <w:r w:rsidRPr="001B59CC">
        <w:rPr>
          <w:rFonts w:ascii="Times New Roman" w:eastAsia="Times New Roman" w:hAnsi="Times New Roman" w:cs="Times New Roman"/>
          <w:sz w:val="24"/>
          <w:szCs w:val="24"/>
          <w:lang w:eastAsia="pl-PL"/>
        </w:rPr>
        <w:br/>
      </w:r>
      <w:r w:rsidRPr="001B59C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816"/>
        <w:gridCol w:w="1016"/>
      </w:tblGrid>
      <w:tr w:rsidR="001B59CC" w:rsidRPr="001B59CC" w:rsidTr="001B59CC">
        <w:tc>
          <w:tcPr>
            <w:tcW w:w="0" w:type="auto"/>
            <w:tcBorders>
              <w:top w:val="single" w:sz="6" w:space="0" w:color="000000"/>
              <w:left w:val="single" w:sz="6" w:space="0" w:color="000000"/>
              <w:bottom w:val="single" w:sz="6" w:space="0" w:color="000000"/>
              <w:right w:val="single" w:sz="6" w:space="0" w:color="000000"/>
            </w:tcBorders>
            <w:vAlign w:val="center"/>
            <w:hideMark/>
          </w:tcPr>
          <w:p w:rsidR="001B59CC" w:rsidRPr="001B59CC" w:rsidRDefault="001B59CC" w:rsidP="001B59CC">
            <w:pPr>
              <w:spacing w:after="0" w:line="240" w:lineRule="auto"/>
              <w:rPr>
                <w:rFonts w:ascii="Times New Roman" w:eastAsia="Times New Roman" w:hAnsi="Times New Roman" w:cs="Times New Roman"/>
                <w:sz w:val="24"/>
                <w:szCs w:val="24"/>
                <w:lang w:eastAsia="pl-PL"/>
              </w:rPr>
            </w:pPr>
            <w:r w:rsidRPr="001B59C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9CC" w:rsidRPr="001B59CC" w:rsidRDefault="001B59CC" w:rsidP="001B59CC">
            <w:pPr>
              <w:spacing w:after="0" w:line="240" w:lineRule="auto"/>
              <w:rPr>
                <w:rFonts w:ascii="Times New Roman" w:eastAsia="Times New Roman" w:hAnsi="Times New Roman" w:cs="Times New Roman"/>
                <w:sz w:val="24"/>
                <w:szCs w:val="24"/>
                <w:lang w:eastAsia="pl-PL"/>
              </w:rPr>
            </w:pPr>
            <w:r w:rsidRPr="001B59CC">
              <w:rPr>
                <w:rFonts w:ascii="Times New Roman" w:eastAsia="Times New Roman" w:hAnsi="Times New Roman" w:cs="Times New Roman"/>
                <w:sz w:val="24"/>
                <w:szCs w:val="24"/>
                <w:lang w:eastAsia="pl-PL"/>
              </w:rPr>
              <w:t>Znaczenie</w:t>
            </w:r>
          </w:p>
        </w:tc>
      </w:tr>
      <w:tr w:rsidR="001B59CC" w:rsidRPr="001B59CC" w:rsidTr="001B59CC">
        <w:tc>
          <w:tcPr>
            <w:tcW w:w="0" w:type="auto"/>
            <w:tcBorders>
              <w:top w:val="single" w:sz="6" w:space="0" w:color="000000"/>
              <w:left w:val="single" w:sz="6" w:space="0" w:color="000000"/>
              <w:bottom w:val="single" w:sz="6" w:space="0" w:color="000000"/>
              <w:right w:val="single" w:sz="6" w:space="0" w:color="000000"/>
            </w:tcBorders>
            <w:vAlign w:val="center"/>
            <w:hideMark/>
          </w:tcPr>
          <w:p w:rsidR="001B59CC" w:rsidRPr="001B59CC" w:rsidRDefault="001B59CC" w:rsidP="001B59CC">
            <w:pPr>
              <w:spacing w:after="0" w:line="240" w:lineRule="auto"/>
              <w:rPr>
                <w:rFonts w:ascii="Times New Roman" w:eastAsia="Times New Roman" w:hAnsi="Times New Roman" w:cs="Times New Roman"/>
                <w:sz w:val="24"/>
                <w:szCs w:val="24"/>
                <w:lang w:eastAsia="pl-PL"/>
              </w:rPr>
            </w:pPr>
            <w:r w:rsidRPr="001B59CC">
              <w:rPr>
                <w:rFonts w:ascii="Times New Roman" w:eastAsia="Times New Roman" w:hAnsi="Times New Roman" w:cs="Times New Roman"/>
                <w:sz w:val="24"/>
                <w:szCs w:val="24"/>
                <w:lang w:eastAsia="pl-PL"/>
              </w:rPr>
              <w:t>Umowna cena ( 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9CC" w:rsidRPr="001B59CC" w:rsidRDefault="001B59CC" w:rsidP="001B59CC">
            <w:pPr>
              <w:spacing w:after="0" w:line="240" w:lineRule="auto"/>
              <w:rPr>
                <w:rFonts w:ascii="Times New Roman" w:eastAsia="Times New Roman" w:hAnsi="Times New Roman" w:cs="Times New Roman"/>
                <w:sz w:val="24"/>
                <w:szCs w:val="24"/>
                <w:lang w:eastAsia="pl-PL"/>
              </w:rPr>
            </w:pPr>
            <w:r w:rsidRPr="001B59CC">
              <w:rPr>
                <w:rFonts w:ascii="Times New Roman" w:eastAsia="Times New Roman" w:hAnsi="Times New Roman" w:cs="Times New Roman"/>
                <w:sz w:val="24"/>
                <w:szCs w:val="24"/>
                <w:lang w:eastAsia="pl-PL"/>
              </w:rPr>
              <w:t>60,00</w:t>
            </w:r>
          </w:p>
        </w:tc>
      </w:tr>
      <w:tr w:rsidR="001B59CC" w:rsidRPr="001B59CC" w:rsidTr="001B59CC">
        <w:tc>
          <w:tcPr>
            <w:tcW w:w="0" w:type="auto"/>
            <w:tcBorders>
              <w:top w:val="single" w:sz="6" w:space="0" w:color="000000"/>
              <w:left w:val="single" w:sz="6" w:space="0" w:color="000000"/>
              <w:bottom w:val="single" w:sz="6" w:space="0" w:color="000000"/>
              <w:right w:val="single" w:sz="6" w:space="0" w:color="000000"/>
            </w:tcBorders>
            <w:vAlign w:val="center"/>
            <w:hideMark/>
          </w:tcPr>
          <w:p w:rsidR="001B59CC" w:rsidRPr="001B59CC" w:rsidRDefault="001B59CC" w:rsidP="001B59CC">
            <w:pPr>
              <w:spacing w:after="0" w:line="240" w:lineRule="auto"/>
              <w:rPr>
                <w:rFonts w:ascii="Times New Roman" w:eastAsia="Times New Roman" w:hAnsi="Times New Roman" w:cs="Times New Roman"/>
                <w:sz w:val="24"/>
                <w:szCs w:val="24"/>
                <w:lang w:eastAsia="pl-PL"/>
              </w:rPr>
            </w:pPr>
            <w:r w:rsidRPr="001B59CC">
              <w:rPr>
                <w:rFonts w:ascii="Times New Roman" w:eastAsia="Times New Roman" w:hAnsi="Times New Roman" w:cs="Times New Roman"/>
                <w:sz w:val="24"/>
                <w:szCs w:val="24"/>
                <w:lang w:eastAsia="pl-PL"/>
              </w:rPr>
              <w:t>Termin gwarancji jakości(G)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9CC" w:rsidRPr="001B59CC" w:rsidRDefault="001B59CC" w:rsidP="001B59CC">
            <w:pPr>
              <w:spacing w:after="0" w:line="240" w:lineRule="auto"/>
              <w:rPr>
                <w:rFonts w:ascii="Times New Roman" w:eastAsia="Times New Roman" w:hAnsi="Times New Roman" w:cs="Times New Roman"/>
                <w:sz w:val="24"/>
                <w:szCs w:val="24"/>
                <w:lang w:eastAsia="pl-PL"/>
              </w:rPr>
            </w:pPr>
            <w:r w:rsidRPr="001B59CC">
              <w:rPr>
                <w:rFonts w:ascii="Times New Roman" w:eastAsia="Times New Roman" w:hAnsi="Times New Roman" w:cs="Times New Roman"/>
                <w:sz w:val="24"/>
                <w:szCs w:val="24"/>
                <w:lang w:eastAsia="pl-PL"/>
              </w:rPr>
              <w:t>20,00</w:t>
            </w:r>
          </w:p>
        </w:tc>
      </w:tr>
      <w:tr w:rsidR="001B59CC" w:rsidRPr="001B59CC" w:rsidTr="001B59CC">
        <w:tc>
          <w:tcPr>
            <w:tcW w:w="0" w:type="auto"/>
            <w:tcBorders>
              <w:top w:val="single" w:sz="6" w:space="0" w:color="000000"/>
              <w:left w:val="single" w:sz="6" w:space="0" w:color="000000"/>
              <w:bottom w:val="single" w:sz="6" w:space="0" w:color="000000"/>
              <w:right w:val="single" w:sz="6" w:space="0" w:color="000000"/>
            </w:tcBorders>
            <w:vAlign w:val="center"/>
            <w:hideMark/>
          </w:tcPr>
          <w:p w:rsidR="001B59CC" w:rsidRPr="001B59CC" w:rsidRDefault="001B59CC" w:rsidP="001B59CC">
            <w:pPr>
              <w:spacing w:after="0" w:line="240" w:lineRule="auto"/>
              <w:rPr>
                <w:rFonts w:ascii="Times New Roman" w:eastAsia="Times New Roman" w:hAnsi="Times New Roman" w:cs="Times New Roman"/>
                <w:sz w:val="24"/>
                <w:szCs w:val="24"/>
                <w:lang w:eastAsia="pl-PL"/>
              </w:rPr>
            </w:pPr>
            <w:r w:rsidRPr="001B59CC">
              <w:rPr>
                <w:rFonts w:ascii="Times New Roman" w:eastAsia="Times New Roman" w:hAnsi="Times New Roman" w:cs="Times New Roman"/>
                <w:sz w:val="24"/>
                <w:szCs w:val="24"/>
                <w:lang w:eastAsia="pl-PL"/>
              </w:rPr>
              <w:t>Kary umowne(K)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9CC" w:rsidRPr="001B59CC" w:rsidRDefault="001B59CC" w:rsidP="001B59CC">
            <w:pPr>
              <w:spacing w:after="0" w:line="240" w:lineRule="auto"/>
              <w:rPr>
                <w:rFonts w:ascii="Times New Roman" w:eastAsia="Times New Roman" w:hAnsi="Times New Roman" w:cs="Times New Roman"/>
                <w:sz w:val="24"/>
                <w:szCs w:val="24"/>
                <w:lang w:eastAsia="pl-PL"/>
              </w:rPr>
            </w:pPr>
            <w:r w:rsidRPr="001B59CC">
              <w:rPr>
                <w:rFonts w:ascii="Times New Roman" w:eastAsia="Times New Roman" w:hAnsi="Times New Roman" w:cs="Times New Roman"/>
                <w:sz w:val="24"/>
                <w:szCs w:val="24"/>
                <w:lang w:eastAsia="pl-PL"/>
              </w:rPr>
              <w:t>20,00</w:t>
            </w:r>
          </w:p>
        </w:tc>
      </w:tr>
    </w:tbl>
    <w:p w:rsidR="001B59CC" w:rsidRPr="001B59CC" w:rsidRDefault="001B59CC" w:rsidP="001B59CC">
      <w:pPr>
        <w:spacing w:after="240" w:line="240" w:lineRule="auto"/>
        <w:rPr>
          <w:rFonts w:ascii="Times New Roman" w:eastAsia="Times New Roman" w:hAnsi="Times New Roman" w:cs="Times New Roman"/>
          <w:sz w:val="24"/>
          <w:szCs w:val="24"/>
          <w:lang w:eastAsia="pl-PL"/>
        </w:rPr>
      </w:pPr>
      <w:r w:rsidRPr="001B59CC">
        <w:rPr>
          <w:rFonts w:ascii="Times New Roman" w:eastAsia="Times New Roman" w:hAnsi="Times New Roman" w:cs="Times New Roman"/>
          <w:sz w:val="24"/>
          <w:szCs w:val="24"/>
          <w:lang w:eastAsia="pl-PL"/>
        </w:rPr>
        <w:br/>
      </w:r>
      <w:r w:rsidRPr="001B59CC">
        <w:rPr>
          <w:rFonts w:ascii="Times New Roman" w:eastAsia="Times New Roman" w:hAnsi="Times New Roman" w:cs="Times New Roman"/>
          <w:b/>
          <w:bCs/>
          <w:sz w:val="24"/>
          <w:szCs w:val="24"/>
          <w:lang w:eastAsia="pl-PL"/>
        </w:rPr>
        <w:t xml:space="preserve">6) INFORMACJE </w:t>
      </w:r>
      <w:proofErr w:type="spellStart"/>
      <w:r w:rsidRPr="001B59CC">
        <w:rPr>
          <w:rFonts w:ascii="Times New Roman" w:eastAsia="Times New Roman" w:hAnsi="Times New Roman" w:cs="Times New Roman"/>
          <w:b/>
          <w:bCs/>
          <w:sz w:val="24"/>
          <w:szCs w:val="24"/>
          <w:lang w:eastAsia="pl-PL"/>
        </w:rPr>
        <w:t>DODATKOWE:</w:t>
      </w:r>
      <w:r w:rsidRPr="001B59CC">
        <w:rPr>
          <w:rFonts w:ascii="Times New Roman" w:eastAsia="Times New Roman" w:hAnsi="Times New Roman" w:cs="Times New Roman"/>
          <w:sz w:val="24"/>
          <w:szCs w:val="24"/>
          <w:lang w:eastAsia="pl-PL"/>
        </w:rPr>
        <w:t>Termin</w:t>
      </w:r>
      <w:proofErr w:type="spellEnd"/>
      <w:r w:rsidRPr="001B59CC">
        <w:rPr>
          <w:rFonts w:ascii="Times New Roman" w:eastAsia="Times New Roman" w:hAnsi="Times New Roman" w:cs="Times New Roman"/>
          <w:sz w:val="24"/>
          <w:szCs w:val="24"/>
          <w:lang w:eastAsia="pl-PL"/>
        </w:rPr>
        <w:t xml:space="preserve"> rozpoczęcia – planowany po podpisaniu umowy i po uprzednim przekazaniu terenu budowy. Czynność ta planowana jest na 30 marca 2018 r. z możliwością skrócenia jej lub wydłużenia do 14 dni. Termin przekazania terenu budowy- w ciągu 3 dni kalendarzowych, licząc wraz z dniem podpisania umowy. Termin realizacji dla części 1– cykl 122 kolejnych dni kalendarzowych (tj. orientacyjnie od 01.04.2018 r. do 31.07.2018 r.) Za dochowanie cyklu realizacji uważa się datę pisemnego zgłoszenia gotowości do rozpoczęcia czynności odbiorowych – dotyczy części 1 </w:t>
      </w:r>
      <w:r w:rsidRPr="001B59C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895"/>
        <w:gridCol w:w="180"/>
        <w:gridCol w:w="834"/>
        <w:gridCol w:w="7253"/>
      </w:tblGrid>
      <w:tr w:rsidR="001B59CC" w:rsidRPr="001B59CC" w:rsidTr="001B59CC">
        <w:trPr>
          <w:tblCellSpacing w:w="15" w:type="dxa"/>
        </w:trPr>
        <w:tc>
          <w:tcPr>
            <w:tcW w:w="0" w:type="auto"/>
            <w:vAlign w:val="center"/>
            <w:hideMark/>
          </w:tcPr>
          <w:p w:rsidR="001B59CC" w:rsidRPr="001B59CC" w:rsidRDefault="001B59CC" w:rsidP="001B59CC">
            <w:pPr>
              <w:spacing w:after="0" w:line="240" w:lineRule="auto"/>
              <w:rPr>
                <w:rFonts w:ascii="Times New Roman" w:eastAsia="Times New Roman" w:hAnsi="Times New Roman" w:cs="Times New Roman"/>
                <w:sz w:val="24"/>
                <w:szCs w:val="24"/>
                <w:lang w:eastAsia="pl-PL"/>
              </w:rPr>
            </w:pPr>
            <w:r w:rsidRPr="001B59CC">
              <w:rPr>
                <w:rFonts w:ascii="Times New Roman" w:eastAsia="Times New Roman" w:hAnsi="Times New Roman" w:cs="Times New Roman"/>
                <w:b/>
                <w:bCs/>
                <w:sz w:val="24"/>
                <w:szCs w:val="24"/>
                <w:lang w:eastAsia="pl-PL"/>
              </w:rPr>
              <w:t xml:space="preserve">Część nr: </w:t>
            </w:r>
          </w:p>
        </w:tc>
        <w:tc>
          <w:tcPr>
            <w:tcW w:w="0" w:type="auto"/>
            <w:vAlign w:val="center"/>
            <w:hideMark/>
          </w:tcPr>
          <w:p w:rsidR="001B59CC" w:rsidRPr="001B59CC" w:rsidRDefault="001B59CC" w:rsidP="001B59CC">
            <w:pPr>
              <w:spacing w:after="0" w:line="240" w:lineRule="auto"/>
              <w:rPr>
                <w:rFonts w:ascii="Times New Roman" w:eastAsia="Times New Roman" w:hAnsi="Times New Roman" w:cs="Times New Roman"/>
                <w:sz w:val="24"/>
                <w:szCs w:val="24"/>
                <w:lang w:eastAsia="pl-PL"/>
              </w:rPr>
            </w:pPr>
            <w:r w:rsidRPr="001B59CC">
              <w:rPr>
                <w:rFonts w:ascii="Times New Roman" w:eastAsia="Times New Roman" w:hAnsi="Times New Roman" w:cs="Times New Roman"/>
                <w:sz w:val="24"/>
                <w:szCs w:val="24"/>
                <w:lang w:eastAsia="pl-PL"/>
              </w:rPr>
              <w:t>2</w:t>
            </w:r>
          </w:p>
        </w:tc>
        <w:tc>
          <w:tcPr>
            <w:tcW w:w="0" w:type="auto"/>
            <w:vAlign w:val="center"/>
            <w:hideMark/>
          </w:tcPr>
          <w:p w:rsidR="001B59CC" w:rsidRPr="001B59CC" w:rsidRDefault="001B59CC" w:rsidP="001B59CC">
            <w:pPr>
              <w:spacing w:after="0" w:line="240" w:lineRule="auto"/>
              <w:rPr>
                <w:rFonts w:ascii="Times New Roman" w:eastAsia="Times New Roman" w:hAnsi="Times New Roman" w:cs="Times New Roman"/>
                <w:sz w:val="24"/>
                <w:szCs w:val="24"/>
                <w:lang w:eastAsia="pl-PL"/>
              </w:rPr>
            </w:pPr>
            <w:r w:rsidRPr="001B59CC">
              <w:rPr>
                <w:rFonts w:ascii="Times New Roman" w:eastAsia="Times New Roman" w:hAnsi="Times New Roman" w:cs="Times New Roman"/>
                <w:b/>
                <w:bCs/>
                <w:sz w:val="24"/>
                <w:szCs w:val="24"/>
                <w:lang w:eastAsia="pl-PL"/>
              </w:rPr>
              <w:t xml:space="preserve">Nazwa: </w:t>
            </w:r>
          </w:p>
        </w:tc>
        <w:tc>
          <w:tcPr>
            <w:tcW w:w="0" w:type="auto"/>
            <w:vAlign w:val="center"/>
            <w:hideMark/>
          </w:tcPr>
          <w:p w:rsidR="001B59CC" w:rsidRPr="001B59CC" w:rsidRDefault="001B59CC" w:rsidP="001B59CC">
            <w:pPr>
              <w:spacing w:after="0" w:line="240" w:lineRule="auto"/>
              <w:rPr>
                <w:rFonts w:ascii="Times New Roman" w:eastAsia="Times New Roman" w:hAnsi="Times New Roman" w:cs="Times New Roman"/>
                <w:sz w:val="24"/>
                <w:szCs w:val="24"/>
                <w:lang w:eastAsia="pl-PL"/>
              </w:rPr>
            </w:pPr>
            <w:r w:rsidRPr="001B59CC">
              <w:rPr>
                <w:rFonts w:ascii="Times New Roman" w:eastAsia="Times New Roman" w:hAnsi="Times New Roman" w:cs="Times New Roman"/>
                <w:sz w:val="24"/>
                <w:szCs w:val="24"/>
                <w:lang w:eastAsia="pl-PL"/>
              </w:rPr>
              <w:t xml:space="preserve">Przebudowa dwóch dróg 113250 D (dz. nr </w:t>
            </w:r>
            <w:proofErr w:type="spellStart"/>
            <w:r w:rsidRPr="001B59CC">
              <w:rPr>
                <w:rFonts w:ascii="Times New Roman" w:eastAsia="Times New Roman" w:hAnsi="Times New Roman" w:cs="Times New Roman"/>
                <w:sz w:val="24"/>
                <w:szCs w:val="24"/>
                <w:lang w:eastAsia="pl-PL"/>
              </w:rPr>
              <w:t>ewid</w:t>
            </w:r>
            <w:proofErr w:type="spellEnd"/>
            <w:r w:rsidRPr="001B59CC">
              <w:rPr>
                <w:rFonts w:ascii="Times New Roman" w:eastAsia="Times New Roman" w:hAnsi="Times New Roman" w:cs="Times New Roman"/>
                <w:sz w:val="24"/>
                <w:szCs w:val="24"/>
                <w:lang w:eastAsia="pl-PL"/>
              </w:rPr>
              <w:t xml:space="preserve">. 294 i 295) oraz nr 113248 D (dz. nr </w:t>
            </w:r>
            <w:proofErr w:type="spellStart"/>
            <w:r w:rsidRPr="001B59CC">
              <w:rPr>
                <w:rFonts w:ascii="Times New Roman" w:eastAsia="Times New Roman" w:hAnsi="Times New Roman" w:cs="Times New Roman"/>
                <w:sz w:val="24"/>
                <w:szCs w:val="24"/>
                <w:lang w:eastAsia="pl-PL"/>
              </w:rPr>
              <w:t>ewid</w:t>
            </w:r>
            <w:proofErr w:type="spellEnd"/>
            <w:r w:rsidRPr="001B59CC">
              <w:rPr>
                <w:rFonts w:ascii="Times New Roman" w:eastAsia="Times New Roman" w:hAnsi="Times New Roman" w:cs="Times New Roman"/>
                <w:sz w:val="24"/>
                <w:szCs w:val="24"/>
                <w:lang w:eastAsia="pl-PL"/>
              </w:rPr>
              <w:t>. 280 i 315) w Chromcu</w:t>
            </w:r>
          </w:p>
        </w:tc>
      </w:tr>
    </w:tbl>
    <w:p w:rsidR="001B59CC" w:rsidRPr="001B59CC" w:rsidRDefault="001B59CC" w:rsidP="001B59CC">
      <w:pPr>
        <w:spacing w:after="0" w:line="240" w:lineRule="auto"/>
        <w:rPr>
          <w:rFonts w:ascii="Times New Roman" w:eastAsia="Times New Roman" w:hAnsi="Times New Roman" w:cs="Times New Roman"/>
          <w:sz w:val="24"/>
          <w:szCs w:val="24"/>
          <w:lang w:eastAsia="pl-PL"/>
        </w:rPr>
      </w:pPr>
      <w:r w:rsidRPr="001B59CC">
        <w:rPr>
          <w:rFonts w:ascii="Times New Roman" w:eastAsia="Times New Roman" w:hAnsi="Times New Roman" w:cs="Times New Roman"/>
          <w:b/>
          <w:bCs/>
          <w:sz w:val="24"/>
          <w:szCs w:val="24"/>
          <w:lang w:eastAsia="pl-PL"/>
        </w:rPr>
        <w:t xml:space="preserve">1) Krótki opis przedmiotu zamówienia </w:t>
      </w:r>
      <w:r w:rsidRPr="001B59C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B59C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B59CC">
        <w:rPr>
          <w:rFonts w:ascii="Times New Roman" w:eastAsia="Times New Roman" w:hAnsi="Times New Roman" w:cs="Times New Roman"/>
          <w:b/>
          <w:bCs/>
          <w:sz w:val="24"/>
          <w:szCs w:val="24"/>
          <w:lang w:eastAsia="pl-PL"/>
        </w:rPr>
        <w:t>budowlane:</w:t>
      </w:r>
      <w:r w:rsidRPr="001B59CC">
        <w:rPr>
          <w:rFonts w:ascii="Times New Roman" w:eastAsia="Times New Roman" w:hAnsi="Times New Roman" w:cs="Times New Roman"/>
          <w:sz w:val="24"/>
          <w:szCs w:val="24"/>
          <w:lang w:eastAsia="pl-PL"/>
        </w:rPr>
        <w:t>Część</w:t>
      </w:r>
      <w:proofErr w:type="spellEnd"/>
      <w:r w:rsidRPr="001B59CC">
        <w:rPr>
          <w:rFonts w:ascii="Times New Roman" w:eastAsia="Times New Roman" w:hAnsi="Times New Roman" w:cs="Times New Roman"/>
          <w:sz w:val="24"/>
          <w:szCs w:val="24"/>
          <w:lang w:eastAsia="pl-PL"/>
        </w:rPr>
        <w:t xml:space="preserve"> II Przebudowa dwóch dróg 113250 D (dz. nr </w:t>
      </w:r>
      <w:proofErr w:type="spellStart"/>
      <w:r w:rsidRPr="001B59CC">
        <w:rPr>
          <w:rFonts w:ascii="Times New Roman" w:eastAsia="Times New Roman" w:hAnsi="Times New Roman" w:cs="Times New Roman"/>
          <w:sz w:val="24"/>
          <w:szCs w:val="24"/>
          <w:lang w:eastAsia="pl-PL"/>
        </w:rPr>
        <w:t>ewid</w:t>
      </w:r>
      <w:proofErr w:type="spellEnd"/>
      <w:r w:rsidRPr="001B59CC">
        <w:rPr>
          <w:rFonts w:ascii="Times New Roman" w:eastAsia="Times New Roman" w:hAnsi="Times New Roman" w:cs="Times New Roman"/>
          <w:sz w:val="24"/>
          <w:szCs w:val="24"/>
          <w:lang w:eastAsia="pl-PL"/>
        </w:rPr>
        <w:t xml:space="preserve">. 294 i 295) oraz nr 113248 D (dz. nr </w:t>
      </w:r>
      <w:proofErr w:type="spellStart"/>
      <w:r w:rsidRPr="001B59CC">
        <w:rPr>
          <w:rFonts w:ascii="Times New Roman" w:eastAsia="Times New Roman" w:hAnsi="Times New Roman" w:cs="Times New Roman"/>
          <w:sz w:val="24"/>
          <w:szCs w:val="24"/>
          <w:lang w:eastAsia="pl-PL"/>
        </w:rPr>
        <w:t>ewid</w:t>
      </w:r>
      <w:proofErr w:type="spellEnd"/>
      <w:r w:rsidRPr="001B59CC">
        <w:rPr>
          <w:rFonts w:ascii="Times New Roman" w:eastAsia="Times New Roman" w:hAnsi="Times New Roman" w:cs="Times New Roman"/>
          <w:sz w:val="24"/>
          <w:szCs w:val="24"/>
          <w:lang w:eastAsia="pl-PL"/>
        </w:rPr>
        <w:t xml:space="preserve">. 280 i 315) w Chromcu 1.1. Droga nr 280 i 315 w Chromcu tworzą drogę dojazdową do posesji zabudowanych i posiada nawierzchnię z betonu asfaltowego o szerokości jezdni 3,0 m. Jezdnia ograniczona jest poboczem trawiastym. Na całej długości drogi nie ma wydzielonych chodników. a. Parametry drogi: </w:t>
      </w:r>
      <w:r w:rsidRPr="001B59CC">
        <w:rPr>
          <w:rFonts w:ascii="Times New Roman" w:eastAsia="Times New Roman" w:hAnsi="Times New Roman" w:cs="Times New Roman"/>
          <w:sz w:val="24"/>
          <w:szCs w:val="24"/>
          <w:lang w:eastAsia="pl-PL"/>
        </w:rPr>
        <w:sym w:font="Symbol" w:char="F0FC"/>
      </w:r>
      <w:r w:rsidRPr="001B59CC">
        <w:rPr>
          <w:rFonts w:ascii="Times New Roman" w:eastAsia="Times New Roman" w:hAnsi="Times New Roman" w:cs="Times New Roman"/>
          <w:sz w:val="24"/>
          <w:szCs w:val="24"/>
          <w:lang w:eastAsia="pl-PL"/>
        </w:rPr>
        <w:t xml:space="preserve"> długość drogi –1 050 m, </w:t>
      </w:r>
      <w:r w:rsidRPr="001B59CC">
        <w:rPr>
          <w:rFonts w:ascii="Times New Roman" w:eastAsia="Times New Roman" w:hAnsi="Times New Roman" w:cs="Times New Roman"/>
          <w:sz w:val="24"/>
          <w:szCs w:val="24"/>
          <w:lang w:eastAsia="pl-PL"/>
        </w:rPr>
        <w:sym w:font="Symbol" w:char="F0FC"/>
      </w:r>
      <w:r w:rsidRPr="001B59CC">
        <w:rPr>
          <w:rFonts w:ascii="Times New Roman" w:eastAsia="Times New Roman" w:hAnsi="Times New Roman" w:cs="Times New Roman"/>
          <w:sz w:val="24"/>
          <w:szCs w:val="24"/>
          <w:lang w:eastAsia="pl-PL"/>
        </w:rPr>
        <w:t xml:space="preserve"> szerokość nawierzchni jezdni 3,0m, </w:t>
      </w:r>
      <w:r w:rsidRPr="001B59CC">
        <w:rPr>
          <w:rFonts w:ascii="Times New Roman" w:eastAsia="Times New Roman" w:hAnsi="Times New Roman" w:cs="Times New Roman"/>
          <w:sz w:val="24"/>
          <w:szCs w:val="24"/>
          <w:lang w:eastAsia="pl-PL"/>
        </w:rPr>
        <w:sym w:font="Symbol" w:char="F0FC"/>
      </w:r>
      <w:r w:rsidRPr="001B59CC">
        <w:rPr>
          <w:rFonts w:ascii="Times New Roman" w:eastAsia="Times New Roman" w:hAnsi="Times New Roman" w:cs="Times New Roman"/>
          <w:sz w:val="24"/>
          <w:szCs w:val="24"/>
          <w:lang w:eastAsia="pl-PL"/>
        </w:rPr>
        <w:t xml:space="preserve"> szerokość poboczy 0,5m, b. Założenia do projektowania i zakres robót: </w:t>
      </w:r>
      <w:r w:rsidRPr="001B59CC">
        <w:rPr>
          <w:rFonts w:ascii="Times New Roman" w:eastAsia="Times New Roman" w:hAnsi="Times New Roman" w:cs="Times New Roman"/>
          <w:sz w:val="24"/>
          <w:szCs w:val="24"/>
          <w:lang w:eastAsia="pl-PL"/>
        </w:rPr>
        <w:sym w:font="Symbol" w:char="F0FC"/>
      </w:r>
      <w:r w:rsidRPr="001B59CC">
        <w:rPr>
          <w:rFonts w:ascii="Times New Roman" w:eastAsia="Times New Roman" w:hAnsi="Times New Roman" w:cs="Times New Roman"/>
          <w:sz w:val="24"/>
          <w:szCs w:val="24"/>
          <w:lang w:eastAsia="pl-PL"/>
        </w:rPr>
        <w:t xml:space="preserve"> frezowanie istniejącej nawierzchni w celu nadania spadków, </w:t>
      </w:r>
      <w:r w:rsidRPr="001B59CC">
        <w:rPr>
          <w:rFonts w:ascii="Times New Roman" w:eastAsia="Times New Roman" w:hAnsi="Times New Roman" w:cs="Times New Roman"/>
          <w:sz w:val="24"/>
          <w:szCs w:val="24"/>
          <w:lang w:eastAsia="pl-PL"/>
        </w:rPr>
        <w:sym w:font="Symbol" w:char="F0FC"/>
      </w:r>
      <w:r w:rsidRPr="001B59CC">
        <w:rPr>
          <w:rFonts w:ascii="Times New Roman" w:eastAsia="Times New Roman" w:hAnsi="Times New Roman" w:cs="Times New Roman"/>
          <w:sz w:val="24"/>
          <w:szCs w:val="24"/>
          <w:lang w:eastAsia="pl-PL"/>
        </w:rPr>
        <w:t xml:space="preserve"> usunięcie nadmiaru gruntu na poboczach, </w:t>
      </w:r>
      <w:r w:rsidRPr="001B59CC">
        <w:rPr>
          <w:rFonts w:ascii="Times New Roman" w:eastAsia="Times New Roman" w:hAnsi="Times New Roman" w:cs="Times New Roman"/>
          <w:sz w:val="24"/>
          <w:szCs w:val="24"/>
          <w:lang w:eastAsia="pl-PL"/>
        </w:rPr>
        <w:sym w:font="Symbol" w:char="F0FC"/>
      </w:r>
      <w:r w:rsidRPr="001B59CC">
        <w:rPr>
          <w:rFonts w:ascii="Times New Roman" w:eastAsia="Times New Roman" w:hAnsi="Times New Roman" w:cs="Times New Roman"/>
          <w:sz w:val="24"/>
          <w:szCs w:val="24"/>
          <w:lang w:eastAsia="pl-PL"/>
        </w:rPr>
        <w:t xml:space="preserve"> odtworzenie rowów odwadniających, </w:t>
      </w:r>
      <w:r w:rsidRPr="001B59CC">
        <w:rPr>
          <w:rFonts w:ascii="Times New Roman" w:eastAsia="Times New Roman" w:hAnsi="Times New Roman" w:cs="Times New Roman"/>
          <w:sz w:val="24"/>
          <w:szCs w:val="24"/>
          <w:lang w:eastAsia="pl-PL"/>
        </w:rPr>
        <w:sym w:font="Symbol" w:char="F0FC"/>
      </w:r>
      <w:r w:rsidRPr="001B59CC">
        <w:rPr>
          <w:rFonts w:ascii="Times New Roman" w:eastAsia="Times New Roman" w:hAnsi="Times New Roman" w:cs="Times New Roman"/>
          <w:sz w:val="24"/>
          <w:szCs w:val="24"/>
          <w:lang w:eastAsia="pl-PL"/>
        </w:rPr>
        <w:t xml:space="preserve"> wyrównanie istniejącej podbudowy mieszanką mineralno – asfaltową, </w:t>
      </w:r>
      <w:r w:rsidRPr="001B59CC">
        <w:rPr>
          <w:rFonts w:ascii="Times New Roman" w:eastAsia="Times New Roman" w:hAnsi="Times New Roman" w:cs="Times New Roman"/>
          <w:sz w:val="24"/>
          <w:szCs w:val="24"/>
          <w:lang w:eastAsia="pl-PL"/>
        </w:rPr>
        <w:sym w:font="Symbol" w:char="F0FC"/>
      </w:r>
      <w:r w:rsidRPr="001B59CC">
        <w:rPr>
          <w:rFonts w:ascii="Times New Roman" w:eastAsia="Times New Roman" w:hAnsi="Times New Roman" w:cs="Times New Roman"/>
          <w:sz w:val="24"/>
          <w:szCs w:val="24"/>
          <w:lang w:eastAsia="pl-PL"/>
        </w:rPr>
        <w:t xml:space="preserve"> ułożenie warstwy wiążącej z mieszanki mineralno – bitumicznej AC 11 S:5 cm, </w:t>
      </w:r>
      <w:r w:rsidRPr="001B59CC">
        <w:rPr>
          <w:rFonts w:ascii="Times New Roman" w:eastAsia="Times New Roman" w:hAnsi="Times New Roman" w:cs="Times New Roman"/>
          <w:sz w:val="24"/>
          <w:szCs w:val="24"/>
          <w:lang w:eastAsia="pl-PL"/>
        </w:rPr>
        <w:sym w:font="Symbol" w:char="F0FC"/>
      </w:r>
      <w:r w:rsidRPr="001B59CC">
        <w:rPr>
          <w:rFonts w:ascii="Times New Roman" w:eastAsia="Times New Roman" w:hAnsi="Times New Roman" w:cs="Times New Roman"/>
          <w:sz w:val="24"/>
          <w:szCs w:val="24"/>
          <w:lang w:eastAsia="pl-PL"/>
        </w:rPr>
        <w:t xml:space="preserve"> ułożenie warstwy wiążącej z mieszanki mineralno – bitumicznej AC 16 W :7 cm, </w:t>
      </w:r>
      <w:r w:rsidRPr="001B59CC">
        <w:rPr>
          <w:rFonts w:ascii="Times New Roman" w:eastAsia="Times New Roman" w:hAnsi="Times New Roman" w:cs="Times New Roman"/>
          <w:sz w:val="24"/>
          <w:szCs w:val="24"/>
          <w:lang w:eastAsia="pl-PL"/>
        </w:rPr>
        <w:sym w:font="Symbol" w:char="F0FC"/>
      </w:r>
      <w:r w:rsidRPr="001B59CC">
        <w:rPr>
          <w:rFonts w:ascii="Times New Roman" w:eastAsia="Times New Roman" w:hAnsi="Times New Roman" w:cs="Times New Roman"/>
          <w:sz w:val="24"/>
          <w:szCs w:val="24"/>
          <w:lang w:eastAsia="pl-PL"/>
        </w:rPr>
        <w:t xml:space="preserve"> wykonanie poboczy z kamienia łamanego, </w:t>
      </w:r>
      <w:r w:rsidRPr="001B59CC">
        <w:rPr>
          <w:rFonts w:ascii="Times New Roman" w:eastAsia="Times New Roman" w:hAnsi="Times New Roman" w:cs="Times New Roman"/>
          <w:sz w:val="24"/>
          <w:szCs w:val="24"/>
          <w:lang w:eastAsia="pl-PL"/>
        </w:rPr>
        <w:sym w:font="Symbol" w:char="F0FC"/>
      </w:r>
      <w:r w:rsidRPr="001B59CC">
        <w:rPr>
          <w:rFonts w:ascii="Times New Roman" w:eastAsia="Times New Roman" w:hAnsi="Times New Roman" w:cs="Times New Roman"/>
          <w:sz w:val="24"/>
          <w:szCs w:val="24"/>
          <w:lang w:eastAsia="pl-PL"/>
        </w:rPr>
        <w:t xml:space="preserve"> wymiana przepustów, </w:t>
      </w:r>
      <w:r w:rsidRPr="001B59CC">
        <w:rPr>
          <w:rFonts w:ascii="Times New Roman" w:eastAsia="Times New Roman" w:hAnsi="Times New Roman" w:cs="Times New Roman"/>
          <w:sz w:val="24"/>
          <w:szCs w:val="24"/>
          <w:lang w:eastAsia="pl-PL"/>
        </w:rPr>
        <w:sym w:font="Symbol" w:char="F0FC"/>
      </w:r>
      <w:r w:rsidRPr="001B59CC">
        <w:rPr>
          <w:rFonts w:ascii="Times New Roman" w:eastAsia="Times New Roman" w:hAnsi="Times New Roman" w:cs="Times New Roman"/>
          <w:sz w:val="24"/>
          <w:szCs w:val="24"/>
          <w:lang w:eastAsia="pl-PL"/>
        </w:rPr>
        <w:t xml:space="preserve"> wykonanie zjazdów, </w:t>
      </w:r>
      <w:r w:rsidRPr="001B59CC">
        <w:rPr>
          <w:rFonts w:ascii="Times New Roman" w:eastAsia="Times New Roman" w:hAnsi="Times New Roman" w:cs="Times New Roman"/>
          <w:sz w:val="24"/>
          <w:szCs w:val="24"/>
          <w:lang w:eastAsia="pl-PL"/>
        </w:rPr>
        <w:sym w:font="Symbol" w:char="F0FC"/>
      </w:r>
      <w:r w:rsidRPr="001B59CC">
        <w:rPr>
          <w:rFonts w:ascii="Times New Roman" w:eastAsia="Times New Roman" w:hAnsi="Times New Roman" w:cs="Times New Roman"/>
          <w:sz w:val="24"/>
          <w:szCs w:val="24"/>
          <w:lang w:eastAsia="pl-PL"/>
        </w:rPr>
        <w:t xml:space="preserve"> ułożenie po obu stronach skrajni jezdni krawężników drogowych, 1.2. Droga nr 294 i 295 w Chromcu tworzą drogę dojazdową do posesji zabudowanych i posiada nawierzchnię z betonu asfaltowego o szerokości jezdni 2,8 m. Jezdnia ograniczona jest poboczem trawiastym. Na całej długości drogi nie ma wydzielonych chodników. Odwodnienie realizowane jest poprzez spadek podłużny i poprzeczny kierujący wodę poza jezdnię. a. Parametry drogi: </w:t>
      </w:r>
      <w:r w:rsidRPr="001B59CC">
        <w:rPr>
          <w:rFonts w:ascii="Times New Roman" w:eastAsia="Times New Roman" w:hAnsi="Times New Roman" w:cs="Times New Roman"/>
          <w:sz w:val="24"/>
          <w:szCs w:val="24"/>
          <w:lang w:eastAsia="pl-PL"/>
        </w:rPr>
        <w:sym w:font="Symbol" w:char="F0FC"/>
      </w:r>
      <w:r w:rsidRPr="001B59CC">
        <w:rPr>
          <w:rFonts w:ascii="Times New Roman" w:eastAsia="Times New Roman" w:hAnsi="Times New Roman" w:cs="Times New Roman"/>
          <w:sz w:val="24"/>
          <w:szCs w:val="24"/>
          <w:lang w:eastAsia="pl-PL"/>
        </w:rPr>
        <w:t xml:space="preserve"> długość drogi –600 m, </w:t>
      </w:r>
      <w:r w:rsidRPr="001B59CC">
        <w:rPr>
          <w:rFonts w:ascii="Times New Roman" w:eastAsia="Times New Roman" w:hAnsi="Times New Roman" w:cs="Times New Roman"/>
          <w:sz w:val="24"/>
          <w:szCs w:val="24"/>
          <w:lang w:eastAsia="pl-PL"/>
        </w:rPr>
        <w:sym w:font="Symbol" w:char="F0FC"/>
      </w:r>
      <w:r w:rsidRPr="001B59CC">
        <w:rPr>
          <w:rFonts w:ascii="Times New Roman" w:eastAsia="Times New Roman" w:hAnsi="Times New Roman" w:cs="Times New Roman"/>
          <w:sz w:val="24"/>
          <w:szCs w:val="24"/>
          <w:lang w:eastAsia="pl-PL"/>
        </w:rPr>
        <w:t xml:space="preserve"> szerokość nawierzchni jezdni 2,8 m, </w:t>
      </w:r>
      <w:r w:rsidRPr="001B59CC">
        <w:rPr>
          <w:rFonts w:ascii="Times New Roman" w:eastAsia="Times New Roman" w:hAnsi="Times New Roman" w:cs="Times New Roman"/>
          <w:sz w:val="24"/>
          <w:szCs w:val="24"/>
          <w:lang w:eastAsia="pl-PL"/>
        </w:rPr>
        <w:sym w:font="Symbol" w:char="F0FC"/>
      </w:r>
      <w:r w:rsidRPr="001B59CC">
        <w:rPr>
          <w:rFonts w:ascii="Times New Roman" w:eastAsia="Times New Roman" w:hAnsi="Times New Roman" w:cs="Times New Roman"/>
          <w:sz w:val="24"/>
          <w:szCs w:val="24"/>
          <w:lang w:eastAsia="pl-PL"/>
        </w:rPr>
        <w:t xml:space="preserve"> szerokość poboczy 0,5m, b. Założenia do projektowania i zakres robót: </w:t>
      </w:r>
      <w:r w:rsidRPr="001B59CC">
        <w:rPr>
          <w:rFonts w:ascii="Times New Roman" w:eastAsia="Times New Roman" w:hAnsi="Times New Roman" w:cs="Times New Roman"/>
          <w:sz w:val="24"/>
          <w:szCs w:val="24"/>
          <w:lang w:eastAsia="pl-PL"/>
        </w:rPr>
        <w:sym w:font="Symbol" w:char="F0FC"/>
      </w:r>
      <w:r w:rsidRPr="001B59CC">
        <w:rPr>
          <w:rFonts w:ascii="Times New Roman" w:eastAsia="Times New Roman" w:hAnsi="Times New Roman" w:cs="Times New Roman"/>
          <w:sz w:val="24"/>
          <w:szCs w:val="24"/>
          <w:lang w:eastAsia="pl-PL"/>
        </w:rPr>
        <w:t xml:space="preserve"> frezowanie istniejącej nawierzchni w celu nadania spadków, </w:t>
      </w:r>
      <w:r w:rsidRPr="001B59CC">
        <w:rPr>
          <w:rFonts w:ascii="Times New Roman" w:eastAsia="Times New Roman" w:hAnsi="Times New Roman" w:cs="Times New Roman"/>
          <w:sz w:val="24"/>
          <w:szCs w:val="24"/>
          <w:lang w:eastAsia="pl-PL"/>
        </w:rPr>
        <w:sym w:font="Symbol" w:char="F0FC"/>
      </w:r>
      <w:r w:rsidRPr="001B59CC">
        <w:rPr>
          <w:rFonts w:ascii="Times New Roman" w:eastAsia="Times New Roman" w:hAnsi="Times New Roman" w:cs="Times New Roman"/>
          <w:sz w:val="24"/>
          <w:szCs w:val="24"/>
          <w:lang w:eastAsia="pl-PL"/>
        </w:rPr>
        <w:t xml:space="preserve"> usunięcie nadmiaru gruntu na poboczach, </w:t>
      </w:r>
      <w:r w:rsidRPr="001B59CC">
        <w:rPr>
          <w:rFonts w:ascii="Times New Roman" w:eastAsia="Times New Roman" w:hAnsi="Times New Roman" w:cs="Times New Roman"/>
          <w:sz w:val="24"/>
          <w:szCs w:val="24"/>
          <w:lang w:eastAsia="pl-PL"/>
        </w:rPr>
        <w:sym w:font="Symbol" w:char="F0FC"/>
      </w:r>
      <w:r w:rsidRPr="001B59CC">
        <w:rPr>
          <w:rFonts w:ascii="Times New Roman" w:eastAsia="Times New Roman" w:hAnsi="Times New Roman" w:cs="Times New Roman"/>
          <w:sz w:val="24"/>
          <w:szCs w:val="24"/>
          <w:lang w:eastAsia="pl-PL"/>
        </w:rPr>
        <w:t xml:space="preserve"> odtworzenie rowów odwadniających, </w:t>
      </w:r>
      <w:r w:rsidRPr="001B59CC">
        <w:rPr>
          <w:rFonts w:ascii="Times New Roman" w:eastAsia="Times New Roman" w:hAnsi="Times New Roman" w:cs="Times New Roman"/>
          <w:sz w:val="24"/>
          <w:szCs w:val="24"/>
          <w:lang w:eastAsia="pl-PL"/>
        </w:rPr>
        <w:sym w:font="Symbol" w:char="F0FC"/>
      </w:r>
      <w:r w:rsidRPr="001B59CC">
        <w:rPr>
          <w:rFonts w:ascii="Times New Roman" w:eastAsia="Times New Roman" w:hAnsi="Times New Roman" w:cs="Times New Roman"/>
          <w:sz w:val="24"/>
          <w:szCs w:val="24"/>
          <w:lang w:eastAsia="pl-PL"/>
        </w:rPr>
        <w:t xml:space="preserve"> wyrównanie istniejącej podbudowy mieszanką mineralno – asfaltową, </w:t>
      </w:r>
      <w:r w:rsidRPr="001B59CC">
        <w:rPr>
          <w:rFonts w:ascii="Times New Roman" w:eastAsia="Times New Roman" w:hAnsi="Times New Roman" w:cs="Times New Roman"/>
          <w:sz w:val="24"/>
          <w:szCs w:val="24"/>
          <w:lang w:eastAsia="pl-PL"/>
        </w:rPr>
        <w:sym w:font="Symbol" w:char="F0FC"/>
      </w:r>
      <w:r w:rsidRPr="001B59CC">
        <w:rPr>
          <w:rFonts w:ascii="Times New Roman" w:eastAsia="Times New Roman" w:hAnsi="Times New Roman" w:cs="Times New Roman"/>
          <w:sz w:val="24"/>
          <w:szCs w:val="24"/>
          <w:lang w:eastAsia="pl-PL"/>
        </w:rPr>
        <w:t xml:space="preserve"> ułożenie warstwy wiążącej z mieszanki mineralno – bitumicznej AC 11 S:5 cm, </w:t>
      </w:r>
      <w:r w:rsidRPr="001B59CC">
        <w:rPr>
          <w:rFonts w:ascii="Times New Roman" w:eastAsia="Times New Roman" w:hAnsi="Times New Roman" w:cs="Times New Roman"/>
          <w:sz w:val="24"/>
          <w:szCs w:val="24"/>
          <w:lang w:eastAsia="pl-PL"/>
        </w:rPr>
        <w:sym w:font="Symbol" w:char="F0FC"/>
      </w:r>
      <w:r w:rsidRPr="001B59CC">
        <w:rPr>
          <w:rFonts w:ascii="Times New Roman" w:eastAsia="Times New Roman" w:hAnsi="Times New Roman" w:cs="Times New Roman"/>
          <w:sz w:val="24"/>
          <w:szCs w:val="24"/>
          <w:lang w:eastAsia="pl-PL"/>
        </w:rPr>
        <w:t xml:space="preserve"> ułożenie warstwy wiążącej z mieszanki mineralno – bitumicznej AC 16 W :7 cm, </w:t>
      </w:r>
      <w:r w:rsidRPr="001B59CC">
        <w:rPr>
          <w:rFonts w:ascii="Times New Roman" w:eastAsia="Times New Roman" w:hAnsi="Times New Roman" w:cs="Times New Roman"/>
          <w:sz w:val="24"/>
          <w:szCs w:val="24"/>
          <w:lang w:eastAsia="pl-PL"/>
        </w:rPr>
        <w:sym w:font="Symbol" w:char="F0FC"/>
      </w:r>
      <w:r w:rsidRPr="001B59CC">
        <w:rPr>
          <w:rFonts w:ascii="Times New Roman" w:eastAsia="Times New Roman" w:hAnsi="Times New Roman" w:cs="Times New Roman"/>
          <w:sz w:val="24"/>
          <w:szCs w:val="24"/>
          <w:lang w:eastAsia="pl-PL"/>
        </w:rPr>
        <w:t xml:space="preserve"> wykonanie poboczy z kamienia łamanego, </w:t>
      </w:r>
      <w:r w:rsidRPr="001B59CC">
        <w:rPr>
          <w:rFonts w:ascii="Times New Roman" w:eastAsia="Times New Roman" w:hAnsi="Times New Roman" w:cs="Times New Roman"/>
          <w:sz w:val="24"/>
          <w:szCs w:val="24"/>
          <w:lang w:eastAsia="pl-PL"/>
        </w:rPr>
        <w:sym w:font="Symbol" w:char="F0FC"/>
      </w:r>
      <w:r w:rsidRPr="001B59CC">
        <w:rPr>
          <w:rFonts w:ascii="Times New Roman" w:eastAsia="Times New Roman" w:hAnsi="Times New Roman" w:cs="Times New Roman"/>
          <w:sz w:val="24"/>
          <w:szCs w:val="24"/>
          <w:lang w:eastAsia="pl-PL"/>
        </w:rPr>
        <w:t xml:space="preserve"> wymiana przepustów, </w:t>
      </w:r>
      <w:r w:rsidRPr="001B59CC">
        <w:rPr>
          <w:rFonts w:ascii="Times New Roman" w:eastAsia="Times New Roman" w:hAnsi="Times New Roman" w:cs="Times New Roman"/>
          <w:sz w:val="24"/>
          <w:szCs w:val="24"/>
          <w:lang w:eastAsia="pl-PL"/>
        </w:rPr>
        <w:sym w:font="Symbol" w:char="F0FC"/>
      </w:r>
      <w:r w:rsidRPr="001B59CC">
        <w:rPr>
          <w:rFonts w:ascii="Times New Roman" w:eastAsia="Times New Roman" w:hAnsi="Times New Roman" w:cs="Times New Roman"/>
          <w:sz w:val="24"/>
          <w:szCs w:val="24"/>
          <w:lang w:eastAsia="pl-PL"/>
        </w:rPr>
        <w:t xml:space="preserve"> wykonanie zjazdów, </w:t>
      </w:r>
      <w:r w:rsidRPr="001B59CC">
        <w:rPr>
          <w:rFonts w:ascii="Times New Roman" w:eastAsia="Times New Roman" w:hAnsi="Times New Roman" w:cs="Times New Roman"/>
          <w:sz w:val="24"/>
          <w:szCs w:val="24"/>
          <w:lang w:eastAsia="pl-PL"/>
        </w:rPr>
        <w:sym w:font="Symbol" w:char="F0FC"/>
      </w:r>
      <w:r w:rsidRPr="001B59CC">
        <w:rPr>
          <w:rFonts w:ascii="Times New Roman" w:eastAsia="Times New Roman" w:hAnsi="Times New Roman" w:cs="Times New Roman"/>
          <w:sz w:val="24"/>
          <w:szCs w:val="24"/>
          <w:lang w:eastAsia="pl-PL"/>
        </w:rPr>
        <w:t xml:space="preserve"> ułożenie po obu stronach skrajni jezdni krawężników drogowych. 2. Powyższy zakres ma charakter poglądowy. Szczegółowy opis przedmiotu zamówienia zawarty jest w rozdziale III. Specyfikacji Istotnych Warunków Zamówienia pn. Opis przedmiotu zamówienia, ogólnie zwanym Dokumentacją projektową </w:t>
      </w:r>
      <w:r w:rsidRPr="001B59CC">
        <w:rPr>
          <w:rFonts w:ascii="Times New Roman" w:eastAsia="Times New Roman" w:hAnsi="Times New Roman" w:cs="Times New Roman"/>
          <w:sz w:val="24"/>
          <w:szCs w:val="24"/>
          <w:lang w:eastAsia="pl-PL"/>
        </w:rPr>
        <w:br/>
      </w:r>
      <w:r w:rsidRPr="001B59CC">
        <w:rPr>
          <w:rFonts w:ascii="Times New Roman" w:eastAsia="Times New Roman" w:hAnsi="Times New Roman" w:cs="Times New Roman"/>
          <w:b/>
          <w:bCs/>
          <w:sz w:val="24"/>
          <w:szCs w:val="24"/>
          <w:lang w:eastAsia="pl-PL"/>
        </w:rPr>
        <w:t xml:space="preserve">2) Wspólny Słownik Zamówień(CPV): </w:t>
      </w:r>
      <w:r w:rsidRPr="001B59CC">
        <w:rPr>
          <w:rFonts w:ascii="Times New Roman" w:eastAsia="Times New Roman" w:hAnsi="Times New Roman" w:cs="Times New Roman"/>
          <w:sz w:val="24"/>
          <w:szCs w:val="24"/>
          <w:lang w:eastAsia="pl-PL"/>
        </w:rPr>
        <w:t>45233140-2, 45100000-8, 45100000-1, 45113000-2, 45111000-2, 45200000-9, 45230000-8, 45233220-7</w:t>
      </w:r>
      <w:r w:rsidRPr="001B59CC">
        <w:rPr>
          <w:rFonts w:ascii="Times New Roman" w:eastAsia="Times New Roman" w:hAnsi="Times New Roman" w:cs="Times New Roman"/>
          <w:sz w:val="24"/>
          <w:szCs w:val="24"/>
          <w:lang w:eastAsia="pl-PL"/>
        </w:rPr>
        <w:br/>
      </w:r>
      <w:r w:rsidRPr="001B59CC">
        <w:rPr>
          <w:rFonts w:ascii="Times New Roman" w:eastAsia="Times New Roman" w:hAnsi="Times New Roman" w:cs="Times New Roman"/>
          <w:sz w:val="24"/>
          <w:szCs w:val="24"/>
          <w:lang w:eastAsia="pl-PL"/>
        </w:rPr>
        <w:br/>
      </w:r>
      <w:r w:rsidRPr="001B59CC">
        <w:rPr>
          <w:rFonts w:ascii="Times New Roman" w:eastAsia="Times New Roman" w:hAnsi="Times New Roman" w:cs="Times New Roman"/>
          <w:b/>
          <w:bCs/>
          <w:sz w:val="24"/>
          <w:szCs w:val="24"/>
          <w:lang w:eastAsia="pl-PL"/>
        </w:rPr>
        <w:t>3) Wartość części zamówienia(jeżeli zamawiający podaje informacje o wartości zamówienia):</w:t>
      </w:r>
      <w:r w:rsidRPr="001B59CC">
        <w:rPr>
          <w:rFonts w:ascii="Times New Roman" w:eastAsia="Times New Roman" w:hAnsi="Times New Roman" w:cs="Times New Roman"/>
          <w:sz w:val="24"/>
          <w:szCs w:val="24"/>
          <w:lang w:eastAsia="pl-PL"/>
        </w:rPr>
        <w:br/>
        <w:t xml:space="preserve">Wartość bez VAT: </w:t>
      </w:r>
      <w:r w:rsidRPr="001B59CC">
        <w:rPr>
          <w:rFonts w:ascii="Times New Roman" w:eastAsia="Times New Roman" w:hAnsi="Times New Roman" w:cs="Times New Roman"/>
          <w:sz w:val="24"/>
          <w:szCs w:val="24"/>
          <w:lang w:eastAsia="pl-PL"/>
        </w:rPr>
        <w:br/>
        <w:t xml:space="preserve">Waluta: </w:t>
      </w:r>
      <w:r w:rsidRPr="001B59CC">
        <w:rPr>
          <w:rFonts w:ascii="Times New Roman" w:eastAsia="Times New Roman" w:hAnsi="Times New Roman" w:cs="Times New Roman"/>
          <w:sz w:val="24"/>
          <w:szCs w:val="24"/>
          <w:lang w:eastAsia="pl-PL"/>
        </w:rPr>
        <w:br/>
      </w:r>
      <w:r w:rsidRPr="001B59CC">
        <w:rPr>
          <w:rFonts w:ascii="Times New Roman" w:eastAsia="Times New Roman" w:hAnsi="Times New Roman" w:cs="Times New Roman"/>
          <w:sz w:val="24"/>
          <w:szCs w:val="24"/>
          <w:lang w:eastAsia="pl-PL"/>
        </w:rPr>
        <w:br/>
      </w:r>
      <w:r w:rsidRPr="001B59CC">
        <w:rPr>
          <w:rFonts w:ascii="Times New Roman" w:eastAsia="Times New Roman" w:hAnsi="Times New Roman" w:cs="Times New Roman"/>
          <w:b/>
          <w:bCs/>
          <w:sz w:val="24"/>
          <w:szCs w:val="24"/>
          <w:lang w:eastAsia="pl-PL"/>
        </w:rPr>
        <w:t xml:space="preserve">4) Czas trwania lub termin wykonania: </w:t>
      </w:r>
      <w:r w:rsidRPr="001B59CC">
        <w:rPr>
          <w:rFonts w:ascii="Times New Roman" w:eastAsia="Times New Roman" w:hAnsi="Times New Roman" w:cs="Times New Roman"/>
          <w:sz w:val="24"/>
          <w:szCs w:val="24"/>
          <w:lang w:eastAsia="pl-PL"/>
        </w:rPr>
        <w:br/>
        <w:t xml:space="preserve">okres w miesiącach: </w:t>
      </w:r>
      <w:r w:rsidRPr="001B59CC">
        <w:rPr>
          <w:rFonts w:ascii="Times New Roman" w:eastAsia="Times New Roman" w:hAnsi="Times New Roman" w:cs="Times New Roman"/>
          <w:sz w:val="24"/>
          <w:szCs w:val="24"/>
          <w:lang w:eastAsia="pl-PL"/>
        </w:rPr>
        <w:br/>
        <w:t>okres w dniach: 275</w:t>
      </w:r>
      <w:r w:rsidRPr="001B59CC">
        <w:rPr>
          <w:rFonts w:ascii="Times New Roman" w:eastAsia="Times New Roman" w:hAnsi="Times New Roman" w:cs="Times New Roman"/>
          <w:sz w:val="24"/>
          <w:szCs w:val="24"/>
          <w:lang w:eastAsia="pl-PL"/>
        </w:rPr>
        <w:br/>
        <w:t xml:space="preserve">data rozpoczęcia: </w:t>
      </w:r>
      <w:r w:rsidRPr="001B59CC">
        <w:rPr>
          <w:rFonts w:ascii="Times New Roman" w:eastAsia="Times New Roman" w:hAnsi="Times New Roman" w:cs="Times New Roman"/>
          <w:sz w:val="24"/>
          <w:szCs w:val="24"/>
          <w:lang w:eastAsia="pl-PL"/>
        </w:rPr>
        <w:br/>
        <w:t xml:space="preserve">data zakończenia: </w:t>
      </w:r>
      <w:r w:rsidRPr="001B59CC">
        <w:rPr>
          <w:rFonts w:ascii="Times New Roman" w:eastAsia="Times New Roman" w:hAnsi="Times New Roman" w:cs="Times New Roman"/>
          <w:sz w:val="24"/>
          <w:szCs w:val="24"/>
          <w:lang w:eastAsia="pl-PL"/>
        </w:rPr>
        <w:br/>
      </w:r>
      <w:r w:rsidRPr="001B59C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816"/>
        <w:gridCol w:w="1016"/>
      </w:tblGrid>
      <w:tr w:rsidR="001B59CC" w:rsidRPr="001B59CC" w:rsidTr="001B59CC">
        <w:tc>
          <w:tcPr>
            <w:tcW w:w="0" w:type="auto"/>
            <w:tcBorders>
              <w:top w:val="single" w:sz="6" w:space="0" w:color="000000"/>
              <w:left w:val="single" w:sz="6" w:space="0" w:color="000000"/>
              <w:bottom w:val="single" w:sz="6" w:space="0" w:color="000000"/>
              <w:right w:val="single" w:sz="6" w:space="0" w:color="000000"/>
            </w:tcBorders>
            <w:vAlign w:val="center"/>
            <w:hideMark/>
          </w:tcPr>
          <w:p w:rsidR="001B59CC" w:rsidRPr="001B59CC" w:rsidRDefault="001B59CC" w:rsidP="001B59CC">
            <w:pPr>
              <w:spacing w:after="0" w:line="240" w:lineRule="auto"/>
              <w:rPr>
                <w:rFonts w:ascii="Times New Roman" w:eastAsia="Times New Roman" w:hAnsi="Times New Roman" w:cs="Times New Roman"/>
                <w:sz w:val="24"/>
                <w:szCs w:val="24"/>
                <w:lang w:eastAsia="pl-PL"/>
              </w:rPr>
            </w:pPr>
            <w:r w:rsidRPr="001B59C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9CC" w:rsidRPr="001B59CC" w:rsidRDefault="001B59CC" w:rsidP="001B59CC">
            <w:pPr>
              <w:spacing w:after="0" w:line="240" w:lineRule="auto"/>
              <w:rPr>
                <w:rFonts w:ascii="Times New Roman" w:eastAsia="Times New Roman" w:hAnsi="Times New Roman" w:cs="Times New Roman"/>
                <w:sz w:val="24"/>
                <w:szCs w:val="24"/>
                <w:lang w:eastAsia="pl-PL"/>
              </w:rPr>
            </w:pPr>
            <w:r w:rsidRPr="001B59CC">
              <w:rPr>
                <w:rFonts w:ascii="Times New Roman" w:eastAsia="Times New Roman" w:hAnsi="Times New Roman" w:cs="Times New Roman"/>
                <w:sz w:val="24"/>
                <w:szCs w:val="24"/>
                <w:lang w:eastAsia="pl-PL"/>
              </w:rPr>
              <w:t>Znaczenie</w:t>
            </w:r>
          </w:p>
        </w:tc>
      </w:tr>
      <w:tr w:rsidR="001B59CC" w:rsidRPr="001B59CC" w:rsidTr="001B59CC">
        <w:tc>
          <w:tcPr>
            <w:tcW w:w="0" w:type="auto"/>
            <w:tcBorders>
              <w:top w:val="single" w:sz="6" w:space="0" w:color="000000"/>
              <w:left w:val="single" w:sz="6" w:space="0" w:color="000000"/>
              <w:bottom w:val="single" w:sz="6" w:space="0" w:color="000000"/>
              <w:right w:val="single" w:sz="6" w:space="0" w:color="000000"/>
            </w:tcBorders>
            <w:vAlign w:val="center"/>
            <w:hideMark/>
          </w:tcPr>
          <w:p w:rsidR="001B59CC" w:rsidRPr="001B59CC" w:rsidRDefault="001B59CC" w:rsidP="001B59CC">
            <w:pPr>
              <w:spacing w:after="0" w:line="240" w:lineRule="auto"/>
              <w:rPr>
                <w:rFonts w:ascii="Times New Roman" w:eastAsia="Times New Roman" w:hAnsi="Times New Roman" w:cs="Times New Roman"/>
                <w:sz w:val="24"/>
                <w:szCs w:val="24"/>
                <w:lang w:eastAsia="pl-PL"/>
              </w:rPr>
            </w:pPr>
            <w:r w:rsidRPr="001B59CC">
              <w:rPr>
                <w:rFonts w:ascii="Times New Roman" w:eastAsia="Times New Roman" w:hAnsi="Times New Roman" w:cs="Times New Roman"/>
                <w:sz w:val="24"/>
                <w:szCs w:val="24"/>
                <w:lang w:eastAsia="pl-PL"/>
              </w:rPr>
              <w:t>Umowna cena ( 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9CC" w:rsidRPr="001B59CC" w:rsidRDefault="001B59CC" w:rsidP="001B59CC">
            <w:pPr>
              <w:spacing w:after="0" w:line="240" w:lineRule="auto"/>
              <w:rPr>
                <w:rFonts w:ascii="Times New Roman" w:eastAsia="Times New Roman" w:hAnsi="Times New Roman" w:cs="Times New Roman"/>
                <w:sz w:val="24"/>
                <w:szCs w:val="24"/>
                <w:lang w:eastAsia="pl-PL"/>
              </w:rPr>
            </w:pPr>
            <w:r w:rsidRPr="001B59CC">
              <w:rPr>
                <w:rFonts w:ascii="Times New Roman" w:eastAsia="Times New Roman" w:hAnsi="Times New Roman" w:cs="Times New Roman"/>
                <w:sz w:val="24"/>
                <w:szCs w:val="24"/>
                <w:lang w:eastAsia="pl-PL"/>
              </w:rPr>
              <w:t>60,00</w:t>
            </w:r>
          </w:p>
        </w:tc>
      </w:tr>
      <w:tr w:rsidR="001B59CC" w:rsidRPr="001B59CC" w:rsidTr="001B59CC">
        <w:tc>
          <w:tcPr>
            <w:tcW w:w="0" w:type="auto"/>
            <w:tcBorders>
              <w:top w:val="single" w:sz="6" w:space="0" w:color="000000"/>
              <w:left w:val="single" w:sz="6" w:space="0" w:color="000000"/>
              <w:bottom w:val="single" w:sz="6" w:space="0" w:color="000000"/>
              <w:right w:val="single" w:sz="6" w:space="0" w:color="000000"/>
            </w:tcBorders>
            <w:vAlign w:val="center"/>
            <w:hideMark/>
          </w:tcPr>
          <w:p w:rsidR="001B59CC" w:rsidRPr="001B59CC" w:rsidRDefault="001B59CC" w:rsidP="001B59CC">
            <w:pPr>
              <w:spacing w:after="0" w:line="240" w:lineRule="auto"/>
              <w:rPr>
                <w:rFonts w:ascii="Times New Roman" w:eastAsia="Times New Roman" w:hAnsi="Times New Roman" w:cs="Times New Roman"/>
                <w:sz w:val="24"/>
                <w:szCs w:val="24"/>
                <w:lang w:eastAsia="pl-PL"/>
              </w:rPr>
            </w:pPr>
            <w:r w:rsidRPr="001B59CC">
              <w:rPr>
                <w:rFonts w:ascii="Times New Roman" w:eastAsia="Times New Roman" w:hAnsi="Times New Roman" w:cs="Times New Roman"/>
                <w:sz w:val="24"/>
                <w:szCs w:val="24"/>
                <w:lang w:eastAsia="pl-PL"/>
              </w:rPr>
              <w:t>Termin gwarancji jakości(G)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9CC" w:rsidRPr="001B59CC" w:rsidRDefault="001B59CC" w:rsidP="001B59CC">
            <w:pPr>
              <w:spacing w:after="0" w:line="240" w:lineRule="auto"/>
              <w:rPr>
                <w:rFonts w:ascii="Times New Roman" w:eastAsia="Times New Roman" w:hAnsi="Times New Roman" w:cs="Times New Roman"/>
                <w:sz w:val="24"/>
                <w:szCs w:val="24"/>
                <w:lang w:eastAsia="pl-PL"/>
              </w:rPr>
            </w:pPr>
            <w:r w:rsidRPr="001B59CC">
              <w:rPr>
                <w:rFonts w:ascii="Times New Roman" w:eastAsia="Times New Roman" w:hAnsi="Times New Roman" w:cs="Times New Roman"/>
                <w:sz w:val="24"/>
                <w:szCs w:val="24"/>
                <w:lang w:eastAsia="pl-PL"/>
              </w:rPr>
              <w:t>20,00</w:t>
            </w:r>
          </w:p>
        </w:tc>
      </w:tr>
      <w:tr w:rsidR="001B59CC" w:rsidRPr="001B59CC" w:rsidTr="001B59CC">
        <w:tc>
          <w:tcPr>
            <w:tcW w:w="0" w:type="auto"/>
            <w:tcBorders>
              <w:top w:val="single" w:sz="6" w:space="0" w:color="000000"/>
              <w:left w:val="single" w:sz="6" w:space="0" w:color="000000"/>
              <w:bottom w:val="single" w:sz="6" w:space="0" w:color="000000"/>
              <w:right w:val="single" w:sz="6" w:space="0" w:color="000000"/>
            </w:tcBorders>
            <w:vAlign w:val="center"/>
            <w:hideMark/>
          </w:tcPr>
          <w:p w:rsidR="001B59CC" w:rsidRPr="001B59CC" w:rsidRDefault="001B59CC" w:rsidP="001B59CC">
            <w:pPr>
              <w:spacing w:after="0" w:line="240" w:lineRule="auto"/>
              <w:rPr>
                <w:rFonts w:ascii="Times New Roman" w:eastAsia="Times New Roman" w:hAnsi="Times New Roman" w:cs="Times New Roman"/>
                <w:sz w:val="24"/>
                <w:szCs w:val="24"/>
                <w:lang w:eastAsia="pl-PL"/>
              </w:rPr>
            </w:pPr>
            <w:r w:rsidRPr="001B59CC">
              <w:rPr>
                <w:rFonts w:ascii="Times New Roman" w:eastAsia="Times New Roman" w:hAnsi="Times New Roman" w:cs="Times New Roman"/>
                <w:sz w:val="24"/>
                <w:szCs w:val="24"/>
                <w:lang w:eastAsia="pl-PL"/>
              </w:rPr>
              <w:t>Kary umowne (K)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9CC" w:rsidRPr="001B59CC" w:rsidRDefault="001B59CC" w:rsidP="001B59CC">
            <w:pPr>
              <w:spacing w:after="0" w:line="240" w:lineRule="auto"/>
              <w:rPr>
                <w:rFonts w:ascii="Times New Roman" w:eastAsia="Times New Roman" w:hAnsi="Times New Roman" w:cs="Times New Roman"/>
                <w:sz w:val="24"/>
                <w:szCs w:val="24"/>
                <w:lang w:eastAsia="pl-PL"/>
              </w:rPr>
            </w:pPr>
            <w:r w:rsidRPr="001B59CC">
              <w:rPr>
                <w:rFonts w:ascii="Times New Roman" w:eastAsia="Times New Roman" w:hAnsi="Times New Roman" w:cs="Times New Roman"/>
                <w:sz w:val="24"/>
                <w:szCs w:val="24"/>
                <w:lang w:eastAsia="pl-PL"/>
              </w:rPr>
              <w:t>20,00</w:t>
            </w:r>
          </w:p>
        </w:tc>
      </w:tr>
    </w:tbl>
    <w:p w:rsidR="001B59CC" w:rsidRPr="001B59CC" w:rsidRDefault="001B59CC" w:rsidP="001B59CC">
      <w:pPr>
        <w:spacing w:after="240" w:line="240" w:lineRule="auto"/>
        <w:rPr>
          <w:rFonts w:ascii="Times New Roman" w:eastAsia="Times New Roman" w:hAnsi="Times New Roman" w:cs="Times New Roman"/>
          <w:sz w:val="24"/>
          <w:szCs w:val="24"/>
          <w:lang w:eastAsia="pl-PL"/>
        </w:rPr>
      </w:pPr>
      <w:r w:rsidRPr="001B59CC">
        <w:rPr>
          <w:rFonts w:ascii="Times New Roman" w:eastAsia="Times New Roman" w:hAnsi="Times New Roman" w:cs="Times New Roman"/>
          <w:sz w:val="24"/>
          <w:szCs w:val="24"/>
          <w:lang w:eastAsia="pl-PL"/>
        </w:rPr>
        <w:br/>
      </w:r>
      <w:r w:rsidRPr="001B59CC">
        <w:rPr>
          <w:rFonts w:ascii="Times New Roman" w:eastAsia="Times New Roman" w:hAnsi="Times New Roman" w:cs="Times New Roman"/>
          <w:b/>
          <w:bCs/>
          <w:sz w:val="24"/>
          <w:szCs w:val="24"/>
          <w:lang w:eastAsia="pl-PL"/>
        </w:rPr>
        <w:t xml:space="preserve">6) INFORMACJE </w:t>
      </w:r>
      <w:proofErr w:type="spellStart"/>
      <w:r w:rsidRPr="001B59CC">
        <w:rPr>
          <w:rFonts w:ascii="Times New Roman" w:eastAsia="Times New Roman" w:hAnsi="Times New Roman" w:cs="Times New Roman"/>
          <w:b/>
          <w:bCs/>
          <w:sz w:val="24"/>
          <w:szCs w:val="24"/>
          <w:lang w:eastAsia="pl-PL"/>
        </w:rPr>
        <w:t>DODATKOWE:</w:t>
      </w:r>
      <w:r w:rsidRPr="001B59CC">
        <w:rPr>
          <w:rFonts w:ascii="Times New Roman" w:eastAsia="Times New Roman" w:hAnsi="Times New Roman" w:cs="Times New Roman"/>
          <w:sz w:val="24"/>
          <w:szCs w:val="24"/>
          <w:lang w:eastAsia="pl-PL"/>
        </w:rPr>
        <w:t>Termin</w:t>
      </w:r>
      <w:proofErr w:type="spellEnd"/>
      <w:r w:rsidRPr="001B59CC">
        <w:rPr>
          <w:rFonts w:ascii="Times New Roman" w:eastAsia="Times New Roman" w:hAnsi="Times New Roman" w:cs="Times New Roman"/>
          <w:sz w:val="24"/>
          <w:szCs w:val="24"/>
          <w:lang w:eastAsia="pl-PL"/>
        </w:rPr>
        <w:t xml:space="preserve"> rozpoczęcia – planowany po podpisaniu umowy i po uprzednim przekazaniu terenu budowy. Czynność ta planowana jest na 30 marca 2018 r. z możliwością skrócenia jej lub wydłużenia do 14 dni. Termin przekazania terenu budowy- w ciągu 3 dni kalendarzowych, licząc wraz z dniem podpisania umowy. Termin realizacji dla części 2 - cykl 275 kolejnych dni kalendarzowych (tj. orientacyjnie od 01.04.2018 r. do 31.12.2018 r.) Za dochowanie cyklu realizacji uważa się datę pisemnego zgłoszenia gotowości do rozpoczęcia czynności odbiorowych – dotyczy części 2. </w:t>
      </w:r>
      <w:r w:rsidRPr="001B59CC">
        <w:rPr>
          <w:rFonts w:ascii="Times New Roman" w:eastAsia="Times New Roman" w:hAnsi="Times New Roman" w:cs="Times New Roman"/>
          <w:sz w:val="24"/>
          <w:szCs w:val="24"/>
          <w:lang w:eastAsia="pl-PL"/>
        </w:rPr>
        <w:br/>
      </w:r>
    </w:p>
    <w:p w:rsidR="001B59CC" w:rsidRPr="001B59CC" w:rsidRDefault="001B59CC" w:rsidP="001B59CC">
      <w:pPr>
        <w:spacing w:after="240" w:line="240" w:lineRule="auto"/>
        <w:rPr>
          <w:rFonts w:ascii="Times New Roman" w:eastAsia="Times New Roman" w:hAnsi="Times New Roman" w:cs="Times New Roman"/>
          <w:sz w:val="24"/>
          <w:szCs w:val="24"/>
          <w:lang w:eastAsia="pl-PL"/>
        </w:rPr>
      </w:pPr>
    </w:p>
    <w:p w:rsidR="001B59CC" w:rsidRPr="001B59CC" w:rsidRDefault="001B59CC" w:rsidP="001B59CC">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1B59CC" w:rsidRPr="001B59CC" w:rsidTr="001B59CC">
        <w:trPr>
          <w:tblCellSpacing w:w="15" w:type="dxa"/>
        </w:trPr>
        <w:tc>
          <w:tcPr>
            <w:tcW w:w="0" w:type="auto"/>
            <w:vAlign w:val="center"/>
            <w:hideMark/>
          </w:tcPr>
          <w:p w:rsidR="001B59CC" w:rsidRPr="001B59CC" w:rsidRDefault="001B59CC" w:rsidP="001B59CC">
            <w:pPr>
              <w:spacing w:after="0" w:line="240" w:lineRule="auto"/>
              <w:rPr>
                <w:rFonts w:ascii="Times New Roman" w:eastAsia="Times New Roman" w:hAnsi="Times New Roman" w:cs="Times New Roman"/>
                <w:sz w:val="24"/>
                <w:szCs w:val="24"/>
                <w:lang w:eastAsia="pl-PL"/>
              </w:rPr>
            </w:pPr>
          </w:p>
        </w:tc>
      </w:tr>
    </w:tbl>
    <w:p w:rsidR="000A43DF" w:rsidRDefault="000A43DF"/>
    <w:sectPr w:rsidR="000A43DF" w:rsidSect="000A43D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1B59CC"/>
    <w:rsid w:val="000A43DF"/>
    <w:rsid w:val="001B59C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43D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6356883">
      <w:bodyDiv w:val="1"/>
      <w:marLeft w:val="0"/>
      <w:marRight w:val="0"/>
      <w:marTop w:val="0"/>
      <w:marBottom w:val="0"/>
      <w:divBdr>
        <w:top w:val="none" w:sz="0" w:space="0" w:color="auto"/>
        <w:left w:val="none" w:sz="0" w:space="0" w:color="auto"/>
        <w:bottom w:val="none" w:sz="0" w:space="0" w:color="auto"/>
        <w:right w:val="none" w:sz="0" w:space="0" w:color="auto"/>
      </w:divBdr>
      <w:divsChild>
        <w:div w:id="903905119">
          <w:marLeft w:val="0"/>
          <w:marRight w:val="0"/>
          <w:marTop w:val="0"/>
          <w:marBottom w:val="0"/>
          <w:divBdr>
            <w:top w:val="none" w:sz="0" w:space="0" w:color="auto"/>
            <w:left w:val="none" w:sz="0" w:space="0" w:color="auto"/>
            <w:bottom w:val="none" w:sz="0" w:space="0" w:color="auto"/>
            <w:right w:val="none" w:sz="0" w:space="0" w:color="auto"/>
          </w:divBdr>
          <w:divsChild>
            <w:div w:id="189222614">
              <w:marLeft w:val="0"/>
              <w:marRight w:val="0"/>
              <w:marTop w:val="0"/>
              <w:marBottom w:val="0"/>
              <w:divBdr>
                <w:top w:val="none" w:sz="0" w:space="0" w:color="auto"/>
                <w:left w:val="none" w:sz="0" w:space="0" w:color="auto"/>
                <w:bottom w:val="none" w:sz="0" w:space="0" w:color="auto"/>
                <w:right w:val="none" w:sz="0" w:space="0" w:color="auto"/>
              </w:divBdr>
            </w:div>
            <w:div w:id="369763302">
              <w:marLeft w:val="0"/>
              <w:marRight w:val="0"/>
              <w:marTop w:val="0"/>
              <w:marBottom w:val="0"/>
              <w:divBdr>
                <w:top w:val="none" w:sz="0" w:space="0" w:color="auto"/>
                <w:left w:val="none" w:sz="0" w:space="0" w:color="auto"/>
                <w:bottom w:val="none" w:sz="0" w:space="0" w:color="auto"/>
                <w:right w:val="none" w:sz="0" w:space="0" w:color="auto"/>
              </w:divBdr>
            </w:div>
            <w:div w:id="1558322116">
              <w:marLeft w:val="0"/>
              <w:marRight w:val="0"/>
              <w:marTop w:val="0"/>
              <w:marBottom w:val="0"/>
              <w:divBdr>
                <w:top w:val="none" w:sz="0" w:space="0" w:color="auto"/>
                <w:left w:val="none" w:sz="0" w:space="0" w:color="auto"/>
                <w:bottom w:val="none" w:sz="0" w:space="0" w:color="auto"/>
                <w:right w:val="none" w:sz="0" w:space="0" w:color="auto"/>
              </w:divBdr>
              <w:divsChild>
                <w:div w:id="1157261055">
                  <w:marLeft w:val="0"/>
                  <w:marRight w:val="0"/>
                  <w:marTop w:val="0"/>
                  <w:marBottom w:val="0"/>
                  <w:divBdr>
                    <w:top w:val="none" w:sz="0" w:space="0" w:color="auto"/>
                    <w:left w:val="none" w:sz="0" w:space="0" w:color="auto"/>
                    <w:bottom w:val="none" w:sz="0" w:space="0" w:color="auto"/>
                    <w:right w:val="none" w:sz="0" w:space="0" w:color="auto"/>
                  </w:divBdr>
                </w:div>
              </w:divsChild>
            </w:div>
            <w:div w:id="1689600394">
              <w:marLeft w:val="0"/>
              <w:marRight w:val="0"/>
              <w:marTop w:val="0"/>
              <w:marBottom w:val="0"/>
              <w:divBdr>
                <w:top w:val="none" w:sz="0" w:space="0" w:color="auto"/>
                <w:left w:val="none" w:sz="0" w:space="0" w:color="auto"/>
                <w:bottom w:val="none" w:sz="0" w:space="0" w:color="auto"/>
                <w:right w:val="none" w:sz="0" w:space="0" w:color="auto"/>
              </w:divBdr>
              <w:divsChild>
                <w:div w:id="1016883934">
                  <w:marLeft w:val="0"/>
                  <w:marRight w:val="0"/>
                  <w:marTop w:val="0"/>
                  <w:marBottom w:val="0"/>
                  <w:divBdr>
                    <w:top w:val="none" w:sz="0" w:space="0" w:color="auto"/>
                    <w:left w:val="none" w:sz="0" w:space="0" w:color="auto"/>
                    <w:bottom w:val="none" w:sz="0" w:space="0" w:color="auto"/>
                    <w:right w:val="none" w:sz="0" w:space="0" w:color="auto"/>
                  </w:divBdr>
                </w:div>
              </w:divsChild>
            </w:div>
            <w:div w:id="953287036">
              <w:marLeft w:val="0"/>
              <w:marRight w:val="0"/>
              <w:marTop w:val="0"/>
              <w:marBottom w:val="0"/>
              <w:divBdr>
                <w:top w:val="none" w:sz="0" w:space="0" w:color="auto"/>
                <w:left w:val="none" w:sz="0" w:space="0" w:color="auto"/>
                <w:bottom w:val="none" w:sz="0" w:space="0" w:color="auto"/>
                <w:right w:val="none" w:sz="0" w:space="0" w:color="auto"/>
              </w:divBdr>
              <w:divsChild>
                <w:div w:id="1755590945">
                  <w:marLeft w:val="0"/>
                  <w:marRight w:val="0"/>
                  <w:marTop w:val="0"/>
                  <w:marBottom w:val="0"/>
                  <w:divBdr>
                    <w:top w:val="none" w:sz="0" w:space="0" w:color="auto"/>
                    <w:left w:val="none" w:sz="0" w:space="0" w:color="auto"/>
                    <w:bottom w:val="none" w:sz="0" w:space="0" w:color="auto"/>
                    <w:right w:val="none" w:sz="0" w:space="0" w:color="auto"/>
                  </w:divBdr>
                </w:div>
                <w:div w:id="1642350118">
                  <w:marLeft w:val="0"/>
                  <w:marRight w:val="0"/>
                  <w:marTop w:val="0"/>
                  <w:marBottom w:val="0"/>
                  <w:divBdr>
                    <w:top w:val="none" w:sz="0" w:space="0" w:color="auto"/>
                    <w:left w:val="none" w:sz="0" w:space="0" w:color="auto"/>
                    <w:bottom w:val="none" w:sz="0" w:space="0" w:color="auto"/>
                    <w:right w:val="none" w:sz="0" w:space="0" w:color="auto"/>
                  </w:divBdr>
                </w:div>
                <w:div w:id="962154303">
                  <w:marLeft w:val="0"/>
                  <w:marRight w:val="0"/>
                  <w:marTop w:val="0"/>
                  <w:marBottom w:val="0"/>
                  <w:divBdr>
                    <w:top w:val="none" w:sz="0" w:space="0" w:color="auto"/>
                    <w:left w:val="none" w:sz="0" w:space="0" w:color="auto"/>
                    <w:bottom w:val="none" w:sz="0" w:space="0" w:color="auto"/>
                    <w:right w:val="none" w:sz="0" w:space="0" w:color="auto"/>
                  </w:divBdr>
                </w:div>
                <w:div w:id="1302729621">
                  <w:marLeft w:val="0"/>
                  <w:marRight w:val="0"/>
                  <w:marTop w:val="0"/>
                  <w:marBottom w:val="0"/>
                  <w:divBdr>
                    <w:top w:val="none" w:sz="0" w:space="0" w:color="auto"/>
                    <w:left w:val="none" w:sz="0" w:space="0" w:color="auto"/>
                    <w:bottom w:val="none" w:sz="0" w:space="0" w:color="auto"/>
                    <w:right w:val="none" w:sz="0" w:space="0" w:color="auto"/>
                  </w:divBdr>
                </w:div>
              </w:divsChild>
            </w:div>
            <w:div w:id="1811289429">
              <w:marLeft w:val="0"/>
              <w:marRight w:val="0"/>
              <w:marTop w:val="0"/>
              <w:marBottom w:val="0"/>
              <w:divBdr>
                <w:top w:val="none" w:sz="0" w:space="0" w:color="auto"/>
                <w:left w:val="none" w:sz="0" w:space="0" w:color="auto"/>
                <w:bottom w:val="none" w:sz="0" w:space="0" w:color="auto"/>
                <w:right w:val="none" w:sz="0" w:space="0" w:color="auto"/>
              </w:divBdr>
              <w:divsChild>
                <w:div w:id="1770200310">
                  <w:marLeft w:val="0"/>
                  <w:marRight w:val="0"/>
                  <w:marTop w:val="0"/>
                  <w:marBottom w:val="0"/>
                  <w:divBdr>
                    <w:top w:val="none" w:sz="0" w:space="0" w:color="auto"/>
                    <w:left w:val="none" w:sz="0" w:space="0" w:color="auto"/>
                    <w:bottom w:val="none" w:sz="0" w:space="0" w:color="auto"/>
                    <w:right w:val="none" w:sz="0" w:space="0" w:color="auto"/>
                  </w:divBdr>
                </w:div>
                <w:div w:id="216089098">
                  <w:marLeft w:val="0"/>
                  <w:marRight w:val="0"/>
                  <w:marTop w:val="0"/>
                  <w:marBottom w:val="0"/>
                  <w:divBdr>
                    <w:top w:val="none" w:sz="0" w:space="0" w:color="auto"/>
                    <w:left w:val="none" w:sz="0" w:space="0" w:color="auto"/>
                    <w:bottom w:val="none" w:sz="0" w:space="0" w:color="auto"/>
                    <w:right w:val="none" w:sz="0" w:space="0" w:color="auto"/>
                  </w:divBdr>
                </w:div>
                <w:div w:id="246967352">
                  <w:marLeft w:val="0"/>
                  <w:marRight w:val="0"/>
                  <w:marTop w:val="0"/>
                  <w:marBottom w:val="0"/>
                  <w:divBdr>
                    <w:top w:val="none" w:sz="0" w:space="0" w:color="auto"/>
                    <w:left w:val="none" w:sz="0" w:space="0" w:color="auto"/>
                    <w:bottom w:val="none" w:sz="0" w:space="0" w:color="auto"/>
                    <w:right w:val="none" w:sz="0" w:space="0" w:color="auto"/>
                  </w:divBdr>
                </w:div>
                <w:div w:id="1249655974">
                  <w:marLeft w:val="0"/>
                  <w:marRight w:val="0"/>
                  <w:marTop w:val="0"/>
                  <w:marBottom w:val="0"/>
                  <w:divBdr>
                    <w:top w:val="none" w:sz="0" w:space="0" w:color="auto"/>
                    <w:left w:val="none" w:sz="0" w:space="0" w:color="auto"/>
                    <w:bottom w:val="none" w:sz="0" w:space="0" w:color="auto"/>
                    <w:right w:val="none" w:sz="0" w:space="0" w:color="auto"/>
                  </w:divBdr>
                </w:div>
                <w:div w:id="1151362238">
                  <w:marLeft w:val="0"/>
                  <w:marRight w:val="0"/>
                  <w:marTop w:val="0"/>
                  <w:marBottom w:val="0"/>
                  <w:divBdr>
                    <w:top w:val="none" w:sz="0" w:space="0" w:color="auto"/>
                    <w:left w:val="none" w:sz="0" w:space="0" w:color="auto"/>
                    <w:bottom w:val="none" w:sz="0" w:space="0" w:color="auto"/>
                    <w:right w:val="none" w:sz="0" w:space="0" w:color="auto"/>
                  </w:divBdr>
                </w:div>
                <w:div w:id="60838776">
                  <w:marLeft w:val="0"/>
                  <w:marRight w:val="0"/>
                  <w:marTop w:val="0"/>
                  <w:marBottom w:val="0"/>
                  <w:divBdr>
                    <w:top w:val="none" w:sz="0" w:space="0" w:color="auto"/>
                    <w:left w:val="none" w:sz="0" w:space="0" w:color="auto"/>
                    <w:bottom w:val="none" w:sz="0" w:space="0" w:color="auto"/>
                    <w:right w:val="none" w:sz="0" w:space="0" w:color="auto"/>
                  </w:divBdr>
                </w:div>
                <w:div w:id="1050374091">
                  <w:marLeft w:val="0"/>
                  <w:marRight w:val="0"/>
                  <w:marTop w:val="0"/>
                  <w:marBottom w:val="0"/>
                  <w:divBdr>
                    <w:top w:val="none" w:sz="0" w:space="0" w:color="auto"/>
                    <w:left w:val="none" w:sz="0" w:space="0" w:color="auto"/>
                    <w:bottom w:val="none" w:sz="0" w:space="0" w:color="auto"/>
                    <w:right w:val="none" w:sz="0" w:space="0" w:color="auto"/>
                  </w:divBdr>
                </w:div>
              </w:divsChild>
            </w:div>
            <w:div w:id="1819152231">
              <w:marLeft w:val="0"/>
              <w:marRight w:val="0"/>
              <w:marTop w:val="0"/>
              <w:marBottom w:val="0"/>
              <w:divBdr>
                <w:top w:val="none" w:sz="0" w:space="0" w:color="auto"/>
                <w:left w:val="none" w:sz="0" w:space="0" w:color="auto"/>
                <w:bottom w:val="none" w:sz="0" w:space="0" w:color="auto"/>
                <w:right w:val="none" w:sz="0" w:space="0" w:color="auto"/>
              </w:divBdr>
              <w:divsChild>
                <w:div w:id="2076854115">
                  <w:marLeft w:val="0"/>
                  <w:marRight w:val="0"/>
                  <w:marTop w:val="0"/>
                  <w:marBottom w:val="0"/>
                  <w:divBdr>
                    <w:top w:val="none" w:sz="0" w:space="0" w:color="auto"/>
                    <w:left w:val="none" w:sz="0" w:space="0" w:color="auto"/>
                    <w:bottom w:val="none" w:sz="0" w:space="0" w:color="auto"/>
                    <w:right w:val="none" w:sz="0" w:space="0" w:color="auto"/>
                  </w:divBdr>
                </w:div>
                <w:div w:id="1114253614">
                  <w:marLeft w:val="0"/>
                  <w:marRight w:val="0"/>
                  <w:marTop w:val="0"/>
                  <w:marBottom w:val="0"/>
                  <w:divBdr>
                    <w:top w:val="none" w:sz="0" w:space="0" w:color="auto"/>
                    <w:left w:val="none" w:sz="0" w:space="0" w:color="auto"/>
                    <w:bottom w:val="none" w:sz="0" w:space="0" w:color="auto"/>
                    <w:right w:val="none" w:sz="0" w:space="0" w:color="auto"/>
                  </w:divBdr>
                </w:div>
              </w:divsChild>
            </w:div>
            <w:div w:id="68967420">
              <w:marLeft w:val="0"/>
              <w:marRight w:val="0"/>
              <w:marTop w:val="0"/>
              <w:marBottom w:val="0"/>
              <w:divBdr>
                <w:top w:val="none" w:sz="0" w:space="0" w:color="auto"/>
                <w:left w:val="none" w:sz="0" w:space="0" w:color="auto"/>
                <w:bottom w:val="none" w:sz="0" w:space="0" w:color="auto"/>
                <w:right w:val="none" w:sz="0" w:space="0" w:color="auto"/>
              </w:divBdr>
              <w:divsChild>
                <w:div w:id="1794203244">
                  <w:marLeft w:val="0"/>
                  <w:marRight w:val="0"/>
                  <w:marTop w:val="0"/>
                  <w:marBottom w:val="0"/>
                  <w:divBdr>
                    <w:top w:val="none" w:sz="0" w:space="0" w:color="auto"/>
                    <w:left w:val="none" w:sz="0" w:space="0" w:color="auto"/>
                    <w:bottom w:val="none" w:sz="0" w:space="0" w:color="auto"/>
                    <w:right w:val="none" w:sz="0" w:space="0" w:color="auto"/>
                  </w:divBdr>
                </w:div>
                <w:div w:id="1817530105">
                  <w:marLeft w:val="0"/>
                  <w:marRight w:val="0"/>
                  <w:marTop w:val="0"/>
                  <w:marBottom w:val="0"/>
                  <w:divBdr>
                    <w:top w:val="none" w:sz="0" w:space="0" w:color="auto"/>
                    <w:left w:val="none" w:sz="0" w:space="0" w:color="auto"/>
                    <w:bottom w:val="none" w:sz="0" w:space="0" w:color="auto"/>
                    <w:right w:val="none" w:sz="0" w:space="0" w:color="auto"/>
                  </w:divBdr>
                </w:div>
                <w:div w:id="882601740">
                  <w:marLeft w:val="0"/>
                  <w:marRight w:val="0"/>
                  <w:marTop w:val="0"/>
                  <w:marBottom w:val="0"/>
                  <w:divBdr>
                    <w:top w:val="none" w:sz="0" w:space="0" w:color="auto"/>
                    <w:left w:val="none" w:sz="0" w:space="0" w:color="auto"/>
                    <w:bottom w:val="none" w:sz="0" w:space="0" w:color="auto"/>
                    <w:right w:val="none" w:sz="0" w:space="0" w:color="auto"/>
                  </w:divBdr>
                </w:div>
                <w:div w:id="1404571439">
                  <w:marLeft w:val="0"/>
                  <w:marRight w:val="0"/>
                  <w:marTop w:val="0"/>
                  <w:marBottom w:val="0"/>
                  <w:divBdr>
                    <w:top w:val="none" w:sz="0" w:space="0" w:color="auto"/>
                    <w:left w:val="none" w:sz="0" w:space="0" w:color="auto"/>
                    <w:bottom w:val="none" w:sz="0" w:space="0" w:color="auto"/>
                    <w:right w:val="none" w:sz="0" w:space="0" w:color="auto"/>
                  </w:divBdr>
                </w:div>
                <w:div w:id="110713072">
                  <w:marLeft w:val="0"/>
                  <w:marRight w:val="0"/>
                  <w:marTop w:val="0"/>
                  <w:marBottom w:val="0"/>
                  <w:divBdr>
                    <w:top w:val="none" w:sz="0" w:space="0" w:color="auto"/>
                    <w:left w:val="none" w:sz="0" w:space="0" w:color="auto"/>
                    <w:bottom w:val="none" w:sz="0" w:space="0" w:color="auto"/>
                    <w:right w:val="none" w:sz="0" w:space="0" w:color="auto"/>
                  </w:divBdr>
                </w:div>
              </w:divsChild>
            </w:div>
            <w:div w:id="586888005">
              <w:marLeft w:val="0"/>
              <w:marRight w:val="0"/>
              <w:marTop w:val="0"/>
              <w:marBottom w:val="0"/>
              <w:divBdr>
                <w:top w:val="none" w:sz="0" w:space="0" w:color="auto"/>
                <w:left w:val="none" w:sz="0" w:space="0" w:color="auto"/>
                <w:bottom w:val="none" w:sz="0" w:space="0" w:color="auto"/>
                <w:right w:val="none" w:sz="0" w:space="0" w:color="auto"/>
              </w:divBdr>
              <w:divsChild>
                <w:div w:id="90518793">
                  <w:marLeft w:val="0"/>
                  <w:marRight w:val="0"/>
                  <w:marTop w:val="0"/>
                  <w:marBottom w:val="0"/>
                  <w:divBdr>
                    <w:top w:val="none" w:sz="0" w:space="0" w:color="auto"/>
                    <w:left w:val="none" w:sz="0" w:space="0" w:color="auto"/>
                    <w:bottom w:val="none" w:sz="0" w:space="0" w:color="auto"/>
                    <w:right w:val="none" w:sz="0" w:space="0" w:color="auto"/>
                  </w:divBdr>
                </w:div>
                <w:div w:id="895582029">
                  <w:marLeft w:val="0"/>
                  <w:marRight w:val="0"/>
                  <w:marTop w:val="0"/>
                  <w:marBottom w:val="0"/>
                  <w:divBdr>
                    <w:top w:val="none" w:sz="0" w:space="0" w:color="auto"/>
                    <w:left w:val="none" w:sz="0" w:space="0" w:color="auto"/>
                    <w:bottom w:val="none" w:sz="0" w:space="0" w:color="auto"/>
                    <w:right w:val="none" w:sz="0" w:space="0" w:color="auto"/>
                  </w:divBdr>
                </w:div>
                <w:div w:id="1322654685">
                  <w:marLeft w:val="0"/>
                  <w:marRight w:val="0"/>
                  <w:marTop w:val="0"/>
                  <w:marBottom w:val="0"/>
                  <w:divBdr>
                    <w:top w:val="none" w:sz="0" w:space="0" w:color="auto"/>
                    <w:left w:val="none" w:sz="0" w:space="0" w:color="auto"/>
                    <w:bottom w:val="none" w:sz="0" w:space="0" w:color="auto"/>
                    <w:right w:val="none" w:sz="0" w:space="0" w:color="auto"/>
                  </w:divBdr>
                </w:div>
                <w:div w:id="2109765109">
                  <w:marLeft w:val="0"/>
                  <w:marRight w:val="0"/>
                  <w:marTop w:val="0"/>
                  <w:marBottom w:val="0"/>
                  <w:divBdr>
                    <w:top w:val="none" w:sz="0" w:space="0" w:color="auto"/>
                    <w:left w:val="none" w:sz="0" w:space="0" w:color="auto"/>
                    <w:bottom w:val="none" w:sz="0" w:space="0" w:color="auto"/>
                    <w:right w:val="none" w:sz="0" w:space="0" w:color="auto"/>
                  </w:divBdr>
                </w:div>
                <w:div w:id="1521159815">
                  <w:marLeft w:val="0"/>
                  <w:marRight w:val="0"/>
                  <w:marTop w:val="0"/>
                  <w:marBottom w:val="0"/>
                  <w:divBdr>
                    <w:top w:val="none" w:sz="0" w:space="0" w:color="auto"/>
                    <w:left w:val="none" w:sz="0" w:space="0" w:color="auto"/>
                    <w:bottom w:val="none" w:sz="0" w:space="0" w:color="auto"/>
                    <w:right w:val="none" w:sz="0" w:space="0" w:color="auto"/>
                  </w:divBdr>
                </w:div>
                <w:div w:id="1747536813">
                  <w:marLeft w:val="0"/>
                  <w:marRight w:val="0"/>
                  <w:marTop w:val="0"/>
                  <w:marBottom w:val="0"/>
                  <w:divBdr>
                    <w:top w:val="none" w:sz="0" w:space="0" w:color="auto"/>
                    <w:left w:val="none" w:sz="0" w:space="0" w:color="auto"/>
                    <w:bottom w:val="none" w:sz="0" w:space="0" w:color="auto"/>
                    <w:right w:val="none" w:sz="0" w:space="0" w:color="auto"/>
                  </w:divBdr>
                </w:div>
                <w:div w:id="1522671673">
                  <w:marLeft w:val="0"/>
                  <w:marRight w:val="0"/>
                  <w:marTop w:val="0"/>
                  <w:marBottom w:val="0"/>
                  <w:divBdr>
                    <w:top w:val="none" w:sz="0" w:space="0" w:color="auto"/>
                    <w:left w:val="none" w:sz="0" w:space="0" w:color="auto"/>
                    <w:bottom w:val="none" w:sz="0" w:space="0" w:color="auto"/>
                    <w:right w:val="none" w:sz="0" w:space="0" w:color="auto"/>
                  </w:divBdr>
                </w:div>
                <w:div w:id="762990682">
                  <w:marLeft w:val="0"/>
                  <w:marRight w:val="0"/>
                  <w:marTop w:val="0"/>
                  <w:marBottom w:val="0"/>
                  <w:divBdr>
                    <w:top w:val="none" w:sz="0" w:space="0" w:color="auto"/>
                    <w:left w:val="none" w:sz="0" w:space="0" w:color="auto"/>
                    <w:bottom w:val="none" w:sz="0" w:space="0" w:color="auto"/>
                    <w:right w:val="none" w:sz="0" w:space="0" w:color="auto"/>
                  </w:divBdr>
                </w:div>
              </w:divsChild>
            </w:div>
            <w:div w:id="201001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6872</Words>
  <Characters>41233</Characters>
  <Application>Microsoft Office Word</Application>
  <DocSecurity>0</DocSecurity>
  <Lines>343</Lines>
  <Paragraphs>96</Paragraphs>
  <ScaleCrop>false</ScaleCrop>
  <Company>Hewlett-Packard</Company>
  <LinksUpToDate>false</LinksUpToDate>
  <CharactersWithSpaces>48009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dc:creator>
  <cp:keywords/>
  <dc:description/>
  <cp:lastModifiedBy>Ewelina</cp:lastModifiedBy>
  <cp:revision>2</cp:revision>
  <dcterms:created xsi:type="dcterms:W3CDTF">2018-02-01T09:44:00Z</dcterms:created>
  <dcterms:modified xsi:type="dcterms:W3CDTF">2018-02-01T09:44:00Z</dcterms:modified>
</cp:coreProperties>
</file>