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B" w:rsidRPr="00C30F66" w:rsidRDefault="00C30F66" w:rsidP="006834C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</w:pPr>
      <w:r w:rsidRPr="00C30F66"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 xml:space="preserve">Załącznik nr </w:t>
      </w:r>
      <w:r w:rsidR="0096598B"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>5</w:t>
      </w:r>
      <w:r w:rsidR="006834CB" w:rsidRPr="00C30F66"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 xml:space="preserve"> do SIWZ</w:t>
      </w:r>
    </w:p>
    <w:p w:rsidR="006834CB" w:rsidRDefault="006834CB" w:rsidP="006834CB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</w:pPr>
    </w:p>
    <w:p w:rsidR="006834CB" w:rsidRPr="00C30F66" w:rsidRDefault="00C30F66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="006834CB" w:rsidRPr="00C30F66">
        <w:rPr>
          <w:rFonts w:asciiTheme="minorHAnsi" w:eastAsia="ArialNarrow" w:hAnsiTheme="minorHAnsi" w:cs="ArialNarrow"/>
        </w:rPr>
        <w:t>………………………………</w:t>
      </w:r>
    </w:p>
    <w:p w:rsidR="006834CB" w:rsidRPr="00C30F66" w:rsidRDefault="006834CB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C30F66">
        <w:rPr>
          <w:rFonts w:asciiTheme="minorHAnsi" w:eastAsia="ArialNarrow" w:hAnsiTheme="minorHAnsi" w:cs="ArialNarrow"/>
        </w:rPr>
        <w:t xml:space="preserve">    (pieczęć Wykonawcy)</w:t>
      </w:r>
    </w:p>
    <w:p w:rsidR="006834CB" w:rsidRPr="00C30F66" w:rsidRDefault="006834CB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6834CB" w:rsidRPr="00C30F66" w:rsidRDefault="006834CB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C30F66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.....................................................................................................................</w:t>
      </w:r>
    </w:p>
    <w:p w:rsidR="006834CB" w:rsidRPr="00C30F66" w:rsidRDefault="006834CB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C30F66">
        <w:rPr>
          <w:rFonts w:asciiTheme="minorHAnsi" w:eastAsia="ArialNarrow" w:hAnsiTheme="minorHAnsi" w:cs="ArialNarrow"/>
        </w:rPr>
        <w:t>ulica: ................................................... kod i miejscowość: .........................................................</w:t>
      </w:r>
    </w:p>
    <w:p w:rsidR="006834CB" w:rsidRPr="00C30F66" w:rsidRDefault="006834CB" w:rsidP="006834CB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C30F66">
        <w:rPr>
          <w:rFonts w:asciiTheme="minorHAnsi" w:eastAsia="ArialNarrow" w:hAnsiTheme="minorHAnsi" w:cs="ArialNarrow"/>
        </w:rPr>
        <w:t>powiat: ................................................ województwo: .................................................................</w:t>
      </w:r>
    </w:p>
    <w:p w:rsidR="006834CB" w:rsidRPr="00C30F66" w:rsidRDefault="006834CB" w:rsidP="006834CB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 w:cs="Arial"/>
          <w:i/>
          <w:color w:val="000000"/>
        </w:rPr>
      </w:pPr>
    </w:p>
    <w:p w:rsidR="006834CB" w:rsidRPr="00C30F66" w:rsidRDefault="006834CB" w:rsidP="006834C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 w:cs="Arial"/>
          <w:b/>
          <w:bCs/>
        </w:rPr>
      </w:pPr>
      <w:r w:rsidRPr="00C30F66">
        <w:rPr>
          <w:rFonts w:asciiTheme="minorHAnsi" w:eastAsia="ArialNarrow,Bold" w:hAnsiTheme="minorHAnsi" w:cs="Arial"/>
          <w:b/>
          <w:bCs/>
        </w:rPr>
        <w:t>Wykaz osób w celu wykazania posiadania zdolności technicznej lub zawodowej w zakresie dysponowania osobami zdolnymi do wykonania zamówienia, które zostaną skierowane do jego realizacji</w:t>
      </w:r>
    </w:p>
    <w:p w:rsidR="006834CB" w:rsidRPr="001B07BD" w:rsidRDefault="006834CB" w:rsidP="006834CB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14"/>
          <w:szCs w:val="24"/>
        </w:rPr>
      </w:pPr>
    </w:p>
    <w:p w:rsidR="006834CB" w:rsidRPr="00C30F66" w:rsidRDefault="006834CB" w:rsidP="006834CB">
      <w:pPr>
        <w:spacing w:after="0"/>
        <w:jc w:val="both"/>
        <w:rPr>
          <w:rFonts w:asciiTheme="minorHAnsi" w:hAnsiTheme="minorHAnsi" w:cs="Arial"/>
        </w:rPr>
      </w:pPr>
      <w:r w:rsidRPr="00C30F66">
        <w:rPr>
          <w:rFonts w:asciiTheme="minorHAnsi" w:hAnsiTheme="minorHAnsi" w:cs="Arial"/>
        </w:rPr>
        <w:t xml:space="preserve">Zamówienie publiczne pn. </w:t>
      </w:r>
      <w:r w:rsidRPr="00C30F66">
        <w:rPr>
          <w:rFonts w:asciiTheme="minorHAnsi" w:hAnsiTheme="minorHAnsi" w:cs="Arial"/>
          <w:b/>
        </w:rPr>
        <w:t>„</w:t>
      </w:r>
      <w:r w:rsidR="0096598B" w:rsidRPr="0096598B">
        <w:rPr>
          <w:rFonts w:asciiTheme="minorHAnsi" w:hAnsiTheme="minorHAnsi"/>
          <w:b/>
          <w:bCs/>
        </w:rPr>
        <w:t>Zakup sprzętu komputerowego, oprogramowania, modernizacja sieci oraz wdrożenie i uruchomienie e-usług w ramach projektu pn.: „</w:t>
      </w:r>
      <w:r w:rsidR="0096598B" w:rsidRPr="0096598B">
        <w:rPr>
          <w:rFonts w:asciiTheme="minorHAnsi" w:hAnsiTheme="minorHAnsi"/>
          <w:b/>
        </w:rPr>
        <w:t>Uruchomienie e-usług publicznych w Gminie Stara Kamienica</w:t>
      </w:r>
      <w:r w:rsidRPr="00C30F66">
        <w:rPr>
          <w:rFonts w:asciiTheme="minorHAnsi" w:hAnsiTheme="minorHAnsi" w:cs="Arial"/>
          <w:b/>
        </w:rPr>
        <w:t>”</w:t>
      </w:r>
    </w:p>
    <w:p w:rsidR="006834CB" w:rsidRDefault="006834CB" w:rsidP="006834C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/>
      </w:tblPr>
      <w:tblGrid>
        <w:gridCol w:w="463"/>
        <w:gridCol w:w="4890"/>
        <w:gridCol w:w="2028"/>
        <w:gridCol w:w="3120"/>
        <w:gridCol w:w="1597"/>
        <w:gridCol w:w="2555"/>
      </w:tblGrid>
      <w:tr w:rsidR="006834CB" w:rsidRPr="00746FA8" w:rsidTr="007E0D96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:rsidR="006834CB" w:rsidRPr="00746FA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46FA8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6834CB" w:rsidRPr="00746FA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46FA8">
              <w:rPr>
                <w:rFonts w:ascii="Arial Narrow" w:hAnsi="Arial Narrow" w:cs="Arial"/>
                <w:b/>
              </w:rPr>
              <w:t>Wymagania SIWZ dotyczące osób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6834CB" w:rsidRPr="00746FA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46FA8">
              <w:rPr>
                <w:rFonts w:ascii="Arial Narrow" w:hAnsi="Arial Narrow" w:cs="Arial"/>
                <w:b/>
              </w:rPr>
              <w:t>Dane identyfikacyjne osoby</w:t>
            </w:r>
            <w:r w:rsidRPr="00746FA8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6834CB" w:rsidRPr="00746FA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46FA8">
              <w:rPr>
                <w:rFonts w:ascii="Arial Narrow" w:hAnsi="Arial Narrow" w:cs="Arial"/>
                <w:b/>
              </w:rPr>
              <w:t>Opis potwierdzający wymagane 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6834CB" w:rsidRPr="00746FA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46FA8">
              <w:rPr>
                <w:rFonts w:ascii="Arial Narrow" w:hAnsi="Arial Narrow" w:cs="Arial"/>
                <w:b/>
              </w:rPr>
              <w:t xml:space="preserve">Certyfikat </w:t>
            </w:r>
            <w:r>
              <w:rPr>
                <w:rFonts w:ascii="Arial Narrow" w:hAnsi="Arial Narrow" w:cs="Arial"/>
                <w:b/>
              </w:rPr>
              <w:br/>
            </w:r>
            <w:r w:rsidRPr="00746FA8">
              <w:rPr>
                <w:rFonts w:ascii="Arial Narrow" w:hAnsi="Arial Narrow" w:cs="Arial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6834CB" w:rsidRPr="00746FA8" w:rsidRDefault="006834CB" w:rsidP="007E0D96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746FA8">
              <w:rPr>
                <w:rFonts w:ascii="Arial Narrow" w:hAnsi="Arial Narrow" w:cs="Arial"/>
                <w:b/>
              </w:rPr>
              <w:t xml:space="preserve">Informacja o podstawie do dysponowania tą osobą </w:t>
            </w:r>
            <w:r w:rsidRPr="00746FA8">
              <w:rPr>
                <w:rFonts w:ascii="Arial Narrow" w:hAnsi="Arial Narrow" w:cs="Arial"/>
              </w:rPr>
              <w:t>(umowa o pracę*, umowa zlecenie*, umowa o dzieło*, pisemne zobowiązanie</w:t>
            </w:r>
          </w:p>
          <w:p w:rsidR="006834CB" w:rsidRPr="00746FA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46FA8">
              <w:rPr>
                <w:rFonts w:ascii="Arial Narrow" w:hAnsi="Arial Narrow" w:cs="Arial"/>
              </w:rPr>
              <w:t>podmiotu trzeciego)</w:t>
            </w:r>
          </w:p>
        </w:tc>
      </w:tr>
      <w:tr w:rsidR="006834CB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6834CB" w:rsidRPr="00D7225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6834CB" w:rsidRPr="00C30F66" w:rsidRDefault="006834CB" w:rsidP="00C30F6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30F66">
              <w:rPr>
                <w:rFonts w:asciiTheme="minorHAnsi" w:hAnsiTheme="minorHAnsi" w:cs="Arial"/>
              </w:rPr>
              <w:t xml:space="preserve">Wykonawca powinien dysponować </w:t>
            </w:r>
            <w:r w:rsidR="00C30F66" w:rsidRPr="00C30F66">
              <w:rPr>
                <w:rFonts w:asciiTheme="minorHAnsi" w:hAnsiTheme="minorHAnsi" w:cs="Arial"/>
              </w:rPr>
              <w:t xml:space="preserve">co najmniej </w:t>
            </w:r>
            <w:r w:rsidR="00C30F66" w:rsidRPr="00C30F66">
              <w:rPr>
                <w:rFonts w:asciiTheme="minorHAnsi" w:hAnsiTheme="minorHAnsi"/>
              </w:rPr>
              <w:t>dwoma konsultantami merytorycznymi dla systemu finansowo-podatkowego spełniającymi następujące wymagania: posiadanie przez każdego konsultanta min. 2 letniego doświadczenia zawodowego w prowadzeniu wdrożeń systemów finansowo-podatkowych oraz udział w co najmniej 2 wdrożeniach ww. systemów.</w:t>
            </w:r>
          </w:p>
        </w:tc>
        <w:tc>
          <w:tcPr>
            <w:tcW w:w="2028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34CB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6834CB" w:rsidRPr="00D7225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90" w:type="dxa"/>
          </w:tcPr>
          <w:p w:rsidR="006834CB" w:rsidRPr="00C30F66" w:rsidRDefault="006834CB" w:rsidP="00C30F6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30F66">
              <w:rPr>
                <w:rFonts w:asciiTheme="minorHAnsi" w:hAnsiTheme="minorHAnsi" w:cs="Arial"/>
              </w:rPr>
              <w:t xml:space="preserve">Wykonawca powinien dysponować co najmniej </w:t>
            </w:r>
            <w:r w:rsidR="00C30F66" w:rsidRPr="00C30F66">
              <w:rPr>
                <w:rFonts w:asciiTheme="minorHAnsi" w:hAnsiTheme="minorHAnsi"/>
              </w:rPr>
              <w:t>dwoma konsultantami spełniającymi następujące wymagania każdy: min. 2 letnie doświadczenie zawodowe w prowadzeniu wdrożeń systemów informatycznych w obszarze platform elektronicznych oraz udział w co najmniej 2 wdrożeniach takich systemów.</w:t>
            </w:r>
          </w:p>
        </w:tc>
        <w:tc>
          <w:tcPr>
            <w:tcW w:w="2028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34CB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6834CB" w:rsidRPr="00D7225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6834CB" w:rsidRPr="00C30F66" w:rsidRDefault="006834CB" w:rsidP="00C30F6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30F66">
              <w:rPr>
                <w:rFonts w:asciiTheme="minorHAnsi" w:hAnsiTheme="minorHAnsi" w:cs="Arial"/>
              </w:rPr>
              <w:t xml:space="preserve">Wykonawca powinien dysponować co najmniej </w:t>
            </w:r>
            <w:r w:rsidR="00C30F66" w:rsidRPr="00C30F66">
              <w:rPr>
                <w:rFonts w:asciiTheme="minorHAnsi" w:hAnsiTheme="minorHAnsi" w:cs="Arial"/>
              </w:rPr>
              <w:t>dwoma specjalistami ds. testów spełniającymi następujące wymagania każdy: min. 2 letnie doświadczenie zawodowe w zakresie testowania systemów informatycznych, brał udział w co najmniej 2 projektach informatycznych w sektorze jednostek administracji publicznej oraz posiada certyfikat ISTQB na poziomie foundation lub wyższy</w:t>
            </w:r>
            <w:r w:rsidR="009E7270">
              <w:rPr>
                <w:rFonts w:asciiTheme="minorHAnsi" w:hAnsiTheme="minorHAnsi" w:cs="Arial"/>
              </w:rPr>
              <w:t xml:space="preserve"> lub równoważny</w:t>
            </w:r>
            <w:bookmarkStart w:id="0" w:name="_GoBack"/>
            <w:bookmarkEnd w:id="0"/>
            <w:r w:rsidR="00C30F66" w:rsidRPr="00C30F6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28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34CB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6834CB" w:rsidRPr="00D7225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6834CB" w:rsidRPr="00C30F66" w:rsidRDefault="006834CB" w:rsidP="00C30F6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30F66">
              <w:rPr>
                <w:rFonts w:asciiTheme="minorHAnsi" w:hAnsiTheme="minorHAnsi" w:cs="Arial"/>
              </w:rPr>
              <w:t xml:space="preserve">Wykonawca powinien dysponować co najmniej </w:t>
            </w:r>
            <w:r w:rsidR="00C30F66" w:rsidRPr="00C30F66">
              <w:rPr>
                <w:rFonts w:asciiTheme="minorHAnsi" w:hAnsiTheme="minorHAnsi" w:cs="Arial"/>
              </w:rPr>
              <w:t>dwoma specjalistami ds. wsparcia technicznego spełniającymi następujące wymagania każdy: min. 2 letnie doświadczenie zawodowe w zakresie wsparcia technicznego, brał udział w utrzymaniu co najmniej 2 projektów informatycznych,</w:t>
            </w:r>
          </w:p>
        </w:tc>
        <w:tc>
          <w:tcPr>
            <w:tcW w:w="2028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34CB" w:rsidTr="007E0D96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:rsidR="006834CB" w:rsidRPr="00D72258" w:rsidRDefault="006834CB" w:rsidP="007E0D96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6834CB" w:rsidRPr="00C30F66" w:rsidRDefault="006834CB" w:rsidP="00C30F6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30F66">
              <w:rPr>
                <w:rFonts w:asciiTheme="minorHAnsi" w:hAnsiTheme="minorHAnsi" w:cs="Arial"/>
              </w:rPr>
              <w:t xml:space="preserve">Wykonawca powinien dysponować co najmniej </w:t>
            </w:r>
            <w:r w:rsidR="00C30F66" w:rsidRPr="00C30F66">
              <w:rPr>
                <w:rFonts w:asciiTheme="minorHAnsi" w:hAnsiTheme="minorHAnsi"/>
              </w:rPr>
              <w:t>czterema inżynierami oprogramowania spełniającymi następujące wymagania każdy: posiada wykształcenie wyższe informatyczne, 3 letnie doświadczenie w zakresie wsparcia technicznego, brał udział projektowaniu i budowie co najmniej 3 projektów informatycznych w sektorze jednostek administracji publicznej.</w:t>
            </w:r>
          </w:p>
        </w:tc>
        <w:tc>
          <w:tcPr>
            <w:tcW w:w="2028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5" w:type="dxa"/>
          </w:tcPr>
          <w:p w:rsidR="006834CB" w:rsidRDefault="006834CB" w:rsidP="007E0D96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834CB" w:rsidRDefault="006834CB" w:rsidP="006834CB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6834CB" w:rsidRPr="00C84306" w:rsidRDefault="006834CB" w:rsidP="006834CB">
      <w:pPr>
        <w:spacing w:after="0"/>
        <w:jc w:val="both"/>
        <w:rPr>
          <w:rFonts w:asciiTheme="minorHAnsi" w:hAnsiTheme="minorHAnsi" w:cs="Arial"/>
          <w:szCs w:val="24"/>
        </w:rPr>
      </w:pPr>
      <w:r w:rsidRPr="00C84306">
        <w:rPr>
          <w:rFonts w:asciiTheme="minorHAnsi" w:hAnsiTheme="minorHAnsi" w:cs="Arial"/>
          <w:szCs w:val="24"/>
        </w:rPr>
        <w:t>......................, data ………… 201</w:t>
      </w:r>
      <w:r w:rsidR="00C30F66" w:rsidRPr="00C84306">
        <w:rPr>
          <w:rFonts w:asciiTheme="minorHAnsi" w:hAnsiTheme="minorHAnsi" w:cs="Arial"/>
          <w:szCs w:val="24"/>
        </w:rPr>
        <w:t>7</w:t>
      </w:r>
      <w:r w:rsidRPr="00C84306">
        <w:rPr>
          <w:rFonts w:asciiTheme="minorHAnsi" w:hAnsiTheme="minorHAnsi" w:cs="Arial"/>
          <w:szCs w:val="24"/>
        </w:rPr>
        <w:t xml:space="preserve"> r.</w:t>
      </w:r>
    </w:p>
    <w:p w:rsidR="006834CB" w:rsidRPr="000A2A44" w:rsidRDefault="006834CB" w:rsidP="006834CB">
      <w:pPr>
        <w:spacing w:after="0"/>
        <w:ind w:left="9204" w:firstLine="708"/>
        <w:jc w:val="both"/>
        <w:rPr>
          <w:rFonts w:ascii="Arial Narrow" w:hAnsi="Arial Narrow" w:cs="Arial"/>
          <w:sz w:val="24"/>
          <w:szCs w:val="24"/>
        </w:rPr>
      </w:pPr>
      <w:r w:rsidRPr="000A2A44">
        <w:rPr>
          <w:rFonts w:ascii="Arial Narrow" w:hAnsi="Arial Narrow" w:cs="Arial"/>
          <w:sz w:val="24"/>
          <w:szCs w:val="24"/>
        </w:rPr>
        <w:t>___________________________</w:t>
      </w:r>
    </w:p>
    <w:p w:rsidR="006834CB" w:rsidRPr="002B0AD4" w:rsidRDefault="006834CB" w:rsidP="006834CB">
      <w:pPr>
        <w:spacing w:after="0"/>
        <w:ind w:left="9204" w:firstLine="708"/>
        <w:jc w:val="both"/>
        <w:rPr>
          <w:rFonts w:ascii="Arial Narrow" w:hAnsi="Arial Narrow" w:cs="Arial"/>
          <w:sz w:val="20"/>
          <w:szCs w:val="20"/>
        </w:rPr>
      </w:pPr>
      <w:r w:rsidRPr="002B0AD4">
        <w:rPr>
          <w:rFonts w:ascii="Arial Narrow" w:hAnsi="Arial Narrow" w:cs="Arial"/>
          <w:sz w:val="20"/>
          <w:szCs w:val="20"/>
        </w:rPr>
        <w:t>Pieczątka i czytelny podpis Wykonawcy lub</w:t>
      </w:r>
    </w:p>
    <w:p w:rsidR="006834CB" w:rsidRPr="002B0AD4" w:rsidRDefault="006834CB" w:rsidP="006834CB">
      <w:pPr>
        <w:spacing w:after="0"/>
        <w:ind w:left="9204" w:firstLine="708"/>
        <w:jc w:val="both"/>
        <w:rPr>
          <w:rFonts w:ascii="Arial Narrow" w:hAnsi="Arial Narrow" w:cs="Arial"/>
          <w:sz w:val="20"/>
          <w:szCs w:val="20"/>
        </w:rPr>
      </w:pPr>
      <w:r w:rsidRPr="002B0AD4">
        <w:rPr>
          <w:rFonts w:ascii="Arial Narrow" w:hAnsi="Arial Narrow" w:cs="Arial"/>
          <w:sz w:val="20"/>
          <w:szCs w:val="20"/>
        </w:rPr>
        <w:t>osoby/osób uprawnionych do reprezentowania</w:t>
      </w:r>
    </w:p>
    <w:p w:rsidR="006834CB" w:rsidRPr="002B0AD4" w:rsidRDefault="006834CB" w:rsidP="006834CB">
      <w:pPr>
        <w:spacing w:after="0"/>
        <w:ind w:left="9204" w:firstLine="708"/>
        <w:jc w:val="both"/>
        <w:rPr>
          <w:rFonts w:ascii="Arial Narrow" w:hAnsi="Arial Narrow" w:cs="Arial"/>
          <w:sz w:val="20"/>
          <w:szCs w:val="20"/>
        </w:rPr>
      </w:pPr>
      <w:r w:rsidRPr="002B0AD4">
        <w:rPr>
          <w:rFonts w:ascii="Arial Narrow" w:hAnsi="Arial Narrow" w:cs="Arial"/>
          <w:sz w:val="20"/>
          <w:szCs w:val="20"/>
        </w:rPr>
        <w:t>Wykonawcy*</w:t>
      </w:r>
      <w:r>
        <w:rPr>
          <w:rFonts w:ascii="Arial Narrow" w:hAnsi="Arial Narrow" w:cs="Arial"/>
          <w:sz w:val="20"/>
          <w:szCs w:val="20"/>
        </w:rPr>
        <w:t>*</w:t>
      </w:r>
    </w:p>
    <w:p w:rsidR="006834CB" w:rsidRDefault="006834CB" w:rsidP="006834CB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(*Niepotrzebne skreślić)</w:t>
      </w:r>
    </w:p>
    <w:p w:rsidR="00976296" w:rsidRPr="006834CB" w:rsidRDefault="006834CB" w:rsidP="00C84306">
      <w:pPr>
        <w:spacing w:after="0"/>
        <w:jc w:val="both"/>
      </w:pPr>
      <w:r w:rsidRPr="00D21EE8">
        <w:rPr>
          <w:rFonts w:ascii="Arial Narrow" w:hAnsi="Arial Narrow" w:cs="Arial"/>
          <w:sz w:val="20"/>
          <w:szCs w:val="20"/>
        </w:rPr>
        <w:t>(*</w:t>
      </w:r>
      <w:r>
        <w:rPr>
          <w:rFonts w:ascii="Arial Narrow" w:hAnsi="Arial Narrow" w:cs="Arial"/>
          <w:sz w:val="20"/>
          <w:szCs w:val="20"/>
        </w:rPr>
        <w:t>*</w:t>
      </w:r>
      <w:r w:rsidRPr="00D21EE8">
        <w:rPr>
          <w:rFonts w:ascii="Arial Narrow" w:hAnsi="Arial Narrow" w:cs="Arial"/>
          <w:sz w:val="20"/>
          <w:szCs w:val="20"/>
        </w:rPr>
        <w:t>UWAGA: podpis nieczytelny jest dopuszczalny wyłącznie z pieczątką imienną osoby składającej podpis)</w:t>
      </w:r>
    </w:p>
    <w:sectPr w:rsidR="00976296" w:rsidRPr="006834CB" w:rsidSect="00EC2B79">
      <w:headerReference w:type="default" r:id="rId7"/>
      <w:footerReference w:type="default" r:id="rId8"/>
      <w:pgSz w:w="16838" w:h="11906" w:orient="landscape"/>
      <w:pgMar w:top="1418" w:right="1418" w:bottom="1417" w:left="1418" w:header="284" w:footer="8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2B" w:rsidRDefault="00096C2B" w:rsidP="00C83B8B">
      <w:pPr>
        <w:spacing w:after="0" w:line="240" w:lineRule="auto"/>
      </w:pPr>
      <w:r>
        <w:separator/>
      </w:r>
    </w:p>
  </w:endnote>
  <w:endnote w:type="continuationSeparator" w:id="0">
    <w:p w:rsidR="00096C2B" w:rsidRDefault="00096C2B" w:rsidP="00C8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66" w:rsidRPr="00C906A6" w:rsidRDefault="00EE7495" w:rsidP="00C30F66">
    <w:pPr>
      <w:pBdr>
        <w:top w:val="single" w:sz="4" w:space="1" w:color="auto"/>
      </w:pBdr>
      <w:autoSpaceDE w:val="0"/>
      <w:autoSpaceDN w:val="0"/>
      <w:adjustRightInd w:val="0"/>
      <w:jc w:val="center"/>
      <w:rPr>
        <w:rFonts w:cs="Microsoft Sans Serif"/>
        <w:sz w:val="16"/>
        <w:szCs w:val="16"/>
      </w:rPr>
    </w:pPr>
    <w:r w:rsidRPr="00EE7495">
      <w:rPr>
        <w:rFonts w:asciiTheme="minorHAnsi" w:hAnsiTheme="minorHAnsi" w:cs="Microsoft Sans Serif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5" type="#_x0000_t202" style="position:absolute;left:0;text-align:left;margin-left:0;margin-top:2.5pt;width:66.8pt;height:19.2pt;z-index:251660288;visibility:visible;mso-wrap-distance-top:3.6pt;mso-wrap-distance-bottom:3.6pt;mso-position-horizontal:lef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<v:textbox>
            <w:txbxContent>
              <w:p w:rsidR="003622D2" w:rsidRPr="00333268" w:rsidRDefault="002B58D7" w:rsidP="003622D2">
                <w:pPr>
                  <w:pStyle w:val="Stopka"/>
                  <w:rPr>
                    <w:rFonts w:cs="Calibri"/>
                    <w:b/>
                    <w:bCs/>
                    <w:sz w:val="16"/>
                    <w:szCs w:val="16"/>
                  </w:rPr>
                </w:pPr>
                <w:r w:rsidRPr="004B5BD2">
                  <w:rPr>
                    <w:rFonts w:cs="Calibri"/>
                    <w:sz w:val="16"/>
                    <w:szCs w:val="16"/>
                  </w:rPr>
                  <w:t xml:space="preserve">Strona </w:t>
                </w:r>
                <w:r w:rsidR="00EE7495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PAGE</w:instrText>
                </w:r>
                <w:r w:rsidR="00EE7495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096C2B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EE7495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  <w:r w:rsidRPr="004B5BD2">
                  <w:rPr>
                    <w:rFonts w:cs="Calibri"/>
                    <w:sz w:val="16"/>
                    <w:szCs w:val="16"/>
                  </w:rPr>
                  <w:t xml:space="preserve"> z </w:t>
                </w:r>
                <w:r w:rsidR="00EE7495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NUMPAGES</w:instrText>
                </w:r>
                <w:r w:rsidR="00EE7495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096C2B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EE7495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:rsidR="003622D2" w:rsidRDefault="00096C2B"/>
            </w:txbxContent>
          </v:textbox>
          <w10:wrap type="square" anchorx="margin"/>
        </v:shape>
      </w:pict>
    </w:r>
    <w:r w:rsidR="00C30F66" w:rsidRPr="00C30F66">
      <w:rPr>
        <w:rFonts w:cs="Microsoft Sans Serif"/>
        <w:sz w:val="16"/>
        <w:szCs w:val="16"/>
      </w:rPr>
      <w:t xml:space="preserve"> </w:t>
    </w:r>
  </w:p>
  <w:p w:rsidR="003622D2" w:rsidRPr="003622D2" w:rsidRDefault="00096C2B" w:rsidP="003622D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2B" w:rsidRDefault="00096C2B" w:rsidP="00C83B8B">
      <w:pPr>
        <w:spacing w:after="0" w:line="240" w:lineRule="auto"/>
      </w:pPr>
      <w:r>
        <w:separator/>
      </w:r>
    </w:p>
  </w:footnote>
  <w:footnote w:type="continuationSeparator" w:id="0">
    <w:p w:rsidR="00096C2B" w:rsidRDefault="00096C2B" w:rsidP="00C8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8" w:rsidRPr="0096598B" w:rsidRDefault="00EC2B79" w:rsidP="0096598B">
    <w:pPr>
      <w:pBdr>
        <w:bottom w:val="single" w:sz="4" w:space="1" w:color="auto"/>
      </w:pBdr>
      <w:jc w:val="center"/>
    </w:pPr>
    <w:r w:rsidRPr="00EC2B79">
      <w:drawing>
        <wp:inline distT="0" distB="0" distL="0" distR="0">
          <wp:extent cx="5760085" cy="533165"/>
          <wp:effectExtent l="0" t="0" r="0" b="0"/>
          <wp:docPr id="2" name="Obraz 1" descr="X:\RPO WD 2014-2020\9 FORMATKI I ZESTAWIENIA LOGO\zestawienia logo RPO\FEPR-DS-UE-EFRR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RPO WD 2014-2020\9 FORMATKI I ZESTAWIENIA LOGO\zestawienia logo RPO\FEPR-DS-UE-EFRR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5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6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1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6"/>
  </w:num>
  <w:num w:numId="4">
    <w:abstractNumId w:val="18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15"/>
  </w:num>
  <w:num w:numId="18">
    <w:abstractNumId w:val="9"/>
  </w:num>
  <w:num w:numId="19">
    <w:abstractNumId w:val="11"/>
  </w:num>
  <w:num w:numId="20">
    <w:abstractNumId w:val="21"/>
  </w:num>
  <w:num w:numId="21">
    <w:abstractNumId w:val="0"/>
  </w:num>
  <w:num w:numId="22">
    <w:abstractNumId w:val="14"/>
  </w:num>
  <w:num w:numId="23">
    <w:abstractNumId w:val="22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E2D1F"/>
    <w:rsid w:val="00096C2B"/>
    <w:rsid w:val="001104CC"/>
    <w:rsid w:val="001D5EE5"/>
    <w:rsid w:val="002B58D7"/>
    <w:rsid w:val="00504A83"/>
    <w:rsid w:val="00575422"/>
    <w:rsid w:val="006834CB"/>
    <w:rsid w:val="006856A8"/>
    <w:rsid w:val="00691C77"/>
    <w:rsid w:val="006E2D1F"/>
    <w:rsid w:val="0071501C"/>
    <w:rsid w:val="00904001"/>
    <w:rsid w:val="0096598B"/>
    <w:rsid w:val="00976296"/>
    <w:rsid w:val="009E7270"/>
    <w:rsid w:val="00AB6520"/>
    <w:rsid w:val="00BF45B7"/>
    <w:rsid w:val="00C30F66"/>
    <w:rsid w:val="00C83B8B"/>
    <w:rsid w:val="00C84306"/>
    <w:rsid w:val="00EC2B79"/>
    <w:rsid w:val="00EE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834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Ewelina</cp:lastModifiedBy>
  <cp:revision>3</cp:revision>
  <dcterms:created xsi:type="dcterms:W3CDTF">2017-04-12T10:18:00Z</dcterms:created>
  <dcterms:modified xsi:type="dcterms:W3CDTF">2017-04-13T10:40:00Z</dcterms:modified>
</cp:coreProperties>
</file>