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0E" w:rsidRDefault="00394A3D" w:rsidP="00394A3D">
      <w:pPr>
        <w:spacing w:after="0"/>
        <w:jc w:val="center"/>
      </w:pPr>
      <w:r>
        <w:t>UCHWAŁA NR ………..</w:t>
      </w:r>
    </w:p>
    <w:p w:rsidR="00394A3D" w:rsidRDefault="00394A3D" w:rsidP="00394A3D">
      <w:pPr>
        <w:spacing w:after="0"/>
        <w:jc w:val="center"/>
      </w:pPr>
      <w:r>
        <w:t>RADY GMINY STARA KAMIENICA</w:t>
      </w:r>
    </w:p>
    <w:p w:rsidR="00394A3D" w:rsidRDefault="006726DE" w:rsidP="00394A3D">
      <w:pPr>
        <w:spacing w:after="0"/>
        <w:jc w:val="center"/>
      </w:pPr>
      <w:r>
        <w:t>Z DNIA 31 stycznia 2017r.</w:t>
      </w:r>
    </w:p>
    <w:p w:rsidR="00394A3D" w:rsidRDefault="00394A3D" w:rsidP="00394A3D">
      <w:pPr>
        <w:spacing w:after="0"/>
        <w:jc w:val="center"/>
      </w:pPr>
    </w:p>
    <w:p w:rsidR="00394A3D" w:rsidRDefault="00394A3D" w:rsidP="00394A3D">
      <w:pPr>
        <w:spacing w:after="0"/>
        <w:jc w:val="center"/>
        <w:rPr>
          <w:b/>
        </w:rPr>
      </w:pPr>
      <w:proofErr w:type="gramStart"/>
      <w:r w:rsidRPr="00394A3D">
        <w:rPr>
          <w:b/>
        </w:rPr>
        <w:t>w</w:t>
      </w:r>
      <w:proofErr w:type="gramEnd"/>
      <w:r w:rsidRPr="00394A3D">
        <w:rPr>
          <w:b/>
        </w:rPr>
        <w:t xml:space="preserve"> sprawie nadania nazw ulicom w miejscowości Wojcieszyce gm. Stara Kamienica </w:t>
      </w:r>
    </w:p>
    <w:p w:rsidR="00394A3D" w:rsidRDefault="00394A3D" w:rsidP="00394A3D">
      <w:pPr>
        <w:spacing w:after="0"/>
        <w:jc w:val="center"/>
        <w:rPr>
          <w:b/>
        </w:rPr>
      </w:pPr>
    </w:p>
    <w:p w:rsidR="00394A3D" w:rsidRDefault="00394A3D" w:rsidP="00394A3D">
      <w:pPr>
        <w:spacing w:after="0"/>
        <w:jc w:val="both"/>
        <w:rPr>
          <w:b/>
        </w:rPr>
      </w:pPr>
      <w:r>
        <w:rPr>
          <w:b/>
        </w:rPr>
        <w:t xml:space="preserve">Na podstawie art. 18 ust.2 </w:t>
      </w:r>
      <w:proofErr w:type="spellStart"/>
      <w:r>
        <w:rPr>
          <w:b/>
        </w:rPr>
        <w:t>pkt</w:t>
      </w:r>
      <w:proofErr w:type="spellEnd"/>
      <w:r w:rsidR="00773875">
        <w:rPr>
          <w:b/>
        </w:rPr>
        <w:t xml:space="preserve"> 13 </w:t>
      </w:r>
      <w:r>
        <w:rPr>
          <w:b/>
        </w:rPr>
        <w:t>ustawy z dnia 8 marca 1990r. o samorządzie gminnym (</w:t>
      </w:r>
      <w:proofErr w:type="spellStart"/>
      <w:r w:rsidR="00D92FCC">
        <w:rPr>
          <w:b/>
        </w:rPr>
        <w:t>Dz.U</w:t>
      </w:r>
      <w:proofErr w:type="spellEnd"/>
      <w:r w:rsidR="00D92FCC">
        <w:rPr>
          <w:b/>
        </w:rPr>
        <w:t xml:space="preserve">. </w:t>
      </w:r>
      <w:proofErr w:type="gramStart"/>
      <w:r w:rsidR="00D92FCC">
        <w:rPr>
          <w:b/>
        </w:rPr>
        <w:t>z</w:t>
      </w:r>
      <w:proofErr w:type="gramEnd"/>
      <w:r w:rsidR="00D92FCC">
        <w:rPr>
          <w:b/>
        </w:rPr>
        <w:t xml:space="preserve"> 2016r.poz.446 z </w:t>
      </w:r>
      <w:proofErr w:type="spellStart"/>
      <w:r w:rsidR="00D92FCC">
        <w:rPr>
          <w:b/>
        </w:rPr>
        <w:t>późn.</w:t>
      </w:r>
      <w:proofErr w:type="gramStart"/>
      <w:r w:rsidR="00773875">
        <w:rPr>
          <w:b/>
        </w:rPr>
        <w:t>zm</w:t>
      </w:r>
      <w:proofErr w:type="spellEnd"/>
      <w:proofErr w:type="gramEnd"/>
      <w:r w:rsidR="00773875">
        <w:rPr>
          <w:b/>
        </w:rPr>
        <w:t>.</w:t>
      </w:r>
      <w:r>
        <w:rPr>
          <w:b/>
        </w:rPr>
        <w:t>) oraz art. 8 ust. 1a ustawy z dnia 21 marca 1985r. o drogach publi</w:t>
      </w:r>
      <w:r w:rsidR="00D92FCC">
        <w:rPr>
          <w:b/>
        </w:rPr>
        <w:t>cznych (Dz. U. z 2016r.poz.1440</w:t>
      </w:r>
      <w:r>
        <w:rPr>
          <w:b/>
        </w:rPr>
        <w:t>) uchwala się co następuje:</w:t>
      </w:r>
    </w:p>
    <w:p w:rsidR="00394A3D" w:rsidRDefault="00394A3D" w:rsidP="00394A3D">
      <w:pPr>
        <w:spacing w:after="0"/>
        <w:jc w:val="center"/>
        <w:rPr>
          <w:b/>
        </w:rPr>
      </w:pPr>
    </w:p>
    <w:p w:rsidR="00394A3D" w:rsidRDefault="00394A3D" w:rsidP="00394A3D">
      <w:pPr>
        <w:spacing w:after="0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</w:t>
      </w:r>
    </w:p>
    <w:p w:rsidR="00394A3D" w:rsidRDefault="00394A3D" w:rsidP="00394A3D">
      <w:pPr>
        <w:spacing w:after="0"/>
        <w:rPr>
          <w:b/>
        </w:rPr>
      </w:pPr>
      <w:r>
        <w:rPr>
          <w:b/>
        </w:rPr>
        <w:t>Ulicom, zlokalizowanym w miejscowości Wojcieszyce nadaje się nazwy, określone w załączniku nr 1 do niniejszej uchwały</w:t>
      </w:r>
    </w:p>
    <w:p w:rsidR="00394A3D" w:rsidRDefault="00394A3D" w:rsidP="00394A3D">
      <w:pPr>
        <w:spacing w:after="0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2</w:t>
      </w:r>
    </w:p>
    <w:p w:rsidR="00394A3D" w:rsidRDefault="00394A3D" w:rsidP="00394A3D">
      <w:pPr>
        <w:spacing w:after="0"/>
        <w:rPr>
          <w:b/>
        </w:rPr>
      </w:pPr>
      <w:r>
        <w:rPr>
          <w:b/>
        </w:rPr>
        <w:t>Sz</w:t>
      </w:r>
      <w:r w:rsidR="001552AF">
        <w:rPr>
          <w:b/>
        </w:rPr>
        <w:t>czegółowe położenie</w:t>
      </w:r>
      <w:r>
        <w:rPr>
          <w:b/>
        </w:rPr>
        <w:t xml:space="preserve"> ulic przedstawia mapa stanowiąca załącznik nr 2 do uchwały.</w:t>
      </w:r>
    </w:p>
    <w:p w:rsidR="00394A3D" w:rsidRDefault="00394A3D" w:rsidP="00394A3D">
      <w:pPr>
        <w:spacing w:after="0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3</w:t>
      </w:r>
    </w:p>
    <w:p w:rsidR="00394A3D" w:rsidRDefault="00394A3D" w:rsidP="00D10A27">
      <w:pPr>
        <w:spacing w:after="0"/>
        <w:jc w:val="both"/>
        <w:rPr>
          <w:b/>
        </w:rPr>
      </w:pPr>
      <w:r>
        <w:rPr>
          <w:b/>
        </w:rPr>
        <w:t xml:space="preserve">Wykonanie uchwały powierza się Wójtowi Gminy Stara Kamienica </w:t>
      </w:r>
    </w:p>
    <w:p w:rsidR="00394A3D" w:rsidRDefault="00394A3D" w:rsidP="00394A3D">
      <w:pPr>
        <w:spacing w:after="0"/>
        <w:jc w:val="center"/>
        <w:rPr>
          <w:b/>
        </w:rPr>
      </w:pPr>
    </w:p>
    <w:p w:rsidR="00B65B99" w:rsidRDefault="00B65B99" w:rsidP="00B65B99">
      <w:pPr>
        <w:spacing w:after="0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4</w:t>
      </w:r>
    </w:p>
    <w:p w:rsidR="00B65B99" w:rsidRDefault="00B65B99" w:rsidP="00B65B99">
      <w:pPr>
        <w:spacing w:after="0"/>
        <w:rPr>
          <w:b/>
        </w:rPr>
      </w:pPr>
      <w:r>
        <w:rPr>
          <w:b/>
        </w:rPr>
        <w:t>Uchwała wchodzi w życie po upływie 14 dni od dnia ogłoszenia w Dzienniku Urzędowym Województwa Dolnośląskiego.</w:t>
      </w:r>
    </w:p>
    <w:p w:rsidR="00394A3D" w:rsidRDefault="00394A3D" w:rsidP="00394A3D">
      <w:pPr>
        <w:spacing w:after="0"/>
        <w:jc w:val="center"/>
        <w:rPr>
          <w:b/>
        </w:rPr>
      </w:pPr>
    </w:p>
    <w:p w:rsidR="00394A3D" w:rsidRDefault="00394A3D" w:rsidP="00394A3D">
      <w:pPr>
        <w:spacing w:after="0"/>
        <w:jc w:val="center"/>
        <w:rPr>
          <w:b/>
        </w:rPr>
      </w:pPr>
    </w:p>
    <w:p w:rsidR="00773875" w:rsidRDefault="00773875" w:rsidP="00394A3D">
      <w:pPr>
        <w:spacing w:after="0"/>
        <w:jc w:val="center"/>
        <w:rPr>
          <w:b/>
        </w:rPr>
      </w:pPr>
    </w:p>
    <w:p w:rsidR="00773875" w:rsidRDefault="00773875" w:rsidP="00394A3D">
      <w:pPr>
        <w:spacing w:after="0"/>
        <w:jc w:val="center"/>
        <w:rPr>
          <w:b/>
        </w:rPr>
      </w:pPr>
    </w:p>
    <w:p w:rsidR="00394A3D" w:rsidRDefault="00B65B99" w:rsidP="00394A3D">
      <w:pPr>
        <w:spacing w:after="0"/>
        <w:rPr>
          <w:b/>
        </w:rPr>
      </w:pPr>
      <w:r>
        <w:rPr>
          <w:b/>
        </w:rPr>
        <w:t>UZASADNIENIE</w:t>
      </w:r>
    </w:p>
    <w:p w:rsidR="00B65B99" w:rsidRDefault="00B65B99" w:rsidP="00394A3D">
      <w:pPr>
        <w:spacing w:after="0"/>
        <w:rPr>
          <w:b/>
        </w:rPr>
      </w:pPr>
    </w:p>
    <w:p w:rsidR="00A3218B" w:rsidRDefault="00A14E30" w:rsidP="00A14E30">
      <w:pPr>
        <w:spacing w:after="0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13 ustawy z dnia 8 marca 1990 r. o samorządzie gminnym do wyłącznej właściwości rady gminy należy nadawanie między innymi nazw ulic i placów publicznych.</w:t>
      </w:r>
    </w:p>
    <w:p w:rsidR="00A14E30" w:rsidRDefault="00A14E30" w:rsidP="00394A3D">
      <w:pPr>
        <w:spacing w:after="0"/>
      </w:pPr>
    </w:p>
    <w:p w:rsidR="00773875" w:rsidRDefault="00773875" w:rsidP="00394A3D">
      <w:pPr>
        <w:spacing w:after="0"/>
      </w:pPr>
      <w:r>
        <w:t>Konieczność nadania nazw ulicom w miejscowości Wojcieszyce wynika z rozwiązania dotych</w:t>
      </w:r>
      <w:r w:rsidR="009B690A">
        <w:t>czasowych problemów adresowych wskazywanych przez mieszkańców wsi.</w:t>
      </w:r>
    </w:p>
    <w:p w:rsidR="00773875" w:rsidRPr="00A7797E" w:rsidRDefault="00773875" w:rsidP="00394A3D">
      <w:pPr>
        <w:spacing w:after="0"/>
      </w:pPr>
    </w:p>
    <w:p w:rsidR="00B65B99" w:rsidRDefault="00A3218B" w:rsidP="00A3218B">
      <w:pPr>
        <w:spacing w:after="0"/>
        <w:jc w:val="both"/>
      </w:pPr>
      <w:r w:rsidRPr="00A3218B">
        <w:t>Warunek wynikający z art. 8 ust 1a ustawy o drogach publicznych, który stanowi, że podjęcie przez Radę Gminy uchwały w sprawie nadania nazw drogom wymaga uzyskania zgody właścicieli terenów, na których jest ona zlokalizowana, jest spełniony.</w:t>
      </w:r>
    </w:p>
    <w:p w:rsidR="00A3218B" w:rsidRPr="00A3218B" w:rsidRDefault="00A3218B" w:rsidP="00A3218B">
      <w:pPr>
        <w:spacing w:after="0"/>
        <w:jc w:val="both"/>
      </w:pPr>
    </w:p>
    <w:p w:rsidR="00A3218B" w:rsidRPr="00A3218B" w:rsidRDefault="00A3218B" w:rsidP="00A3218B">
      <w:pPr>
        <w:spacing w:after="0"/>
        <w:jc w:val="both"/>
      </w:pPr>
      <w:r w:rsidRPr="00A3218B">
        <w:t>Zgodnie z art. 8 ust. 2 ustawy o drogach publicznych oznakowanie dróg należy do zarządcy terenu oraz zgodnie z art. 8 ust. 4 oznakowanie ich połączeń z drogami publicznymi należy do zarządcy drogi publicznej. W związku z tym nadane nazw będzie wiązać się z wydatkiem finansowym obciążającym budżet Gminy związany z oznakowaniem ulicy (tablica z nazwą).</w:t>
      </w:r>
    </w:p>
    <w:p w:rsidR="00A3218B" w:rsidRPr="00A3218B" w:rsidRDefault="00A3218B">
      <w:pPr>
        <w:spacing w:after="0"/>
        <w:jc w:val="both"/>
      </w:pPr>
    </w:p>
    <w:sectPr w:rsidR="00A3218B" w:rsidRPr="00A3218B" w:rsidSect="00F665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7E2" w:rsidRDefault="005B77E2" w:rsidP="009B690A">
      <w:pPr>
        <w:spacing w:after="0" w:line="240" w:lineRule="auto"/>
      </w:pPr>
      <w:r>
        <w:separator/>
      </w:r>
    </w:p>
  </w:endnote>
  <w:endnote w:type="continuationSeparator" w:id="0">
    <w:p w:rsidR="005B77E2" w:rsidRDefault="005B77E2" w:rsidP="009B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7E2" w:rsidRDefault="005B77E2" w:rsidP="009B690A">
      <w:pPr>
        <w:spacing w:after="0" w:line="240" w:lineRule="auto"/>
      </w:pPr>
      <w:r>
        <w:separator/>
      </w:r>
    </w:p>
  </w:footnote>
  <w:footnote w:type="continuationSeparator" w:id="0">
    <w:p w:rsidR="005B77E2" w:rsidRDefault="005B77E2" w:rsidP="009B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0A" w:rsidRDefault="009B690A" w:rsidP="009B690A">
    <w:pPr>
      <w:pStyle w:val="Nagwek"/>
      <w:jc w:val="right"/>
    </w:pPr>
    <w:proofErr w:type="gramStart"/>
    <w:r>
      <w:t>projekt</w:t>
    </w:r>
    <w:proofErr w:type="gramEnd"/>
  </w:p>
  <w:p w:rsidR="009B690A" w:rsidRDefault="009B690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A3D"/>
    <w:rsid w:val="001552AF"/>
    <w:rsid w:val="00394A3D"/>
    <w:rsid w:val="004048F5"/>
    <w:rsid w:val="0046361D"/>
    <w:rsid w:val="005B77E2"/>
    <w:rsid w:val="006726DE"/>
    <w:rsid w:val="00701E2A"/>
    <w:rsid w:val="00773875"/>
    <w:rsid w:val="00885C5B"/>
    <w:rsid w:val="008B55EA"/>
    <w:rsid w:val="009B690A"/>
    <w:rsid w:val="00A14E30"/>
    <w:rsid w:val="00A3218B"/>
    <w:rsid w:val="00A7797E"/>
    <w:rsid w:val="00B65B99"/>
    <w:rsid w:val="00C53996"/>
    <w:rsid w:val="00D10A27"/>
    <w:rsid w:val="00D40FD1"/>
    <w:rsid w:val="00D92FCC"/>
    <w:rsid w:val="00F6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90A"/>
  </w:style>
  <w:style w:type="paragraph" w:styleId="Stopka">
    <w:name w:val="footer"/>
    <w:basedOn w:val="Normalny"/>
    <w:link w:val="StopkaZnak"/>
    <w:uiPriority w:val="99"/>
    <w:semiHidden/>
    <w:unhideWhenUsed/>
    <w:rsid w:val="009B6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690A"/>
  </w:style>
  <w:style w:type="paragraph" w:styleId="Tekstdymka">
    <w:name w:val="Balloon Text"/>
    <w:basedOn w:val="Normalny"/>
    <w:link w:val="TekstdymkaZnak"/>
    <w:uiPriority w:val="99"/>
    <w:semiHidden/>
    <w:unhideWhenUsed/>
    <w:rsid w:val="009B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87BA7-B39B-48F9-A38F-A0872577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DUW</dc:creator>
  <cp:lastModifiedBy>user</cp:lastModifiedBy>
  <cp:revision>7</cp:revision>
  <cp:lastPrinted>2016-12-15T08:44:00Z</cp:lastPrinted>
  <dcterms:created xsi:type="dcterms:W3CDTF">2016-12-13T09:42:00Z</dcterms:created>
  <dcterms:modified xsi:type="dcterms:W3CDTF">2017-01-23T07:34:00Z</dcterms:modified>
</cp:coreProperties>
</file>