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(miejscowość, data)             </w:t>
      </w:r>
    </w:p>
    <w:p w:rsidR="00893089" w:rsidRPr="00EA7BEC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893089" w:rsidRPr="00EA7BEC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N</w:t>
      </w:r>
      <w:r w:rsidRPr="008674FE">
        <w:rPr>
          <w:rFonts w:ascii="Calibri" w:hAnsi="Calibri"/>
        </w:rPr>
        <w:t xml:space="preserve">r sprawy: </w:t>
      </w:r>
      <w:r>
        <w:rPr>
          <w:b/>
          <w:bCs/>
        </w:rPr>
        <w:t>RRG.344-</w:t>
      </w:r>
      <w:r w:rsidR="007426D6">
        <w:rPr>
          <w:b/>
          <w:bCs/>
        </w:rPr>
        <w:t>9</w:t>
      </w:r>
      <w:r>
        <w:rPr>
          <w:b/>
          <w:bCs/>
        </w:rPr>
        <w:t>/1</w:t>
      </w:r>
      <w:r w:rsidR="007C49D1">
        <w:rPr>
          <w:b/>
          <w:bCs/>
        </w:rPr>
        <w:t>6</w:t>
      </w:r>
    </w:p>
    <w:p w:rsidR="00893089" w:rsidRPr="003F5672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893089" w:rsidRPr="0067479B" w:rsidRDefault="00893089" w:rsidP="0089308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>
        <w:rPr>
          <w:rFonts w:ascii="Calibri" w:hAnsi="Calibri"/>
        </w:rPr>
        <w:t>Gmina Stara Kamienica</w:t>
      </w:r>
    </w:p>
    <w:p w:rsidR="00893089" w:rsidRPr="0067479B" w:rsidRDefault="00893089" w:rsidP="0089308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10"/>
        <w:jc w:val="both"/>
        <w:rPr>
          <w:rFonts w:ascii="Calibri" w:hAnsi="Calibri"/>
        </w:rPr>
      </w:pPr>
    </w:p>
    <w:p w:rsidR="00893089" w:rsidRPr="00893089" w:rsidRDefault="00893089" w:rsidP="00893089">
      <w:pPr>
        <w:pStyle w:val="Tekstpodstawowy3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F4D03">
        <w:rPr>
          <w:rFonts w:asciiTheme="minorHAnsi" w:hAnsiTheme="minorHAnsi"/>
          <w:sz w:val="22"/>
          <w:szCs w:val="22"/>
        </w:rPr>
        <w:t xml:space="preserve">Przedmiot zamówienia: </w:t>
      </w:r>
      <w:r w:rsidRPr="00A663E9">
        <w:rPr>
          <w:rFonts w:asciiTheme="minorHAnsi" w:hAnsiTheme="minorHAnsi" w:cs="Calibri"/>
        </w:rPr>
        <w:t xml:space="preserve">: </w:t>
      </w:r>
    </w:p>
    <w:p w:rsidR="00893089" w:rsidRDefault="00893089" w:rsidP="00893089">
      <w:pPr>
        <w:pStyle w:val="Tekstpodstawowy3"/>
        <w:spacing w:after="0"/>
        <w:ind w:left="567"/>
        <w:jc w:val="center"/>
        <w:rPr>
          <w:rFonts w:ascii="Arial" w:hAnsi="Arial" w:cs="Arial"/>
          <w:sz w:val="20"/>
          <w:szCs w:val="20"/>
        </w:rPr>
      </w:pPr>
      <w:r w:rsidRPr="00893089">
        <w:rPr>
          <w:rFonts w:ascii="Arial" w:hAnsi="Arial" w:cs="Arial"/>
          <w:b/>
          <w:sz w:val="20"/>
          <w:szCs w:val="20"/>
        </w:rPr>
        <w:t>Oczyszczanie Gminy Stara Kamienica z wyrobów zawierających azbest</w:t>
      </w:r>
    </w:p>
    <w:p w:rsidR="00893089" w:rsidRDefault="00893089" w:rsidP="00893089">
      <w:pPr>
        <w:pStyle w:val="Tekstpodstawowy3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893089" w:rsidRPr="00893089" w:rsidRDefault="00893089" w:rsidP="00893089">
      <w:pPr>
        <w:pStyle w:val="Tekstpodstawowy3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089">
        <w:rPr>
          <w:rFonts w:ascii="Arial" w:hAnsi="Arial" w:cs="Arial"/>
          <w:sz w:val="20"/>
          <w:szCs w:val="20"/>
        </w:rPr>
        <w:t>Wykonawca deklaruje wykonanie robót będących przedmiotem zapytania ofertowego:</w:t>
      </w:r>
    </w:p>
    <w:tbl>
      <w:tblPr>
        <w:tblW w:w="0" w:type="auto"/>
        <w:tblInd w:w="567" w:type="dxa"/>
        <w:tblLook w:val="04A0"/>
      </w:tblPr>
      <w:tblGrid>
        <w:gridCol w:w="4926"/>
        <w:gridCol w:w="501"/>
        <w:gridCol w:w="3294"/>
      </w:tblGrid>
      <w:tr w:rsidR="00893089" w:rsidRPr="00B30267" w:rsidTr="00857529">
        <w:tc>
          <w:tcPr>
            <w:tcW w:w="5778" w:type="dxa"/>
            <w:vAlign w:val="bottom"/>
          </w:tcPr>
          <w:p w:rsidR="00893089" w:rsidRPr="00B30267" w:rsidRDefault="00893089" w:rsidP="00857529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893089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893089" w:rsidRPr="00B30267" w:rsidTr="00857529">
        <w:tc>
          <w:tcPr>
            <w:tcW w:w="5778" w:type="dxa"/>
            <w:vAlign w:val="bottom"/>
          </w:tcPr>
          <w:p w:rsidR="00893089" w:rsidRPr="00B30267" w:rsidRDefault="00893089" w:rsidP="00857529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893089" w:rsidRPr="00B30267" w:rsidTr="00857529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893089" w:rsidRPr="00B30267" w:rsidTr="00857529">
        <w:tc>
          <w:tcPr>
            <w:tcW w:w="5778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893089" w:rsidRPr="00B30267" w:rsidTr="00857529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893089" w:rsidRPr="007C49D1" w:rsidTr="00857529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893089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  <w:p w:rsidR="00893089" w:rsidRPr="00B30267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893089" w:rsidRPr="007C49D1" w:rsidRDefault="00893089" w:rsidP="00857529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  <w:u w:val="single"/>
              </w:rPr>
            </w:pPr>
            <w:r w:rsidRPr="007C49D1">
              <w:rPr>
                <w:rFonts w:ascii="Calibri" w:hAnsi="Calibri"/>
                <w:i/>
                <w:u w:val="single"/>
              </w:rPr>
              <w:t xml:space="preserve">mail                                </w:t>
            </w:r>
          </w:p>
        </w:tc>
      </w:tr>
    </w:tbl>
    <w:p w:rsidR="00893089" w:rsidRPr="003F5672" w:rsidRDefault="00893089" w:rsidP="00893089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893089" w:rsidRDefault="00893089" w:rsidP="00893089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893089" w:rsidRDefault="00893089" w:rsidP="00893089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893089" w:rsidRPr="003E35E7" w:rsidRDefault="00893089" w:rsidP="0089308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4.1</w:t>
      </w:r>
    </w:p>
    <w:tbl>
      <w:tblPr>
        <w:tblW w:w="12647" w:type="dxa"/>
        <w:tblInd w:w="360" w:type="dxa"/>
        <w:tblLook w:val="04A0"/>
      </w:tblPr>
      <w:tblGrid>
        <w:gridCol w:w="676"/>
        <w:gridCol w:w="5557"/>
        <w:gridCol w:w="2695"/>
        <w:gridCol w:w="1452"/>
        <w:gridCol w:w="2267"/>
      </w:tblGrid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kwota ryczałtow</w:t>
            </w:r>
            <w:r>
              <w:rPr>
                <w:rFonts w:ascii="Calibri" w:hAnsi="Calibri" w:cs="Arial"/>
              </w:rPr>
              <w:t>a</w:t>
            </w:r>
            <w:r w:rsidRPr="00B30267">
              <w:rPr>
                <w:rFonts w:ascii="Calibri" w:hAnsi="Calibri" w:cs="Arial"/>
              </w:rPr>
              <w:t xml:space="preserve"> netto </w:t>
            </w:r>
            <w:r>
              <w:rPr>
                <w:rFonts w:ascii="Calibri" w:hAnsi="Calibri" w:cs="Arial"/>
              </w:rPr>
              <w:t>za całość zamówienia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893089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AF3BEF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893089" w:rsidRPr="00B30267">
              <w:rPr>
                <w:rFonts w:ascii="Calibri" w:hAnsi="Calibri" w:cs="Arial"/>
              </w:rPr>
              <w:t>ł</w:t>
            </w:r>
          </w:p>
        </w:tc>
      </w:tr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893089" w:rsidRPr="00B30267" w:rsidRDefault="00893089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893089" w:rsidRPr="00B30267" w:rsidTr="00893089">
        <w:trPr>
          <w:gridAfter w:val="2"/>
          <w:wAfter w:w="3719" w:type="dxa"/>
        </w:trPr>
        <w:tc>
          <w:tcPr>
            <w:tcW w:w="676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893089" w:rsidRPr="00B30267" w:rsidRDefault="00893089" w:rsidP="00857529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893089" w:rsidRPr="00B30267" w:rsidRDefault="00AF3BEF" w:rsidP="00857529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893089" w:rsidRPr="00B30267">
              <w:rPr>
                <w:rFonts w:ascii="Calibri" w:hAnsi="Calibri" w:cs="Arial"/>
              </w:rPr>
              <w:t>ł</w:t>
            </w:r>
          </w:p>
        </w:tc>
      </w:tr>
      <w:tr w:rsidR="00893089" w:rsidRPr="00B30267" w:rsidTr="00AF3BEF">
        <w:tc>
          <w:tcPr>
            <w:tcW w:w="10380" w:type="dxa"/>
            <w:gridSpan w:val="4"/>
            <w:vAlign w:val="bottom"/>
          </w:tcPr>
          <w:p w:rsidR="00893089" w:rsidRDefault="00893089" w:rsidP="00857529">
            <w:pPr>
              <w:spacing w:before="48"/>
              <w:jc w:val="both"/>
              <w:rPr>
                <w:rFonts w:ascii="Calibri" w:hAnsi="Calibri" w:cs="Arial"/>
              </w:rPr>
            </w:pPr>
          </w:p>
          <w:p w:rsidR="00893089" w:rsidRDefault="00893089" w:rsidP="00857529">
            <w:pPr>
              <w:spacing w:before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 </w:t>
            </w:r>
            <w:r w:rsidRPr="00EF629B">
              <w:rPr>
                <w:rFonts w:ascii="Arial" w:hAnsi="Arial" w:cs="Arial"/>
                <w:sz w:val="20"/>
                <w:szCs w:val="20"/>
              </w:rPr>
              <w:t>Szczegółowa wycena prac zgodnie z załącznikiem – h</w:t>
            </w:r>
            <w:r>
              <w:rPr>
                <w:rFonts w:ascii="Arial" w:hAnsi="Arial" w:cs="Arial"/>
                <w:sz w:val="20"/>
                <w:szCs w:val="20"/>
              </w:rPr>
              <w:t>armonogramem rzeczowo-finansowym</w:t>
            </w:r>
          </w:p>
          <w:tbl>
            <w:tblPr>
              <w:tblStyle w:val="Tabela-Siatka"/>
              <w:tblW w:w="8707" w:type="dxa"/>
              <w:tblLook w:val="04A0"/>
            </w:tblPr>
            <w:tblGrid>
              <w:gridCol w:w="480"/>
              <w:gridCol w:w="1106"/>
              <w:gridCol w:w="1062"/>
              <w:gridCol w:w="1163"/>
              <w:gridCol w:w="58"/>
              <w:gridCol w:w="1387"/>
              <w:gridCol w:w="1447"/>
              <w:gridCol w:w="870"/>
              <w:gridCol w:w="1134"/>
            </w:tblGrid>
            <w:tr w:rsidR="002B778A" w:rsidTr="007426D6">
              <w:trPr>
                <w:trHeight w:val="729"/>
              </w:trPr>
              <w:tc>
                <w:tcPr>
                  <w:tcW w:w="48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Lp.</w:t>
                  </w:r>
                </w:p>
              </w:tc>
              <w:tc>
                <w:tcPr>
                  <w:tcW w:w="1106" w:type="dxa"/>
                  <w:vAlign w:val="center"/>
                </w:tcPr>
                <w:p w:rsidR="002B778A" w:rsidRPr="008D6FC0" w:rsidRDefault="002B778A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  <w:p w:rsidR="002B778A" w:rsidRPr="008D6FC0" w:rsidRDefault="002B778A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obiekt</w:t>
                  </w:r>
                </w:p>
              </w:tc>
              <w:tc>
                <w:tcPr>
                  <w:tcW w:w="1062" w:type="dxa"/>
                  <w:vAlign w:val="center"/>
                </w:tcPr>
                <w:p w:rsidR="002B778A" w:rsidRPr="008D6FC0" w:rsidRDefault="002B778A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Nr działki</w:t>
                  </w:r>
                </w:p>
              </w:tc>
              <w:tc>
                <w:tcPr>
                  <w:tcW w:w="1163" w:type="dxa"/>
                  <w:vAlign w:val="center"/>
                </w:tcPr>
                <w:p w:rsidR="002B778A" w:rsidRPr="008D6FC0" w:rsidRDefault="002B778A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1445" w:type="dxa"/>
                  <w:gridSpan w:val="2"/>
                  <w:vAlign w:val="center"/>
                </w:tcPr>
                <w:p w:rsidR="002B778A" w:rsidRPr="008D6FC0" w:rsidRDefault="002B778A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Rodzaj wyrobów zawierających azbest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Pr="008D6FC0" w:rsidRDefault="002B778A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vertAlign w:val="superscript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 xml:space="preserve">Przewidywana ilość wg właściciela obiektu </w:t>
                  </w:r>
                </w:p>
              </w:tc>
              <w:tc>
                <w:tcPr>
                  <w:tcW w:w="870" w:type="dxa"/>
                  <w:vAlign w:val="center"/>
                </w:tcPr>
                <w:p w:rsidR="002B778A" w:rsidRPr="008D6FC0" w:rsidRDefault="002B778A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Kwota netto</w:t>
                  </w:r>
                </w:p>
              </w:tc>
              <w:tc>
                <w:tcPr>
                  <w:tcW w:w="1134" w:type="dxa"/>
                </w:tcPr>
                <w:p w:rsidR="002B778A" w:rsidRPr="008D6FC0" w:rsidRDefault="002B778A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  <w:p w:rsidR="002B778A" w:rsidRPr="008D6FC0" w:rsidRDefault="002B778A" w:rsidP="00857529">
                  <w:pPr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  <w:p w:rsidR="002B778A" w:rsidRPr="008D6FC0" w:rsidRDefault="002B778A" w:rsidP="0085752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8D6FC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US"/>
                    </w:rPr>
                    <w:t>Kwota brutto</w:t>
                  </w:r>
                </w:p>
              </w:tc>
            </w:tr>
            <w:tr w:rsidR="002B778A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106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Stara Kamienica 179</w:t>
                  </w:r>
                </w:p>
              </w:tc>
              <w:tc>
                <w:tcPr>
                  <w:tcW w:w="1062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217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Budynek gospodarczy</w:t>
                  </w:r>
                </w:p>
              </w:tc>
              <w:tc>
                <w:tcPr>
                  <w:tcW w:w="138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Pr="003348DE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 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=1Mg</w:t>
                  </w:r>
                </w:p>
              </w:tc>
              <w:tc>
                <w:tcPr>
                  <w:tcW w:w="87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2B778A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106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Barcinek  15</w:t>
                  </w:r>
                </w:p>
              </w:tc>
              <w:tc>
                <w:tcPr>
                  <w:tcW w:w="1062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42/2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weranda</w:t>
                  </w:r>
                </w:p>
              </w:tc>
              <w:tc>
                <w:tcPr>
                  <w:tcW w:w="138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10 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=0,2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7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2B778A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</w:p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Kromnów 39</w:t>
                  </w:r>
                </w:p>
              </w:tc>
              <w:tc>
                <w:tcPr>
                  <w:tcW w:w="1062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46/1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=0,6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7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2B778A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106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Kromnów 39</w:t>
                  </w:r>
                </w:p>
              </w:tc>
              <w:tc>
                <w:tcPr>
                  <w:tcW w:w="1062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46/1</w:t>
                  </w:r>
                </w:p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=0,2 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7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2B778A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106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Kromnów 39</w:t>
                  </w:r>
                </w:p>
              </w:tc>
              <w:tc>
                <w:tcPr>
                  <w:tcW w:w="1062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46/1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eternit  zeskładowany na posesji</w:t>
                  </w:r>
                </w:p>
              </w:tc>
              <w:tc>
                <w:tcPr>
                  <w:tcW w:w="138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=0,5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7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2B778A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6.</w:t>
                  </w:r>
                </w:p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Rybnica 166</w:t>
                  </w:r>
                </w:p>
              </w:tc>
              <w:tc>
                <w:tcPr>
                  <w:tcW w:w="1062" w:type="dxa"/>
                  <w:vAlign w:val="center"/>
                </w:tcPr>
                <w:p w:rsidR="002B778A" w:rsidRDefault="003724D1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330/34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eternit zeskładowany </w:t>
                  </w:r>
                </w:p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 posesji</w:t>
                  </w:r>
                </w:p>
              </w:tc>
              <w:tc>
                <w:tcPr>
                  <w:tcW w:w="138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Pr="00AE116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>50m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>=1 Mg</w:t>
                  </w:r>
                </w:p>
              </w:tc>
              <w:tc>
                <w:tcPr>
                  <w:tcW w:w="87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2B778A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Rybnica 147</w:t>
                  </w:r>
                </w:p>
              </w:tc>
              <w:tc>
                <w:tcPr>
                  <w:tcW w:w="1062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253/1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Budynek gospodarczy</w:t>
                  </w:r>
                </w:p>
              </w:tc>
              <w:tc>
                <w:tcPr>
                  <w:tcW w:w="138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 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=8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7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2B778A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8. </w:t>
                  </w:r>
                </w:p>
              </w:tc>
              <w:tc>
                <w:tcPr>
                  <w:tcW w:w="1106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Wojcieszyce 99</w:t>
                  </w:r>
                </w:p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eternit zeskładowany </w:t>
                  </w:r>
                </w:p>
                <w:p w:rsidR="002B778A" w:rsidRPr="000E62FB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 posesji</w:t>
                  </w:r>
                </w:p>
              </w:tc>
              <w:tc>
                <w:tcPr>
                  <w:tcW w:w="1387" w:type="dxa"/>
                  <w:vAlign w:val="center"/>
                </w:tcPr>
                <w:p w:rsidR="002B778A" w:rsidRPr="000E62FB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Pr="000E62FB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>11 m</w:t>
                  </w:r>
                  <w:r w:rsidRPr="00CB6B8E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 w:rsidRPr="00CB6B8E"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>0,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AE116A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7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2B778A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9. </w:t>
                  </w:r>
                </w:p>
                <w:p w:rsidR="002B778A" w:rsidRDefault="002B778A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Wojcieszyce 37a</w:t>
                  </w:r>
                </w:p>
              </w:tc>
              <w:tc>
                <w:tcPr>
                  <w:tcW w:w="1062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389/2,389/5</w:t>
                  </w:r>
                </w:p>
              </w:tc>
              <w:tc>
                <w:tcPr>
                  <w:tcW w:w="1221" w:type="dxa"/>
                  <w:gridSpan w:val="2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Mieszkalno-gospodarczy</w:t>
                  </w:r>
                </w:p>
              </w:tc>
              <w:tc>
                <w:tcPr>
                  <w:tcW w:w="138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falisty</w:t>
                  </w:r>
                </w:p>
              </w:tc>
              <w:tc>
                <w:tcPr>
                  <w:tcW w:w="1447" w:type="dxa"/>
                  <w:vAlign w:val="center"/>
                </w:tcPr>
                <w:p w:rsidR="002B778A" w:rsidRDefault="002B778A" w:rsidP="009D6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150 m</w:t>
                  </w: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=3,0</w:t>
                  </w:r>
                  <w:r w:rsidRPr="003348DE">
                    <w:rPr>
                      <w:rFonts w:ascii="Arial" w:hAnsi="Arial" w:cs="Arial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870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2B778A" w:rsidRDefault="002B778A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  <w:tr w:rsidR="007426D6" w:rsidTr="007426D6">
              <w:trPr>
                <w:trHeight w:val="127"/>
              </w:trPr>
              <w:tc>
                <w:tcPr>
                  <w:tcW w:w="480" w:type="dxa"/>
                  <w:vAlign w:val="center"/>
                </w:tcPr>
                <w:p w:rsidR="007426D6" w:rsidRDefault="007426D6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10. </w:t>
                  </w:r>
                </w:p>
                <w:p w:rsidR="007426D6" w:rsidRDefault="007426D6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426D6" w:rsidRDefault="007426D6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76" w:type="dxa"/>
                  <w:gridSpan w:val="5"/>
                  <w:vAlign w:val="center"/>
                </w:tcPr>
                <w:p w:rsidR="007426D6" w:rsidRDefault="007426D6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447" w:type="dxa"/>
                  <w:vAlign w:val="center"/>
                </w:tcPr>
                <w:p w:rsidR="007426D6" w:rsidRDefault="007426D6" w:rsidP="008575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14,80 Mg</w:t>
                  </w:r>
                </w:p>
              </w:tc>
              <w:tc>
                <w:tcPr>
                  <w:tcW w:w="870" w:type="dxa"/>
                </w:tcPr>
                <w:p w:rsidR="007426D6" w:rsidRDefault="007426D6" w:rsidP="00857529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</w:tcPr>
                <w:p w:rsidR="007426D6" w:rsidRDefault="007426D6" w:rsidP="00857529">
                  <w:pPr>
                    <w:rPr>
                      <w:rFonts w:ascii="Calibri" w:hAnsi="Calibri" w:cs="Arial"/>
                    </w:rPr>
                  </w:pPr>
                </w:p>
              </w:tc>
            </w:tr>
          </w:tbl>
          <w:p w:rsidR="00893089" w:rsidRPr="003E35E7" w:rsidRDefault="00893089" w:rsidP="00857529">
            <w:pPr>
              <w:rPr>
                <w:rFonts w:ascii="Calibri" w:hAnsi="Calibri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089" w:rsidRPr="003E35E7" w:rsidRDefault="00893089" w:rsidP="00857529">
            <w:pPr>
              <w:ind w:left="743" w:hanging="743"/>
              <w:jc w:val="right"/>
              <w:rPr>
                <w:rFonts w:ascii="Calibri" w:hAnsi="Calibri" w:cs="Arial"/>
              </w:rPr>
            </w:pPr>
          </w:p>
        </w:tc>
      </w:tr>
      <w:tr w:rsidR="00AF3BEF" w:rsidRPr="00B30267" w:rsidTr="00893089">
        <w:tc>
          <w:tcPr>
            <w:tcW w:w="10380" w:type="dxa"/>
            <w:gridSpan w:val="4"/>
            <w:vAlign w:val="bottom"/>
          </w:tcPr>
          <w:p w:rsidR="00AF3BEF" w:rsidRDefault="00AF3BEF" w:rsidP="00857529">
            <w:pPr>
              <w:spacing w:before="48"/>
              <w:jc w:val="both"/>
              <w:rPr>
                <w:rFonts w:ascii="Calibri" w:hAnsi="Calibri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AF3BEF" w:rsidRPr="003E35E7" w:rsidRDefault="00AF3BEF" w:rsidP="00857529">
            <w:pPr>
              <w:ind w:left="743" w:hanging="743"/>
              <w:jc w:val="right"/>
              <w:rPr>
                <w:rFonts w:ascii="Calibri" w:hAnsi="Calibri" w:cs="Arial"/>
              </w:rPr>
            </w:pPr>
          </w:p>
        </w:tc>
      </w:tr>
    </w:tbl>
    <w:p w:rsidR="00893089" w:rsidRPr="00005657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podstawie…………………………………………………………….…….</w:t>
      </w:r>
    </w:p>
    <w:p w:rsidR="00893089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893089" w:rsidRPr="003F5672" w:rsidRDefault="00893089" w:rsidP="0089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893089" w:rsidRDefault="00893089" w:rsidP="0089308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Default="00893089" w:rsidP="00893089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893089" w:rsidRPr="00E14144" w:rsidRDefault="00893089" w:rsidP="00893089">
      <w:pPr>
        <w:pStyle w:val="Akapitzlist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893089" w:rsidRPr="00B30267" w:rsidTr="00857529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893089" w:rsidRPr="005834A1" w:rsidRDefault="00893089" w:rsidP="008575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893089" w:rsidRPr="00890F8B" w:rsidRDefault="00893089" w:rsidP="008575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893089" w:rsidTr="00857529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089" w:rsidRDefault="00893089" w:rsidP="00857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3089" w:rsidRPr="006F197D" w:rsidRDefault="00893089" w:rsidP="0089308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93089" w:rsidRPr="00C6296D" w:rsidRDefault="00893089" w:rsidP="00893089">
      <w:pPr>
        <w:pStyle w:val="Akapitzlist"/>
        <w:autoSpaceDN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93089" w:rsidRDefault="00893089" w:rsidP="00893089">
      <w:pPr>
        <w:jc w:val="right"/>
        <w:rPr>
          <w:rFonts w:ascii="Calibri" w:hAnsi="Calibri" w:cs="Calibri"/>
          <w:b/>
          <w:bCs/>
          <w:color w:val="000000"/>
        </w:rPr>
      </w:pPr>
    </w:p>
    <w:p w:rsidR="00893089" w:rsidRDefault="00893089" w:rsidP="00893089">
      <w:pPr>
        <w:rPr>
          <w:rFonts w:ascii="Calibri" w:hAnsi="Calibri" w:cs="Calibri"/>
          <w:b/>
          <w:bCs/>
          <w:color w:val="000000"/>
        </w:rPr>
      </w:pPr>
    </w:p>
    <w:p w:rsidR="00893089" w:rsidRDefault="00893089" w:rsidP="00893089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            </w:t>
      </w:r>
    </w:p>
    <w:p w:rsidR="00893089" w:rsidRDefault="00893089" w:rsidP="00893089">
      <w:pPr>
        <w:jc w:val="right"/>
        <w:rPr>
          <w:rFonts w:ascii="Calibri" w:hAnsi="Calibri" w:cs="Calibri"/>
          <w:b/>
          <w:bCs/>
          <w:color w:val="000000"/>
        </w:rPr>
      </w:pPr>
    </w:p>
    <w:sectPr w:rsidR="00893089" w:rsidSect="00EA7BE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71B1A"/>
    <w:multiLevelType w:val="hybridMultilevel"/>
    <w:tmpl w:val="523882DA"/>
    <w:lvl w:ilvl="0" w:tplc="0F3A94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8744B3CC">
      <w:start w:val="2"/>
      <w:numFmt w:val="lowerLetter"/>
      <w:lvlText w:val="%2)"/>
      <w:lvlJc w:val="left"/>
      <w:pPr>
        <w:tabs>
          <w:tab w:val="num" w:pos="1956"/>
        </w:tabs>
        <w:ind w:left="1956" w:hanging="360"/>
      </w:pPr>
      <w:rPr>
        <w:rFonts w:hint="default"/>
        <w:i w:val="0"/>
        <w:iCs w:val="0"/>
      </w:rPr>
    </w:lvl>
    <w:lvl w:ilvl="2" w:tplc="FE5EEE08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089"/>
    <w:rsid w:val="00185DB5"/>
    <w:rsid w:val="001A70DF"/>
    <w:rsid w:val="002B778A"/>
    <w:rsid w:val="003724D1"/>
    <w:rsid w:val="007426D6"/>
    <w:rsid w:val="007C49D1"/>
    <w:rsid w:val="007D3B29"/>
    <w:rsid w:val="00893089"/>
    <w:rsid w:val="00AF3BEF"/>
    <w:rsid w:val="00DE7D56"/>
    <w:rsid w:val="00E20493"/>
    <w:rsid w:val="00E6398B"/>
    <w:rsid w:val="00EA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8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930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9308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089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893089"/>
    <w:rPr>
      <w:b/>
      <w:bCs/>
    </w:rPr>
  </w:style>
  <w:style w:type="paragraph" w:styleId="Tekstpodstawowy3">
    <w:name w:val="Body Text 3"/>
    <w:basedOn w:val="Normalny"/>
    <w:link w:val="Tekstpodstawowy3Znak"/>
    <w:rsid w:val="008930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930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 Znak,Nagłówek strony,Znak"/>
    <w:basedOn w:val="Normalny"/>
    <w:link w:val="NagwekZnak"/>
    <w:rsid w:val="00893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8930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3089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893089"/>
    <w:rPr>
      <w:rFonts w:ascii="Arial" w:eastAsia="Times New Roman" w:hAnsi="Arial" w:cs="Times New Roman"/>
      <w:b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89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20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7427-2BE2-4936-95A2-3B8B1E35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2016-06-13T12:58:00Z</cp:lastPrinted>
  <dcterms:created xsi:type="dcterms:W3CDTF">2015-07-14T09:08:00Z</dcterms:created>
  <dcterms:modified xsi:type="dcterms:W3CDTF">2016-06-13T12:58:00Z</dcterms:modified>
</cp:coreProperties>
</file>