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80" w:rsidRDefault="00D42280" w:rsidP="009C3EB4">
      <w:pPr>
        <w:jc w:val="center"/>
        <w:rPr>
          <w:b/>
          <w:sz w:val="28"/>
          <w:szCs w:val="28"/>
          <w:u w:val="single"/>
        </w:rPr>
      </w:pPr>
    </w:p>
    <w:p w:rsidR="009C3EB4" w:rsidRDefault="009C3EB4" w:rsidP="009C3EB4">
      <w:pPr>
        <w:jc w:val="center"/>
        <w:rPr>
          <w:b/>
          <w:sz w:val="28"/>
          <w:szCs w:val="28"/>
          <w:u w:val="single"/>
        </w:rPr>
      </w:pPr>
      <w:r w:rsidRPr="005A295E">
        <w:rPr>
          <w:b/>
          <w:sz w:val="28"/>
          <w:szCs w:val="28"/>
          <w:u w:val="single"/>
        </w:rPr>
        <w:t>Sprawozdanie z realizacji plan</w:t>
      </w:r>
      <w:r w:rsidR="009416E5">
        <w:rPr>
          <w:b/>
          <w:sz w:val="28"/>
          <w:szCs w:val="28"/>
          <w:u w:val="single"/>
        </w:rPr>
        <w:t xml:space="preserve">u </w:t>
      </w:r>
      <w:r w:rsidRPr="005A295E">
        <w:rPr>
          <w:b/>
          <w:sz w:val="28"/>
          <w:szCs w:val="28"/>
          <w:u w:val="single"/>
        </w:rPr>
        <w:t>kontroli i wyników kontroli</w:t>
      </w:r>
      <w:r>
        <w:rPr>
          <w:b/>
          <w:sz w:val="28"/>
          <w:szCs w:val="28"/>
          <w:u w:val="single"/>
        </w:rPr>
        <w:t xml:space="preserve"> za </w:t>
      </w:r>
      <w:r w:rsidR="00794244">
        <w:rPr>
          <w:b/>
          <w:sz w:val="28"/>
          <w:szCs w:val="28"/>
          <w:u w:val="single"/>
        </w:rPr>
        <w:t xml:space="preserve">  201</w:t>
      </w:r>
      <w:r w:rsidR="00F81C20">
        <w:rPr>
          <w:b/>
          <w:sz w:val="28"/>
          <w:szCs w:val="28"/>
          <w:u w:val="single"/>
        </w:rPr>
        <w:t>5</w:t>
      </w:r>
      <w:r w:rsidR="00794244">
        <w:rPr>
          <w:b/>
          <w:sz w:val="28"/>
          <w:szCs w:val="28"/>
          <w:u w:val="single"/>
        </w:rPr>
        <w:t>r.</w:t>
      </w:r>
    </w:p>
    <w:p w:rsidR="009C3EB4" w:rsidRPr="005A295E" w:rsidRDefault="009C3EB4" w:rsidP="009C3EB4">
      <w:pPr>
        <w:pStyle w:val="Tekstpodstawowy"/>
        <w:jc w:val="center"/>
        <w:rPr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3615"/>
        <w:gridCol w:w="9795"/>
      </w:tblGrid>
      <w:tr w:rsidR="009C3EB4" w:rsidTr="001170D1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3EB4" w:rsidRDefault="009C3EB4" w:rsidP="001170D1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3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C3EB4" w:rsidRDefault="009C3EB4" w:rsidP="001170D1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Nazwa jednostki kontrolowanej</w:t>
            </w:r>
          </w:p>
        </w:tc>
        <w:tc>
          <w:tcPr>
            <w:tcW w:w="9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3EB4" w:rsidRDefault="005C4CD5" w:rsidP="001170D1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Urząd Gminy w Starej Kamienicy</w:t>
            </w:r>
          </w:p>
        </w:tc>
      </w:tr>
      <w:tr w:rsidR="009C3EB4" w:rsidTr="001170D1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9C3EB4" w:rsidRDefault="009C3EB4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9C3EB4" w:rsidRDefault="009C3EB4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 jednostki kontrolowanej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3EB4" w:rsidRDefault="005C4CD5" w:rsidP="001170D1">
            <w:pPr>
              <w:pStyle w:val="Zawartotabeli"/>
              <w:snapToGrid w:val="0"/>
            </w:pPr>
            <w:r>
              <w:t>Stara Kamienica 41</w:t>
            </w:r>
          </w:p>
        </w:tc>
      </w:tr>
      <w:tr w:rsidR="009C3EB4" w:rsidTr="001170D1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9C3EB4" w:rsidRDefault="009C3EB4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9C3EB4" w:rsidRDefault="009C3EB4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Rodzaj przeprowadzonej kontroli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3EB4" w:rsidRDefault="005C4CD5" w:rsidP="001170D1">
            <w:pPr>
              <w:pStyle w:val="Zawartotabeli"/>
              <w:snapToGrid w:val="0"/>
            </w:pPr>
            <w:r>
              <w:t>problemowa</w:t>
            </w:r>
          </w:p>
        </w:tc>
      </w:tr>
      <w:tr w:rsidR="009C3EB4" w:rsidTr="001170D1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9C3EB4" w:rsidRDefault="009C3EB4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9C3EB4" w:rsidRDefault="009C3EB4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Tematyka , zakres przeprowadzonej kontroli  , rozpoczęcie i zakończenie kontroli.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3EB4" w:rsidRDefault="005C4CD5" w:rsidP="001170D1">
            <w:pPr>
              <w:pStyle w:val="Zawartotabeli"/>
              <w:snapToGrid w:val="0"/>
            </w:pPr>
            <w:r>
              <w:t>Kontrola : 24-25.03.2015r.</w:t>
            </w:r>
          </w:p>
          <w:p w:rsidR="005C4CD5" w:rsidRDefault="005C4CD5" w:rsidP="001170D1">
            <w:pPr>
              <w:pStyle w:val="Zawartotabeli"/>
              <w:snapToGrid w:val="0"/>
            </w:pPr>
            <w:r>
              <w:t>Kontrola ewidencji druków ścisłego zarachowania .</w:t>
            </w:r>
          </w:p>
        </w:tc>
      </w:tr>
      <w:tr w:rsidR="009C3EB4" w:rsidTr="001170D1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9C3EB4" w:rsidRDefault="009C3EB4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9C3EB4" w:rsidRDefault="009C3EB4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Zespół kontrolujący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3EB4" w:rsidRDefault="005C4CD5" w:rsidP="005C4CD5">
            <w:pPr>
              <w:pStyle w:val="Zawartotabeli"/>
              <w:snapToGrid w:val="0"/>
            </w:pPr>
            <w:r>
              <w:t>Urząd Gminy w Starej Kamienicy – podinspektor ds. kontroli wewnętrznej.</w:t>
            </w:r>
          </w:p>
        </w:tc>
      </w:tr>
      <w:tr w:rsidR="009C3EB4" w:rsidTr="001170D1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9C3EB4" w:rsidRDefault="009C3EB4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9C3EB4" w:rsidRDefault="009C3EB4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Zalecenia pokontrolne 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3EB4" w:rsidRDefault="005C4CD5" w:rsidP="009F0403">
            <w:pPr>
              <w:pStyle w:val="Zawartotabeli"/>
              <w:snapToGrid w:val="0"/>
            </w:pPr>
            <w:r>
              <w:t>Przeprowadzone post</w:t>
            </w:r>
            <w:r w:rsidR="009F0403">
              <w:t>ę</w:t>
            </w:r>
            <w:r>
              <w:t>powanie kon</w:t>
            </w:r>
            <w:r w:rsidR="009F0403">
              <w:t>t</w:t>
            </w:r>
            <w:r>
              <w:t>r</w:t>
            </w:r>
            <w:r w:rsidR="009F0403">
              <w:t>olne  nie wykazało istotnych nieprawidłowości , które skutkowałyby sformułowaniem zaleceń pokontrolnych.</w:t>
            </w:r>
          </w:p>
        </w:tc>
      </w:tr>
    </w:tbl>
    <w:p w:rsidR="00D42280" w:rsidRDefault="00D42280" w:rsidP="009C3EB4">
      <w:pPr>
        <w:rPr>
          <w:b/>
          <w:sz w:val="24"/>
        </w:rPr>
      </w:pPr>
    </w:p>
    <w:p w:rsidR="00D42280" w:rsidRDefault="00D42280" w:rsidP="009C3EB4">
      <w:pPr>
        <w:rPr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3615"/>
        <w:gridCol w:w="9795"/>
      </w:tblGrid>
      <w:tr w:rsidR="00094DED" w:rsidTr="001170D1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4DED" w:rsidRDefault="00094DED" w:rsidP="001170D1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3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4DED" w:rsidRDefault="00094DED" w:rsidP="001170D1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Nazwa jednostki kontrolowanej</w:t>
            </w:r>
          </w:p>
        </w:tc>
        <w:tc>
          <w:tcPr>
            <w:tcW w:w="9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DED" w:rsidRDefault="00094DED" w:rsidP="001170D1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Urząd Gminy w Starej Kamienicy</w:t>
            </w:r>
          </w:p>
        </w:tc>
      </w:tr>
      <w:tr w:rsidR="00094DED" w:rsidTr="001170D1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094DED" w:rsidRDefault="00094DED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094DED" w:rsidRDefault="00094DED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 jednostki kontrolowanej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DED" w:rsidRDefault="00094DED" w:rsidP="001170D1">
            <w:pPr>
              <w:pStyle w:val="Zawartotabeli"/>
              <w:snapToGrid w:val="0"/>
            </w:pPr>
            <w:r>
              <w:t>Stara Kamienica 41</w:t>
            </w:r>
          </w:p>
        </w:tc>
      </w:tr>
      <w:tr w:rsidR="00094DED" w:rsidTr="001170D1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094DED" w:rsidRDefault="00094DED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094DED" w:rsidRDefault="00094DED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Rodzaj przeprowadzonej kontroli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DED" w:rsidRDefault="00094DED" w:rsidP="001170D1">
            <w:pPr>
              <w:pStyle w:val="Zawartotabeli"/>
              <w:snapToGrid w:val="0"/>
            </w:pPr>
            <w:r>
              <w:t>problemowa</w:t>
            </w:r>
          </w:p>
        </w:tc>
      </w:tr>
      <w:tr w:rsidR="00094DED" w:rsidTr="001170D1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094DED" w:rsidRDefault="00094DED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094DED" w:rsidRDefault="00094DED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Tematyka , zakres przeprowadzonej kontroli , rozpoczęcie i zakończenie kontroli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DED" w:rsidRDefault="00094DED" w:rsidP="001170D1">
            <w:pPr>
              <w:pStyle w:val="Zawartotabeli"/>
              <w:snapToGrid w:val="0"/>
            </w:pPr>
            <w:r>
              <w:t>Kontrola : 18.05-10.06.2015r.</w:t>
            </w:r>
          </w:p>
          <w:p w:rsidR="00094DED" w:rsidRDefault="00094DED" w:rsidP="00094DED">
            <w:pPr>
              <w:pStyle w:val="Zawartotabeli"/>
              <w:snapToGrid w:val="0"/>
            </w:pPr>
            <w:r>
              <w:t>Kontrola gospodarki mieszkaniowej ( czynsze, rozliczenia wspólnot) .</w:t>
            </w:r>
          </w:p>
        </w:tc>
      </w:tr>
      <w:tr w:rsidR="00094DED" w:rsidTr="001170D1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094DED" w:rsidRDefault="00094DED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094DED" w:rsidRDefault="00094DED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Zespół kontrolujący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DED" w:rsidRDefault="00094DED" w:rsidP="001170D1">
            <w:pPr>
              <w:pStyle w:val="Zawartotabeli"/>
              <w:snapToGrid w:val="0"/>
            </w:pPr>
            <w:r>
              <w:t>Urząd Gminy w Starej Kamienicy – podinspektor ds. kontroli wewnętrznej.</w:t>
            </w:r>
          </w:p>
        </w:tc>
      </w:tr>
      <w:tr w:rsidR="00094DED" w:rsidTr="001170D1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094DED" w:rsidRDefault="00094DED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094DED" w:rsidRDefault="00094DED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Zalecenia pokontrolne 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4DED" w:rsidRDefault="00A568BA" w:rsidP="002C2ACB">
            <w:pPr>
              <w:pStyle w:val="Zawartotabeli"/>
              <w:snapToGrid w:val="0"/>
            </w:pPr>
            <w:r>
              <w:t xml:space="preserve">Monitorować skutecznie system wpłat czynszowych </w:t>
            </w:r>
            <w:r w:rsidR="00775420">
              <w:t>.   E</w:t>
            </w:r>
            <w:r>
              <w:t>gzekwowa</w:t>
            </w:r>
            <w:r w:rsidR="00775420">
              <w:t xml:space="preserve">ć zadłużenia  poprzez wystawianie upomnień  , tytułów wykonawczych </w:t>
            </w:r>
            <w:r>
              <w:t xml:space="preserve"> </w:t>
            </w:r>
            <w:r w:rsidR="00775420">
              <w:t>.</w:t>
            </w:r>
            <w:r w:rsidR="006317CA">
              <w:t xml:space="preserve"> </w:t>
            </w:r>
            <w:r w:rsidR="00775420">
              <w:t xml:space="preserve">Promować wykup mieszkań ( po spłacie zadłużenia ) </w:t>
            </w:r>
            <w:r>
              <w:t xml:space="preserve"> </w:t>
            </w:r>
            <w:r w:rsidR="00775420">
              <w:t xml:space="preserve">. </w:t>
            </w:r>
            <w:r w:rsidR="006317CA">
              <w:t xml:space="preserve">Proponować dłużnikom odpracowanie   zaległości </w:t>
            </w:r>
            <w:r w:rsidR="00236391">
              <w:t xml:space="preserve">czynszowych  </w:t>
            </w:r>
            <w:r w:rsidR="006317CA">
              <w:t xml:space="preserve">poprzez wykonywanie prac na rzecz Gminy . </w:t>
            </w:r>
          </w:p>
        </w:tc>
      </w:tr>
    </w:tbl>
    <w:p w:rsidR="009C3EB4" w:rsidRDefault="009C3EB4" w:rsidP="009C3EB4"/>
    <w:p w:rsidR="00CE4DFE" w:rsidRPr="009E470E" w:rsidRDefault="00CE4DFE" w:rsidP="009E470E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3615"/>
        <w:gridCol w:w="9795"/>
      </w:tblGrid>
      <w:tr w:rsidR="00CE4DFE" w:rsidTr="001170D1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3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Nazwa jednostki kontrolowanej</w:t>
            </w:r>
          </w:p>
        </w:tc>
        <w:tc>
          <w:tcPr>
            <w:tcW w:w="9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DFE" w:rsidRDefault="00D42280" w:rsidP="00D42280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Gminna Biblioteka Publiczna w Starej Kamienicy</w:t>
            </w:r>
          </w:p>
        </w:tc>
      </w:tr>
      <w:tr w:rsidR="00CE4DFE" w:rsidTr="001170D1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 jednostki kontrolowanej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DFE" w:rsidRDefault="00D42280" w:rsidP="001170D1">
            <w:pPr>
              <w:pStyle w:val="Zawartotabeli"/>
              <w:snapToGrid w:val="0"/>
            </w:pPr>
            <w:r>
              <w:t>Stara Kamienica  41</w:t>
            </w:r>
          </w:p>
        </w:tc>
      </w:tr>
      <w:tr w:rsidR="00CE4DFE" w:rsidTr="001170D1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Rodzaj przeprowadzonej kontroli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DFE" w:rsidRDefault="00D42280" w:rsidP="001170D1">
            <w:pPr>
              <w:pStyle w:val="Zawartotabeli"/>
              <w:snapToGrid w:val="0"/>
            </w:pPr>
            <w:r>
              <w:t>problemowa</w:t>
            </w:r>
          </w:p>
        </w:tc>
      </w:tr>
      <w:tr w:rsidR="00F501C9" w:rsidTr="001170D1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501C9" w:rsidRDefault="00F501C9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F501C9" w:rsidRDefault="00F501C9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Tematyka , zakres przeprowadzonej kontroli  , rozpoczęcie i zakończenie kontroli.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1C9" w:rsidRDefault="00F501C9" w:rsidP="001170D1">
            <w:pPr>
              <w:pStyle w:val="Zawartotabeli"/>
              <w:snapToGrid w:val="0"/>
            </w:pPr>
            <w:r>
              <w:t>Kontrola : 07-08.09.2015r.</w:t>
            </w:r>
          </w:p>
          <w:p w:rsidR="00F501C9" w:rsidRDefault="00F501C9" w:rsidP="00F501C9">
            <w:pPr>
              <w:pStyle w:val="Zawartotabeli"/>
              <w:snapToGrid w:val="0"/>
            </w:pPr>
            <w:r>
              <w:t xml:space="preserve">Kontrola  realizacji  zaleceń pokontrolnych  wystosowanych w dniu 17.03.2015r. </w:t>
            </w:r>
          </w:p>
        </w:tc>
      </w:tr>
      <w:tr w:rsidR="00F501C9" w:rsidTr="001170D1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501C9" w:rsidRDefault="00F501C9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F501C9" w:rsidRDefault="00F501C9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Zespół kontrolujący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1C9" w:rsidRDefault="00F501C9" w:rsidP="001170D1">
            <w:pPr>
              <w:pStyle w:val="Zawartotabeli"/>
              <w:snapToGrid w:val="0"/>
            </w:pPr>
            <w:r>
              <w:t>Urząd Gminy w Starej Kamienicy – podinspektor ds. kontroli wewnętrznej.</w:t>
            </w:r>
          </w:p>
        </w:tc>
      </w:tr>
      <w:tr w:rsidR="00F501C9" w:rsidTr="001170D1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F501C9" w:rsidRDefault="00F501C9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F501C9" w:rsidRDefault="00F501C9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Zalecenia pokontrolne 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01C9" w:rsidRDefault="00F501C9" w:rsidP="00BF7460">
            <w:pPr>
              <w:pStyle w:val="Zawartotabeli"/>
              <w:numPr>
                <w:ilvl w:val="0"/>
                <w:numId w:val="1"/>
              </w:numPr>
              <w:snapToGrid w:val="0"/>
            </w:pPr>
            <w:r>
              <w:t>Dokona</w:t>
            </w:r>
            <w:r w:rsidR="00025DC1">
              <w:t>ć</w:t>
            </w:r>
            <w:r>
              <w:t xml:space="preserve"> korekty  wynagrodzenia </w:t>
            </w:r>
            <w:r w:rsidR="00025DC1">
              <w:t xml:space="preserve">  za m-c sierpień 2015r  pracownikowi biblioteki –filii w Rybnicy  </w:t>
            </w:r>
            <w:r w:rsidR="00BF7460">
              <w:t xml:space="preserve">w zakresie pomniejszenia  dodatku specjalnego z tytułu nieobecności w pracy ( zwolnienie lekarskie ) – zgodnie z  § 3 </w:t>
            </w:r>
            <w:proofErr w:type="spellStart"/>
            <w:r w:rsidR="00BF7460">
              <w:t>pkt</w:t>
            </w:r>
            <w:proofErr w:type="spellEnd"/>
            <w:r w:rsidR="00BF7460">
              <w:t xml:space="preserve"> 16 Regulaminu wynagradzania  pracowników GBP z dnia 01.02.2015r </w:t>
            </w:r>
            <w:r w:rsidR="00721691">
              <w:t>.</w:t>
            </w:r>
          </w:p>
          <w:p w:rsidR="00721691" w:rsidRDefault="00721691" w:rsidP="00721691">
            <w:pPr>
              <w:pStyle w:val="Zawartotabeli"/>
              <w:numPr>
                <w:ilvl w:val="0"/>
                <w:numId w:val="1"/>
              </w:numPr>
              <w:snapToGrid w:val="0"/>
            </w:pPr>
            <w:r>
              <w:t xml:space="preserve">Zobowiązuje się kierownika jednostki do całkowitego wyeliminowania  obrotu gotówkowego . </w:t>
            </w:r>
          </w:p>
        </w:tc>
      </w:tr>
    </w:tbl>
    <w:p w:rsidR="00CE4DFE" w:rsidRDefault="00CE4DFE" w:rsidP="00CE4DFE"/>
    <w:p w:rsidR="00A2490E" w:rsidRDefault="00A2490E" w:rsidP="00CE4DFE"/>
    <w:p w:rsidR="00CE4DFE" w:rsidRDefault="00CE4DFE" w:rsidP="00CE4DFE">
      <w:pPr>
        <w:rPr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3615"/>
        <w:gridCol w:w="9795"/>
      </w:tblGrid>
      <w:tr w:rsidR="00CE4DFE" w:rsidTr="001170D1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3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Nazwa jednostki kontrolowanej</w:t>
            </w:r>
          </w:p>
        </w:tc>
        <w:tc>
          <w:tcPr>
            <w:tcW w:w="9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DFE" w:rsidRDefault="0062536F" w:rsidP="001170D1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Gminne Przed</w:t>
            </w:r>
            <w:r w:rsidR="009E470E">
              <w:rPr>
                <w:i w:val="0"/>
                <w:iCs w:val="0"/>
              </w:rPr>
              <w:t xml:space="preserve">szkole </w:t>
            </w:r>
            <w:r>
              <w:rPr>
                <w:i w:val="0"/>
                <w:iCs w:val="0"/>
              </w:rPr>
              <w:t>w Starej Kamienicy</w:t>
            </w:r>
          </w:p>
        </w:tc>
      </w:tr>
      <w:tr w:rsidR="00CE4DFE" w:rsidTr="001170D1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 jednostki kontrolowanej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DFE" w:rsidRDefault="0062536F" w:rsidP="001170D1">
            <w:pPr>
              <w:pStyle w:val="Zawartotabeli"/>
              <w:snapToGrid w:val="0"/>
            </w:pPr>
            <w:r>
              <w:t>Stara Kamienica 65/3</w:t>
            </w:r>
          </w:p>
        </w:tc>
      </w:tr>
      <w:tr w:rsidR="00CE4DFE" w:rsidTr="001170D1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Rodzaj przeprowadzonej kontroli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DFE" w:rsidRDefault="0062536F" w:rsidP="001170D1">
            <w:pPr>
              <w:pStyle w:val="Zawartotabeli"/>
              <w:snapToGrid w:val="0"/>
            </w:pPr>
            <w:r>
              <w:t>problemowa</w:t>
            </w:r>
          </w:p>
        </w:tc>
      </w:tr>
      <w:tr w:rsidR="00CE4DFE" w:rsidTr="001170D1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Tematyka , zakres przeprowadzonej kontroli , rozpoczęcie i zakończenie kontroli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36F" w:rsidRDefault="0062536F" w:rsidP="0062536F">
            <w:pPr>
              <w:pStyle w:val="Zawartotabeli"/>
              <w:snapToGrid w:val="0"/>
            </w:pPr>
            <w:r>
              <w:t>Kontrola :29.09.- 06.10.2015r.</w:t>
            </w:r>
          </w:p>
          <w:p w:rsidR="00CE4DFE" w:rsidRDefault="0062536F" w:rsidP="0062536F">
            <w:pPr>
              <w:pStyle w:val="Zawartotabeli"/>
              <w:snapToGrid w:val="0"/>
            </w:pPr>
            <w:r>
              <w:t>Kontrola  w zakresie wpływów opłat za korzystanie z przedszkola-2015r.</w:t>
            </w:r>
          </w:p>
        </w:tc>
      </w:tr>
      <w:tr w:rsidR="00CE4DFE" w:rsidTr="001170D1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Zespół kontrolujący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DFE" w:rsidRDefault="0062536F" w:rsidP="001170D1">
            <w:pPr>
              <w:pStyle w:val="Zawartotabeli"/>
              <w:snapToGrid w:val="0"/>
            </w:pPr>
            <w:r>
              <w:t>Urząd Gminy w Starej Kamienicy – podinspektor ds. kontroli wewnętrznej.</w:t>
            </w:r>
          </w:p>
        </w:tc>
      </w:tr>
      <w:tr w:rsidR="00CE4DFE" w:rsidTr="001170D1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Zalecenia pokontrolne 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DFE" w:rsidRDefault="0085240F" w:rsidP="001170D1">
            <w:pPr>
              <w:pStyle w:val="Zawartotabeli"/>
              <w:snapToGrid w:val="0"/>
            </w:pPr>
            <w:r>
              <w:t>Przeprowadzone postępowanie kontrolne  nie wykazało istotnych nieprawidłowości , które skutkowałyby sformułowaniem zaleceń pokontrolnych.</w:t>
            </w:r>
          </w:p>
        </w:tc>
      </w:tr>
    </w:tbl>
    <w:p w:rsidR="00CE4DFE" w:rsidRDefault="00CE4DFE" w:rsidP="00CE4DFE"/>
    <w:p w:rsidR="00CE4DFE" w:rsidRDefault="00CE4DFE" w:rsidP="00CE4DFE">
      <w:pPr>
        <w:rPr>
          <w:b/>
          <w:bCs/>
        </w:rPr>
      </w:pPr>
      <w:r>
        <w:t xml:space="preserve"> </w:t>
      </w:r>
    </w:p>
    <w:p w:rsidR="00CE4DFE" w:rsidRPr="005A295E" w:rsidRDefault="00CE4DFE" w:rsidP="00CE4DFE">
      <w:pPr>
        <w:pStyle w:val="Tekstpodstawowy"/>
        <w:jc w:val="center"/>
        <w:rPr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3652"/>
        <w:gridCol w:w="9758"/>
      </w:tblGrid>
      <w:tr w:rsidR="00CE4DFE" w:rsidTr="00E24802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3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Nazwa jednostki kontrolowanej</w:t>
            </w:r>
          </w:p>
        </w:tc>
        <w:tc>
          <w:tcPr>
            <w:tcW w:w="9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DFE" w:rsidRDefault="00E24802" w:rsidP="00E24802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Stowarzyszenie </w:t>
            </w:r>
            <w:r w:rsidR="004C6644">
              <w:rPr>
                <w:i w:val="0"/>
                <w:iCs w:val="0"/>
              </w:rPr>
              <w:t>–  Ochotnicz</w:t>
            </w:r>
            <w:r>
              <w:rPr>
                <w:i w:val="0"/>
                <w:iCs w:val="0"/>
              </w:rPr>
              <w:t>a</w:t>
            </w:r>
            <w:r w:rsidR="004C6644">
              <w:rPr>
                <w:i w:val="0"/>
                <w:iCs w:val="0"/>
              </w:rPr>
              <w:t xml:space="preserve"> </w:t>
            </w:r>
            <w:r>
              <w:rPr>
                <w:i w:val="0"/>
                <w:iCs w:val="0"/>
              </w:rPr>
              <w:t>S</w:t>
            </w:r>
            <w:r w:rsidR="004C6644">
              <w:rPr>
                <w:i w:val="0"/>
                <w:iCs w:val="0"/>
              </w:rPr>
              <w:t>traż Pożarn</w:t>
            </w:r>
            <w:r>
              <w:rPr>
                <w:i w:val="0"/>
                <w:iCs w:val="0"/>
              </w:rPr>
              <w:t>a</w:t>
            </w:r>
            <w:r w:rsidR="004C6644">
              <w:rPr>
                <w:i w:val="0"/>
                <w:iCs w:val="0"/>
              </w:rPr>
              <w:t xml:space="preserve">  </w:t>
            </w:r>
            <w:r>
              <w:rPr>
                <w:i w:val="0"/>
                <w:iCs w:val="0"/>
              </w:rPr>
              <w:t>w Kromnowie</w:t>
            </w:r>
          </w:p>
        </w:tc>
      </w:tr>
      <w:tr w:rsidR="00CE4DFE" w:rsidTr="00E24802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 jednostki kontrolowanej</w:t>
            </w:r>
          </w:p>
        </w:tc>
        <w:tc>
          <w:tcPr>
            <w:tcW w:w="9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DFE" w:rsidRDefault="004C6644" w:rsidP="001170D1">
            <w:pPr>
              <w:pStyle w:val="Zawartotabeli"/>
              <w:snapToGrid w:val="0"/>
            </w:pPr>
            <w:r>
              <w:t xml:space="preserve">Kromnów </w:t>
            </w:r>
            <w:r w:rsidR="00E24802">
              <w:t xml:space="preserve"> b/n</w:t>
            </w:r>
          </w:p>
        </w:tc>
      </w:tr>
      <w:tr w:rsidR="00CE4DFE" w:rsidTr="00E24802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Rodzaj przeprowadzonej kontroli</w:t>
            </w:r>
          </w:p>
        </w:tc>
        <w:tc>
          <w:tcPr>
            <w:tcW w:w="9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DFE" w:rsidRDefault="00E24802" w:rsidP="001170D1">
            <w:pPr>
              <w:pStyle w:val="Zawartotabeli"/>
              <w:snapToGrid w:val="0"/>
            </w:pPr>
            <w:r>
              <w:t>p</w:t>
            </w:r>
            <w:r w:rsidR="004C6644">
              <w:t xml:space="preserve">roblemowa </w:t>
            </w:r>
          </w:p>
        </w:tc>
      </w:tr>
      <w:tr w:rsidR="00CE4DFE" w:rsidTr="00E24802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Tematyka , zakres przeprowadzonej kontroli  , rozpoczęcie i zakończenie kontroli.</w:t>
            </w:r>
          </w:p>
        </w:tc>
        <w:tc>
          <w:tcPr>
            <w:tcW w:w="9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226" w:rsidRDefault="004A1226" w:rsidP="006F7037">
            <w:pPr>
              <w:pStyle w:val="Zawartotabeli"/>
              <w:snapToGrid w:val="0"/>
            </w:pPr>
            <w:r>
              <w:t>Kontrola : 18.11.2015r.</w:t>
            </w:r>
          </w:p>
          <w:p w:rsidR="00CE4DFE" w:rsidRDefault="00154CAA" w:rsidP="006F7037">
            <w:pPr>
              <w:pStyle w:val="Zawartotabeli"/>
              <w:snapToGrid w:val="0"/>
            </w:pPr>
            <w:r>
              <w:t xml:space="preserve">Rozliczenie otrzymanej  dotacji  w 2014r ,  na zadanie pn. :” Zabezpieczenie gotowości bojowej  OSP w Kromnowie”  </w:t>
            </w:r>
            <w:r w:rsidR="006F7037">
              <w:t xml:space="preserve">w  oparciu  o porozumienie  nr RRG.37.2014 z dnia 18.02.2014r,zawarte pomiędzy Gminą Stara Kamienica , a OSP w Kromnowie. </w:t>
            </w:r>
          </w:p>
        </w:tc>
      </w:tr>
      <w:tr w:rsidR="00CE4DFE" w:rsidTr="00E24802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Zespół kontrolujący</w:t>
            </w:r>
          </w:p>
        </w:tc>
        <w:tc>
          <w:tcPr>
            <w:tcW w:w="9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DFE" w:rsidRDefault="006F7037" w:rsidP="001170D1">
            <w:pPr>
              <w:pStyle w:val="Zawartotabeli"/>
              <w:snapToGrid w:val="0"/>
            </w:pPr>
            <w:r>
              <w:t>Urząd Gminy w Starej Kamienicy – podinspektor ds. kontroli wewnętrznej.</w:t>
            </w:r>
          </w:p>
        </w:tc>
      </w:tr>
      <w:tr w:rsidR="00CE4DFE" w:rsidTr="00E24802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52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Zalecenia pokontrolne </w:t>
            </w:r>
          </w:p>
        </w:tc>
        <w:tc>
          <w:tcPr>
            <w:tcW w:w="97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DFE" w:rsidRDefault="006F7037" w:rsidP="001170D1">
            <w:pPr>
              <w:pStyle w:val="Zawartotabeli"/>
              <w:snapToGrid w:val="0"/>
            </w:pPr>
            <w:r>
              <w:t>Przeprowadzone postępowanie kontrolne  nie wykazało istotnych nieprawidłowości , które skutkowałyby sformułowaniem zaleceń pokontrolnych.</w:t>
            </w:r>
          </w:p>
        </w:tc>
      </w:tr>
    </w:tbl>
    <w:p w:rsidR="00CE4DFE" w:rsidRDefault="00CE4DFE" w:rsidP="00CE4DFE"/>
    <w:p w:rsidR="00CE4DFE" w:rsidRDefault="00CE4DFE" w:rsidP="00CE4DFE">
      <w:pPr>
        <w:rPr>
          <w:b/>
          <w:sz w:val="24"/>
        </w:rPr>
      </w:pPr>
    </w:p>
    <w:tbl>
      <w:tblPr>
        <w:tblW w:w="238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3615"/>
        <w:gridCol w:w="9795"/>
        <w:gridCol w:w="9795"/>
      </w:tblGrid>
      <w:tr w:rsidR="00A2490E" w:rsidTr="00A2490E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3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Nazwa jednostki kontrolowanej</w:t>
            </w:r>
          </w:p>
        </w:tc>
        <w:tc>
          <w:tcPr>
            <w:tcW w:w="9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90E" w:rsidRDefault="00A2490E" w:rsidP="00A2490E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Stowarzyszenie –  Ochotnicza Straż Pożarna  w Chromcu</w:t>
            </w:r>
          </w:p>
        </w:tc>
        <w:tc>
          <w:tcPr>
            <w:tcW w:w="9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90E" w:rsidRDefault="00A2490E" w:rsidP="001170D1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2490E" w:rsidTr="00A2490E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 jednostki kontrolowanej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  <w:r>
              <w:t>Chromiec  b/n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</w:p>
        </w:tc>
      </w:tr>
      <w:tr w:rsidR="00A2490E" w:rsidTr="00A2490E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Rodzaj przeprowadzonej kontroli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  <w:r>
              <w:t xml:space="preserve">problemowa 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</w:p>
        </w:tc>
      </w:tr>
      <w:tr w:rsidR="00A2490E" w:rsidTr="00A2490E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Tematyka , zakres przeprowadzonej kontroli , rozpoczęcie i zakończenie kontroli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</w:tcBorders>
          </w:tcPr>
          <w:p w:rsidR="004A1226" w:rsidRDefault="004A1226" w:rsidP="00A2490E">
            <w:pPr>
              <w:pStyle w:val="Zawartotabeli"/>
              <w:snapToGrid w:val="0"/>
            </w:pPr>
            <w:r>
              <w:t>Kontrola:  23.11.2015r.</w:t>
            </w:r>
          </w:p>
          <w:p w:rsidR="00A2490E" w:rsidRDefault="00A2490E" w:rsidP="00A2490E">
            <w:pPr>
              <w:pStyle w:val="Zawartotabeli"/>
              <w:snapToGrid w:val="0"/>
            </w:pPr>
            <w:r>
              <w:t xml:space="preserve">Rozliczenie otrzymanej  dotacji  w 2014r ,  na zadanie pn. :” Zabezpieczenie gotowości bojowej  OSP w Chromcu”  w  oparciu  o porozumienie  nr RRG.36.2014 z dnia 18.02.2014r,zawarte pomiędzy Gminą Stara Kamienica , a OSP w Chromcu. 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</w:p>
        </w:tc>
      </w:tr>
      <w:tr w:rsidR="00A2490E" w:rsidTr="00A2490E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Zespół kontrolujący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  <w:r>
              <w:t>Urząd Gminy w Starej Kamienicy – podinspektor ds. kontroli wewnętrznej.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</w:p>
        </w:tc>
      </w:tr>
      <w:tr w:rsidR="00A2490E" w:rsidTr="00A2490E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Zalecenia pokontrolne 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  <w:r>
              <w:t>Przeprowadzone postępowanie kontrolne  nie wykazało istotnych nieprawidłowości , które skutkowałyby sformułowaniem zaleceń pokontrolnych.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</w:p>
        </w:tc>
      </w:tr>
    </w:tbl>
    <w:p w:rsidR="00A2490E" w:rsidRDefault="00A2490E" w:rsidP="00CE4DFE">
      <w:pPr>
        <w:pStyle w:val="Tekstpodstawowy"/>
        <w:jc w:val="center"/>
        <w:rPr>
          <w:u w:val="single"/>
        </w:rPr>
      </w:pPr>
    </w:p>
    <w:p w:rsidR="00A2490E" w:rsidRDefault="00A2490E" w:rsidP="00CE4DFE">
      <w:pPr>
        <w:pStyle w:val="Tekstpodstawowy"/>
        <w:jc w:val="center"/>
        <w:rPr>
          <w:u w:val="single"/>
        </w:rPr>
      </w:pPr>
    </w:p>
    <w:p w:rsidR="00A2490E" w:rsidRDefault="00A2490E" w:rsidP="00CE4DFE">
      <w:pPr>
        <w:pStyle w:val="Tekstpodstawowy"/>
        <w:jc w:val="center"/>
        <w:rPr>
          <w:u w:val="single"/>
        </w:rPr>
      </w:pPr>
    </w:p>
    <w:p w:rsidR="00A2490E" w:rsidRPr="005A295E" w:rsidRDefault="00A2490E" w:rsidP="00CE4DFE">
      <w:pPr>
        <w:pStyle w:val="Tekstpodstawowy"/>
        <w:jc w:val="center"/>
        <w:rPr>
          <w:u w:val="single"/>
        </w:rPr>
      </w:pPr>
    </w:p>
    <w:tbl>
      <w:tblPr>
        <w:tblW w:w="238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3615"/>
        <w:gridCol w:w="9795"/>
        <w:gridCol w:w="9795"/>
      </w:tblGrid>
      <w:tr w:rsidR="00A2490E" w:rsidTr="00A2490E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3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Nazwa jednostki kontrolowanej</w:t>
            </w:r>
          </w:p>
        </w:tc>
        <w:tc>
          <w:tcPr>
            <w:tcW w:w="9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90E" w:rsidRDefault="00A2490E" w:rsidP="00A2490E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Stowarzyszenie –  Ochotnicza Straż Pożarna  w Rybnicy</w:t>
            </w:r>
          </w:p>
        </w:tc>
        <w:tc>
          <w:tcPr>
            <w:tcW w:w="9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90E" w:rsidRDefault="00A2490E" w:rsidP="001170D1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2490E" w:rsidTr="00A2490E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 jednostki kontrolowanej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  <w:r>
              <w:t>Rybnica  b/n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</w:p>
        </w:tc>
      </w:tr>
      <w:tr w:rsidR="00A2490E" w:rsidTr="00A2490E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Rodzaj przeprowadzonej kontroli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  <w:r>
              <w:t xml:space="preserve">problemowa 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</w:p>
        </w:tc>
      </w:tr>
      <w:tr w:rsidR="00A2490E" w:rsidTr="00A2490E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Tematyka , zakres przeprowadzonej kontroli  , rozpoczęcie i zakończenie kontroli.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</w:tcBorders>
          </w:tcPr>
          <w:p w:rsidR="004A1226" w:rsidRDefault="004A1226" w:rsidP="0075630C">
            <w:pPr>
              <w:pStyle w:val="Zawartotabeli"/>
              <w:snapToGrid w:val="0"/>
            </w:pPr>
            <w:r>
              <w:t>Kontrola:</w:t>
            </w:r>
            <w:r w:rsidR="003D4D86">
              <w:t xml:space="preserve"> 26.11.2015r.</w:t>
            </w:r>
          </w:p>
          <w:p w:rsidR="00A2490E" w:rsidRDefault="004A1226" w:rsidP="0075630C">
            <w:pPr>
              <w:pStyle w:val="Zawartotabeli"/>
              <w:snapToGrid w:val="0"/>
            </w:pPr>
            <w:r>
              <w:t>R</w:t>
            </w:r>
            <w:r w:rsidR="00A2490E">
              <w:t xml:space="preserve">ozliczenie otrzymanej  dotacji  w 2014r ,  na zadanie pn. :” Zabezpieczenie gotowości bojowej  OSP w </w:t>
            </w:r>
            <w:r w:rsidR="0075630C">
              <w:t>Rybnicy</w:t>
            </w:r>
            <w:r w:rsidR="00A2490E">
              <w:t>”  w  oparciu  o porozumienie  nr RRG.</w:t>
            </w:r>
            <w:r w:rsidR="0075630C">
              <w:t>40</w:t>
            </w:r>
            <w:r w:rsidR="00A2490E">
              <w:t xml:space="preserve">.2014 z dnia 18.02.2014r,zawarte pomiędzy Gminą Stara Kamienica , a OSP w </w:t>
            </w:r>
            <w:r w:rsidR="0075630C">
              <w:t>Rybnicy</w:t>
            </w:r>
            <w:r w:rsidR="00A2490E">
              <w:t xml:space="preserve">. 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</w:p>
        </w:tc>
      </w:tr>
      <w:tr w:rsidR="00A2490E" w:rsidTr="00A2490E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Zespół kontrolujący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  <w:r>
              <w:t>Urząd Gminy w Starej Kamienicy – podinspektor ds. kontroli wewnętrznej.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</w:p>
        </w:tc>
      </w:tr>
      <w:tr w:rsidR="00A2490E" w:rsidTr="00A2490E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Zalecenia pokontrolne 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  <w:r>
              <w:t>Przeprowadzone postępowanie kontrolne  nie wykazało istotnych nieprawidłowości , które skutkowałyby sformułowaniem zaleceń pokontrolnych.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</w:p>
        </w:tc>
      </w:tr>
    </w:tbl>
    <w:p w:rsidR="00CE4DFE" w:rsidRDefault="00CE4DFE" w:rsidP="00CE4DFE"/>
    <w:p w:rsidR="00CE4DFE" w:rsidRDefault="00CE4DFE" w:rsidP="00CE4DFE">
      <w:pPr>
        <w:rPr>
          <w:b/>
          <w:sz w:val="24"/>
        </w:rPr>
      </w:pPr>
    </w:p>
    <w:p w:rsidR="00A2490E" w:rsidRDefault="00A2490E" w:rsidP="00CE4DFE">
      <w:pPr>
        <w:rPr>
          <w:b/>
          <w:sz w:val="24"/>
        </w:rPr>
      </w:pPr>
    </w:p>
    <w:tbl>
      <w:tblPr>
        <w:tblW w:w="238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3615"/>
        <w:gridCol w:w="9795"/>
        <w:gridCol w:w="9795"/>
      </w:tblGrid>
      <w:tr w:rsidR="00A2490E" w:rsidTr="00A2490E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3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Nazwa jednostki kontrolowanej</w:t>
            </w:r>
          </w:p>
        </w:tc>
        <w:tc>
          <w:tcPr>
            <w:tcW w:w="9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490E" w:rsidRDefault="00A2490E" w:rsidP="0075630C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Stowarzyszenie –  Ochotnicza Straż Pożarna  w </w:t>
            </w:r>
            <w:r w:rsidR="0075630C">
              <w:rPr>
                <w:i w:val="0"/>
                <w:iCs w:val="0"/>
              </w:rPr>
              <w:t>Rybnicy</w:t>
            </w:r>
          </w:p>
        </w:tc>
        <w:tc>
          <w:tcPr>
            <w:tcW w:w="9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90E" w:rsidRDefault="00A2490E" w:rsidP="001170D1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A2490E" w:rsidTr="00A2490E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 jednostki kontrolowanej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75630C" w:rsidP="001170D1">
            <w:pPr>
              <w:pStyle w:val="Zawartotabeli"/>
              <w:snapToGrid w:val="0"/>
            </w:pPr>
            <w:r>
              <w:t xml:space="preserve">Rybnica </w:t>
            </w:r>
            <w:r w:rsidR="00A2490E">
              <w:t xml:space="preserve">  b/n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</w:p>
        </w:tc>
      </w:tr>
      <w:tr w:rsidR="00A2490E" w:rsidTr="00A2490E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Rodzaj przeprowadzonej kontroli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  <w:r>
              <w:t xml:space="preserve">problemowa 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</w:p>
        </w:tc>
      </w:tr>
      <w:tr w:rsidR="00A2490E" w:rsidTr="00A2490E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Tematyka , zakres przeprowadzonej kontroli , rozpoczęcie i zakończenie kontroli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</w:tcBorders>
          </w:tcPr>
          <w:p w:rsidR="004A1226" w:rsidRDefault="004A1226" w:rsidP="00AC67B3">
            <w:pPr>
              <w:pStyle w:val="Zawartotabeli"/>
              <w:snapToGrid w:val="0"/>
            </w:pPr>
            <w:r>
              <w:t>Kontrola</w:t>
            </w:r>
            <w:r w:rsidR="003D4D86">
              <w:t>: 27.11.2015r.</w:t>
            </w:r>
          </w:p>
          <w:p w:rsidR="00A2490E" w:rsidRDefault="00A2490E" w:rsidP="00AC67B3">
            <w:pPr>
              <w:pStyle w:val="Zawartotabeli"/>
              <w:snapToGrid w:val="0"/>
            </w:pPr>
            <w:r>
              <w:t xml:space="preserve">Rozliczenie otrzymanej  dotacji    na </w:t>
            </w:r>
            <w:r w:rsidR="00AC67B3">
              <w:t xml:space="preserve">realizację zadania publicznego </w:t>
            </w:r>
            <w:r>
              <w:t xml:space="preserve"> pn. :” </w:t>
            </w:r>
            <w:r w:rsidR="00AC67B3">
              <w:t>Dni Rybnicy</w:t>
            </w:r>
            <w:r>
              <w:t xml:space="preserve">”  </w:t>
            </w:r>
            <w:r w:rsidR="00AC67B3">
              <w:t>określonego w</w:t>
            </w:r>
            <w:r>
              <w:t xml:space="preserve"> </w:t>
            </w:r>
            <w:r w:rsidR="0075630C">
              <w:t>umow</w:t>
            </w:r>
            <w:r w:rsidR="00AC67B3">
              <w:t>ie</w:t>
            </w:r>
            <w:r>
              <w:t xml:space="preserve">  nr RRG</w:t>
            </w:r>
            <w:r w:rsidR="0075630C">
              <w:t>/67/</w:t>
            </w:r>
            <w:r>
              <w:t xml:space="preserve">2014 z dnia </w:t>
            </w:r>
            <w:r w:rsidR="0075630C">
              <w:t>2</w:t>
            </w:r>
            <w:r>
              <w:t>1.0</w:t>
            </w:r>
            <w:r w:rsidR="0075630C">
              <w:t>3</w:t>
            </w:r>
            <w:r>
              <w:t>.2014r,zawart</w:t>
            </w:r>
            <w:r w:rsidR="0075630C">
              <w:t>ą</w:t>
            </w:r>
            <w:r w:rsidR="00AC67B3">
              <w:t>j</w:t>
            </w:r>
            <w:r>
              <w:t xml:space="preserve"> pomiędzy Gminą Stara Kamienica , a OSP w </w:t>
            </w:r>
            <w:r w:rsidR="00AC67B3">
              <w:t>Rybnicy</w:t>
            </w:r>
            <w:r>
              <w:t xml:space="preserve">. 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</w:p>
        </w:tc>
      </w:tr>
      <w:tr w:rsidR="00A2490E" w:rsidTr="00A2490E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Zespół kontrolujący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  <w:r>
              <w:t>Urząd Gminy w Starej Kamienicy – podinspektor ds. kontroli wewnętrznej.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</w:p>
        </w:tc>
      </w:tr>
      <w:tr w:rsidR="00A2490E" w:rsidTr="00A2490E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Zalecenia pokontrolne 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  <w:r>
              <w:t>Przeprowadzone postępowanie kontrolne  nie wykazało istotnych nieprawidłowości , które skutkowałyby sformułowaniem zaleceń pokontrolnych.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490E" w:rsidRDefault="00A2490E" w:rsidP="001170D1">
            <w:pPr>
              <w:pStyle w:val="Zawartotabeli"/>
              <w:snapToGrid w:val="0"/>
            </w:pPr>
          </w:p>
        </w:tc>
      </w:tr>
    </w:tbl>
    <w:p w:rsidR="00CE4DFE" w:rsidRPr="003D4D86" w:rsidRDefault="00CE4DFE" w:rsidP="00CE4DFE">
      <w:pPr>
        <w:rPr>
          <w:b/>
          <w:bCs/>
        </w:rPr>
      </w:pPr>
    </w:p>
    <w:p w:rsidR="00CE4DFE" w:rsidRPr="005A295E" w:rsidRDefault="00CE4DFE" w:rsidP="00CE4DFE">
      <w:pPr>
        <w:pStyle w:val="Tekstpodstawowy"/>
        <w:jc w:val="center"/>
        <w:rPr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3615"/>
        <w:gridCol w:w="9795"/>
      </w:tblGrid>
      <w:tr w:rsidR="00CE4DFE" w:rsidTr="001170D1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3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Nazwa jednostki kontrolowanej</w:t>
            </w:r>
          </w:p>
        </w:tc>
        <w:tc>
          <w:tcPr>
            <w:tcW w:w="9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DFE" w:rsidRDefault="00727A21" w:rsidP="001170D1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Stowarzyszenie –Zespół Ludowy „Rybniczanki ”</w:t>
            </w:r>
          </w:p>
        </w:tc>
      </w:tr>
      <w:tr w:rsidR="00CE4DFE" w:rsidTr="001170D1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 jednostki kontrolowanej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DFE" w:rsidRDefault="00727A21" w:rsidP="00727A21">
            <w:pPr>
              <w:pStyle w:val="Zawartotabeli"/>
              <w:snapToGrid w:val="0"/>
            </w:pPr>
            <w:r>
              <w:t xml:space="preserve">Rybnica 137 (siedziba) </w:t>
            </w:r>
          </w:p>
        </w:tc>
      </w:tr>
      <w:tr w:rsidR="00CE4DFE" w:rsidTr="001170D1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Rodzaj przeprowadzonej kontroli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4DFE" w:rsidRDefault="00727A21" w:rsidP="001170D1">
            <w:pPr>
              <w:pStyle w:val="Zawartotabeli"/>
              <w:snapToGrid w:val="0"/>
            </w:pPr>
            <w:r>
              <w:t>problemowa</w:t>
            </w:r>
          </w:p>
        </w:tc>
      </w:tr>
      <w:tr w:rsidR="00CE4DFE" w:rsidTr="001170D1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CE4DFE" w:rsidRDefault="00CE4DFE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Tematyka , zakres przeprowadzonej kontroli  , rozpoczęcie i zakończenie kontroli.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226" w:rsidRDefault="004A1226" w:rsidP="00E37FE1">
            <w:pPr>
              <w:pStyle w:val="Zawartotabeli"/>
              <w:snapToGrid w:val="0"/>
            </w:pPr>
            <w:r>
              <w:t>Kontrola:</w:t>
            </w:r>
            <w:r w:rsidR="003D4D86">
              <w:t xml:space="preserve"> 04.12.2015r.</w:t>
            </w:r>
          </w:p>
          <w:p w:rsidR="00CE4DFE" w:rsidRDefault="001170D1" w:rsidP="003D4D86">
            <w:pPr>
              <w:pStyle w:val="Zawartotabeli"/>
              <w:snapToGrid w:val="0"/>
            </w:pPr>
            <w:r>
              <w:t xml:space="preserve">Rozliczenie otrzymanej  dotacji    na realizację zadania publicznego  pn. :” Prowadzenie działalności  Zespołu Ludowego „Rybniczanki’ w Rybnicy ,  określonego w umowie  nr RRG/66/2014 z dnia 21.03.2014r,zawartąj pomiędzy Gminą Stara Kamienica </w:t>
            </w:r>
            <w:r w:rsidR="00E37FE1">
              <w:t xml:space="preserve">,a </w:t>
            </w:r>
            <w:r>
              <w:t xml:space="preserve"> Zespołem Ludowym  „Rybniczanki”.</w:t>
            </w:r>
          </w:p>
        </w:tc>
      </w:tr>
      <w:tr w:rsidR="001170D1" w:rsidTr="001170D1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1170D1" w:rsidRDefault="001170D1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1170D1" w:rsidRDefault="001170D1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Zespół kontrolujący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70D1" w:rsidRDefault="001170D1" w:rsidP="001170D1">
            <w:pPr>
              <w:pStyle w:val="Zawartotabeli"/>
              <w:snapToGrid w:val="0"/>
            </w:pPr>
            <w:r>
              <w:t>Urząd Gminy w Starej Kamienicy – podinspektor ds. kontroli wewnętrznej.</w:t>
            </w:r>
          </w:p>
        </w:tc>
      </w:tr>
      <w:tr w:rsidR="001170D1" w:rsidTr="001170D1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1170D1" w:rsidRDefault="001170D1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1170D1" w:rsidRDefault="001170D1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Zalecenia pokontrolne 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70D1" w:rsidRDefault="001170D1" w:rsidP="001170D1">
            <w:pPr>
              <w:pStyle w:val="Zawartotabeli"/>
              <w:snapToGrid w:val="0"/>
            </w:pPr>
            <w:r>
              <w:t>Przeprowadzone postępowanie kontrolne  nie wykazało istotnych nieprawidłowości , które skutkowałyby sformułowaniem zaleceń pokontrolnych.</w:t>
            </w:r>
          </w:p>
        </w:tc>
      </w:tr>
    </w:tbl>
    <w:p w:rsidR="00CE4DFE" w:rsidRDefault="00CE4DFE" w:rsidP="00CE4DFE"/>
    <w:p w:rsidR="00CE4DFE" w:rsidRDefault="00CE4DFE" w:rsidP="00CE4DFE">
      <w:pPr>
        <w:rPr>
          <w:b/>
          <w:sz w:val="24"/>
        </w:rPr>
      </w:pPr>
    </w:p>
    <w:tbl>
      <w:tblPr>
        <w:tblW w:w="238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3615"/>
        <w:gridCol w:w="9795"/>
        <w:gridCol w:w="9795"/>
      </w:tblGrid>
      <w:tr w:rsidR="0075265B" w:rsidTr="0075265B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65B" w:rsidRDefault="0075265B" w:rsidP="001170D1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3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65B" w:rsidRDefault="0075265B" w:rsidP="001170D1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Nazwa jednostki kontrolowanej</w:t>
            </w:r>
          </w:p>
        </w:tc>
        <w:tc>
          <w:tcPr>
            <w:tcW w:w="9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65B" w:rsidRDefault="0075265B" w:rsidP="0075265B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Stowarzyszenie –Fundacja Rozwoju Regionalnego </w:t>
            </w:r>
            <w:r w:rsidR="008A0BB5">
              <w:rPr>
                <w:i w:val="0"/>
                <w:iCs w:val="0"/>
              </w:rPr>
              <w:t>„Kobold</w:t>
            </w:r>
            <w:r>
              <w:rPr>
                <w:i w:val="0"/>
                <w:iCs w:val="0"/>
              </w:rPr>
              <w:t xml:space="preserve"> ”</w:t>
            </w:r>
            <w:r w:rsidR="008A0BB5">
              <w:rPr>
                <w:i w:val="0"/>
                <w:iCs w:val="0"/>
              </w:rPr>
              <w:t xml:space="preserve"> w Małej Kamienicy </w:t>
            </w:r>
          </w:p>
        </w:tc>
        <w:tc>
          <w:tcPr>
            <w:tcW w:w="9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65B" w:rsidRDefault="0075265B" w:rsidP="001170D1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75265B" w:rsidTr="0075265B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75265B" w:rsidRDefault="0075265B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75265B" w:rsidRDefault="0075265B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 jednostki kontrolowanej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</w:tcBorders>
          </w:tcPr>
          <w:p w:rsidR="0075265B" w:rsidRDefault="008A0BB5" w:rsidP="001609D8">
            <w:pPr>
              <w:pStyle w:val="Zawartotabeli"/>
              <w:snapToGrid w:val="0"/>
            </w:pPr>
            <w:r>
              <w:t xml:space="preserve"> Mała Kamienica 53</w:t>
            </w:r>
            <w:r w:rsidR="0075265B">
              <w:t xml:space="preserve"> (siedziba) 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65B" w:rsidRDefault="0075265B" w:rsidP="001170D1">
            <w:pPr>
              <w:pStyle w:val="Zawartotabeli"/>
              <w:snapToGrid w:val="0"/>
            </w:pPr>
          </w:p>
        </w:tc>
      </w:tr>
      <w:tr w:rsidR="0075265B" w:rsidTr="0075265B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75265B" w:rsidRDefault="0075265B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75265B" w:rsidRDefault="0075265B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Rodzaj przeprowadzonej kontroli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</w:tcBorders>
          </w:tcPr>
          <w:p w:rsidR="0075265B" w:rsidRDefault="0075265B" w:rsidP="001609D8">
            <w:pPr>
              <w:pStyle w:val="Zawartotabeli"/>
              <w:snapToGrid w:val="0"/>
            </w:pPr>
            <w:r>
              <w:t>problemowa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65B" w:rsidRDefault="0075265B" w:rsidP="001170D1">
            <w:pPr>
              <w:pStyle w:val="Zawartotabeli"/>
              <w:snapToGrid w:val="0"/>
            </w:pPr>
          </w:p>
        </w:tc>
      </w:tr>
      <w:tr w:rsidR="0075265B" w:rsidTr="0075265B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75265B" w:rsidRDefault="0075265B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75265B" w:rsidRDefault="0075265B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Tematyka , zakres przeprowadzonej kontroli , rozpoczęcie i zakończenie kontroli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</w:tcBorders>
          </w:tcPr>
          <w:p w:rsidR="003D4D86" w:rsidRDefault="003D4D86" w:rsidP="00E37FE1">
            <w:pPr>
              <w:pStyle w:val="Zawartotabeli"/>
              <w:snapToGrid w:val="0"/>
            </w:pPr>
            <w:r>
              <w:t>Kontrola: 08-09.12.2015r.</w:t>
            </w:r>
          </w:p>
          <w:p w:rsidR="0075265B" w:rsidRDefault="0075265B" w:rsidP="003F291D">
            <w:pPr>
              <w:pStyle w:val="Zawartotabeli"/>
              <w:snapToGrid w:val="0"/>
            </w:pPr>
            <w:r>
              <w:t>Rozliczenie otrzymanej  dotacji    na reali</w:t>
            </w:r>
            <w:r w:rsidR="003F291D">
              <w:t xml:space="preserve">zację zadania publicznego  pn. </w:t>
            </w:r>
            <w:r>
              <w:t>”</w:t>
            </w:r>
            <w:r w:rsidR="003F291D">
              <w:t>Warsztaty starodawnych technik fotograficznych oraz wystawa i wernisaż”</w:t>
            </w:r>
            <w:r>
              <w:t>,  określonego w umowie  nr RRG/6</w:t>
            </w:r>
            <w:r w:rsidR="003F291D">
              <w:t>5</w:t>
            </w:r>
            <w:r>
              <w:t xml:space="preserve">/2014 z dnia 21.03.2014r,zawartąj pomiędzy Gminą Stara Kamienica </w:t>
            </w:r>
            <w:r w:rsidR="00E37FE1">
              <w:t xml:space="preserve">,a </w:t>
            </w:r>
            <w:r w:rsidR="003F291D">
              <w:t>FRR „Kobold” z/s. w Małej Kamienicy 53.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65B" w:rsidRDefault="0075265B" w:rsidP="001170D1">
            <w:pPr>
              <w:pStyle w:val="Zawartotabeli"/>
              <w:snapToGrid w:val="0"/>
            </w:pPr>
          </w:p>
        </w:tc>
      </w:tr>
      <w:tr w:rsidR="0075265B" w:rsidTr="0075265B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75265B" w:rsidRDefault="0075265B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75265B" w:rsidRDefault="0075265B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Zespół kontrolujący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</w:tcBorders>
          </w:tcPr>
          <w:p w:rsidR="0075265B" w:rsidRDefault="0075265B" w:rsidP="001609D8">
            <w:pPr>
              <w:pStyle w:val="Zawartotabeli"/>
              <w:snapToGrid w:val="0"/>
            </w:pPr>
            <w:r>
              <w:t>Urząd Gminy w Starej Kamienicy – podinspektor ds. kontroli wewnętrznej.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65B" w:rsidRDefault="0075265B" w:rsidP="001170D1">
            <w:pPr>
              <w:pStyle w:val="Zawartotabeli"/>
              <w:snapToGrid w:val="0"/>
            </w:pPr>
          </w:p>
        </w:tc>
      </w:tr>
      <w:tr w:rsidR="0075265B" w:rsidTr="0075265B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75265B" w:rsidRDefault="0075265B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75265B" w:rsidRDefault="0075265B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Zalecenia pokontrolne 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</w:tcBorders>
          </w:tcPr>
          <w:p w:rsidR="0075265B" w:rsidRDefault="0075265B" w:rsidP="001609D8">
            <w:pPr>
              <w:pStyle w:val="Zawartotabeli"/>
              <w:snapToGrid w:val="0"/>
            </w:pPr>
            <w:r>
              <w:t>Przeprowadzone postępowanie kontrolne  nie wykazało istotnych nieprawidłowości , które skutkowałyby sformułowaniem zaleceń pokontrolnych.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65B" w:rsidRDefault="0075265B" w:rsidP="001170D1">
            <w:pPr>
              <w:pStyle w:val="Zawartotabeli"/>
              <w:snapToGrid w:val="0"/>
            </w:pPr>
          </w:p>
        </w:tc>
      </w:tr>
    </w:tbl>
    <w:p w:rsidR="00CE4DFE" w:rsidRDefault="00CE4DFE" w:rsidP="00CE4DFE"/>
    <w:p w:rsidR="00CE4DFE" w:rsidRDefault="00CE4DFE" w:rsidP="00CE4DFE">
      <w:pPr>
        <w:rPr>
          <w:b/>
          <w:bCs/>
        </w:rPr>
      </w:pPr>
      <w:r>
        <w:t xml:space="preserve"> </w:t>
      </w:r>
    </w:p>
    <w:p w:rsidR="00CE4DFE" w:rsidRPr="009C3EB4" w:rsidRDefault="00CE4DFE" w:rsidP="00CE4DFE"/>
    <w:p w:rsidR="00F81C20" w:rsidRPr="005A295E" w:rsidRDefault="00F81C20" w:rsidP="00F81C20">
      <w:pPr>
        <w:pStyle w:val="Tekstpodstawowy"/>
        <w:jc w:val="center"/>
        <w:rPr>
          <w:u w:val="single"/>
        </w:rPr>
      </w:pPr>
    </w:p>
    <w:tbl>
      <w:tblPr>
        <w:tblW w:w="238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1"/>
        <w:gridCol w:w="3615"/>
        <w:gridCol w:w="9795"/>
        <w:gridCol w:w="9795"/>
      </w:tblGrid>
      <w:tr w:rsidR="00C72096" w:rsidTr="0075265B"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2096" w:rsidRDefault="00C72096" w:rsidP="001170D1">
            <w:pPr>
              <w:pStyle w:val="Nagwektabeli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3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2096" w:rsidRDefault="00C72096" w:rsidP="001170D1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Nazwa jednostki kontrolowanej</w:t>
            </w:r>
          </w:p>
        </w:tc>
        <w:tc>
          <w:tcPr>
            <w:tcW w:w="9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2096" w:rsidRDefault="00C72096" w:rsidP="001609D8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Stowarzyszenie –Fundacja Rozwoju Regionalnego „Kobold ” w Małej Kamienicy </w:t>
            </w:r>
          </w:p>
        </w:tc>
        <w:tc>
          <w:tcPr>
            <w:tcW w:w="9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96" w:rsidRDefault="00C72096" w:rsidP="001170D1">
            <w:pPr>
              <w:pStyle w:val="Nagwektabeli"/>
              <w:snapToGrid w:val="0"/>
              <w:jc w:val="left"/>
              <w:rPr>
                <w:i w:val="0"/>
                <w:iCs w:val="0"/>
              </w:rPr>
            </w:pPr>
          </w:p>
        </w:tc>
      </w:tr>
      <w:tr w:rsidR="00C72096" w:rsidTr="0075265B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C72096" w:rsidRDefault="00C72096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C72096" w:rsidRDefault="00C72096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 jednostki kontrolowanej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</w:tcBorders>
          </w:tcPr>
          <w:p w:rsidR="00C72096" w:rsidRDefault="00C72096" w:rsidP="001609D8">
            <w:pPr>
              <w:pStyle w:val="Zawartotabeli"/>
              <w:snapToGrid w:val="0"/>
            </w:pPr>
            <w:r>
              <w:t xml:space="preserve"> Mała Kamienica 53 (siedziba) 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96" w:rsidRDefault="00C72096" w:rsidP="001170D1">
            <w:pPr>
              <w:pStyle w:val="Zawartotabeli"/>
              <w:snapToGrid w:val="0"/>
            </w:pPr>
          </w:p>
        </w:tc>
      </w:tr>
      <w:tr w:rsidR="00C72096" w:rsidTr="0075265B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C72096" w:rsidRDefault="00C72096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C72096" w:rsidRDefault="00C72096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Rodzaj przeprowadzonej kontroli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</w:tcBorders>
          </w:tcPr>
          <w:p w:rsidR="00C72096" w:rsidRDefault="00C72096" w:rsidP="001609D8">
            <w:pPr>
              <w:pStyle w:val="Zawartotabeli"/>
              <w:snapToGrid w:val="0"/>
            </w:pPr>
            <w:r>
              <w:t>problemowa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96" w:rsidRDefault="00C72096" w:rsidP="001170D1">
            <w:pPr>
              <w:pStyle w:val="Zawartotabeli"/>
              <w:snapToGrid w:val="0"/>
            </w:pPr>
          </w:p>
        </w:tc>
      </w:tr>
      <w:tr w:rsidR="00C72096" w:rsidTr="0075265B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C72096" w:rsidRDefault="00C72096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C72096" w:rsidRDefault="00C72096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Tematyka , zakres przeprowadzonej kontroli  , rozpoczęcie i zakończenie kontroli.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</w:tcBorders>
          </w:tcPr>
          <w:p w:rsidR="00C72096" w:rsidRDefault="00C72096" w:rsidP="00E37FE1">
            <w:pPr>
              <w:pStyle w:val="Zawartotabeli"/>
              <w:snapToGrid w:val="0"/>
            </w:pPr>
            <w:r>
              <w:t xml:space="preserve">Kontrola: </w:t>
            </w:r>
            <w:r w:rsidR="00EA78B0">
              <w:t>10-11.12.2015r.</w:t>
            </w:r>
          </w:p>
          <w:p w:rsidR="00C72096" w:rsidRDefault="00C72096" w:rsidP="00EA78B0">
            <w:pPr>
              <w:pStyle w:val="Zawartotabeli"/>
              <w:snapToGrid w:val="0"/>
            </w:pPr>
            <w:r>
              <w:t>Rozliczenie otrzymanej  dotacji    na realizację zadania publicznego  pn. „Organizacja Klubu Strzeleckiego na terenie gminy Stara Kamienica  ”,  określonego w umowie  nr RRG/6</w:t>
            </w:r>
            <w:r w:rsidR="00EA78B0">
              <w:t>1</w:t>
            </w:r>
            <w:r>
              <w:t>/2014 z dnia 21.03.2014r,zawartąj pomiędzy Gminą Stara Kamienica ,a</w:t>
            </w:r>
            <w:r w:rsidR="00EA78B0">
              <w:t xml:space="preserve"> FRR „Kobold”  z/s w Małej Kamienicy 53</w:t>
            </w:r>
            <w:r>
              <w:t>.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96" w:rsidRDefault="00C72096" w:rsidP="001170D1">
            <w:pPr>
              <w:pStyle w:val="Zawartotabeli"/>
              <w:snapToGrid w:val="0"/>
            </w:pPr>
          </w:p>
        </w:tc>
      </w:tr>
      <w:tr w:rsidR="00C72096" w:rsidTr="0075265B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C72096" w:rsidRDefault="00C72096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C72096" w:rsidRDefault="00C72096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Zespół kontrolujący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</w:tcBorders>
          </w:tcPr>
          <w:p w:rsidR="00C72096" w:rsidRDefault="00C72096" w:rsidP="001609D8">
            <w:pPr>
              <w:pStyle w:val="Zawartotabeli"/>
              <w:snapToGrid w:val="0"/>
            </w:pPr>
            <w:r>
              <w:t>Urząd Gminy w Starej Kamienicy – podinspektor ds. kontroli wewnętrznej.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96" w:rsidRDefault="00C72096" w:rsidP="001170D1">
            <w:pPr>
              <w:pStyle w:val="Zawartotabeli"/>
              <w:snapToGrid w:val="0"/>
            </w:pPr>
          </w:p>
        </w:tc>
      </w:tr>
      <w:tr w:rsidR="00C72096" w:rsidTr="0075265B">
        <w:tc>
          <w:tcPr>
            <w:tcW w:w="601" w:type="dxa"/>
            <w:tcBorders>
              <w:left w:val="single" w:sz="1" w:space="0" w:color="000000"/>
              <w:bottom w:val="single" w:sz="1" w:space="0" w:color="000000"/>
            </w:tcBorders>
          </w:tcPr>
          <w:p w:rsidR="00C72096" w:rsidRDefault="00C72096" w:rsidP="001170D1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</w:tcPr>
          <w:p w:rsidR="00C72096" w:rsidRDefault="00C72096" w:rsidP="001170D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Zalecenia pokontrolne 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</w:tcBorders>
          </w:tcPr>
          <w:p w:rsidR="00C72096" w:rsidRDefault="00C72096" w:rsidP="001609D8">
            <w:pPr>
              <w:pStyle w:val="Zawartotabeli"/>
              <w:snapToGrid w:val="0"/>
            </w:pPr>
            <w:r>
              <w:t>Przeprowadzone postępowanie kontrolne  nie wykazało istotnych nieprawidłowości , które skutkowałyby sformułowaniem zaleceń pokontrolnych.</w:t>
            </w:r>
          </w:p>
        </w:tc>
        <w:tc>
          <w:tcPr>
            <w:tcW w:w="97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2096" w:rsidRDefault="00C72096" w:rsidP="001170D1">
            <w:pPr>
              <w:pStyle w:val="Zawartotabeli"/>
              <w:snapToGrid w:val="0"/>
            </w:pPr>
          </w:p>
        </w:tc>
      </w:tr>
    </w:tbl>
    <w:p w:rsidR="00F81C20" w:rsidRDefault="00F81C20" w:rsidP="00F81C20"/>
    <w:p w:rsidR="007112E3" w:rsidRDefault="007112E3" w:rsidP="00EA78B0"/>
    <w:p w:rsidR="007112E3" w:rsidRDefault="007112E3" w:rsidP="00EA78B0"/>
    <w:p w:rsidR="00EA78B0" w:rsidRDefault="00EA78B0" w:rsidP="00EA78B0">
      <w:r>
        <w:t xml:space="preserve">Podmiot publikujący : Wójt Gminy  Stara Kamienica </w:t>
      </w:r>
    </w:p>
    <w:p w:rsidR="00EA78B0" w:rsidRDefault="00EA78B0" w:rsidP="00EA78B0">
      <w:r>
        <w:t xml:space="preserve">Osoba odpowiedzialna : Teresa Hryniewicz - podinspektor  ds. kontroli wewnętrznej </w:t>
      </w:r>
    </w:p>
    <w:p w:rsidR="00EA78B0" w:rsidRDefault="00EA78B0" w:rsidP="00EA78B0">
      <w:pPr>
        <w:rPr>
          <w:b/>
          <w:bCs/>
        </w:rPr>
      </w:pPr>
      <w:r>
        <w:t xml:space="preserve">Osoba   publikująca  informację : Teresa Hryniewicz    </w:t>
      </w:r>
      <w:r>
        <w:rPr>
          <w:b/>
          <w:bCs/>
        </w:rPr>
        <w:t xml:space="preserve">                             </w:t>
      </w:r>
    </w:p>
    <w:p w:rsidR="00EA78B0" w:rsidRDefault="00EA78B0" w:rsidP="00EA78B0">
      <w:r>
        <w:t>Data wytworzenia :</w:t>
      </w:r>
      <w:r w:rsidR="00F440D1">
        <w:t>31</w:t>
      </w:r>
      <w:r>
        <w:t>.0</w:t>
      </w:r>
      <w:r w:rsidR="00F440D1">
        <w:t>1</w:t>
      </w:r>
      <w:r>
        <w:t>.2016r.</w:t>
      </w:r>
    </w:p>
    <w:p w:rsidR="00F81C20" w:rsidRPr="005A295E" w:rsidRDefault="00F81C20" w:rsidP="00F81C20">
      <w:pPr>
        <w:pStyle w:val="Tekstpodstawowy"/>
        <w:jc w:val="center"/>
        <w:rPr>
          <w:u w:val="single"/>
        </w:rPr>
      </w:pPr>
    </w:p>
    <w:p w:rsidR="00F81C20" w:rsidRPr="009C3EB4" w:rsidRDefault="00F81C20" w:rsidP="00F81C20"/>
    <w:p w:rsidR="00CE4DFE" w:rsidRPr="009C3EB4" w:rsidRDefault="00CE4DFE" w:rsidP="00CE4DFE"/>
    <w:p w:rsidR="00FA4F9C" w:rsidRPr="009C3EB4" w:rsidRDefault="00FA4F9C" w:rsidP="009C3EB4"/>
    <w:sectPr w:rsidR="00FA4F9C" w:rsidRPr="009C3EB4" w:rsidSect="009E470E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94C"/>
    <w:multiLevelType w:val="hybridMultilevel"/>
    <w:tmpl w:val="40DC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C3EB4"/>
    <w:rsid w:val="00002275"/>
    <w:rsid w:val="00025DC1"/>
    <w:rsid w:val="00094DED"/>
    <w:rsid w:val="001128D7"/>
    <w:rsid w:val="001170D1"/>
    <w:rsid w:val="00154CAA"/>
    <w:rsid w:val="00236391"/>
    <w:rsid w:val="002C2ACB"/>
    <w:rsid w:val="002C75F7"/>
    <w:rsid w:val="003A317F"/>
    <w:rsid w:val="003D4D86"/>
    <w:rsid w:val="003F291D"/>
    <w:rsid w:val="004A1226"/>
    <w:rsid w:val="004C6644"/>
    <w:rsid w:val="005C4CD5"/>
    <w:rsid w:val="0062536F"/>
    <w:rsid w:val="006317CA"/>
    <w:rsid w:val="006F540D"/>
    <w:rsid w:val="006F7037"/>
    <w:rsid w:val="007112E3"/>
    <w:rsid w:val="00721691"/>
    <w:rsid w:val="00727A21"/>
    <w:rsid w:val="0075265B"/>
    <w:rsid w:val="0075630C"/>
    <w:rsid w:val="00775420"/>
    <w:rsid w:val="00794244"/>
    <w:rsid w:val="0085240F"/>
    <w:rsid w:val="008A0BB5"/>
    <w:rsid w:val="009416E5"/>
    <w:rsid w:val="009C3EB4"/>
    <w:rsid w:val="009E470E"/>
    <w:rsid w:val="009F0403"/>
    <w:rsid w:val="00A2490E"/>
    <w:rsid w:val="00A568BA"/>
    <w:rsid w:val="00AA7709"/>
    <w:rsid w:val="00AC67B3"/>
    <w:rsid w:val="00BF7460"/>
    <w:rsid w:val="00C72096"/>
    <w:rsid w:val="00CE4DFE"/>
    <w:rsid w:val="00D42280"/>
    <w:rsid w:val="00E24802"/>
    <w:rsid w:val="00E37FE1"/>
    <w:rsid w:val="00EA78B0"/>
    <w:rsid w:val="00EC08BF"/>
    <w:rsid w:val="00F440D1"/>
    <w:rsid w:val="00F501C9"/>
    <w:rsid w:val="00F81C20"/>
    <w:rsid w:val="00FA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E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C3EB4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3EB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Zawartotabeli">
    <w:name w:val="Zawartość tabeli"/>
    <w:basedOn w:val="Normalny"/>
    <w:rsid w:val="009C3EB4"/>
    <w:pPr>
      <w:suppressLineNumbers/>
    </w:pPr>
  </w:style>
  <w:style w:type="paragraph" w:customStyle="1" w:styleId="Nagwektabeli">
    <w:name w:val="Nagłówek tabeli"/>
    <w:basedOn w:val="Zawartotabeli"/>
    <w:rsid w:val="009C3EB4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1278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</cp:lastModifiedBy>
  <cp:revision>8</cp:revision>
  <cp:lastPrinted>2016-01-07T11:00:00Z</cp:lastPrinted>
  <dcterms:created xsi:type="dcterms:W3CDTF">2015-12-29T09:16:00Z</dcterms:created>
  <dcterms:modified xsi:type="dcterms:W3CDTF">2016-02-02T06:23:00Z</dcterms:modified>
</cp:coreProperties>
</file>