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E8" w:rsidRPr="00965111" w:rsidRDefault="004970E8" w:rsidP="004970E8">
      <w:pPr>
        <w:jc w:val="center"/>
        <w:rPr>
          <w:rFonts w:cs="Times New Roman"/>
          <w:lang w:val="pl-PL"/>
        </w:rPr>
      </w:pPr>
      <w:r w:rsidRPr="00965111">
        <w:rPr>
          <w:rFonts w:cs="Times New Roman"/>
          <w:lang w:val="pl-PL"/>
        </w:rPr>
        <w:t>Uchwała nr XIV.93.2015</w:t>
      </w:r>
    </w:p>
    <w:p w:rsidR="004970E8" w:rsidRPr="00965111" w:rsidRDefault="004970E8" w:rsidP="004970E8">
      <w:pPr>
        <w:jc w:val="center"/>
        <w:rPr>
          <w:rFonts w:cs="Times New Roman"/>
          <w:lang w:val="pl-PL"/>
        </w:rPr>
      </w:pPr>
      <w:r w:rsidRPr="00965111">
        <w:rPr>
          <w:rFonts w:cs="Times New Roman"/>
          <w:lang w:val="pl-PL"/>
        </w:rPr>
        <w:t>Rady Gminy Stara Kamienica</w:t>
      </w:r>
    </w:p>
    <w:p w:rsidR="004970E8" w:rsidRPr="00965111" w:rsidRDefault="004970E8" w:rsidP="004970E8">
      <w:pPr>
        <w:jc w:val="center"/>
        <w:rPr>
          <w:rFonts w:cs="Times New Roman"/>
          <w:lang w:val="pl-PL"/>
        </w:rPr>
      </w:pPr>
      <w:r w:rsidRPr="00965111">
        <w:rPr>
          <w:rFonts w:cs="Times New Roman"/>
          <w:lang w:val="pl-PL"/>
        </w:rPr>
        <w:t>z dnia 30 października 2015 r.</w:t>
      </w:r>
    </w:p>
    <w:p w:rsidR="001B07DB" w:rsidRPr="00965111" w:rsidRDefault="001B07DB">
      <w:pPr>
        <w:jc w:val="center"/>
        <w:rPr>
          <w:rFonts w:eastAsia="Arial" w:cs="Times New Roman"/>
          <w:lang w:val="pl-PL"/>
        </w:rPr>
      </w:pPr>
    </w:p>
    <w:p w:rsidR="002D3A5C" w:rsidRPr="00965111" w:rsidRDefault="002D3A5C">
      <w:pPr>
        <w:jc w:val="center"/>
        <w:rPr>
          <w:rFonts w:eastAsia="Arial" w:cs="Times New Roman"/>
          <w:bCs/>
          <w:lang w:val="pl-PL"/>
        </w:rPr>
      </w:pPr>
      <w:r w:rsidRPr="00965111">
        <w:rPr>
          <w:rFonts w:eastAsia="Arial" w:cs="Times New Roman"/>
          <w:bCs/>
          <w:lang w:val="pl-PL"/>
        </w:rPr>
        <w:t>w spr</w:t>
      </w:r>
      <w:r w:rsidR="00AC5BFD" w:rsidRPr="00965111">
        <w:rPr>
          <w:rFonts w:eastAsia="Arial" w:cs="Times New Roman"/>
          <w:bCs/>
          <w:lang w:val="pl-PL"/>
        </w:rPr>
        <w:t>awie określenia wzorów formul</w:t>
      </w:r>
      <w:r w:rsidR="007560D8" w:rsidRPr="00965111">
        <w:rPr>
          <w:rFonts w:eastAsia="Arial" w:cs="Times New Roman"/>
          <w:bCs/>
          <w:lang w:val="pl-PL"/>
        </w:rPr>
        <w:t xml:space="preserve">arzy dla podatku od nieruchomości, rolnego i leśnego </w:t>
      </w:r>
    </w:p>
    <w:p w:rsidR="002D3A5C" w:rsidRPr="00965111" w:rsidRDefault="002D3A5C">
      <w:pPr>
        <w:jc w:val="both"/>
        <w:rPr>
          <w:rFonts w:cs="Times New Roman"/>
          <w:lang w:val="pl-PL"/>
        </w:rPr>
      </w:pPr>
    </w:p>
    <w:p w:rsidR="007560D8" w:rsidRPr="00965111" w:rsidRDefault="007560D8">
      <w:pPr>
        <w:jc w:val="both"/>
        <w:rPr>
          <w:rFonts w:cs="Times New Roman"/>
          <w:lang w:val="pl-PL"/>
        </w:rPr>
      </w:pPr>
    </w:p>
    <w:p w:rsidR="003D0D76" w:rsidRPr="00965111" w:rsidRDefault="002D3A5C" w:rsidP="00965111">
      <w:pPr>
        <w:jc w:val="both"/>
        <w:rPr>
          <w:rFonts w:eastAsia="Arial" w:cs="Times New Roman"/>
          <w:lang w:val="pl-PL"/>
        </w:rPr>
      </w:pPr>
      <w:r w:rsidRPr="00965111">
        <w:rPr>
          <w:rFonts w:eastAsia="Arial" w:cs="Times New Roman"/>
          <w:lang w:val="pl-PL"/>
        </w:rPr>
        <w:t>Na podstawie art.18 ust.2 pkt. 8 ustawy z dnia 08 marca 1990 r. o samorządzie gminnym (</w:t>
      </w:r>
      <w:proofErr w:type="spellStart"/>
      <w:r w:rsidRPr="00965111">
        <w:rPr>
          <w:rFonts w:eastAsia="Arial" w:cs="Times New Roman"/>
          <w:lang w:val="pl-PL"/>
        </w:rPr>
        <w:t>t.j</w:t>
      </w:r>
      <w:proofErr w:type="spellEnd"/>
      <w:r w:rsidR="00AC5BFD" w:rsidRPr="00965111">
        <w:rPr>
          <w:rFonts w:eastAsia="Arial" w:cs="Times New Roman"/>
          <w:lang w:val="pl-PL"/>
        </w:rPr>
        <w:t xml:space="preserve">. Dz. U. </w:t>
      </w:r>
      <w:r w:rsidR="00D3680E" w:rsidRPr="00965111">
        <w:rPr>
          <w:rFonts w:eastAsia="Arial" w:cs="Times New Roman"/>
          <w:lang w:val="pl-PL"/>
        </w:rPr>
        <w:t>2015r. poz.1515</w:t>
      </w:r>
      <w:r w:rsidR="00AC5BFD" w:rsidRPr="00965111">
        <w:rPr>
          <w:rFonts w:eastAsia="Arial" w:cs="Times New Roman"/>
          <w:lang w:val="pl-PL"/>
        </w:rPr>
        <w:t xml:space="preserve">) w związku z art. 6 ust. 13 </w:t>
      </w:r>
      <w:r w:rsidRPr="00965111">
        <w:rPr>
          <w:rFonts w:eastAsia="Arial" w:cs="Times New Roman"/>
          <w:lang w:val="pl-PL"/>
        </w:rPr>
        <w:t>ustawy z dnia 12 stycznia 1991 r. o poda</w:t>
      </w:r>
      <w:r w:rsidR="001B07DB" w:rsidRPr="00965111">
        <w:rPr>
          <w:rFonts w:eastAsia="Arial" w:cs="Times New Roman"/>
          <w:lang w:val="pl-PL"/>
        </w:rPr>
        <w:t>tkach i opł</w:t>
      </w:r>
      <w:r w:rsidR="003D0D76" w:rsidRPr="00965111">
        <w:rPr>
          <w:rFonts w:eastAsia="Arial" w:cs="Times New Roman"/>
          <w:lang w:val="pl-PL"/>
        </w:rPr>
        <w:t>atach lokalnych (</w:t>
      </w:r>
      <w:proofErr w:type="spellStart"/>
      <w:r w:rsidR="003D0D76" w:rsidRPr="00965111">
        <w:rPr>
          <w:rFonts w:eastAsia="Arial" w:cs="Times New Roman"/>
          <w:lang w:val="pl-PL"/>
        </w:rPr>
        <w:t>t.j</w:t>
      </w:r>
      <w:proofErr w:type="spellEnd"/>
      <w:r w:rsidR="003D0D76" w:rsidRPr="00965111">
        <w:rPr>
          <w:rFonts w:eastAsia="Arial" w:cs="Times New Roman"/>
          <w:lang w:val="pl-PL"/>
        </w:rPr>
        <w:t xml:space="preserve">. </w:t>
      </w:r>
      <w:proofErr w:type="spellStart"/>
      <w:r w:rsidR="003D0D76" w:rsidRPr="00965111">
        <w:rPr>
          <w:rFonts w:eastAsia="Arial" w:cs="Times New Roman"/>
          <w:lang w:val="pl-PL"/>
        </w:rPr>
        <w:t>Dz.U.z</w:t>
      </w:r>
      <w:proofErr w:type="spellEnd"/>
      <w:r w:rsidR="003D0D76" w:rsidRPr="00965111">
        <w:rPr>
          <w:rFonts w:eastAsia="Arial" w:cs="Times New Roman"/>
          <w:lang w:val="pl-PL"/>
        </w:rPr>
        <w:t xml:space="preserve"> 2014 r.</w:t>
      </w:r>
      <w:r w:rsidR="001B07DB" w:rsidRPr="00965111">
        <w:rPr>
          <w:rFonts w:eastAsia="Arial" w:cs="Times New Roman"/>
          <w:lang w:val="pl-PL"/>
        </w:rPr>
        <w:t xml:space="preserve">, poz. </w:t>
      </w:r>
      <w:r w:rsidR="003D0D76" w:rsidRPr="00965111">
        <w:rPr>
          <w:rFonts w:eastAsia="Arial" w:cs="Times New Roman"/>
          <w:lang w:val="pl-PL"/>
        </w:rPr>
        <w:t>849</w:t>
      </w:r>
      <w:r w:rsidR="00AC5BFD" w:rsidRPr="00965111">
        <w:rPr>
          <w:rFonts w:eastAsia="Arial" w:cs="Times New Roman"/>
          <w:lang w:val="pl-PL"/>
        </w:rPr>
        <w:t xml:space="preserve"> ze zm.</w:t>
      </w:r>
      <w:r w:rsidRPr="00965111">
        <w:rPr>
          <w:rFonts w:eastAsia="Arial" w:cs="Times New Roman"/>
          <w:lang w:val="pl-PL"/>
        </w:rPr>
        <w:t>)</w:t>
      </w:r>
      <w:r w:rsidR="00AC5BFD" w:rsidRPr="00965111">
        <w:rPr>
          <w:rFonts w:eastAsia="Arial" w:cs="Times New Roman"/>
          <w:lang w:val="pl-PL"/>
        </w:rPr>
        <w:t>, art. 6a ust.11 ustawy z dnia 15 listopada 1984 r. o podatku rolnym (</w:t>
      </w:r>
      <w:proofErr w:type="spellStart"/>
      <w:r w:rsidR="00AC5BFD" w:rsidRPr="00965111">
        <w:rPr>
          <w:rFonts w:eastAsia="Arial" w:cs="Times New Roman"/>
          <w:lang w:val="pl-PL"/>
        </w:rPr>
        <w:t>t.j</w:t>
      </w:r>
      <w:proofErr w:type="spellEnd"/>
      <w:r w:rsidR="00AC5BFD" w:rsidRPr="00965111">
        <w:rPr>
          <w:rFonts w:eastAsia="Arial" w:cs="Times New Roman"/>
          <w:lang w:val="pl-PL"/>
        </w:rPr>
        <w:t xml:space="preserve">. </w:t>
      </w:r>
      <w:proofErr w:type="spellStart"/>
      <w:r w:rsidR="00AC5BFD" w:rsidRPr="00965111">
        <w:rPr>
          <w:rFonts w:eastAsia="Arial" w:cs="Times New Roman"/>
          <w:lang w:val="pl-PL"/>
        </w:rPr>
        <w:t>Dz.U</w:t>
      </w:r>
      <w:proofErr w:type="spellEnd"/>
      <w:r w:rsidR="00AC5BFD" w:rsidRPr="00965111">
        <w:rPr>
          <w:rFonts w:eastAsia="Arial" w:cs="Times New Roman"/>
          <w:lang w:val="pl-PL"/>
        </w:rPr>
        <w:t xml:space="preserve">. z 2013 r., poz. 1381 ze zm.) i art.6 ust. 9 ustawy z dnia 30 </w:t>
      </w:r>
      <w:proofErr w:type="spellStart"/>
      <w:r w:rsidR="00AC5BFD" w:rsidRPr="00965111">
        <w:rPr>
          <w:rFonts w:eastAsia="Arial" w:cs="Times New Roman"/>
          <w:lang w:val="pl-PL"/>
        </w:rPr>
        <w:t>pażdziernika</w:t>
      </w:r>
      <w:proofErr w:type="spellEnd"/>
      <w:r w:rsidR="00AC5BFD" w:rsidRPr="00965111">
        <w:rPr>
          <w:rFonts w:eastAsia="Arial" w:cs="Times New Roman"/>
          <w:lang w:val="pl-PL"/>
        </w:rPr>
        <w:t xml:space="preserve"> 2002 r. o podatku leśnym (</w:t>
      </w:r>
      <w:proofErr w:type="spellStart"/>
      <w:r w:rsidR="00AC5BFD" w:rsidRPr="00965111">
        <w:rPr>
          <w:rFonts w:eastAsia="Arial" w:cs="Times New Roman"/>
          <w:lang w:val="pl-PL"/>
        </w:rPr>
        <w:t>t.j</w:t>
      </w:r>
      <w:proofErr w:type="spellEnd"/>
      <w:r w:rsidR="00AC5BFD" w:rsidRPr="00965111">
        <w:rPr>
          <w:rFonts w:eastAsia="Arial" w:cs="Times New Roman"/>
          <w:lang w:val="pl-PL"/>
        </w:rPr>
        <w:t xml:space="preserve">. </w:t>
      </w:r>
      <w:proofErr w:type="spellStart"/>
      <w:r w:rsidR="00AC5BFD" w:rsidRPr="00965111">
        <w:rPr>
          <w:rFonts w:eastAsia="Arial" w:cs="Times New Roman"/>
          <w:lang w:val="pl-PL"/>
        </w:rPr>
        <w:t>Dz.U</w:t>
      </w:r>
      <w:proofErr w:type="spellEnd"/>
      <w:r w:rsidR="00AC5BFD" w:rsidRPr="00965111">
        <w:rPr>
          <w:rFonts w:eastAsia="Arial" w:cs="Times New Roman"/>
          <w:lang w:val="pl-PL"/>
        </w:rPr>
        <w:t>. z 2013 r., poz. 465 ze zm.)</w:t>
      </w:r>
    </w:p>
    <w:p w:rsidR="002D3A5C" w:rsidRPr="00965111" w:rsidRDefault="002D3A5C" w:rsidP="00965111">
      <w:pPr>
        <w:jc w:val="both"/>
        <w:rPr>
          <w:rFonts w:eastAsia="Arial" w:cs="Times New Roman"/>
          <w:lang w:val="pl-PL"/>
        </w:rPr>
      </w:pPr>
      <w:r w:rsidRPr="00965111">
        <w:rPr>
          <w:rFonts w:eastAsia="Arial" w:cs="Times New Roman"/>
          <w:bCs/>
          <w:lang w:val="pl-PL"/>
        </w:rPr>
        <w:t xml:space="preserve">Rada Gminy </w:t>
      </w:r>
      <w:r w:rsidR="00AC5BFD" w:rsidRPr="00965111">
        <w:rPr>
          <w:rFonts w:eastAsia="Arial" w:cs="Times New Roman"/>
          <w:bCs/>
          <w:lang w:val="pl-PL"/>
        </w:rPr>
        <w:t>Stara Kamienica uchwala</w:t>
      </w:r>
      <w:r w:rsidRPr="00965111">
        <w:rPr>
          <w:rFonts w:eastAsia="Arial" w:cs="Times New Roman"/>
          <w:bCs/>
          <w:lang w:val="pl-PL"/>
        </w:rPr>
        <w:t xml:space="preserve"> co następuje:</w:t>
      </w:r>
    </w:p>
    <w:p w:rsidR="00761393" w:rsidRPr="00965111" w:rsidRDefault="00761393">
      <w:pPr>
        <w:jc w:val="center"/>
        <w:rPr>
          <w:rFonts w:eastAsia="Arial" w:cs="Times New Roman"/>
          <w:b/>
          <w:bCs/>
          <w:lang w:val="pl-PL"/>
        </w:rPr>
      </w:pPr>
    </w:p>
    <w:p w:rsidR="002D3A5C" w:rsidRPr="00965111" w:rsidRDefault="002D3A5C">
      <w:pPr>
        <w:jc w:val="center"/>
        <w:rPr>
          <w:rFonts w:eastAsia="Arial" w:cs="Times New Roman"/>
          <w:b/>
          <w:bCs/>
          <w:lang w:val="pl-PL"/>
        </w:rPr>
      </w:pPr>
      <w:r w:rsidRPr="00965111">
        <w:rPr>
          <w:rFonts w:eastAsia="Arial" w:cs="Times New Roman"/>
          <w:b/>
          <w:bCs/>
          <w:lang w:val="pl-PL"/>
        </w:rPr>
        <w:t>§ 1</w:t>
      </w:r>
    </w:p>
    <w:p w:rsidR="00AC5BFD" w:rsidRPr="00965111" w:rsidRDefault="00AC5BFD">
      <w:pPr>
        <w:jc w:val="center"/>
        <w:rPr>
          <w:rFonts w:eastAsia="Arial" w:cs="Times New Roman"/>
          <w:b/>
          <w:bCs/>
          <w:lang w:val="pl-PL"/>
        </w:rPr>
      </w:pPr>
    </w:p>
    <w:p w:rsidR="002D3A5C" w:rsidRPr="00965111" w:rsidRDefault="00B42BD2" w:rsidP="00B42BD2">
      <w:pPr>
        <w:jc w:val="both"/>
        <w:rPr>
          <w:rFonts w:eastAsia="Arial" w:cs="Times New Roman"/>
          <w:b/>
          <w:bCs/>
          <w:lang w:val="pl-PL"/>
        </w:rPr>
      </w:pPr>
      <w:r w:rsidRPr="00965111">
        <w:rPr>
          <w:rFonts w:eastAsia="Arial" w:cs="Times New Roman"/>
          <w:b/>
          <w:bCs/>
          <w:lang w:val="pl-PL"/>
        </w:rPr>
        <w:t xml:space="preserve">Określa się następujące wzory formularzy </w:t>
      </w:r>
      <w:r w:rsidR="00AC5BFD" w:rsidRPr="00965111">
        <w:rPr>
          <w:rFonts w:eastAsia="Arial" w:cs="Times New Roman"/>
          <w:b/>
          <w:bCs/>
          <w:lang w:val="pl-PL"/>
        </w:rPr>
        <w:t>:</w:t>
      </w:r>
    </w:p>
    <w:p w:rsidR="00AC5BFD" w:rsidRPr="00965111" w:rsidRDefault="00AC5BFD" w:rsidP="00AC5BFD">
      <w:pPr>
        <w:tabs>
          <w:tab w:val="left" w:pos="720"/>
        </w:tabs>
        <w:ind w:left="360"/>
        <w:jc w:val="both"/>
        <w:rPr>
          <w:rFonts w:eastAsia="Arial" w:cs="Times New Roman"/>
          <w:b/>
          <w:bCs/>
          <w:lang w:val="pl-PL"/>
        </w:rPr>
      </w:pPr>
    </w:p>
    <w:p w:rsidR="007560D8" w:rsidRPr="00965111" w:rsidRDefault="00761393" w:rsidP="00AC5BFD">
      <w:pPr>
        <w:tabs>
          <w:tab w:val="left" w:pos="720"/>
        </w:tabs>
        <w:ind w:left="360"/>
        <w:jc w:val="both"/>
        <w:rPr>
          <w:rFonts w:eastAsia="Arial" w:cs="Times New Roman"/>
          <w:bCs/>
          <w:lang w:val="pl-PL"/>
        </w:rPr>
      </w:pPr>
      <w:r w:rsidRPr="00965111">
        <w:rPr>
          <w:rFonts w:eastAsia="Arial" w:cs="Times New Roman"/>
          <w:bCs/>
          <w:lang w:val="pl-PL"/>
        </w:rPr>
        <w:t>1)  I</w:t>
      </w:r>
      <w:r w:rsidR="007560D8" w:rsidRPr="00965111">
        <w:rPr>
          <w:rFonts w:eastAsia="Arial" w:cs="Times New Roman"/>
          <w:bCs/>
          <w:lang w:val="pl-PL"/>
        </w:rPr>
        <w:t xml:space="preserve">nformacja o nieruchomościach i obiektach budowlanych, gruntach rolnych, i lasach </w:t>
      </w:r>
    </w:p>
    <w:p w:rsidR="00AC5BFD" w:rsidRPr="00965111" w:rsidRDefault="007560D8" w:rsidP="00AC5BFD">
      <w:pPr>
        <w:tabs>
          <w:tab w:val="left" w:pos="720"/>
        </w:tabs>
        <w:ind w:left="360"/>
        <w:jc w:val="both"/>
        <w:rPr>
          <w:rFonts w:eastAsia="Arial" w:cs="Times New Roman"/>
          <w:bCs/>
          <w:lang w:val="pl-PL"/>
        </w:rPr>
      </w:pPr>
      <w:r w:rsidRPr="00965111">
        <w:rPr>
          <w:rFonts w:eastAsia="Arial" w:cs="Times New Roman"/>
          <w:bCs/>
          <w:lang w:val="pl-PL"/>
        </w:rPr>
        <w:t xml:space="preserve">     (</w:t>
      </w:r>
      <w:r w:rsidR="00AC5BFD" w:rsidRPr="00965111">
        <w:rPr>
          <w:rFonts w:eastAsia="Arial" w:cs="Times New Roman"/>
          <w:bCs/>
          <w:lang w:val="pl-PL"/>
        </w:rPr>
        <w:t>załą</w:t>
      </w:r>
      <w:r w:rsidRPr="00965111">
        <w:rPr>
          <w:rFonts w:eastAsia="Arial" w:cs="Times New Roman"/>
          <w:bCs/>
          <w:lang w:val="pl-PL"/>
        </w:rPr>
        <w:t>cznik nr 1);</w:t>
      </w:r>
    </w:p>
    <w:p w:rsidR="00AC5BFD" w:rsidRPr="00965111" w:rsidRDefault="00761393" w:rsidP="00AC5BFD">
      <w:pPr>
        <w:tabs>
          <w:tab w:val="left" w:pos="720"/>
        </w:tabs>
        <w:ind w:left="360"/>
        <w:jc w:val="both"/>
        <w:rPr>
          <w:rFonts w:eastAsia="Arial" w:cs="Times New Roman"/>
          <w:bCs/>
          <w:lang w:val="pl-PL"/>
        </w:rPr>
      </w:pPr>
      <w:r w:rsidRPr="00965111">
        <w:rPr>
          <w:rFonts w:eastAsia="Arial" w:cs="Times New Roman"/>
          <w:bCs/>
          <w:lang w:val="pl-PL"/>
        </w:rPr>
        <w:t>2)  D</w:t>
      </w:r>
      <w:r w:rsidR="007560D8" w:rsidRPr="00965111">
        <w:rPr>
          <w:rFonts w:eastAsia="Arial" w:cs="Times New Roman"/>
          <w:bCs/>
          <w:lang w:val="pl-PL"/>
        </w:rPr>
        <w:t>eklaracja na podatek od nieruchomości (załącznik nr 2);</w:t>
      </w:r>
    </w:p>
    <w:p w:rsidR="007560D8" w:rsidRPr="00965111" w:rsidRDefault="007560D8" w:rsidP="00AC5BFD">
      <w:pPr>
        <w:tabs>
          <w:tab w:val="left" w:pos="720"/>
        </w:tabs>
        <w:ind w:left="360"/>
        <w:jc w:val="both"/>
        <w:rPr>
          <w:rFonts w:eastAsia="Arial" w:cs="Times New Roman"/>
          <w:bCs/>
          <w:lang w:val="pl-PL"/>
        </w:rPr>
      </w:pPr>
      <w:r w:rsidRPr="00965111">
        <w:rPr>
          <w:rFonts w:eastAsia="Arial" w:cs="Times New Roman"/>
          <w:bCs/>
          <w:lang w:val="pl-PL"/>
        </w:rPr>
        <w:t xml:space="preserve">3) </w:t>
      </w:r>
      <w:r w:rsidR="00761393" w:rsidRPr="00965111">
        <w:rPr>
          <w:rFonts w:eastAsia="Arial" w:cs="Times New Roman"/>
          <w:bCs/>
          <w:lang w:val="pl-PL"/>
        </w:rPr>
        <w:t xml:space="preserve"> D</w:t>
      </w:r>
      <w:r w:rsidRPr="00965111">
        <w:rPr>
          <w:rFonts w:eastAsia="Arial" w:cs="Times New Roman"/>
          <w:bCs/>
          <w:lang w:val="pl-PL"/>
        </w:rPr>
        <w:t>eklaracja na podatek rolny (załącznik nr 3);</w:t>
      </w:r>
    </w:p>
    <w:p w:rsidR="007560D8" w:rsidRPr="00965111" w:rsidRDefault="007560D8" w:rsidP="00AC5BFD">
      <w:pPr>
        <w:tabs>
          <w:tab w:val="left" w:pos="720"/>
        </w:tabs>
        <w:ind w:left="360"/>
        <w:jc w:val="both"/>
        <w:rPr>
          <w:rFonts w:eastAsia="Arial" w:cs="Times New Roman"/>
          <w:bCs/>
          <w:lang w:val="pl-PL"/>
        </w:rPr>
      </w:pPr>
      <w:r w:rsidRPr="00965111">
        <w:rPr>
          <w:rFonts w:eastAsia="Arial" w:cs="Times New Roman"/>
          <w:bCs/>
          <w:lang w:val="pl-PL"/>
        </w:rPr>
        <w:t xml:space="preserve">4) </w:t>
      </w:r>
      <w:r w:rsidR="00761393" w:rsidRPr="00965111">
        <w:rPr>
          <w:rFonts w:eastAsia="Arial" w:cs="Times New Roman"/>
          <w:bCs/>
          <w:lang w:val="pl-PL"/>
        </w:rPr>
        <w:t xml:space="preserve"> D</w:t>
      </w:r>
      <w:r w:rsidRPr="00965111">
        <w:rPr>
          <w:rFonts w:eastAsia="Arial" w:cs="Times New Roman"/>
          <w:bCs/>
          <w:lang w:val="pl-PL"/>
        </w:rPr>
        <w:t>eklaracja na podatek leśny (załącznik nr 4).</w:t>
      </w:r>
    </w:p>
    <w:p w:rsidR="002D3A5C" w:rsidRPr="00965111" w:rsidRDefault="003D0D76">
      <w:pPr>
        <w:jc w:val="both"/>
        <w:rPr>
          <w:rFonts w:eastAsia="Arial" w:cs="Times New Roman"/>
          <w:b/>
          <w:bCs/>
          <w:u w:val="single"/>
          <w:lang w:val="pl-PL"/>
        </w:rPr>
      </w:pPr>
      <w:r w:rsidRPr="00965111">
        <w:rPr>
          <w:rFonts w:eastAsia="Arial" w:cs="Times New Roman"/>
          <w:b/>
          <w:bCs/>
          <w:lang w:val="pl-PL"/>
        </w:rPr>
        <w:tab/>
      </w:r>
      <w:r w:rsidRPr="00965111">
        <w:rPr>
          <w:rFonts w:eastAsia="Arial" w:cs="Times New Roman"/>
          <w:b/>
          <w:bCs/>
          <w:lang w:val="pl-PL"/>
        </w:rPr>
        <w:tab/>
      </w:r>
      <w:r w:rsidRPr="00965111">
        <w:rPr>
          <w:rFonts w:eastAsia="Arial" w:cs="Times New Roman"/>
          <w:b/>
          <w:bCs/>
          <w:lang w:val="pl-PL"/>
        </w:rPr>
        <w:tab/>
      </w:r>
      <w:r w:rsidRPr="00965111">
        <w:rPr>
          <w:rFonts w:eastAsia="Arial" w:cs="Times New Roman"/>
          <w:b/>
          <w:bCs/>
          <w:lang w:val="pl-PL"/>
        </w:rPr>
        <w:tab/>
      </w:r>
      <w:r w:rsidRPr="00965111">
        <w:rPr>
          <w:rFonts w:eastAsia="Arial" w:cs="Times New Roman"/>
          <w:b/>
          <w:bCs/>
          <w:lang w:val="pl-PL"/>
        </w:rPr>
        <w:tab/>
      </w:r>
      <w:r w:rsidRPr="00965111">
        <w:rPr>
          <w:rFonts w:eastAsia="Arial" w:cs="Times New Roman"/>
          <w:b/>
          <w:bCs/>
          <w:lang w:val="pl-PL"/>
        </w:rPr>
        <w:tab/>
        <w:t xml:space="preserve">            </w:t>
      </w:r>
    </w:p>
    <w:p w:rsidR="002D3A5C" w:rsidRPr="00965111" w:rsidRDefault="002D3A5C" w:rsidP="007560D8">
      <w:pPr>
        <w:jc w:val="center"/>
        <w:rPr>
          <w:rFonts w:eastAsia="Arial" w:cs="Times New Roman"/>
          <w:b/>
          <w:bCs/>
          <w:lang w:val="pl-PL"/>
        </w:rPr>
      </w:pPr>
      <w:r w:rsidRPr="00965111">
        <w:rPr>
          <w:rFonts w:eastAsia="Arial" w:cs="Times New Roman"/>
          <w:b/>
          <w:bCs/>
          <w:lang w:val="pl-PL"/>
        </w:rPr>
        <w:t>§ 2</w:t>
      </w:r>
    </w:p>
    <w:p w:rsidR="00F65B8D" w:rsidRPr="00965111" w:rsidRDefault="00F65B8D" w:rsidP="007560D8">
      <w:pPr>
        <w:jc w:val="center"/>
        <w:rPr>
          <w:rFonts w:eastAsia="Arial" w:cs="Times New Roman"/>
          <w:b/>
          <w:bCs/>
          <w:lang w:val="pl-PL"/>
        </w:rPr>
      </w:pPr>
    </w:p>
    <w:p w:rsidR="00F65B8D" w:rsidRPr="00965111" w:rsidRDefault="00F65B8D" w:rsidP="00F65B8D">
      <w:pPr>
        <w:jc w:val="both"/>
        <w:rPr>
          <w:rFonts w:eastAsia="Arial" w:cs="Times New Roman"/>
          <w:b/>
          <w:bCs/>
          <w:lang w:val="pl-PL"/>
        </w:rPr>
      </w:pPr>
      <w:r w:rsidRPr="00965111">
        <w:rPr>
          <w:rFonts w:eastAsia="Arial" w:cs="Times New Roman"/>
          <w:b/>
          <w:bCs/>
          <w:lang w:val="pl-PL"/>
        </w:rPr>
        <w:t>Określa się następujące wzory załączników do formularzy podatkowych:</w:t>
      </w:r>
    </w:p>
    <w:p w:rsidR="00B30599" w:rsidRPr="00965111" w:rsidRDefault="00F01017" w:rsidP="00F01017">
      <w:pPr>
        <w:jc w:val="both"/>
        <w:rPr>
          <w:rFonts w:eastAsia="Arial" w:cs="Times New Roman"/>
          <w:bCs/>
          <w:lang w:val="pl-PL"/>
        </w:rPr>
      </w:pPr>
      <w:r w:rsidRPr="00965111">
        <w:rPr>
          <w:rFonts w:eastAsia="Arial" w:cs="Times New Roman"/>
          <w:bCs/>
          <w:lang w:val="pl-PL"/>
        </w:rPr>
        <w:t xml:space="preserve">       </w:t>
      </w:r>
      <w:r w:rsidR="00C14751" w:rsidRPr="00965111">
        <w:rPr>
          <w:rFonts w:eastAsia="Arial" w:cs="Times New Roman"/>
          <w:bCs/>
          <w:lang w:val="pl-PL"/>
        </w:rPr>
        <w:t xml:space="preserve">1) załącznik nr 5 </w:t>
      </w:r>
      <w:r w:rsidR="00B30599" w:rsidRPr="00965111">
        <w:rPr>
          <w:rFonts w:eastAsia="Arial" w:cs="Times New Roman"/>
          <w:bCs/>
          <w:lang w:val="pl-PL"/>
        </w:rPr>
        <w:t xml:space="preserve"> dotyczący współwłaścicieli</w:t>
      </w:r>
      <w:r w:rsidRPr="00965111">
        <w:rPr>
          <w:rFonts w:eastAsia="Arial" w:cs="Times New Roman"/>
          <w:bCs/>
          <w:lang w:val="pl-PL"/>
        </w:rPr>
        <w:t>,</w:t>
      </w:r>
    </w:p>
    <w:p w:rsidR="00B30599" w:rsidRPr="00965111" w:rsidRDefault="00F01017" w:rsidP="00F65B8D">
      <w:pPr>
        <w:jc w:val="both"/>
        <w:rPr>
          <w:rFonts w:eastAsia="Arial" w:cs="Times New Roman"/>
          <w:bCs/>
          <w:lang w:val="pl-PL"/>
        </w:rPr>
      </w:pPr>
      <w:r w:rsidRPr="00965111">
        <w:rPr>
          <w:rFonts w:eastAsia="Arial" w:cs="Times New Roman"/>
          <w:bCs/>
          <w:lang w:val="pl-PL"/>
        </w:rPr>
        <w:t xml:space="preserve">       </w:t>
      </w:r>
      <w:r w:rsidR="007E636E" w:rsidRPr="00965111">
        <w:rPr>
          <w:rFonts w:eastAsia="Arial" w:cs="Times New Roman"/>
          <w:bCs/>
          <w:lang w:val="pl-PL"/>
        </w:rPr>
        <w:t>2</w:t>
      </w:r>
      <w:r w:rsidR="0010397D" w:rsidRPr="00965111">
        <w:rPr>
          <w:rFonts w:eastAsia="Arial" w:cs="Times New Roman"/>
          <w:bCs/>
          <w:lang w:val="pl-PL"/>
        </w:rPr>
        <w:t xml:space="preserve">) załącznik nr 6 </w:t>
      </w:r>
      <w:r w:rsidR="007E636E" w:rsidRPr="00965111">
        <w:rPr>
          <w:rFonts w:eastAsia="Arial" w:cs="Times New Roman"/>
          <w:bCs/>
          <w:lang w:val="pl-PL"/>
        </w:rPr>
        <w:t>do informacji o nier</w:t>
      </w:r>
      <w:r w:rsidR="0010397D" w:rsidRPr="00965111">
        <w:rPr>
          <w:rFonts w:eastAsia="Arial" w:cs="Times New Roman"/>
          <w:bCs/>
          <w:lang w:val="pl-PL"/>
        </w:rPr>
        <w:t>uchomościach, gruntach i lasach dotyczący ilości posiadanych</w:t>
      </w:r>
      <w:r w:rsidR="00143972" w:rsidRPr="00965111">
        <w:rPr>
          <w:rFonts w:eastAsia="Arial" w:cs="Times New Roman"/>
          <w:bCs/>
          <w:lang w:val="pl-PL"/>
        </w:rPr>
        <w:t xml:space="preserve"> </w:t>
      </w:r>
      <w:r w:rsidR="0010397D" w:rsidRPr="00965111">
        <w:rPr>
          <w:rFonts w:eastAsia="Arial" w:cs="Times New Roman"/>
          <w:bCs/>
          <w:lang w:val="pl-PL"/>
        </w:rPr>
        <w:t>działek</w:t>
      </w:r>
    </w:p>
    <w:p w:rsidR="00B30599" w:rsidRPr="00965111" w:rsidRDefault="00F01017" w:rsidP="00F65B8D">
      <w:pPr>
        <w:jc w:val="both"/>
        <w:rPr>
          <w:rFonts w:eastAsia="Arial" w:cs="Times New Roman"/>
          <w:bCs/>
          <w:lang w:val="pl-PL"/>
        </w:rPr>
      </w:pPr>
      <w:r w:rsidRPr="00965111">
        <w:rPr>
          <w:rFonts w:eastAsia="Arial" w:cs="Times New Roman"/>
          <w:bCs/>
          <w:lang w:val="pl-PL"/>
        </w:rPr>
        <w:t xml:space="preserve">       </w:t>
      </w:r>
      <w:r w:rsidR="00C14751" w:rsidRPr="00965111">
        <w:rPr>
          <w:rFonts w:eastAsia="Arial" w:cs="Times New Roman"/>
          <w:bCs/>
          <w:lang w:val="pl-PL"/>
        </w:rPr>
        <w:t>3) załącznik nr 7</w:t>
      </w:r>
      <w:r w:rsidR="00B30599" w:rsidRPr="00965111">
        <w:rPr>
          <w:rFonts w:eastAsia="Arial" w:cs="Times New Roman"/>
          <w:bCs/>
          <w:lang w:val="pl-PL"/>
        </w:rPr>
        <w:t xml:space="preserve"> do deklaracji na podatek od nieruchomości </w:t>
      </w:r>
      <w:r w:rsidR="00C14751" w:rsidRPr="00965111">
        <w:rPr>
          <w:rFonts w:eastAsia="Arial" w:cs="Times New Roman"/>
          <w:bCs/>
          <w:lang w:val="pl-PL"/>
        </w:rPr>
        <w:t>dotyczący</w:t>
      </w:r>
      <w:r w:rsidR="00407508" w:rsidRPr="00965111">
        <w:rPr>
          <w:rFonts w:eastAsia="Arial" w:cs="Times New Roman"/>
          <w:bCs/>
          <w:lang w:val="pl-PL"/>
        </w:rPr>
        <w:t xml:space="preserve"> posiadania większej liczby nieruchomości,</w:t>
      </w:r>
    </w:p>
    <w:p w:rsidR="00407508" w:rsidRPr="00965111" w:rsidRDefault="00F01017" w:rsidP="00F65B8D">
      <w:pPr>
        <w:jc w:val="both"/>
        <w:rPr>
          <w:rFonts w:eastAsia="Arial" w:cs="Times New Roman"/>
          <w:bCs/>
          <w:lang w:val="pl-PL"/>
        </w:rPr>
      </w:pPr>
      <w:r w:rsidRPr="00965111">
        <w:rPr>
          <w:rFonts w:eastAsia="Arial" w:cs="Times New Roman"/>
          <w:bCs/>
          <w:lang w:val="pl-PL"/>
        </w:rPr>
        <w:t xml:space="preserve">      </w:t>
      </w:r>
      <w:r w:rsidR="00407508" w:rsidRPr="00965111">
        <w:rPr>
          <w:rFonts w:eastAsia="Arial" w:cs="Times New Roman"/>
          <w:bCs/>
          <w:lang w:val="pl-PL"/>
        </w:rPr>
        <w:t xml:space="preserve">4) </w:t>
      </w:r>
      <w:r w:rsidR="00C14751" w:rsidRPr="00965111">
        <w:rPr>
          <w:rFonts w:eastAsia="Arial" w:cs="Times New Roman"/>
          <w:bCs/>
          <w:lang w:val="pl-PL"/>
        </w:rPr>
        <w:t>załącznik nr 8</w:t>
      </w:r>
      <w:r w:rsidR="0010397D" w:rsidRPr="00965111">
        <w:rPr>
          <w:rFonts w:eastAsia="Arial" w:cs="Times New Roman"/>
          <w:bCs/>
          <w:lang w:val="pl-PL"/>
        </w:rPr>
        <w:t xml:space="preserve"> </w:t>
      </w:r>
      <w:r w:rsidRPr="00965111">
        <w:rPr>
          <w:rFonts w:eastAsia="Arial" w:cs="Times New Roman"/>
          <w:bCs/>
          <w:lang w:val="pl-PL"/>
        </w:rPr>
        <w:t xml:space="preserve">do deklaracji na </w:t>
      </w:r>
      <w:r w:rsidR="0010397D" w:rsidRPr="00965111">
        <w:rPr>
          <w:rFonts w:eastAsia="Arial" w:cs="Times New Roman"/>
          <w:bCs/>
          <w:lang w:val="pl-PL"/>
        </w:rPr>
        <w:t>podatek rolny i leśny dotyczący posiadania większej liczby działek</w:t>
      </w:r>
    </w:p>
    <w:p w:rsidR="00B30599" w:rsidRPr="00965111" w:rsidRDefault="00B30599" w:rsidP="00F65B8D">
      <w:pPr>
        <w:jc w:val="both"/>
        <w:rPr>
          <w:rFonts w:eastAsia="Arial" w:cs="Times New Roman"/>
          <w:bCs/>
          <w:lang w:val="pl-PL"/>
        </w:rPr>
      </w:pPr>
    </w:p>
    <w:p w:rsidR="002D3A5C" w:rsidRPr="00965111" w:rsidRDefault="00F01017" w:rsidP="00F01017">
      <w:pPr>
        <w:jc w:val="center"/>
        <w:rPr>
          <w:rFonts w:eastAsia="Arial" w:cs="Times New Roman"/>
          <w:b/>
          <w:lang w:val="pl-PL"/>
        </w:rPr>
      </w:pPr>
      <w:r w:rsidRPr="00965111">
        <w:rPr>
          <w:rFonts w:eastAsia="Arial" w:cs="Times New Roman"/>
          <w:b/>
          <w:lang w:val="pl-PL"/>
        </w:rPr>
        <w:t>§ 3</w:t>
      </w:r>
    </w:p>
    <w:p w:rsidR="00F01017" w:rsidRPr="00965111" w:rsidRDefault="00F01017" w:rsidP="00F01017">
      <w:pPr>
        <w:jc w:val="center"/>
        <w:rPr>
          <w:rFonts w:eastAsia="Arial" w:cs="Times New Roman"/>
          <w:b/>
          <w:lang w:val="pl-PL"/>
        </w:rPr>
      </w:pPr>
    </w:p>
    <w:p w:rsidR="002D3A5C" w:rsidRPr="00965111" w:rsidRDefault="002D3A5C">
      <w:pPr>
        <w:jc w:val="both"/>
        <w:rPr>
          <w:rFonts w:eastAsia="Arial" w:cs="Times New Roman"/>
          <w:lang w:val="pl-PL"/>
        </w:rPr>
      </w:pPr>
      <w:r w:rsidRPr="00965111">
        <w:rPr>
          <w:rFonts w:eastAsia="Arial" w:cs="Times New Roman"/>
          <w:lang w:val="pl-PL"/>
        </w:rPr>
        <w:t xml:space="preserve">Traci moc Uchwała nr  </w:t>
      </w:r>
      <w:r w:rsidR="007560D8" w:rsidRPr="00965111">
        <w:rPr>
          <w:rFonts w:eastAsia="Arial" w:cs="Times New Roman"/>
          <w:bCs/>
          <w:lang w:val="pl-PL"/>
        </w:rPr>
        <w:t>XLI/267/05</w:t>
      </w:r>
      <w:r w:rsidRPr="00965111">
        <w:rPr>
          <w:rFonts w:eastAsia="Arial" w:cs="Times New Roman"/>
          <w:bCs/>
          <w:lang w:val="pl-PL"/>
        </w:rPr>
        <w:t xml:space="preserve"> </w:t>
      </w:r>
      <w:r w:rsidR="00761393" w:rsidRPr="00965111">
        <w:rPr>
          <w:rFonts w:eastAsia="Arial" w:cs="Times New Roman"/>
          <w:lang w:val="pl-PL"/>
        </w:rPr>
        <w:t xml:space="preserve">z dnia 23 listopada 2005 </w:t>
      </w:r>
      <w:r w:rsidRPr="00965111">
        <w:rPr>
          <w:rFonts w:eastAsia="Arial" w:cs="Times New Roman"/>
          <w:lang w:val="pl-PL"/>
        </w:rPr>
        <w:t xml:space="preserve"> roku w sprawie określe</w:t>
      </w:r>
      <w:r w:rsidR="00761393" w:rsidRPr="00965111">
        <w:rPr>
          <w:rFonts w:eastAsia="Arial" w:cs="Times New Roman"/>
          <w:lang w:val="pl-PL"/>
        </w:rPr>
        <w:t xml:space="preserve">nia wzorów formularzy informacji i deklaracji podatkowych. </w:t>
      </w:r>
    </w:p>
    <w:p w:rsidR="002D3A5C" w:rsidRPr="00965111" w:rsidRDefault="002D3A5C">
      <w:pPr>
        <w:jc w:val="both"/>
        <w:rPr>
          <w:rFonts w:eastAsia="Arial" w:cs="Times New Roman"/>
          <w:lang w:val="pl-PL"/>
        </w:rPr>
      </w:pPr>
    </w:p>
    <w:p w:rsidR="002D3A5C" w:rsidRPr="00965111" w:rsidRDefault="002D3A5C">
      <w:pPr>
        <w:jc w:val="center"/>
        <w:rPr>
          <w:rFonts w:eastAsia="Arial" w:cs="Times New Roman"/>
          <w:b/>
          <w:bCs/>
          <w:lang w:val="pl-PL"/>
        </w:rPr>
      </w:pPr>
      <w:r w:rsidRPr="00965111">
        <w:rPr>
          <w:rFonts w:eastAsia="Arial" w:cs="Times New Roman"/>
          <w:b/>
          <w:bCs/>
          <w:lang w:val="pl-PL"/>
        </w:rPr>
        <w:t>§ 4</w:t>
      </w:r>
    </w:p>
    <w:p w:rsidR="002D3A5C" w:rsidRPr="00965111" w:rsidRDefault="002D3A5C">
      <w:pPr>
        <w:jc w:val="both"/>
        <w:rPr>
          <w:rFonts w:eastAsia="Arial" w:cs="Times New Roman"/>
          <w:lang w:val="pl-PL"/>
        </w:rPr>
      </w:pPr>
    </w:p>
    <w:p w:rsidR="003345CD" w:rsidRPr="00965111" w:rsidRDefault="002D3A5C">
      <w:pPr>
        <w:jc w:val="both"/>
        <w:rPr>
          <w:rFonts w:eastAsia="Arial" w:cs="Times New Roman"/>
          <w:lang w:val="pl-PL"/>
        </w:rPr>
      </w:pPr>
      <w:r w:rsidRPr="00965111">
        <w:rPr>
          <w:rFonts w:cs="Times New Roman"/>
          <w:lang w:val="pl-PL"/>
        </w:rPr>
        <w:t xml:space="preserve">Uchwała wchodzi w życie po upływie 14 dni od dnia ogłoszenia w Dzienniku Urzędowym Województwa </w:t>
      </w:r>
      <w:r w:rsidR="00761393" w:rsidRPr="00965111">
        <w:rPr>
          <w:rFonts w:cs="Times New Roman"/>
          <w:lang w:val="pl-PL"/>
        </w:rPr>
        <w:t xml:space="preserve">Dolnośląskiego i ma zastosowanie do poboru podatku od </w:t>
      </w:r>
      <w:r w:rsidR="009E1B51" w:rsidRPr="00965111">
        <w:rPr>
          <w:rFonts w:cs="Times New Roman"/>
          <w:lang w:val="pl-PL"/>
        </w:rPr>
        <w:t>1</w:t>
      </w:r>
      <w:r w:rsidR="00761393" w:rsidRPr="00965111">
        <w:rPr>
          <w:rFonts w:cs="Times New Roman"/>
          <w:lang w:val="pl-PL"/>
        </w:rPr>
        <w:t xml:space="preserve"> stycznia 2016</w:t>
      </w:r>
      <w:r w:rsidRPr="00965111">
        <w:rPr>
          <w:rFonts w:cs="Times New Roman"/>
          <w:lang w:val="pl-PL"/>
        </w:rPr>
        <w:t xml:space="preserve"> r</w:t>
      </w:r>
      <w:r w:rsidRPr="00965111">
        <w:rPr>
          <w:rFonts w:eastAsia="Arial" w:cs="Times New Roman"/>
          <w:lang w:val="pl-PL"/>
        </w:rPr>
        <w:t>oku</w:t>
      </w:r>
    </w:p>
    <w:p w:rsidR="009E1B51" w:rsidRPr="00965111" w:rsidRDefault="009E1B51">
      <w:pPr>
        <w:jc w:val="both"/>
        <w:rPr>
          <w:rFonts w:eastAsia="Arial" w:cs="Times New Roman"/>
          <w:lang w:val="pl-PL"/>
        </w:rPr>
      </w:pPr>
    </w:p>
    <w:p w:rsidR="009E1B51" w:rsidRPr="00965111" w:rsidRDefault="009E1B51">
      <w:pPr>
        <w:jc w:val="both"/>
        <w:rPr>
          <w:rFonts w:eastAsia="Arial" w:cs="Times New Roman"/>
          <w:lang w:val="pl-PL"/>
        </w:rPr>
      </w:pPr>
    </w:p>
    <w:p w:rsidR="000F3B1D" w:rsidRDefault="000F3B1D" w:rsidP="000F3B1D">
      <w:pPr>
        <w:ind w:left="4956" w:firstLine="708"/>
        <w:rPr>
          <w:rFonts w:cs="Times New Roman"/>
        </w:rPr>
      </w:pPr>
      <w:proofErr w:type="spellStart"/>
      <w:r>
        <w:rPr>
          <w:rFonts w:cs="Times New Roman"/>
        </w:rPr>
        <w:t>Przewodnicząca</w:t>
      </w:r>
      <w:proofErr w:type="spellEnd"/>
      <w:r>
        <w:rPr>
          <w:rFonts w:cs="Times New Roman"/>
        </w:rPr>
        <w:t xml:space="preserve"> Rady</w:t>
      </w:r>
    </w:p>
    <w:p w:rsidR="000F3B1D" w:rsidRDefault="000F3B1D" w:rsidP="000F3B1D">
      <w:pPr>
        <w:ind w:left="4956" w:firstLine="708"/>
        <w:rPr>
          <w:rFonts w:cs="Times New Roman"/>
        </w:rPr>
      </w:pPr>
      <w:r>
        <w:rPr>
          <w:rFonts w:cs="Times New Roman"/>
        </w:rPr>
        <w:t>/-/Jolanta Kuczewska</w:t>
      </w:r>
    </w:p>
    <w:p w:rsidR="000F3B1D" w:rsidRDefault="000F3B1D" w:rsidP="000F3B1D">
      <w:pPr>
        <w:jc w:val="both"/>
        <w:rPr>
          <w:rFonts w:cs="Times New Roman"/>
        </w:rPr>
      </w:pPr>
    </w:p>
    <w:p w:rsidR="002D3A5C" w:rsidRPr="00965111" w:rsidRDefault="002D3A5C">
      <w:pPr>
        <w:jc w:val="both"/>
        <w:rPr>
          <w:rFonts w:eastAsia="Arial" w:cs="Times New Roman"/>
          <w:lang w:val="pl-PL"/>
        </w:rPr>
      </w:pPr>
    </w:p>
    <w:sectPr w:rsidR="002D3A5C" w:rsidRPr="00965111" w:rsidSect="00481AF1">
      <w:pgSz w:w="11906" w:h="16838"/>
      <w:pgMar w:top="1134" w:right="401" w:bottom="1134" w:left="1755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9F236E"/>
    <w:multiLevelType w:val="hybridMultilevel"/>
    <w:tmpl w:val="0EC630DA"/>
    <w:lvl w:ilvl="0" w:tplc="61D6B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9624CA"/>
    <w:multiLevelType w:val="hybridMultilevel"/>
    <w:tmpl w:val="273206E8"/>
    <w:lvl w:ilvl="0" w:tplc="59E06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1134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555A"/>
    <w:rsid w:val="000C7960"/>
    <w:rsid w:val="000F3B1D"/>
    <w:rsid w:val="0010397D"/>
    <w:rsid w:val="00136431"/>
    <w:rsid w:val="00136FCD"/>
    <w:rsid w:val="00143972"/>
    <w:rsid w:val="00145556"/>
    <w:rsid w:val="00195B03"/>
    <w:rsid w:val="001A0C93"/>
    <w:rsid w:val="001B07DB"/>
    <w:rsid w:val="00230962"/>
    <w:rsid w:val="002557F6"/>
    <w:rsid w:val="002D3A5C"/>
    <w:rsid w:val="002D3FDF"/>
    <w:rsid w:val="002D55DB"/>
    <w:rsid w:val="002E4636"/>
    <w:rsid w:val="003314D9"/>
    <w:rsid w:val="003345CD"/>
    <w:rsid w:val="00370A1E"/>
    <w:rsid w:val="003D0D76"/>
    <w:rsid w:val="00407508"/>
    <w:rsid w:val="004464C7"/>
    <w:rsid w:val="00462D2E"/>
    <w:rsid w:val="00481AF1"/>
    <w:rsid w:val="004970E8"/>
    <w:rsid w:val="004B59F4"/>
    <w:rsid w:val="004B75C4"/>
    <w:rsid w:val="004E7BA3"/>
    <w:rsid w:val="0051034E"/>
    <w:rsid w:val="005C3884"/>
    <w:rsid w:val="005E2417"/>
    <w:rsid w:val="005E3B76"/>
    <w:rsid w:val="00631063"/>
    <w:rsid w:val="00644AC2"/>
    <w:rsid w:val="00647582"/>
    <w:rsid w:val="00692D06"/>
    <w:rsid w:val="00703A74"/>
    <w:rsid w:val="007157EA"/>
    <w:rsid w:val="00717E3A"/>
    <w:rsid w:val="007335A8"/>
    <w:rsid w:val="007560D8"/>
    <w:rsid w:val="00761393"/>
    <w:rsid w:val="007E636E"/>
    <w:rsid w:val="007F3216"/>
    <w:rsid w:val="00821FA0"/>
    <w:rsid w:val="00833064"/>
    <w:rsid w:val="00835B36"/>
    <w:rsid w:val="00846D92"/>
    <w:rsid w:val="008F176B"/>
    <w:rsid w:val="0090107C"/>
    <w:rsid w:val="00903C0E"/>
    <w:rsid w:val="00907671"/>
    <w:rsid w:val="00965111"/>
    <w:rsid w:val="009E1B51"/>
    <w:rsid w:val="00A5555A"/>
    <w:rsid w:val="00A64ADE"/>
    <w:rsid w:val="00AA58B2"/>
    <w:rsid w:val="00AC1052"/>
    <w:rsid w:val="00AC5BFD"/>
    <w:rsid w:val="00AF3E41"/>
    <w:rsid w:val="00B30599"/>
    <w:rsid w:val="00B42BD2"/>
    <w:rsid w:val="00BA3E07"/>
    <w:rsid w:val="00BE26B6"/>
    <w:rsid w:val="00C14751"/>
    <w:rsid w:val="00C9132D"/>
    <w:rsid w:val="00CC6AF5"/>
    <w:rsid w:val="00CD5BC4"/>
    <w:rsid w:val="00D0310D"/>
    <w:rsid w:val="00D272B6"/>
    <w:rsid w:val="00D3680E"/>
    <w:rsid w:val="00DB1255"/>
    <w:rsid w:val="00DB4A42"/>
    <w:rsid w:val="00E81EB5"/>
    <w:rsid w:val="00EA2512"/>
    <w:rsid w:val="00EC3F74"/>
    <w:rsid w:val="00F01017"/>
    <w:rsid w:val="00F62EED"/>
    <w:rsid w:val="00F65B8D"/>
    <w:rsid w:val="00F96357"/>
    <w:rsid w:val="00FA7ADC"/>
    <w:rsid w:val="00FC2E1F"/>
    <w:rsid w:val="00FD0A93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582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647582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647582"/>
    <w:rPr>
      <w:b w:val="0"/>
      <w:bCs w:val="0"/>
      <w:sz w:val="22"/>
      <w:szCs w:val="22"/>
    </w:rPr>
  </w:style>
  <w:style w:type="character" w:styleId="Hipercze">
    <w:name w:val="Hyperlink"/>
    <w:rsid w:val="00647582"/>
    <w:rPr>
      <w:color w:val="000080"/>
      <w:u w:val="single"/>
    </w:rPr>
  </w:style>
  <w:style w:type="character" w:customStyle="1" w:styleId="Znakiprzypiswdolnych">
    <w:name w:val="Znaki przypisów dolnych"/>
    <w:rsid w:val="00647582"/>
  </w:style>
  <w:style w:type="character" w:styleId="Odwoanieprzypisudolnego">
    <w:name w:val="footnote reference"/>
    <w:rsid w:val="00647582"/>
    <w:rPr>
      <w:vertAlign w:val="superscript"/>
    </w:rPr>
  </w:style>
  <w:style w:type="character" w:customStyle="1" w:styleId="Znakiprzypiswkocowych">
    <w:name w:val="Znaki przypisów końcowych"/>
    <w:rsid w:val="00647582"/>
  </w:style>
  <w:style w:type="character" w:styleId="Odwoanieprzypisukocowego">
    <w:name w:val="endnote reference"/>
    <w:rsid w:val="00647582"/>
    <w:rPr>
      <w:vertAlign w:val="superscript"/>
    </w:rPr>
  </w:style>
  <w:style w:type="paragraph" w:customStyle="1" w:styleId="Zawartotabeli">
    <w:name w:val="Zawartość tabeli"/>
    <w:basedOn w:val="Normalny"/>
    <w:rsid w:val="00647582"/>
    <w:pPr>
      <w:suppressLineNumbers/>
    </w:pPr>
  </w:style>
  <w:style w:type="paragraph" w:customStyle="1" w:styleId="Nagwektabeli">
    <w:name w:val="Nagłówek tabeli"/>
    <w:basedOn w:val="Zawartotabeli"/>
    <w:rsid w:val="00647582"/>
    <w:pPr>
      <w:jc w:val="center"/>
    </w:pPr>
    <w:rPr>
      <w:b/>
      <w:bCs/>
    </w:rPr>
  </w:style>
  <w:style w:type="paragraph" w:styleId="Tekstpodstawowy">
    <w:name w:val="Body Text"/>
    <w:basedOn w:val="Normalny"/>
    <w:rsid w:val="00647582"/>
    <w:pPr>
      <w:spacing w:after="283"/>
    </w:pPr>
  </w:style>
  <w:style w:type="paragraph" w:styleId="Tekstprzypisudolnego">
    <w:name w:val="footnote text"/>
    <w:basedOn w:val="Normalny"/>
    <w:rsid w:val="00647582"/>
    <w:pPr>
      <w:suppressLineNumbers/>
      <w:ind w:left="283" w:hanging="283"/>
    </w:pPr>
    <w:rPr>
      <w:sz w:val="20"/>
      <w:szCs w:val="20"/>
    </w:rPr>
  </w:style>
  <w:style w:type="paragraph" w:styleId="Tekstprzypisukocowego">
    <w:name w:val="endnote text"/>
    <w:basedOn w:val="Normalny"/>
    <w:rsid w:val="00647582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36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C9DD1-61C8-4549-91F6-6613BC81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Links>
    <vt:vector size="6" baseType="variant">
      <vt:variant>
        <vt:i4>5767179</vt:i4>
      </vt:variant>
      <vt:variant>
        <vt:i4>0</vt:i4>
      </vt:variant>
      <vt:variant>
        <vt:i4>0</vt:i4>
      </vt:variant>
      <vt:variant>
        <vt:i4>5</vt:i4>
      </vt:variant>
      <vt:variant>
        <vt:lpwstr>http://dz.urz.we/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21</cp:revision>
  <cp:lastPrinted>2015-11-04T06:16:00Z</cp:lastPrinted>
  <dcterms:created xsi:type="dcterms:W3CDTF">2015-10-16T12:02:00Z</dcterms:created>
  <dcterms:modified xsi:type="dcterms:W3CDTF">2015-11-10T12:49:00Z</dcterms:modified>
</cp:coreProperties>
</file>