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25" w:rsidRPr="00FD4C77" w:rsidRDefault="00965DB2" w:rsidP="00965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Uchwała nr</w:t>
      </w:r>
      <w:r w:rsidR="00721837">
        <w:rPr>
          <w:rFonts w:ascii="Times New Roman" w:hAnsi="Times New Roman" w:cs="Times New Roman"/>
          <w:sz w:val="24"/>
          <w:szCs w:val="24"/>
        </w:rPr>
        <w:t xml:space="preserve">  XIII.85.2015</w:t>
      </w:r>
    </w:p>
    <w:p w:rsidR="00965DB2" w:rsidRPr="00FD4C77" w:rsidRDefault="00FD4C77" w:rsidP="00FD4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Rady Gminy Stara Kamienica</w:t>
      </w:r>
    </w:p>
    <w:p w:rsidR="00965DB2" w:rsidRDefault="00721837" w:rsidP="00FD4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65DB2" w:rsidRPr="00FD4C77">
        <w:rPr>
          <w:rFonts w:ascii="Times New Roman" w:hAnsi="Times New Roman" w:cs="Times New Roman"/>
          <w:sz w:val="24"/>
          <w:szCs w:val="24"/>
        </w:rPr>
        <w:t xml:space="preserve"> dnia 30 września 2015 roku</w:t>
      </w:r>
    </w:p>
    <w:p w:rsidR="00721837" w:rsidRPr="00FD4C77" w:rsidRDefault="00721837" w:rsidP="00FD4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DB2" w:rsidRPr="00721837" w:rsidRDefault="00965DB2" w:rsidP="00721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C77">
        <w:rPr>
          <w:rFonts w:ascii="Times New Roman" w:hAnsi="Times New Roman" w:cs="Times New Roman"/>
          <w:bCs/>
          <w:sz w:val="24"/>
          <w:szCs w:val="24"/>
        </w:rPr>
        <w:t>w sprawie określenia przystanków komunikacyjnych oraz warunków i zasad korzystania</w:t>
      </w:r>
      <w:r w:rsidR="00721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bCs/>
          <w:sz w:val="24"/>
          <w:szCs w:val="24"/>
        </w:rPr>
        <w:t>z przystanków komunikacyjnych, których właścicielem lub zarządzającym jest Gmina</w:t>
      </w:r>
      <w:r w:rsidR="00721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bCs/>
          <w:sz w:val="24"/>
          <w:szCs w:val="24"/>
        </w:rPr>
        <w:t>Stara Kamienica.</w:t>
      </w:r>
    </w:p>
    <w:p w:rsidR="00965DB2" w:rsidRPr="00FD4C77" w:rsidRDefault="00965DB2" w:rsidP="00965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DB2" w:rsidRPr="00FD4C77" w:rsidRDefault="00965DB2" w:rsidP="00721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Na p</w:t>
      </w:r>
      <w:r w:rsidR="00FD4C77">
        <w:rPr>
          <w:rFonts w:ascii="Times New Roman" w:hAnsi="Times New Roman" w:cs="Times New Roman"/>
          <w:sz w:val="24"/>
          <w:szCs w:val="24"/>
        </w:rPr>
        <w:t>odstawie art. 18 ust. 2 pkt. 15</w:t>
      </w:r>
      <w:r w:rsidRPr="00FD4C77">
        <w:rPr>
          <w:rFonts w:ascii="Times New Roman" w:hAnsi="Times New Roman" w:cs="Times New Roman"/>
          <w:sz w:val="24"/>
          <w:szCs w:val="24"/>
        </w:rPr>
        <w:t xml:space="preserve"> ustawy z dnia 8 marca 1990 r. o samorzą</w:t>
      </w:r>
      <w:r w:rsidR="00651B8B" w:rsidRPr="00FD4C77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FD4C7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D4C77">
        <w:rPr>
          <w:rFonts w:ascii="Times New Roman" w:hAnsi="Times New Roman" w:cs="Times New Roman"/>
          <w:sz w:val="24"/>
          <w:szCs w:val="24"/>
        </w:rPr>
        <w:t xml:space="preserve">. </w:t>
      </w:r>
      <w:r w:rsidR="00651B8B" w:rsidRPr="00FD4C77">
        <w:rPr>
          <w:rFonts w:ascii="Times New Roman" w:hAnsi="Times New Roman" w:cs="Times New Roman"/>
          <w:sz w:val="24"/>
          <w:szCs w:val="24"/>
        </w:rPr>
        <w:t xml:space="preserve">Dz. U. </w:t>
      </w:r>
      <w:r w:rsidRPr="00FD4C77">
        <w:rPr>
          <w:rFonts w:ascii="Times New Roman" w:hAnsi="Times New Roman" w:cs="Times New Roman"/>
          <w:sz w:val="24"/>
          <w:szCs w:val="24"/>
        </w:rPr>
        <w:t>20</w:t>
      </w:r>
      <w:r w:rsidR="00651B8B" w:rsidRPr="00FD4C77">
        <w:rPr>
          <w:rFonts w:ascii="Times New Roman" w:hAnsi="Times New Roman" w:cs="Times New Roman"/>
          <w:sz w:val="24"/>
          <w:szCs w:val="24"/>
        </w:rPr>
        <w:t>13</w:t>
      </w:r>
      <w:r w:rsidRPr="00FD4C77">
        <w:rPr>
          <w:rFonts w:ascii="Times New Roman" w:hAnsi="Times New Roman" w:cs="Times New Roman"/>
          <w:sz w:val="24"/>
          <w:szCs w:val="24"/>
        </w:rPr>
        <w:t xml:space="preserve"> r. poz.</w:t>
      </w:r>
      <w:r w:rsidR="00651B8B" w:rsidRPr="00FD4C77">
        <w:rPr>
          <w:rFonts w:ascii="Times New Roman" w:hAnsi="Times New Roman" w:cs="Times New Roman"/>
          <w:sz w:val="24"/>
          <w:szCs w:val="24"/>
        </w:rPr>
        <w:t>594</w:t>
      </w:r>
      <w:r w:rsidRPr="00FD4C7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D4C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D4C77">
        <w:rPr>
          <w:rFonts w:ascii="Times New Roman" w:hAnsi="Times New Roman" w:cs="Times New Roman"/>
          <w:sz w:val="24"/>
          <w:szCs w:val="24"/>
        </w:rPr>
        <w:t xml:space="preserve">. zm.) oraz art. 15 ust. 2 ustawy z dnia 16 grudnia 2010 r. o publicznym transporcie zbiorowym (Dz. U. z 2011 r. Nr 5, poz. 13 z </w:t>
      </w:r>
      <w:proofErr w:type="spellStart"/>
      <w:r w:rsidRPr="00FD4C7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D4C77">
        <w:rPr>
          <w:rFonts w:ascii="Times New Roman" w:hAnsi="Times New Roman" w:cs="Times New Roman"/>
          <w:sz w:val="24"/>
          <w:szCs w:val="24"/>
        </w:rPr>
        <w:t>. zm.)</w:t>
      </w:r>
      <w:r w:rsidR="00651B8B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965DB2" w:rsidRPr="00FD4C77" w:rsidRDefault="00965DB2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965DB2" w:rsidRPr="00FD4C77" w:rsidRDefault="00965DB2" w:rsidP="00FD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Określa się przystanki komunikacyjne na terenie Gminy Stara Kamienica, których właścicielem lub zarządzającym jest Gmina Stara Kamienica</w:t>
      </w:r>
      <w:r w:rsidR="00FD4C77">
        <w:rPr>
          <w:rFonts w:ascii="Times New Roman" w:hAnsi="Times New Roman" w:cs="Times New Roman"/>
          <w:sz w:val="24"/>
          <w:szCs w:val="24"/>
        </w:rPr>
        <w:t xml:space="preserve"> zgodnie z z</w:t>
      </w:r>
      <w:r w:rsidRPr="00FD4C77">
        <w:rPr>
          <w:rFonts w:ascii="Times New Roman" w:hAnsi="Times New Roman" w:cs="Times New Roman"/>
          <w:sz w:val="24"/>
          <w:szCs w:val="24"/>
        </w:rPr>
        <w:t>ałącznikiem Nr 1 do Uchwały.</w:t>
      </w:r>
    </w:p>
    <w:p w:rsidR="00BB4C75" w:rsidRPr="00FD4C77" w:rsidRDefault="00965DB2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BB4C75" w:rsidRPr="00FD4C77" w:rsidRDefault="00965DB2" w:rsidP="00FD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Określa się warunki i zasady korzystania z przystanków komunikacyjnych na</w:t>
      </w:r>
      <w:r w:rsidR="00BB4C75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 xml:space="preserve">terenie </w:t>
      </w:r>
      <w:r w:rsidR="00BB4C75" w:rsidRPr="00FD4C77">
        <w:rPr>
          <w:rFonts w:ascii="Times New Roman" w:hAnsi="Times New Roman" w:cs="Times New Roman"/>
          <w:sz w:val="24"/>
          <w:szCs w:val="24"/>
        </w:rPr>
        <w:t>G</w:t>
      </w:r>
      <w:r w:rsidRPr="00FD4C77">
        <w:rPr>
          <w:rFonts w:ascii="Times New Roman" w:hAnsi="Times New Roman" w:cs="Times New Roman"/>
          <w:sz w:val="24"/>
          <w:szCs w:val="24"/>
        </w:rPr>
        <w:t xml:space="preserve">miny </w:t>
      </w:r>
      <w:r w:rsidR="00BB4C75" w:rsidRPr="00FD4C77">
        <w:rPr>
          <w:rFonts w:ascii="Times New Roman" w:hAnsi="Times New Roman" w:cs="Times New Roman"/>
          <w:sz w:val="24"/>
          <w:szCs w:val="24"/>
        </w:rPr>
        <w:t>Stara Kamienica</w:t>
      </w:r>
      <w:r w:rsidRPr="00FD4C77">
        <w:rPr>
          <w:rFonts w:ascii="Times New Roman" w:hAnsi="Times New Roman" w:cs="Times New Roman"/>
          <w:sz w:val="24"/>
          <w:szCs w:val="24"/>
        </w:rPr>
        <w:t xml:space="preserve">, których właścicielem lub zarządzającym jest Gmina </w:t>
      </w:r>
      <w:r w:rsidR="00BB4C75" w:rsidRPr="00FD4C77">
        <w:rPr>
          <w:rFonts w:ascii="Times New Roman" w:hAnsi="Times New Roman" w:cs="Times New Roman"/>
          <w:sz w:val="24"/>
          <w:szCs w:val="24"/>
        </w:rPr>
        <w:t>Stara Kamienica</w:t>
      </w:r>
      <w:r w:rsidRPr="00FD4C77">
        <w:rPr>
          <w:rFonts w:ascii="Times New Roman" w:hAnsi="Times New Roman" w:cs="Times New Roman"/>
          <w:sz w:val="24"/>
          <w:szCs w:val="24"/>
        </w:rPr>
        <w:t>, zgodnie</w:t>
      </w:r>
      <w:r w:rsidR="00BB4C75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="00FD4C77">
        <w:rPr>
          <w:rFonts w:ascii="Times New Roman" w:hAnsi="Times New Roman" w:cs="Times New Roman"/>
          <w:sz w:val="24"/>
          <w:szCs w:val="24"/>
        </w:rPr>
        <w:t>z z</w:t>
      </w:r>
      <w:r w:rsidRPr="00FD4C77">
        <w:rPr>
          <w:rFonts w:ascii="Times New Roman" w:hAnsi="Times New Roman" w:cs="Times New Roman"/>
          <w:sz w:val="24"/>
          <w:szCs w:val="24"/>
        </w:rPr>
        <w:t>ałącznikiem Nr 2 do Uchwały.</w:t>
      </w:r>
    </w:p>
    <w:p w:rsidR="00BB4C75" w:rsidRPr="00FD4C77" w:rsidRDefault="00BB4C75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BB4C75" w:rsidRDefault="00965DB2" w:rsidP="0096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BB4C75" w:rsidRPr="00FD4C77">
        <w:rPr>
          <w:rFonts w:ascii="Times New Roman" w:hAnsi="Times New Roman" w:cs="Times New Roman"/>
          <w:sz w:val="24"/>
          <w:szCs w:val="24"/>
        </w:rPr>
        <w:t>Wójtowi Gminy Stara Kamienica.</w:t>
      </w:r>
    </w:p>
    <w:p w:rsidR="00721837" w:rsidRPr="00FD4C77" w:rsidRDefault="00721837" w:rsidP="0096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75" w:rsidRPr="00FD4C77" w:rsidRDefault="00965DB2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965DB2" w:rsidRPr="00FD4C77" w:rsidRDefault="00965DB2" w:rsidP="00721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</w:t>
      </w:r>
      <w:r w:rsidR="00BB4C75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 xml:space="preserve">Urzędowym Województwa </w:t>
      </w:r>
      <w:r w:rsidR="00BB4C75" w:rsidRPr="00FD4C77">
        <w:rPr>
          <w:rFonts w:ascii="Times New Roman" w:hAnsi="Times New Roman" w:cs="Times New Roman"/>
          <w:sz w:val="24"/>
          <w:szCs w:val="24"/>
        </w:rPr>
        <w:t>dolnośląskiego</w:t>
      </w:r>
      <w:r w:rsidRPr="00FD4C77">
        <w:rPr>
          <w:rFonts w:ascii="Times New Roman" w:hAnsi="Times New Roman" w:cs="Times New Roman"/>
          <w:sz w:val="24"/>
          <w:szCs w:val="24"/>
        </w:rPr>
        <w:t>.</w:t>
      </w:r>
    </w:p>
    <w:p w:rsidR="00BB4C75" w:rsidRDefault="00BB4C75" w:rsidP="00FD4C77">
      <w:pPr>
        <w:rPr>
          <w:rFonts w:ascii="Times New Roman" w:hAnsi="Times New Roman" w:cs="Times New Roman"/>
          <w:sz w:val="24"/>
          <w:szCs w:val="24"/>
        </w:rPr>
      </w:pPr>
    </w:p>
    <w:p w:rsidR="00FD4C77" w:rsidRDefault="00FD4C7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721837" w:rsidRPr="00FD4C77" w:rsidRDefault="00721837" w:rsidP="00FD4C77">
      <w:pPr>
        <w:rPr>
          <w:rFonts w:ascii="Times New Roman" w:hAnsi="Times New Roman" w:cs="Times New Roman"/>
          <w:sz w:val="24"/>
          <w:szCs w:val="24"/>
        </w:rPr>
      </w:pPr>
    </w:p>
    <w:p w:rsidR="00BB4C75" w:rsidRPr="00FD4C77" w:rsidRDefault="00BB4C75" w:rsidP="007218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OLE_LINK1"/>
      <w:bookmarkStart w:id="1" w:name="OLE_LINK2"/>
      <w:r w:rsidRPr="00FD4C77">
        <w:rPr>
          <w:rFonts w:ascii="Times New Roman" w:hAnsi="Times New Roman" w:cs="Times New Roman"/>
          <w:bCs/>
          <w:sz w:val="24"/>
          <w:szCs w:val="24"/>
        </w:rPr>
        <w:t>Załącznik nr 1 do</w:t>
      </w:r>
      <w:r w:rsidR="00FD4C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837">
        <w:rPr>
          <w:rFonts w:ascii="Times New Roman" w:hAnsi="Times New Roman" w:cs="Times New Roman"/>
          <w:bCs/>
          <w:sz w:val="24"/>
          <w:szCs w:val="24"/>
        </w:rPr>
        <w:t>UCHWAŁY NR  XIII.85.</w:t>
      </w:r>
      <w:r w:rsidRPr="00FD4C77">
        <w:rPr>
          <w:rFonts w:ascii="Times New Roman" w:hAnsi="Times New Roman" w:cs="Times New Roman"/>
          <w:bCs/>
          <w:sz w:val="24"/>
          <w:szCs w:val="24"/>
        </w:rPr>
        <w:t>201</w:t>
      </w:r>
      <w:r w:rsidR="00CD4AD2" w:rsidRPr="00FD4C77">
        <w:rPr>
          <w:rFonts w:ascii="Times New Roman" w:hAnsi="Times New Roman" w:cs="Times New Roman"/>
          <w:bCs/>
          <w:sz w:val="24"/>
          <w:szCs w:val="24"/>
        </w:rPr>
        <w:t>5</w:t>
      </w:r>
      <w:r w:rsidR="00FD4C77">
        <w:rPr>
          <w:rFonts w:ascii="Times New Roman" w:hAnsi="Times New Roman" w:cs="Times New Roman"/>
          <w:bCs/>
          <w:sz w:val="24"/>
          <w:szCs w:val="24"/>
        </w:rPr>
        <w:t xml:space="preserve"> Rady Gminy Stara Kamienica</w:t>
      </w:r>
    </w:p>
    <w:p w:rsidR="00BB4C75" w:rsidRDefault="00BB4C75" w:rsidP="0072183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C77">
        <w:rPr>
          <w:rFonts w:ascii="Times New Roman" w:hAnsi="Times New Roman" w:cs="Times New Roman"/>
          <w:bCs/>
          <w:sz w:val="24"/>
          <w:szCs w:val="24"/>
        </w:rPr>
        <w:t>z d</w:t>
      </w:r>
      <w:r w:rsidR="00721837">
        <w:rPr>
          <w:rFonts w:ascii="Times New Roman" w:hAnsi="Times New Roman" w:cs="Times New Roman"/>
          <w:bCs/>
          <w:sz w:val="24"/>
          <w:szCs w:val="24"/>
        </w:rPr>
        <w:t xml:space="preserve">nia 30 września </w:t>
      </w:r>
      <w:r w:rsidRPr="00FD4C77">
        <w:rPr>
          <w:rFonts w:ascii="Times New Roman" w:hAnsi="Times New Roman" w:cs="Times New Roman"/>
          <w:bCs/>
          <w:sz w:val="24"/>
          <w:szCs w:val="24"/>
        </w:rPr>
        <w:t>201</w:t>
      </w:r>
      <w:r w:rsidR="00CD4AD2" w:rsidRPr="00FD4C77">
        <w:rPr>
          <w:rFonts w:ascii="Times New Roman" w:hAnsi="Times New Roman" w:cs="Times New Roman"/>
          <w:bCs/>
          <w:sz w:val="24"/>
          <w:szCs w:val="24"/>
        </w:rPr>
        <w:t>5</w:t>
      </w:r>
      <w:r w:rsidRPr="00FD4C77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bookmarkEnd w:id="0"/>
    <w:bookmarkEnd w:id="1"/>
    <w:p w:rsidR="00721837" w:rsidRPr="00FD4C77" w:rsidRDefault="00721837" w:rsidP="0072183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C75" w:rsidRPr="00FD4C77" w:rsidRDefault="00BB4C75" w:rsidP="00721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C77">
        <w:rPr>
          <w:rFonts w:ascii="Times New Roman" w:hAnsi="Times New Roman" w:cs="Times New Roman"/>
          <w:bCs/>
          <w:sz w:val="24"/>
          <w:szCs w:val="24"/>
        </w:rPr>
        <w:t>Wykaz przystanków komunikacyjnych na terenie Gminy Stara Kamienica, których</w:t>
      </w:r>
      <w:r w:rsidR="00721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bCs/>
          <w:sz w:val="24"/>
          <w:szCs w:val="24"/>
        </w:rPr>
        <w:t>właścicielem lub zarządcą jest Gmina Stara Kamienica</w:t>
      </w:r>
    </w:p>
    <w:p w:rsidR="00BB4C75" w:rsidRDefault="00BB4C75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C77" w:rsidRDefault="00FD4C7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C77" w:rsidRPr="00FD4C77" w:rsidRDefault="00FD4C7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4339"/>
        <w:gridCol w:w="4339"/>
      </w:tblGrid>
      <w:tr w:rsidR="00BB4C75" w:rsidRPr="00FD4C77" w:rsidTr="00046606">
        <w:trPr>
          <w:trHeight w:val="381"/>
        </w:trPr>
        <w:tc>
          <w:tcPr>
            <w:tcW w:w="541" w:type="dxa"/>
            <w:vAlign w:val="center"/>
          </w:tcPr>
          <w:p w:rsidR="00BB4C75" w:rsidRPr="00FD4C77" w:rsidRDefault="00BB4C75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39" w:type="dxa"/>
            <w:vAlign w:val="center"/>
          </w:tcPr>
          <w:p w:rsidR="00BB4C75" w:rsidRPr="00FD4C77" w:rsidRDefault="00BB4C75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przystanku komunikacji zbiorowej</w:t>
            </w:r>
          </w:p>
        </w:tc>
        <w:tc>
          <w:tcPr>
            <w:tcW w:w="4339" w:type="dxa"/>
            <w:vAlign w:val="center"/>
          </w:tcPr>
          <w:p w:rsidR="00BB4C75" w:rsidRPr="00FD4C77" w:rsidRDefault="00BB4C75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ciąg dróg</w:t>
            </w:r>
          </w:p>
        </w:tc>
      </w:tr>
      <w:tr w:rsidR="00BB4C75" w:rsidRPr="00FD4C77" w:rsidTr="00046606">
        <w:trPr>
          <w:trHeight w:val="381"/>
        </w:trPr>
        <w:tc>
          <w:tcPr>
            <w:tcW w:w="541" w:type="dxa"/>
            <w:vAlign w:val="center"/>
          </w:tcPr>
          <w:p w:rsidR="00BB4C75" w:rsidRPr="00FD4C77" w:rsidRDefault="00BB4C75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39" w:type="dxa"/>
            <w:vAlign w:val="center"/>
          </w:tcPr>
          <w:p w:rsidR="00BB4C75" w:rsidRPr="00FD4C77" w:rsidRDefault="005102D4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Barcinek - Szkoła</w:t>
            </w:r>
          </w:p>
        </w:tc>
        <w:tc>
          <w:tcPr>
            <w:tcW w:w="4339" w:type="dxa"/>
            <w:vAlign w:val="center"/>
          </w:tcPr>
          <w:p w:rsidR="00BB4C75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Droga</w:t>
            </w:r>
            <w:r w:rsidR="005102D4"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gminna nr </w:t>
            </w:r>
            <w:r w:rsidR="00270873"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45/6 w Barcinku</w:t>
            </w:r>
          </w:p>
        </w:tc>
      </w:tr>
      <w:tr w:rsidR="00BB4C75" w:rsidRPr="00FD4C77" w:rsidTr="00046606">
        <w:trPr>
          <w:trHeight w:val="381"/>
        </w:trPr>
        <w:tc>
          <w:tcPr>
            <w:tcW w:w="541" w:type="dxa"/>
            <w:vAlign w:val="center"/>
          </w:tcPr>
          <w:p w:rsidR="00BB4C75" w:rsidRPr="00FD4C77" w:rsidRDefault="00BB4C75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39" w:type="dxa"/>
            <w:vAlign w:val="center"/>
          </w:tcPr>
          <w:p w:rsidR="00BB4C75" w:rsidRPr="00FD4C77" w:rsidRDefault="00270873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Rybnica – Ścieżka rowerowa</w:t>
            </w:r>
          </w:p>
        </w:tc>
        <w:tc>
          <w:tcPr>
            <w:tcW w:w="4339" w:type="dxa"/>
            <w:vAlign w:val="center"/>
          </w:tcPr>
          <w:p w:rsidR="00BB4C75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Droga gminna nr 500 w Rybnicy</w:t>
            </w:r>
          </w:p>
        </w:tc>
      </w:tr>
      <w:tr w:rsidR="00BB4C75" w:rsidRPr="00FD4C77" w:rsidTr="00046606">
        <w:trPr>
          <w:trHeight w:val="381"/>
        </w:trPr>
        <w:tc>
          <w:tcPr>
            <w:tcW w:w="541" w:type="dxa"/>
            <w:vAlign w:val="center"/>
          </w:tcPr>
          <w:p w:rsidR="00BB4C75" w:rsidRPr="00FD4C77" w:rsidRDefault="00BB4C75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39" w:type="dxa"/>
            <w:vAlign w:val="center"/>
          </w:tcPr>
          <w:p w:rsidR="00BB4C75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Rybnica - Kościół</w:t>
            </w:r>
          </w:p>
        </w:tc>
        <w:tc>
          <w:tcPr>
            <w:tcW w:w="4339" w:type="dxa"/>
            <w:vAlign w:val="center"/>
          </w:tcPr>
          <w:p w:rsidR="00BB4C75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Droga gminna nr 529/1 w Rybnicy</w:t>
            </w:r>
          </w:p>
        </w:tc>
      </w:tr>
      <w:tr w:rsidR="00BB4C75" w:rsidRPr="00FD4C77" w:rsidTr="00046606">
        <w:trPr>
          <w:trHeight w:val="381"/>
        </w:trPr>
        <w:tc>
          <w:tcPr>
            <w:tcW w:w="541" w:type="dxa"/>
            <w:vAlign w:val="center"/>
          </w:tcPr>
          <w:p w:rsidR="00BB4C75" w:rsidRPr="00FD4C77" w:rsidRDefault="00BB4C75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39" w:type="dxa"/>
            <w:vAlign w:val="center"/>
          </w:tcPr>
          <w:p w:rsidR="00BB4C75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Rybnica – przy budynku nr 43</w:t>
            </w:r>
          </w:p>
        </w:tc>
        <w:tc>
          <w:tcPr>
            <w:tcW w:w="4339" w:type="dxa"/>
            <w:vAlign w:val="center"/>
          </w:tcPr>
          <w:p w:rsidR="00BB4C75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Droga gminna nr 525/1 w Rybnicy</w:t>
            </w:r>
          </w:p>
        </w:tc>
      </w:tr>
      <w:tr w:rsidR="00046606" w:rsidRPr="00FD4C77" w:rsidTr="00046606">
        <w:trPr>
          <w:trHeight w:val="381"/>
        </w:trPr>
        <w:tc>
          <w:tcPr>
            <w:tcW w:w="541" w:type="dxa"/>
            <w:vAlign w:val="center"/>
          </w:tcPr>
          <w:p w:rsidR="00046606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39" w:type="dxa"/>
            <w:vAlign w:val="center"/>
          </w:tcPr>
          <w:p w:rsidR="00046606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Rybnica – wiadukt</w:t>
            </w:r>
          </w:p>
        </w:tc>
        <w:tc>
          <w:tcPr>
            <w:tcW w:w="4339" w:type="dxa"/>
            <w:vAlign w:val="center"/>
          </w:tcPr>
          <w:p w:rsidR="00046606" w:rsidRPr="00FD4C77" w:rsidRDefault="00046606" w:rsidP="00046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C77">
              <w:rPr>
                <w:rFonts w:ascii="Times New Roman" w:hAnsi="Times New Roman" w:cs="Times New Roman"/>
                <w:bCs/>
                <w:sz w:val="24"/>
                <w:szCs w:val="24"/>
              </w:rPr>
              <w:t>Droga gminna nr 525/1 w Rybnicy</w:t>
            </w:r>
          </w:p>
        </w:tc>
      </w:tr>
    </w:tbl>
    <w:p w:rsidR="00046606" w:rsidRPr="00FD4C77" w:rsidRDefault="00046606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06" w:rsidRDefault="00FD4C7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4C77" w:rsidRDefault="00FD4C7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837" w:rsidRDefault="0072183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C77" w:rsidRPr="00FD4C77" w:rsidRDefault="00FD4C77" w:rsidP="00BB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AD2" w:rsidRPr="00FD4C77" w:rsidRDefault="00FD4C77" w:rsidP="00FD4C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2" w:name="OLE_LINK3"/>
      <w:bookmarkStart w:id="3" w:name="OLE_LINK4"/>
      <w:r>
        <w:rPr>
          <w:rFonts w:ascii="Times New Roman" w:hAnsi="Times New Roman" w:cs="Times New Roman"/>
          <w:bCs/>
          <w:sz w:val="24"/>
          <w:szCs w:val="24"/>
        </w:rPr>
        <w:t>Załącznik nr 2</w:t>
      </w:r>
      <w:r w:rsidR="00CD4AD2" w:rsidRPr="00FD4C77">
        <w:rPr>
          <w:rFonts w:ascii="Times New Roman" w:hAnsi="Times New Roman" w:cs="Times New Roman"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AD2" w:rsidRPr="00FD4C77">
        <w:rPr>
          <w:rFonts w:ascii="Times New Roman" w:hAnsi="Times New Roman" w:cs="Times New Roman"/>
          <w:bCs/>
          <w:sz w:val="24"/>
          <w:szCs w:val="24"/>
        </w:rPr>
        <w:t xml:space="preserve">UCHWAŁY </w:t>
      </w:r>
      <w:r w:rsidR="00721837">
        <w:rPr>
          <w:rFonts w:ascii="Times New Roman" w:hAnsi="Times New Roman" w:cs="Times New Roman"/>
          <w:bCs/>
          <w:sz w:val="24"/>
          <w:szCs w:val="24"/>
        </w:rPr>
        <w:t xml:space="preserve"> NR XIII.85.</w:t>
      </w:r>
      <w:r w:rsidR="00CD4AD2" w:rsidRPr="00FD4C77">
        <w:rPr>
          <w:rFonts w:ascii="Times New Roman" w:hAnsi="Times New Roman" w:cs="Times New Roman"/>
          <w:bCs/>
          <w:sz w:val="24"/>
          <w:szCs w:val="24"/>
        </w:rPr>
        <w:t>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Rady Gminy Stara Kamienica</w:t>
      </w:r>
    </w:p>
    <w:bookmarkEnd w:id="2"/>
    <w:bookmarkEnd w:id="3"/>
    <w:p w:rsidR="00046606" w:rsidRDefault="00CD4AD2" w:rsidP="00FD4C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FD4C7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721837">
        <w:rPr>
          <w:rFonts w:ascii="Times New Roman" w:hAnsi="Times New Roman" w:cs="Times New Roman"/>
          <w:bCs/>
          <w:sz w:val="24"/>
          <w:szCs w:val="24"/>
        </w:rPr>
        <w:t>dnia 30 września</w:t>
      </w:r>
      <w:r w:rsidRPr="00FD4C77">
        <w:rPr>
          <w:rFonts w:ascii="Times New Roman" w:hAnsi="Times New Roman" w:cs="Times New Roman"/>
          <w:bCs/>
          <w:sz w:val="24"/>
          <w:szCs w:val="24"/>
        </w:rPr>
        <w:t xml:space="preserve"> 2015 r.</w:t>
      </w:r>
    </w:p>
    <w:p w:rsidR="00FD4C77" w:rsidRPr="00FD4C77" w:rsidRDefault="00FD4C77" w:rsidP="00FD4C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:rsidR="00CD4AD2" w:rsidRPr="00FD4C77" w:rsidRDefault="00046606" w:rsidP="00CD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Warunki i zasady korzystania z przystanków komunikacyjnych na tereni</w:t>
      </w:r>
      <w:r w:rsidR="00CD4AD2" w:rsidRPr="00FD4C7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CD4AD2" w:rsidRPr="00FD4C77" w:rsidRDefault="00046606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CD4AD2" w:rsidRPr="00FD4C77">
        <w:rPr>
          <w:rFonts w:ascii="Times New Roman" w:hAnsi="Times New Roman" w:cs="Times New Roman"/>
          <w:b/>
          <w:bCs/>
          <w:sz w:val="24"/>
          <w:szCs w:val="24"/>
        </w:rPr>
        <w:t>Stara Kamienica</w:t>
      </w:r>
    </w:p>
    <w:p w:rsidR="00046606" w:rsidRPr="00FD4C77" w:rsidRDefault="00046606" w:rsidP="00CD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D4AD2" w:rsidRPr="00FD4C77" w:rsidRDefault="00CD4AD2" w:rsidP="00CD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06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 xml:space="preserve">1. Z przystanków komunikacyjnych zlokalizowanych na terenie </w:t>
      </w:r>
      <w:r w:rsidR="00CD4AD2" w:rsidRPr="00FD4C77">
        <w:rPr>
          <w:rFonts w:ascii="Times New Roman" w:hAnsi="Times New Roman" w:cs="Times New Roman"/>
          <w:sz w:val="24"/>
          <w:szCs w:val="24"/>
        </w:rPr>
        <w:t>Gminy Stara Kamienica</w:t>
      </w:r>
      <w:r w:rsidRPr="00FD4C77">
        <w:rPr>
          <w:rFonts w:ascii="Times New Roman" w:hAnsi="Times New Roman" w:cs="Times New Roman"/>
          <w:sz w:val="24"/>
          <w:szCs w:val="24"/>
        </w:rPr>
        <w:t>, które</w:t>
      </w:r>
      <w:r w:rsidR="00CD4AD2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stanowią własność Gminy lub są przez nią zarządzane mogą korzystać</w:t>
      </w:r>
      <w:r w:rsidR="00CD4AD2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operatorzy publicznego transportu zbiorowego oraz przewoźnicy w ramach</w:t>
      </w:r>
      <w:r w:rsidR="00CD4AD2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wykonywania publicznego transportu zbiorowego.</w:t>
      </w:r>
    </w:p>
    <w:p w:rsidR="00046606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2.Warunkiem korzystania z przystanków jest uzyskanie pisemnej zgody na korzystanie</w:t>
      </w:r>
    </w:p>
    <w:p w:rsidR="00CD4AD2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 xml:space="preserve">z przystanków na terenie Gminy </w:t>
      </w:r>
      <w:r w:rsidR="00CD4AD2" w:rsidRPr="00FD4C77">
        <w:rPr>
          <w:rFonts w:ascii="Times New Roman" w:hAnsi="Times New Roman" w:cs="Times New Roman"/>
          <w:sz w:val="24"/>
          <w:szCs w:val="24"/>
        </w:rPr>
        <w:t>Stara Kamienica</w:t>
      </w:r>
    </w:p>
    <w:p w:rsidR="00CD4AD2" w:rsidRPr="00FD4C77" w:rsidRDefault="00046606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46606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1.Udostępnienie przewoźnikom przystanków komunikacyjnych następuje na pisemny</w:t>
      </w:r>
      <w:r w:rsidR="00CD4AD2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wniosek, do którego należy dołączyć:</w:t>
      </w:r>
    </w:p>
    <w:p w:rsidR="00046606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a/proponowany rozkład jazdy uwzględniający przystanki, godziny odjazdów środków</w:t>
      </w:r>
      <w:r w:rsidR="00CD4AD2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transportowych, długość linii komunikacyjnej podaną w kilometrach</w:t>
      </w:r>
    </w:p>
    <w:p w:rsidR="00046606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b/mapę ze wskazaną linią komunikacyjną i przystankami;</w:t>
      </w:r>
    </w:p>
    <w:p w:rsidR="00046606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c/aktualny odpis z rejestru przedsiębiorców albo z ewidencji działalności gospodarczej;</w:t>
      </w:r>
    </w:p>
    <w:p w:rsidR="00CD4AD2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d/kserokopię zezwolenia na wykonywanie regularnych przewozów osób w krajowym</w:t>
      </w:r>
      <w:r w:rsidR="00CD4AD2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transporcie drogowym.</w:t>
      </w:r>
    </w:p>
    <w:p w:rsidR="00CD4AD2" w:rsidRPr="00FD4C77" w:rsidRDefault="00046606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46606" w:rsidRPr="00FD4C77" w:rsidRDefault="00046606" w:rsidP="00A75F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Korzystanie z przystanków może odbywać się wyłącznie w celu realizacji przewozów</w:t>
      </w:r>
    </w:p>
    <w:p w:rsidR="00046606" w:rsidRPr="00FD4C77" w:rsidRDefault="00046606" w:rsidP="000466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Zabrania się postoju na przystanku ponad czas potrzebny do obsługi pasażerów.</w:t>
      </w:r>
    </w:p>
    <w:p w:rsidR="00046606" w:rsidRPr="00FD4C77" w:rsidRDefault="00046606" w:rsidP="000466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Rozkłady jazdy środków transportu poszczególnych przedsiębiorców(operatorów i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przewoźników) są podawane do publicznej wiadomości na wszystkich wymienionych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w rozkładzie jazdy przystankach komunikacyjnych. Każdy rozkład jazdy zawiera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nazwę operatora lub przewoźnika i ewentualnie jego logo.</w:t>
      </w:r>
    </w:p>
    <w:p w:rsidR="00046606" w:rsidRPr="00FD4C77" w:rsidRDefault="00046606" w:rsidP="000466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Umieszczenie tablicy z rozkładem jazdy oraz jej utrzymanie w należytym stanie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technicznym należy do przedsiębiorcy(operatora, przewoźnika).</w:t>
      </w:r>
    </w:p>
    <w:p w:rsidR="00046606" w:rsidRPr="00FD4C77" w:rsidRDefault="00046606" w:rsidP="000466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Zabrania się umieszczania na przystankach plakatów, reklam i innych informacji niż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te, które dotyczą rozkładu jazdy.</w:t>
      </w:r>
    </w:p>
    <w:p w:rsidR="00046606" w:rsidRPr="00FD4C77" w:rsidRDefault="00046606" w:rsidP="000466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Przedsiębiorca korzystający z przystanku zobowiązuje się do:</w:t>
      </w:r>
    </w:p>
    <w:p w:rsidR="00046606" w:rsidRPr="00FD4C77" w:rsidRDefault="00046606" w:rsidP="000466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korzystania z przystanków komunikacji w sposób umożliwiający innym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przedsiębiorcom korzystanie z nich na równych prawach;</w:t>
      </w:r>
    </w:p>
    <w:p w:rsidR="00A75FF4" w:rsidRPr="00FD4C77" w:rsidRDefault="00046606" w:rsidP="000466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powiadamianie zarządzającego przystankami o zmianie rozkładu jazdy i ilości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przystanków z których korzysta.</w:t>
      </w:r>
    </w:p>
    <w:p w:rsidR="00A75FF4" w:rsidRPr="00FD4C77" w:rsidRDefault="00046606" w:rsidP="00FD4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75FF4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 xml:space="preserve">Korzystanie z przystanków komunikacyjnych na terenie </w:t>
      </w:r>
      <w:r w:rsidR="00A75FF4" w:rsidRPr="00FD4C77">
        <w:rPr>
          <w:rFonts w:ascii="Times New Roman" w:hAnsi="Times New Roman" w:cs="Times New Roman"/>
          <w:sz w:val="24"/>
          <w:szCs w:val="24"/>
        </w:rPr>
        <w:t>G</w:t>
      </w:r>
      <w:r w:rsidRPr="00FD4C77">
        <w:rPr>
          <w:rFonts w:ascii="Times New Roman" w:hAnsi="Times New Roman" w:cs="Times New Roman"/>
          <w:sz w:val="24"/>
          <w:szCs w:val="24"/>
        </w:rPr>
        <w:t xml:space="preserve">miny </w:t>
      </w:r>
      <w:r w:rsidR="00A75FF4" w:rsidRPr="00FD4C77">
        <w:rPr>
          <w:rFonts w:ascii="Times New Roman" w:hAnsi="Times New Roman" w:cs="Times New Roman"/>
          <w:sz w:val="24"/>
          <w:szCs w:val="24"/>
        </w:rPr>
        <w:t>Stara Kamienica</w:t>
      </w:r>
      <w:r w:rsidRPr="00FD4C77">
        <w:rPr>
          <w:rFonts w:ascii="Times New Roman" w:hAnsi="Times New Roman" w:cs="Times New Roman"/>
          <w:sz w:val="24"/>
          <w:szCs w:val="24"/>
        </w:rPr>
        <w:t xml:space="preserve"> może być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odpłatne.</w:t>
      </w:r>
    </w:p>
    <w:p w:rsidR="00046606" w:rsidRPr="00FD4C77" w:rsidRDefault="00046606" w:rsidP="00A75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C77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46606" w:rsidRPr="00FD4C77" w:rsidRDefault="00046606" w:rsidP="0004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Zarządca może odmówić zgody na udostępnienie przystanków komunikacyjnych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jeżeli:</w:t>
      </w:r>
    </w:p>
    <w:p w:rsidR="00046606" w:rsidRPr="00FD4C77" w:rsidRDefault="00046606" w:rsidP="000466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wydanie zgody ograniczy przepustowość przystanków komunikacyjnych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(uniemożliwi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lub w znaczny sposób utrudni korzystanie z przystanków przez uprawnionych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przedsiębiorców);</w:t>
      </w:r>
    </w:p>
    <w:p w:rsidR="00046606" w:rsidRPr="00FD4C77" w:rsidRDefault="00046606" w:rsidP="000466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77">
        <w:rPr>
          <w:rFonts w:ascii="Times New Roman" w:hAnsi="Times New Roman" w:cs="Times New Roman"/>
          <w:sz w:val="24"/>
          <w:szCs w:val="24"/>
        </w:rPr>
        <w:t>wydanie zgody spowoduje zagrożenie dla organizacji lub bezpieczeństwa ruchu</w:t>
      </w:r>
      <w:r w:rsidR="00A75FF4" w:rsidRPr="00FD4C77">
        <w:rPr>
          <w:rFonts w:ascii="Times New Roman" w:hAnsi="Times New Roman" w:cs="Times New Roman"/>
          <w:sz w:val="24"/>
          <w:szCs w:val="24"/>
        </w:rPr>
        <w:t xml:space="preserve"> </w:t>
      </w:r>
      <w:r w:rsidRPr="00FD4C77">
        <w:rPr>
          <w:rFonts w:ascii="Times New Roman" w:hAnsi="Times New Roman" w:cs="Times New Roman"/>
          <w:sz w:val="24"/>
          <w:szCs w:val="24"/>
        </w:rPr>
        <w:t>drogowego.</w:t>
      </w:r>
    </w:p>
    <w:sectPr w:rsidR="00046606" w:rsidRPr="00FD4C77" w:rsidSect="0015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6FD"/>
    <w:multiLevelType w:val="hybridMultilevel"/>
    <w:tmpl w:val="9FC02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440A"/>
    <w:multiLevelType w:val="hybridMultilevel"/>
    <w:tmpl w:val="FCC47C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CBC"/>
    <w:multiLevelType w:val="hybridMultilevel"/>
    <w:tmpl w:val="5468A7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DB2"/>
    <w:rsid w:val="00046606"/>
    <w:rsid w:val="00155D25"/>
    <w:rsid w:val="00270873"/>
    <w:rsid w:val="00291350"/>
    <w:rsid w:val="002C08EE"/>
    <w:rsid w:val="005102D4"/>
    <w:rsid w:val="00651B8B"/>
    <w:rsid w:val="006804CC"/>
    <w:rsid w:val="00721837"/>
    <w:rsid w:val="00917126"/>
    <w:rsid w:val="00965DB2"/>
    <w:rsid w:val="00A55FD5"/>
    <w:rsid w:val="00A5711C"/>
    <w:rsid w:val="00A75FF4"/>
    <w:rsid w:val="00B6658F"/>
    <w:rsid w:val="00BB4C75"/>
    <w:rsid w:val="00CD4AD2"/>
    <w:rsid w:val="00FD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Marek</dc:creator>
  <cp:lastModifiedBy>user</cp:lastModifiedBy>
  <cp:revision>8</cp:revision>
  <cp:lastPrinted>2015-10-07T07:52:00Z</cp:lastPrinted>
  <dcterms:created xsi:type="dcterms:W3CDTF">2015-09-28T11:53:00Z</dcterms:created>
  <dcterms:modified xsi:type="dcterms:W3CDTF">2015-10-07T07:57:00Z</dcterms:modified>
</cp:coreProperties>
</file>