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3" w:rsidRPr="00D340C5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color w:val="FF000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</w:r>
      <w:r>
        <w:rPr>
          <w:rStyle w:val="Pogrubienie"/>
          <w:rFonts w:asciiTheme="minorHAnsi" w:hAnsiTheme="minorHAnsi"/>
          <w:b w:val="0"/>
          <w:sz w:val="22"/>
          <w:szCs w:val="22"/>
        </w:rPr>
        <w:tab/>
        <w:t xml:space="preserve">Stara Kamienica,  </w:t>
      </w:r>
      <w:r w:rsidR="00FF4D69">
        <w:rPr>
          <w:rStyle w:val="Pogrubienie"/>
          <w:rFonts w:asciiTheme="minorHAnsi" w:hAnsiTheme="minorHAnsi"/>
          <w:b w:val="0"/>
          <w:sz w:val="22"/>
          <w:szCs w:val="22"/>
        </w:rPr>
        <w:t>2015</w:t>
      </w:r>
      <w:r w:rsidRPr="0041210A">
        <w:rPr>
          <w:rStyle w:val="Pogrubienie"/>
          <w:rFonts w:asciiTheme="minorHAnsi" w:hAnsiTheme="minorHAnsi"/>
          <w:b w:val="0"/>
          <w:sz w:val="22"/>
          <w:szCs w:val="22"/>
        </w:rPr>
        <w:t>-</w:t>
      </w:r>
      <w:r w:rsidR="00D2585A">
        <w:rPr>
          <w:rStyle w:val="Pogrubienie"/>
          <w:rFonts w:asciiTheme="minorHAnsi" w:hAnsiTheme="minorHAnsi"/>
          <w:b w:val="0"/>
          <w:sz w:val="22"/>
          <w:szCs w:val="22"/>
        </w:rPr>
        <w:t>09</w:t>
      </w:r>
      <w:r w:rsidRPr="0041210A">
        <w:rPr>
          <w:rStyle w:val="Pogrubienie"/>
          <w:rFonts w:asciiTheme="minorHAnsi" w:hAnsiTheme="minorHAnsi"/>
          <w:b w:val="0"/>
          <w:sz w:val="22"/>
          <w:szCs w:val="22"/>
        </w:rPr>
        <w:t>-</w:t>
      </w:r>
      <w:r w:rsidR="00D2585A">
        <w:rPr>
          <w:rStyle w:val="Pogrubienie"/>
          <w:rFonts w:asciiTheme="minorHAnsi" w:hAnsiTheme="minorHAnsi"/>
          <w:b w:val="0"/>
          <w:sz w:val="22"/>
          <w:szCs w:val="22"/>
        </w:rPr>
        <w:t>2</w:t>
      </w:r>
      <w:r w:rsidR="00BD7573">
        <w:rPr>
          <w:rStyle w:val="Pogrubienie"/>
          <w:rFonts w:asciiTheme="minorHAnsi" w:hAnsiTheme="minorHAnsi"/>
          <w:b w:val="0"/>
          <w:sz w:val="22"/>
          <w:szCs w:val="22"/>
        </w:rPr>
        <w:t>5</w:t>
      </w:r>
    </w:p>
    <w:p w:rsidR="00100284" w:rsidRDefault="00100284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>(pieczęć adresowa zamawiającego)</w:t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</w:r>
      <w:r w:rsidRPr="003A0E03">
        <w:rPr>
          <w:rStyle w:val="Pogrubienie"/>
          <w:rFonts w:asciiTheme="minorHAnsi" w:hAnsiTheme="minorHAnsi"/>
          <w:b w:val="0"/>
          <w:sz w:val="22"/>
          <w:szCs w:val="22"/>
        </w:rPr>
        <w:tab/>
        <w:t>(miejscowość, data)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3A0E03" w:rsidRPr="003A0E03" w:rsidRDefault="003A0E0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Theme="minorHAnsi" w:hAnsiTheme="minorHAnsi"/>
          <w:sz w:val="22"/>
          <w:szCs w:val="22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Pogrubienie"/>
          <w:rFonts w:asciiTheme="minorHAnsi" w:hAnsiTheme="minorHAnsi"/>
          <w:sz w:val="28"/>
          <w:szCs w:val="28"/>
        </w:rPr>
      </w:pPr>
      <w:r w:rsidRPr="003A0E03">
        <w:rPr>
          <w:rStyle w:val="Pogrubienie"/>
          <w:rFonts w:asciiTheme="minorHAnsi" w:hAnsiTheme="minorHAnsi"/>
          <w:sz w:val="28"/>
          <w:szCs w:val="28"/>
        </w:rPr>
        <w:t>ZAPYTANIE OFERTOWE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3A0E03">
        <w:rPr>
          <w:rStyle w:val="Pogrubienie"/>
          <w:rFonts w:asciiTheme="minorHAnsi" w:hAnsiTheme="minorHAnsi"/>
          <w:sz w:val="28"/>
          <w:szCs w:val="28"/>
        </w:rPr>
        <w:t>O UDZIELENIE ZAMÓWIENIA PUBLICZNEGO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3A0E03">
        <w:rPr>
          <w:rFonts w:asciiTheme="minorHAnsi" w:hAnsiTheme="minorHAnsi"/>
          <w:b/>
          <w:bCs/>
          <w:sz w:val="28"/>
          <w:szCs w:val="28"/>
        </w:rPr>
        <w:t xml:space="preserve">O  WARTOŚCI SZACUNKOWEJ PONIŻEJ </w:t>
      </w:r>
      <w:r w:rsidR="00FF4D69">
        <w:rPr>
          <w:rFonts w:asciiTheme="minorHAnsi" w:hAnsiTheme="minorHAnsi"/>
          <w:b/>
          <w:bCs/>
          <w:sz w:val="28"/>
          <w:szCs w:val="28"/>
        </w:rPr>
        <w:t>30</w:t>
      </w:r>
      <w:r w:rsidRPr="00231259">
        <w:rPr>
          <w:rFonts w:asciiTheme="minorHAnsi" w:hAnsiTheme="minorHAnsi"/>
          <w:b/>
          <w:bCs/>
          <w:sz w:val="28"/>
          <w:szCs w:val="28"/>
        </w:rPr>
        <w:t> 000</w:t>
      </w:r>
      <w:r w:rsidRPr="003A0E03">
        <w:rPr>
          <w:rFonts w:asciiTheme="minorHAnsi" w:hAnsiTheme="minorHAnsi"/>
          <w:b/>
          <w:bCs/>
          <w:sz w:val="28"/>
          <w:szCs w:val="28"/>
        </w:rPr>
        <w:t xml:space="preserve"> EURO</w:t>
      </w: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652850" w:rsidRPr="00BD7573" w:rsidRDefault="00906963" w:rsidP="006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b/>
          <w:bCs/>
          <w:sz w:val="28"/>
          <w:szCs w:val="28"/>
        </w:rPr>
      </w:pPr>
      <w:r w:rsidRPr="003A0E03">
        <w:rPr>
          <w:rFonts w:asciiTheme="minorHAnsi" w:hAnsiTheme="minorHAnsi"/>
          <w:sz w:val="22"/>
          <w:szCs w:val="22"/>
        </w:rPr>
        <w:t xml:space="preserve">Nr sprawy: </w:t>
      </w:r>
      <w:r w:rsidR="00652850" w:rsidRPr="00BD7573">
        <w:rPr>
          <w:rFonts w:asciiTheme="minorHAnsi" w:hAnsiTheme="minorHAnsi" w:cstheme="minorHAnsi"/>
          <w:b/>
          <w:sz w:val="22"/>
          <w:szCs w:val="22"/>
        </w:rPr>
        <w:t>RRG.</w:t>
      </w:r>
      <w:r w:rsidR="00FF4D69" w:rsidRPr="00BD7573">
        <w:rPr>
          <w:rFonts w:asciiTheme="minorHAnsi" w:hAnsiTheme="minorHAnsi" w:cstheme="minorHAnsi"/>
          <w:b/>
          <w:sz w:val="22"/>
          <w:szCs w:val="22"/>
        </w:rPr>
        <w:t>344-</w:t>
      </w:r>
      <w:r w:rsidR="00D2585A" w:rsidRPr="00BD7573">
        <w:rPr>
          <w:rFonts w:asciiTheme="minorHAnsi" w:hAnsiTheme="minorHAnsi" w:cstheme="minorHAnsi"/>
          <w:b/>
          <w:sz w:val="22"/>
          <w:szCs w:val="22"/>
        </w:rPr>
        <w:t>17</w:t>
      </w:r>
      <w:r w:rsidR="00FF4D69" w:rsidRPr="00BD7573">
        <w:rPr>
          <w:rFonts w:asciiTheme="minorHAnsi" w:hAnsiTheme="minorHAnsi" w:cstheme="minorHAnsi"/>
          <w:b/>
          <w:sz w:val="22"/>
          <w:szCs w:val="22"/>
        </w:rPr>
        <w:t>/15</w:t>
      </w:r>
    </w:p>
    <w:p w:rsidR="00906963" w:rsidRPr="00CC5786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06963" w:rsidRPr="003A0E03" w:rsidRDefault="00906963" w:rsidP="003A0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06963" w:rsidRPr="003A0E03" w:rsidRDefault="00906963" w:rsidP="003A0E03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Zamawiający: 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 xml:space="preserve">             Gmina Stara Kamienica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>58-512 Stara Kamienica 41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b/>
          <w:i/>
          <w:sz w:val="22"/>
          <w:szCs w:val="22"/>
        </w:rPr>
        <w:t xml:space="preserve">NIP: </w:t>
      </w:r>
      <w:r w:rsidRPr="003A0E03">
        <w:rPr>
          <w:rFonts w:asciiTheme="minorHAnsi" w:hAnsiTheme="minorHAnsi"/>
          <w:sz w:val="22"/>
          <w:szCs w:val="22"/>
        </w:rPr>
        <w:t xml:space="preserve">611-011-29-50      </w:t>
      </w:r>
      <w:r w:rsidRPr="003A0E03">
        <w:rPr>
          <w:rFonts w:asciiTheme="minorHAnsi" w:hAnsiTheme="minorHAnsi"/>
          <w:b/>
          <w:i/>
          <w:sz w:val="22"/>
          <w:szCs w:val="22"/>
        </w:rPr>
        <w:t>REGON</w:t>
      </w:r>
      <w:r w:rsidRPr="003A0E03">
        <w:rPr>
          <w:rFonts w:asciiTheme="minorHAnsi" w:hAnsiTheme="minorHAnsi"/>
          <w:sz w:val="22"/>
          <w:szCs w:val="22"/>
        </w:rPr>
        <w:t xml:space="preserve">:  230821730 </w:t>
      </w:r>
    </w:p>
    <w:p w:rsidR="00906963" w:rsidRPr="003A0E03" w:rsidRDefault="00906963" w:rsidP="003A0E0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675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3A0E03" w:rsidRPr="003A0E03" w:rsidRDefault="003A0E03" w:rsidP="003A0E03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i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Tytuł zadani</w:t>
      </w:r>
      <w:r>
        <w:rPr>
          <w:rFonts w:asciiTheme="minorHAnsi" w:hAnsiTheme="minorHAnsi"/>
          <w:sz w:val="22"/>
          <w:szCs w:val="22"/>
        </w:rPr>
        <w:t xml:space="preserve">a </w:t>
      </w:r>
      <w:r w:rsidRPr="003A0E03">
        <w:rPr>
          <w:rFonts w:asciiTheme="minorHAnsi" w:hAnsiTheme="minorHAnsi"/>
          <w:b/>
          <w:i/>
          <w:sz w:val="22"/>
          <w:szCs w:val="22"/>
        </w:rPr>
        <w:t>„</w:t>
      </w:r>
      <w:r w:rsidR="00D2585A">
        <w:rPr>
          <w:rFonts w:asciiTheme="minorHAnsi" w:hAnsiTheme="minorHAnsi"/>
          <w:b/>
          <w:i/>
        </w:rPr>
        <w:t xml:space="preserve">Dostawa </w:t>
      </w:r>
      <w:r w:rsidR="00AB0011">
        <w:rPr>
          <w:rFonts w:asciiTheme="minorHAnsi" w:hAnsiTheme="minorHAnsi"/>
          <w:b/>
          <w:i/>
        </w:rPr>
        <w:t>b</w:t>
      </w:r>
      <w:r w:rsidR="00D2585A">
        <w:rPr>
          <w:rFonts w:asciiTheme="minorHAnsi" w:hAnsiTheme="minorHAnsi"/>
          <w:b/>
          <w:i/>
        </w:rPr>
        <w:t xml:space="preserve">ramek oraz siatki do </w:t>
      </w:r>
      <w:proofErr w:type="spellStart"/>
      <w:r w:rsidR="00D2585A">
        <w:rPr>
          <w:rFonts w:asciiTheme="minorHAnsi" w:hAnsiTheme="minorHAnsi"/>
          <w:b/>
          <w:i/>
        </w:rPr>
        <w:t>piłkochwytów</w:t>
      </w:r>
      <w:proofErr w:type="spellEnd"/>
      <w:r w:rsidR="00F8515D">
        <w:rPr>
          <w:rFonts w:asciiTheme="minorHAnsi" w:hAnsiTheme="minorHAnsi"/>
          <w:b/>
          <w:i/>
        </w:rPr>
        <w:t xml:space="preserve"> </w:t>
      </w:r>
      <w:r w:rsidR="00D2585A">
        <w:rPr>
          <w:rFonts w:asciiTheme="minorHAnsi" w:hAnsiTheme="minorHAnsi"/>
          <w:b/>
          <w:i/>
        </w:rPr>
        <w:t>w ramach projektu pn. Modernizacja boiska sportowego w Starej Kamienicy</w:t>
      </w:r>
      <w:r w:rsidRPr="003A0E03">
        <w:rPr>
          <w:rFonts w:asciiTheme="minorHAnsi" w:hAnsiTheme="minorHAnsi"/>
          <w:b/>
          <w:i/>
          <w:sz w:val="22"/>
          <w:szCs w:val="22"/>
        </w:rPr>
        <w:t>”.</w:t>
      </w:r>
    </w:p>
    <w:p w:rsidR="003A0E03" w:rsidRPr="003A0E03" w:rsidRDefault="003A0E03" w:rsidP="003A0E03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A0E03" w:rsidRDefault="003A0E03" w:rsidP="003A0E03">
      <w:pPr>
        <w:widowControl/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 w:cs="Arial"/>
          <w:sz w:val="22"/>
          <w:szCs w:val="22"/>
        </w:rPr>
        <w:t xml:space="preserve">Opis przedmiotu zamówienia: </w:t>
      </w:r>
    </w:p>
    <w:p w:rsidR="002869F9" w:rsidRDefault="00FF4D69" w:rsidP="00D2585A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Przedmiotem Zamówienia jest</w:t>
      </w:r>
      <w:r w:rsidR="00D2585A">
        <w:rPr>
          <w:rFonts w:asciiTheme="minorHAnsi" w:hAnsiTheme="minorHAnsi" w:cs="Arial"/>
          <w:sz w:val="22"/>
          <w:szCs w:val="22"/>
        </w:rPr>
        <w:t>:</w:t>
      </w:r>
    </w:p>
    <w:p w:rsid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B84885" w:rsidRP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84885">
        <w:rPr>
          <w:rFonts w:asciiTheme="minorHAnsi" w:hAnsiTheme="minorHAnsi" w:cs="Arial"/>
          <w:b/>
          <w:sz w:val="22"/>
          <w:szCs w:val="22"/>
        </w:rPr>
        <w:t>CZĘŚĆ I</w:t>
      </w:r>
    </w:p>
    <w:p w:rsidR="00D2585A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84885">
        <w:rPr>
          <w:rFonts w:asciiTheme="minorHAnsi" w:hAnsiTheme="minorHAnsi" w:cs="Arial"/>
          <w:b/>
          <w:sz w:val="22"/>
          <w:szCs w:val="22"/>
        </w:rPr>
        <w:t>I.1.</w:t>
      </w:r>
      <w:r>
        <w:rPr>
          <w:rFonts w:asciiTheme="minorHAnsi" w:hAnsiTheme="minorHAnsi" w:cs="Arial"/>
          <w:sz w:val="22"/>
          <w:szCs w:val="22"/>
        </w:rPr>
        <w:t xml:space="preserve"> Dostawa </w:t>
      </w:r>
      <w:r w:rsidRPr="00B84885">
        <w:rPr>
          <w:rFonts w:asciiTheme="minorHAnsi" w:hAnsiTheme="minorHAnsi" w:cs="Arial"/>
          <w:sz w:val="22"/>
          <w:szCs w:val="22"/>
        </w:rPr>
        <w:t>d</w:t>
      </w:r>
      <w:r w:rsidR="00D2585A" w:rsidRPr="00B84885">
        <w:rPr>
          <w:rFonts w:asciiTheme="minorHAnsi" w:hAnsiTheme="minorHAnsi" w:cs="Arial"/>
          <w:sz w:val="22"/>
          <w:szCs w:val="22"/>
        </w:rPr>
        <w:t xml:space="preserve">wóch </w:t>
      </w:r>
      <w:r w:rsidR="00AB0011" w:rsidRPr="00B84885">
        <w:rPr>
          <w:rFonts w:asciiTheme="minorHAnsi" w:hAnsiTheme="minorHAnsi" w:cs="Arial"/>
          <w:sz w:val="22"/>
          <w:szCs w:val="22"/>
        </w:rPr>
        <w:t>b</w:t>
      </w:r>
      <w:r w:rsidR="00D2585A" w:rsidRPr="00B84885">
        <w:rPr>
          <w:rFonts w:asciiTheme="minorHAnsi" w:hAnsiTheme="minorHAnsi" w:cs="Arial"/>
          <w:sz w:val="22"/>
          <w:szCs w:val="22"/>
        </w:rPr>
        <w:t xml:space="preserve">ramek do gry w piłę nożną o wymiarach 7,32 m na 2,44 m </w:t>
      </w:r>
      <w:r w:rsidR="00D2585A" w:rsidRPr="00B84885">
        <w:rPr>
          <w:rFonts w:asciiTheme="minorHAnsi" w:hAnsiTheme="minorHAnsi"/>
          <w:sz w:val="22"/>
          <w:szCs w:val="22"/>
        </w:rPr>
        <w:t>wykonanych z owalnego profilu 120 × 100 mm aluminiowego w kolorze białym wraz z siatkami. W skład kompletu wchodzi: rama główna bramki, maszty odciągowe stalowe malowane na biało do naprężania siatki, rama dolna siatki bramki, tuleje aluminiowe z pokrywami i siatka. W skład kompletu winny wchodzić również tuleje i pokrywy służące do montażu bramek. Bramki powinny spełniać wymogi  wymogi normy EN 748. Sprzęt musi spełniać wymogi stawiane przez PZPN, FIFA oraz zawarte w normach PN-EN 748-2001,</w:t>
      </w:r>
      <w:r>
        <w:rPr>
          <w:rFonts w:asciiTheme="minorHAnsi" w:hAnsiTheme="minorHAnsi"/>
          <w:sz w:val="22"/>
          <w:szCs w:val="22"/>
        </w:rPr>
        <w:t xml:space="preserve"> </w:t>
      </w:r>
      <w:r w:rsidR="00D2585A" w:rsidRPr="00B84885">
        <w:rPr>
          <w:rFonts w:asciiTheme="minorHAnsi" w:hAnsiTheme="minorHAnsi"/>
          <w:sz w:val="22"/>
          <w:szCs w:val="22"/>
        </w:rPr>
        <w:t>bezpieczeństwo użytkowania bramek powinno być potwierdzone certyfikatem bezpieczeństwa wydanym przez Instytut Sportu.</w:t>
      </w:r>
    </w:p>
    <w:p w:rsid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2585A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84885">
        <w:rPr>
          <w:rFonts w:asciiTheme="minorHAnsi" w:hAnsiTheme="minorHAnsi"/>
          <w:b/>
          <w:sz w:val="22"/>
          <w:szCs w:val="22"/>
        </w:rPr>
        <w:t>I.2.</w:t>
      </w:r>
      <w:r>
        <w:rPr>
          <w:rFonts w:asciiTheme="minorHAnsi" w:hAnsiTheme="minorHAnsi"/>
          <w:sz w:val="22"/>
          <w:szCs w:val="22"/>
        </w:rPr>
        <w:t xml:space="preserve"> Dostawa </w:t>
      </w:r>
      <w:r w:rsidRPr="00B84885">
        <w:rPr>
          <w:rFonts w:asciiTheme="minorHAnsi" w:hAnsiTheme="minorHAnsi" w:cs="Arial"/>
          <w:sz w:val="22"/>
          <w:szCs w:val="22"/>
        </w:rPr>
        <w:t>d</w:t>
      </w:r>
      <w:r w:rsidR="00D2585A" w:rsidRPr="00B84885">
        <w:rPr>
          <w:rFonts w:asciiTheme="minorHAnsi" w:hAnsiTheme="minorHAnsi" w:cs="Arial"/>
          <w:sz w:val="22"/>
          <w:szCs w:val="22"/>
        </w:rPr>
        <w:t xml:space="preserve">wóch  przenośnych bramek do gry w piłę nożną o wymiarach 5 m na 2 m </w:t>
      </w:r>
      <w:r w:rsidR="00D2585A" w:rsidRPr="00B84885">
        <w:rPr>
          <w:rFonts w:asciiTheme="minorHAnsi" w:hAnsiTheme="minorHAnsi"/>
          <w:sz w:val="22"/>
          <w:szCs w:val="22"/>
        </w:rPr>
        <w:t>wykonanych z owalnego profilu 120 × 100 mm aluminiowego w kolorze białym wraz z siatkami. W skład kompletu wchodzi:</w:t>
      </w:r>
      <w:r w:rsidR="00D2585A" w:rsidRPr="00D2585A">
        <w:t xml:space="preserve"> </w:t>
      </w:r>
      <w:r w:rsidR="00D2585A" w:rsidRPr="00B84885">
        <w:rPr>
          <w:rFonts w:asciiTheme="minorHAnsi" w:hAnsiTheme="minorHAnsi"/>
        </w:rPr>
        <w:t>rama główna bramki, wsporniki siatki i łącznik bramki oraz siatka</w:t>
      </w:r>
      <w:r w:rsidR="00D2585A" w:rsidRPr="00B84885">
        <w:rPr>
          <w:rFonts w:asciiTheme="minorHAnsi" w:hAnsiTheme="minorHAnsi"/>
          <w:sz w:val="22"/>
          <w:szCs w:val="22"/>
        </w:rPr>
        <w:t xml:space="preserve"> Bramki powinny spełniać wymogi  </w:t>
      </w:r>
      <w:proofErr w:type="spellStart"/>
      <w:r w:rsidR="00D2585A" w:rsidRPr="00B84885">
        <w:rPr>
          <w:rFonts w:asciiTheme="minorHAnsi" w:hAnsiTheme="minorHAnsi"/>
          <w:sz w:val="22"/>
          <w:szCs w:val="22"/>
        </w:rPr>
        <w:t>wymogi</w:t>
      </w:r>
      <w:proofErr w:type="spellEnd"/>
      <w:r w:rsidR="00D2585A" w:rsidRPr="00B84885">
        <w:rPr>
          <w:rFonts w:asciiTheme="minorHAnsi" w:hAnsiTheme="minorHAnsi"/>
          <w:sz w:val="22"/>
          <w:szCs w:val="22"/>
        </w:rPr>
        <w:t xml:space="preserve"> normy EN 748. Sprzęt musi spełniać wymogi stawiane przez PZPN, FIFA oraz zawarte w normach PN-EN 748-2001. Bezpieczeństwo użytkowania bramek powinno być potwierdzone certyfikatem bezpieczeństwa wydanym przez Instytut Sportu.</w:t>
      </w:r>
    </w:p>
    <w:p w:rsid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84885" w:rsidRP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84885">
        <w:rPr>
          <w:rFonts w:asciiTheme="minorHAnsi" w:hAnsiTheme="minorHAnsi"/>
          <w:b/>
          <w:sz w:val="22"/>
          <w:szCs w:val="22"/>
        </w:rPr>
        <w:t>CZĘŚĆ II</w:t>
      </w:r>
    </w:p>
    <w:p w:rsidR="00D2585A" w:rsidRPr="00B84885" w:rsidRDefault="00B84885" w:rsidP="00B84885">
      <w:pPr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II.1. </w:t>
      </w:r>
      <w:r w:rsidR="00D2585A" w:rsidRPr="00B84885">
        <w:rPr>
          <w:rFonts w:asciiTheme="minorHAnsi" w:hAnsiTheme="minorHAnsi" w:cs="Arial"/>
          <w:sz w:val="22"/>
          <w:szCs w:val="22"/>
        </w:rPr>
        <w:t>Dostawa siatki polipropylenowej siatki piłko chwytów o wielkości oczka 10 x 10 cm i grubości sznurka 5 mm w kolorze zielonym. W dostawie winny się znajdować następujące odcinki siatki:</w:t>
      </w:r>
    </w:p>
    <w:p w:rsidR="00D2585A" w:rsidRDefault="00D2585A" w:rsidP="00D2585A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 odcinki siatki o długości 40 m i wysokości 5 m</w:t>
      </w:r>
    </w:p>
    <w:p w:rsidR="00D2585A" w:rsidRDefault="00D2585A" w:rsidP="00D2585A">
      <w:pPr>
        <w:pStyle w:val="Akapitzlist"/>
        <w:widowControl/>
        <w:numPr>
          <w:ilvl w:val="0"/>
          <w:numId w:val="1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 odcinki siatki o długości 47,5 m oraz wysokości 4 m lub jeden o długości 95 m i wysokości 4 m</w:t>
      </w:r>
    </w:p>
    <w:p w:rsidR="00B84885" w:rsidRPr="00D2585A" w:rsidRDefault="00B84885" w:rsidP="00B84885">
      <w:pPr>
        <w:pStyle w:val="Akapitzlist"/>
        <w:widowControl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2149"/>
        <w:rPr>
          <w:rFonts w:asciiTheme="minorHAnsi" w:hAnsiTheme="minorHAnsi" w:cs="Arial"/>
          <w:sz w:val="22"/>
          <w:szCs w:val="22"/>
        </w:rPr>
      </w:pPr>
    </w:p>
    <w:p w:rsidR="003A0E03" w:rsidRPr="00B84885" w:rsidRDefault="003A0E03" w:rsidP="00A32447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lastRenderedPageBreak/>
        <w:t>Termin i miejsce realizacji</w:t>
      </w:r>
      <w:r w:rsidR="00100284">
        <w:rPr>
          <w:rFonts w:asciiTheme="minorHAnsi" w:hAnsiTheme="minorHAnsi"/>
          <w:sz w:val="22"/>
          <w:szCs w:val="22"/>
        </w:rPr>
        <w:t xml:space="preserve"> zamówienia:</w:t>
      </w:r>
      <w:r w:rsidR="00A32447">
        <w:rPr>
          <w:rFonts w:asciiTheme="minorHAnsi" w:hAnsiTheme="minorHAnsi"/>
          <w:sz w:val="22"/>
          <w:szCs w:val="22"/>
        </w:rPr>
        <w:t xml:space="preserve"> </w:t>
      </w:r>
      <w:r w:rsidR="00100284">
        <w:rPr>
          <w:rFonts w:asciiTheme="minorHAnsi" w:hAnsiTheme="minorHAnsi"/>
          <w:sz w:val="22"/>
          <w:szCs w:val="22"/>
        </w:rPr>
        <w:t xml:space="preserve">od </w:t>
      </w:r>
      <w:r w:rsidR="00D2585A">
        <w:rPr>
          <w:rFonts w:asciiTheme="minorHAnsi" w:hAnsiTheme="minorHAnsi"/>
          <w:sz w:val="22"/>
          <w:szCs w:val="22"/>
        </w:rPr>
        <w:t>05</w:t>
      </w:r>
      <w:r w:rsidR="00231259" w:rsidRPr="0041210A">
        <w:rPr>
          <w:rFonts w:asciiTheme="minorHAnsi" w:hAnsiTheme="minorHAnsi"/>
          <w:sz w:val="22"/>
          <w:szCs w:val="22"/>
        </w:rPr>
        <w:t>.</w:t>
      </w:r>
      <w:r w:rsidR="00D2585A">
        <w:rPr>
          <w:rFonts w:asciiTheme="minorHAnsi" w:hAnsiTheme="minorHAnsi"/>
          <w:sz w:val="22"/>
          <w:szCs w:val="22"/>
        </w:rPr>
        <w:t>10</w:t>
      </w:r>
      <w:r w:rsidR="00231259" w:rsidRPr="0041210A">
        <w:rPr>
          <w:rFonts w:asciiTheme="minorHAnsi" w:hAnsiTheme="minorHAnsi"/>
          <w:sz w:val="22"/>
          <w:szCs w:val="22"/>
        </w:rPr>
        <w:t>.201</w:t>
      </w:r>
      <w:r w:rsidR="003370A3">
        <w:rPr>
          <w:rFonts w:asciiTheme="minorHAnsi" w:hAnsiTheme="minorHAnsi"/>
          <w:sz w:val="22"/>
          <w:szCs w:val="22"/>
        </w:rPr>
        <w:t>5</w:t>
      </w:r>
      <w:r w:rsidR="00E70730" w:rsidRPr="0041210A">
        <w:rPr>
          <w:rFonts w:asciiTheme="minorHAnsi" w:hAnsiTheme="minorHAnsi"/>
          <w:sz w:val="22"/>
          <w:szCs w:val="22"/>
        </w:rPr>
        <w:t xml:space="preserve"> r. do </w:t>
      </w:r>
      <w:r w:rsidR="00D2585A">
        <w:rPr>
          <w:rFonts w:asciiTheme="minorHAnsi" w:hAnsiTheme="minorHAnsi"/>
          <w:sz w:val="22"/>
          <w:szCs w:val="22"/>
        </w:rPr>
        <w:t>29</w:t>
      </w:r>
      <w:r w:rsidR="0041210A" w:rsidRPr="0041210A">
        <w:rPr>
          <w:rFonts w:asciiTheme="minorHAnsi" w:hAnsiTheme="minorHAnsi"/>
          <w:sz w:val="22"/>
          <w:szCs w:val="22"/>
        </w:rPr>
        <w:t>.</w:t>
      </w:r>
      <w:r w:rsidR="00D2585A">
        <w:rPr>
          <w:rFonts w:asciiTheme="minorHAnsi" w:hAnsiTheme="minorHAnsi"/>
          <w:sz w:val="22"/>
          <w:szCs w:val="22"/>
        </w:rPr>
        <w:t>10</w:t>
      </w:r>
      <w:r w:rsidR="00100284" w:rsidRPr="0041210A">
        <w:rPr>
          <w:rFonts w:asciiTheme="minorHAnsi" w:hAnsiTheme="minorHAnsi"/>
          <w:sz w:val="22"/>
          <w:szCs w:val="22"/>
        </w:rPr>
        <w:t>.</w:t>
      </w:r>
      <w:r w:rsidR="00E70730" w:rsidRPr="0041210A">
        <w:rPr>
          <w:rFonts w:asciiTheme="minorHAnsi" w:hAnsiTheme="minorHAnsi"/>
          <w:sz w:val="22"/>
          <w:szCs w:val="22"/>
        </w:rPr>
        <w:t>201</w:t>
      </w:r>
      <w:r w:rsidR="003370A3">
        <w:rPr>
          <w:rFonts w:asciiTheme="minorHAnsi" w:hAnsiTheme="minorHAnsi"/>
          <w:sz w:val="22"/>
          <w:szCs w:val="22"/>
        </w:rPr>
        <w:t>5</w:t>
      </w:r>
      <w:r w:rsidRPr="003A0E03">
        <w:rPr>
          <w:rFonts w:asciiTheme="minorHAnsi" w:hAnsiTheme="minorHAnsi"/>
          <w:sz w:val="22"/>
          <w:szCs w:val="22"/>
        </w:rPr>
        <w:t xml:space="preserve"> r.; </w:t>
      </w:r>
      <w:r w:rsidR="00D51734">
        <w:rPr>
          <w:rFonts w:asciiTheme="minorHAnsi" w:hAnsiTheme="minorHAnsi"/>
          <w:sz w:val="22"/>
          <w:szCs w:val="22"/>
        </w:rPr>
        <w:t>Stara Kamienica,</w:t>
      </w:r>
      <w:r w:rsidR="00231259">
        <w:rPr>
          <w:rFonts w:asciiTheme="minorHAnsi" w:hAnsiTheme="minorHAnsi"/>
          <w:sz w:val="22"/>
          <w:szCs w:val="22"/>
        </w:rPr>
        <w:t xml:space="preserve"> </w:t>
      </w:r>
      <w:r w:rsidRPr="003A0E03">
        <w:rPr>
          <w:rFonts w:asciiTheme="minorHAnsi" w:hAnsiTheme="minorHAnsi"/>
          <w:sz w:val="22"/>
          <w:szCs w:val="22"/>
        </w:rPr>
        <w:t>Gmina Stara Kamienica, powiat jeleniogórski, województwo dolnośląskie</w:t>
      </w:r>
    </w:p>
    <w:p w:rsidR="00B84885" w:rsidRPr="00E70730" w:rsidRDefault="00B84885" w:rsidP="00B84885">
      <w:pPr>
        <w:widowControl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E70730" w:rsidRPr="00B84885" w:rsidRDefault="008A11EE" w:rsidP="00AB7C92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C</w:t>
      </w:r>
      <w:r w:rsidR="00E70730"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ałkowita wycena kosztów realizacji w.w. usług w ramach ryczałtu</w:t>
      </w:r>
      <w:r w:rsidR="00FA108C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 xml:space="preserve"> określonego w ofercie</w:t>
      </w:r>
      <w:r w:rsidR="00E70730"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.</w:t>
      </w:r>
      <w:r w:rsidR="00E70730">
        <w:rPr>
          <w:rFonts w:asciiTheme="minorHAnsi" w:hAnsiTheme="minorHAnsi" w:cs="Arial"/>
          <w:sz w:val="22"/>
          <w:szCs w:val="22"/>
        </w:rPr>
        <w:t xml:space="preserve"> </w:t>
      </w:r>
      <w:r w:rsidR="00E70730" w:rsidRPr="00E70730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Podane parametry określone są jako minimum i złożona oferta musi zawierać realizację</w:t>
      </w:r>
      <w:r w:rsidR="00AB7C92">
        <w:rPr>
          <w:rFonts w:asciiTheme="minorHAnsi" w:hAnsiTheme="minorHAnsi" w:cs="Arial"/>
          <w:sz w:val="22"/>
          <w:szCs w:val="22"/>
        </w:rPr>
        <w:t xml:space="preserve"> </w:t>
      </w:r>
      <w:r w:rsidR="00FA108C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zadania</w:t>
      </w:r>
      <w:r w:rsidR="00E70730" w:rsidRPr="00AB7C92"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 xml:space="preserve"> o cechach nie gorszych niż wymienione.</w:t>
      </w:r>
    </w:p>
    <w:p w:rsidR="00B84885" w:rsidRPr="003370A3" w:rsidRDefault="00B84885" w:rsidP="00B84885">
      <w:pPr>
        <w:widowControl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370A3" w:rsidRPr="00B84885" w:rsidRDefault="003370A3" w:rsidP="00AB7C92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NewRomanPSMT"/>
          <w:color w:val="00000A"/>
          <w:sz w:val="22"/>
          <w:szCs w:val="22"/>
          <w:lang w:eastAsia="en-US"/>
        </w:rPr>
        <w:t>Zamawiający w przypadku przekroczenia kwoty przewidzianej w budżecie zastrzega sobie prawo zmniejszenia zakresu zadania.</w:t>
      </w:r>
    </w:p>
    <w:p w:rsidR="00B84885" w:rsidRPr="00AB7C92" w:rsidRDefault="00B84885" w:rsidP="00B84885">
      <w:pPr>
        <w:widowControl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A0E03" w:rsidRDefault="003A0E03" w:rsidP="00A32447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2447">
        <w:rPr>
          <w:rFonts w:asciiTheme="minorHAnsi" w:hAnsiTheme="minorHAnsi" w:cs="Arial"/>
          <w:sz w:val="22"/>
          <w:szCs w:val="22"/>
        </w:rPr>
        <w:t>Kryterium oceny ofert:</w:t>
      </w:r>
    </w:p>
    <w:p w:rsidR="00B84885" w:rsidRDefault="00B84885" w:rsidP="00B84885">
      <w:pPr>
        <w:widowControl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Część I:</w:t>
      </w:r>
    </w:p>
    <w:p w:rsidR="003A0E03" w:rsidRPr="003E4EC6" w:rsidRDefault="003A0E03" w:rsidP="003E4EC6">
      <w:pPr>
        <w:widowControl/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E4EC6">
        <w:rPr>
          <w:rFonts w:asciiTheme="minorHAnsi" w:hAnsiTheme="minorHAnsi" w:cs="Arial"/>
          <w:bCs/>
          <w:sz w:val="22"/>
          <w:szCs w:val="22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309"/>
        <w:gridCol w:w="2944"/>
        <w:gridCol w:w="3709"/>
      </w:tblGrid>
      <w:tr w:rsidR="003A0E03" w:rsidRPr="003A0E03" w:rsidTr="00A32447">
        <w:tc>
          <w:tcPr>
            <w:tcW w:w="3309" w:type="dxa"/>
            <w:vAlign w:val="center"/>
            <w:hideMark/>
          </w:tcPr>
          <w:p w:rsidR="003A0E03" w:rsidRPr="003A0E03" w:rsidRDefault="00A32447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                                      </w:t>
            </w:r>
            <w:r w:rsidR="003A0E03"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Ilość pkt =</w:t>
            </w:r>
          </w:p>
        </w:tc>
        <w:tc>
          <w:tcPr>
            <w:tcW w:w="2944" w:type="dxa"/>
            <w:vAlign w:val="center"/>
            <w:hideMark/>
          </w:tcPr>
          <w:p w:rsidR="003A0E03" w:rsidRPr="003A0E03" w:rsidRDefault="003A0E03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u w:val="single"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u w:val="single"/>
                <w:lang w:eastAsia="en-US"/>
              </w:rPr>
              <w:t xml:space="preserve">najniższa zaoferowana cena     </w:t>
            </w:r>
          </w:p>
          <w:p w:rsidR="003A0E03" w:rsidRPr="003A0E03" w:rsidRDefault="003A0E03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      cena oferty badanej</w:t>
            </w:r>
          </w:p>
        </w:tc>
        <w:tc>
          <w:tcPr>
            <w:tcW w:w="3709" w:type="dxa"/>
            <w:vAlign w:val="center"/>
          </w:tcPr>
          <w:p w:rsidR="00A32447" w:rsidRDefault="00A32447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  <w:p w:rsidR="00A32447" w:rsidRDefault="00A32447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  <w:p w:rsidR="003A0E03" w:rsidRDefault="003A0E03" w:rsidP="00A3244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x 100 pkt        - </w:t>
            </w:r>
            <w:r w:rsidRPr="003A0E03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max 100 pkt</w:t>
            </w:r>
          </w:p>
          <w:p w:rsidR="00AB7C92" w:rsidRPr="003A0E03" w:rsidRDefault="00AB7C92" w:rsidP="00A3244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  <w:p w:rsidR="00B84885" w:rsidRPr="003A0E03" w:rsidRDefault="00B84885" w:rsidP="00A32447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</w:tc>
      </w:tr>
    </w:tbl>
    <w:p w:rsidR="00B84885" w:rsidRDefault="003A0E03" w:rsidP="00B84885">
      <w:pPr>
        <w:widowControl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   </w:t>
      </w:r>
      <w:r w:rsidR="00B84885">
        <w:rPr>
          <w:rFonts w:asciiTheme="minorHAnsi" w:hAnsiTheme="minorHAnsi" w:cs="Arial"/>
          <w:sz w:val="22"/>
          <w:szCs w:val="22"/>
        </w:rPr>
        <w:t>Część II:</w:t>
      </w:r>
    </w:p>
    <w:p w:rsidR="00B84885" w:rsidRPr="003E4EC6" w:rsidRDefault="00B84885" w:rsidP="00B84885">
      <w:pPr>
        <w:widowControl/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E4EC6">
        <w:rPr>
          <w:rFonts w:asciiTheme="minorHAnsi" w:hAnsiTheme="minorHAnsi" w:cs="Arial"/>
          <w:bCs/>
          <w:sz w:val="22"/>
          <w:szCs w:val="22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309"/>
        <w:gridCol w:w="2944"/>
        <w:gridCol w:w="3709"/>
      </w:tblGrid>
      <w:tr w:rsidR="00B84885" w:rsidRPr="003A0E03" w:rsidTr="00A75DFF">
        <w:tc>
          <w:tcPr>
            <w:tcW w:w="3309" w:type="dxa"/>
            <w:vAlign w:val="center"/>
            <w:hideMark/>
          </w:tcPr>
          <w:p w:rsidR="00B84885" w:rsidRPr="003A0E03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                                      </w:t>
            </w:r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Ilość </w:t>
            </w:r>
            <w:proofErr w:type="spellStart"/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pkt</w:t>
            </w:r>
            <w:proofErr w:type="spellEnd"/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=</w:t>
            </w:r>
          </w:p>
        </w:tc>
        <w:tc>
          <w:tcPr>
            <w:tcW w:w="2944" w:type="dxa"/>
            <w:vAlign w:val="center"/>
            <w:hideMark/>
          </w:tcPr>
          <w:p w:rsidR="00B84885" w:rsidRPr="003A0E03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u w:val="single"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u w:val="single"/>
                <w:lang w:eastAsia="en-US"/>
              </w:rPr>
              <w:t xml:space="preserve">najniższa zaoferowana cena     </w:t>
            </w:r>
          </w:p>
          <w:p w:rsidR="00B84885" w:rsidRPr="003A0E03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      cena oferty badanej</w:t>
            </w:r>
          </w:p>
        </w:tc>
        <w:tc>
          <w:tcPr>
            <w:tcW w:w="3709" w:type="dxa"/>
            <w:vAlign w:val="center"/>
          </w:tcPr>
          <w:p w:rsidR="00B84885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  <w:p w:rsidR="00B84885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  <w:p w:rsidR="00B84885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x 100 </w:t>
            </w:r>
            <w:proofErr w:type="spellStart"/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pkt</w:t>
            </w:r>
            <w:proofErr w:type="spellEnd"/>
            <w:r w:rsidRPr="003A0E03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 xml:space="preserve">        - </w:t>
            </w:r>
            <w:r w:rsidRPr="003A0E03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max 100 </w:t>
            </w:r>
            <w:proofErr w:type="spellStart"/>
            <w:r w:rsidRPr="003A0E03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pkt</w:t>
            </w:r>
            <w:proofErr w:type="spellEnd"/>
          </w:p>
          <w:p w:rsidR="00B84885" w:rsidRPr="003A0E03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  <w:p w:rsidR="00B84885" w:rsidRPr="003A0E03" w:rsidRDefault="00B84885" w:rsidP="00A75DFF">
            <w:pPr>
              <w:spacing w:line="276" w:lineRule="auto"/>
              <w:jc w:val="both"/>
              <w:rPr>
                <w:rFonts w:asciiTheme="minorHAnsi" w:hAnsiTheme="minorHAnsi" w:cs="Arial"/>
                <w:bCs/>
                <w:lang w:eastAsia="en-US"/>
              </w:rPr>
            </w:pPr>
          </w:p>
        </w:tc>
      </w:tr>
    </w:tbl>
    <w:p w:rsidR="00553AE0" w:rsidRPr="00553AE0" w:rsidRDefault="00553AE0" w:rsidP="00553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53AE0">
        <w:rPr>
          <w:rFonts w:asciiTheme="minorHAnsi" w:hAnsiTheme="minorHAnsi"/>
          <w:sz w:val="22"/>
          <w:szCs w:val="22"/>
        </w:rPr>
        <w:t xml:space="preserve">Dopuszcza się fakturowanie częściowe, osobno za część I </w:t>
      </w:r>
      <w:proofErr w:type="spellStart"/>
      <w:r w:rsidRPr="00553AE0">
        <w:rPr>
          <w:rFonts w:asciiTheme="minorHAnsi" w:hAnsiTheme="minorHAnsi"/>
          <w:sz w:val="22"/>
          <w:szCs w:val="22"/>
        </w:rPr>
        <w:t>i</w:t>
      </w:r>
      <w:proofErr w:type="spellEnd"/>
      <w:r w:rsidRPr="00553AE0">
        <w:rPr>
          <w:rFonts w:asciiTheme="minorHAnsi" w:hAnsiTheme="minorHAnsi"/>
          <w:sz w:val="22"/>
          <w:szCs w:val="22"/>
        </w:rPr>
        <w:t xml:space="preserve"> II zamówienia.</w:t>
      </w:r>
    </w:p>
    <w:p w:rsidR="00553AE0" w:rsidRPr="00553AE0" w:rsidRDefault="00553AE0" w:rsidP="00553AE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885"/>
        <w:jc w:val="both"/>
        <w:rPr>
          <w:rFonts w:asciiTheme="minorHAnsi" w:hAnsiTheme="minorHAnsi"/>
          <w:sz w:val="22"/>
          <w:szCs w:val="22"/>
        </w:rPr>
      </w:pPr>
    </w:p>
    <w:p w:rsidR="003A0E03" w:rsidRDefault="003A0E03" w:rsidP="003E4EC6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Wymagania, jakie powinni spełniać wykonawcy zamówienia w zakresie dokumentów i oświadczeń:</w:t>
      </w:r>
    </w:p>
    <w:p w:rsidR="003A0E03" w:rsidRDefault="0045567F" w:rsidP="00AB7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</w:t>
      </w:r>
      <w:r w:rsidR="003E4EC6">
        <w:rPr>
          <w:rFonts w:asciiTheme="minorHAnsi" w:hAnsiTheme="minorHAnsi"/>
          <w:sz w:val="22"/>
          <w:szCs w:val="22"/>
        </w:rPr>
        <w:t>osiadają niezbędną wiedzę i doświadczenie</w:t>
      </w:r>
      <w:r>
        <w:rPr>
          <w:rFonts w:asciiTheme="minorHAnsi" w:hAnsiTheme="minorHAnsi"/>
          <w:sz w:val="22"/>
          <w:szCs w:val="22"/>
        </w:rPr>
        <w:t xml:space="preserve"> oraz dysponują potencjałem technicznym </w:t>
      </w:r>
      <w:r w:rsidR="003E4E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zakresie realizacji przedmiotu zamówienia.</w:t>
      </w:r>
    </w:p>
    <w:p w:rsidR="00B84885" w:rsidRPr="003A0E03" w:rsidRDefault="00B84885" w:rsidP="00AB7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8375B" w:rsidRPr="0058375B" w:rsidRDefault="003A0E03" w:rsidP="0058375B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 xml:space="preserve">Sposób przygotowania oferty: </w:t>
      </w:r>
    </w:p>
    <w:p w:rsidR="003A0E03" w:rsidRPr="0005771C" w:rsidRDefault="003E4EC6" w:rsidP="003E4EC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</w:t>
      </w:r>
      <w:r w:rsidR="003A0E03" w:rsidRPr="003A0E03">
        <w:rPr>
          <w:rFonts w:asciiTheme="minorHAnsi" w:hAnsiTheme="minorHAnsi"/>
          <w:sz w:val="22"/>
          <w:szCs w:val="22"/>
        </w:rPr>
        <w:t>fertę należy sporządzić w języku polskim, w formie pisemnej z wykorzystaniem załącznika nr 1 (</w:t>
      </w:r>
      <w:r>
        <w:rPr>
          <w:rFonts w:asciiTheme="minorHAnsi" w:hAnsiTheme="minorHAnsi"/>
          <w:sz w:val="22"/>
          <w:szCs w:val="22"/>
        </w:rPr>
        <w:t>f</w:t>
      </w:r>
      <w:r w:rsidR="003A0E03" w:rsidRPr="003A0E03">
        <w:rPr>
          <w:rFonts w:asciiTheme="minorHAnsi" w:hAnsiTheme="minorHAnsi"/>
          <w:sz w:val="22"/>
          <w:szCs w:val="22"/>
        </w:rPr>
        <w:t>ormularz ofertowy), ręcznie, na maszynie, komputerze, nieś</w:t>
      </w:r>
      <w:r w:rsidR="00100284">
        <w:rPr>
          <w:rFonts w:asciiTheme="minorHAnsi" w:hAnsiTheme="minorHAnsi"/>
          <w:sz w:val="22"/>
          <w:szCs w:val="22"/>
        </w:rPr>
        <w:t xml:space="preserve">cieralnym atramencie, umieścić </w:t>
      </w:r>
      <w:r w:rsidR="003A0E03" w:rsidRPr="003A0E03">
        <w:rPr>
          <w:rFonts w:asciiTheme="minorHAnsi" w:hAnsiTheme="minorHAnsi"/>
          <w:sz w:val="22"/>
          <w:szCs w:val="22"/>
        </w:rPr>
        <w:t>w</w:t>
      </w:r>
      <w:r w:rsidR="00100284">
        <w:rPr>
          <w:rFonts w:asciiTheme="minorHAnsi" w:hAnsiTheme="minorHAnsi"/>
          <w:sz w:val="22"/>
          <w:szCs w:val="22"/>
        </w:rPr>
        <w:t> </w:t>
      </w:r>
      <w:r w:rsidR="003A0E03" w:rsidRPr="003A0E03">
        <w:rPr>
          <w:rFonts w:asciiTheme="minorHAnsi" w:hAnsiTheme="minorHAnsi"/>
          <w:sz w:val="22"/>
          <w:szCs w:val="22"/>
        </w:rPr>
        <w:t>zabezpieczonej kopercie i opisanej w następujący sposób</w:t>
      </w:r>
      <w:r>
        <w:rPr>
          <w:rFonts w:asciiTheme="minorHAnsi" w:hAnsiTheme="minorHAnsi"/>
          <w:sz w:val="22"/>
          <w:szCs w:val="22"/>
        </w:rPr>
        <w:t>:</w:t>
      </w:r>
      <w:r w:rsidR="003A0E03" w:rsidRPr="003A0E03">
        <w:rPr>
          <w:rFonts w:asciiTheme="minorHAnsi" w:hAnsiTheme="minorHAnsi"/>
          <w:sz w:val="22"/>
          <w:szCs w:val="22"/>
        </w:rPr>
        <w:t xml:space="preserve"> nazwa i adres zamawiającego, nazwa i adres wykonawcy, z </w:t>
      </w:r>
      <w:r w:rsidR="003A0E03" w:rsidRPr="0005771C">
        <w:rPr>
          <w:rFonts w:asciiTheme="minorHAnsi" w:hAnsiTheme="minorHAnsi"/>
          <w:sz w:val="22"/>
          <w:szCs w:val="22"/>
        </w:rPr>
        <w:t xml:space="preserve">adnotacją „Zapytanie ofertowe nr sprawy </w:t>
      </w:r>
      <w:r w:rsidR="003370A3" w:rsidRPr="0005771C">
        <w:rPr>
          <w:rFonts w:asciiTheme="minorHAnsi" w:hAnsiTheme="minorHAnsi" w:cstheme="minorHAnsi"/>
          <w:b/>
          <w:sz w:val="22"/>
          <w:szCs w:val="22"/>
        </w:rPr>
        <w:t>RRG.344-1</w:t>
      </w:r>
      <w:r w:rsidR="00D2585A" w:rsidRPr="0005771C">
        <w:rPr>
          <w:rFonts w:asciiTheme="minorHAnsi" w:hAnsiTheme="minorHAnsi" w:cstheme="minorHAnsi"/>
          <w:b/>
          <w:sz w:val="22"/>
          <w:szCs w:val="22"/>
        </w:rPr>
        <w:t>7</w:t>
      </w:r>
      <w:r w:rsidR="003370A3" w:rsidRPr="0005771C">
        <w:rPr>
          <w:rFonts w:asciiTheme="minorHAnsi" w:hAnsiTheme="minorHAnsi" w:cstheme="minorHAnsi"/>
          <w:b/>
          <w:sz w:val="22"/>
          <w:szCs w:val="22"/>
        </w:rPr>
        <w:t xml:space="preserve">/15 </w:t>
      </w:r>
      <w:r w:rsidR="003A0E03" w:rsidRPr="0005771C">
        <w:rPr>
          <w:rFonts w:asciiTheme="minorHAnsi" w:hAnsiTheme="minorHAnsi"/>
          <w:sz w:val="22"/>
          <w:szCs w:val="22"/>
        </w:rPr>
        <w:t>do postępowania o udzielenie z</w:t>
      </w:r>
      <w:r w:rsidR="0058375B" w:rsidRPr="0005771C">
        <w:rPr>
          <w:rFonts w:asciiTheme="minorHAnsi" w:hAnsiTheme="minorHAnsi"/>
          <w:sz w:val="22"/>
          <w:szCs w:val="22"/>
        </w:rPr>
        <w:t>amówienia publicznego na zadanie</w:t>
      </w:r>
      <w:r w:rsidR="003A0E03" w:rsidRPr="0005771C">
        <w:rPr>
          <w:rFonts w:asciiTheme="minorHAnsi" w:hAnsiTheme="minorHAnsi"/>
          <w:sz w:val="22"/>
          <w:szCs w:val="22"/>
        </w:rPr>
        <w:t xml:space="preserve"> pn.: </w:t>
      </w:r>
      <w:r w:rsidR="003A0E03" w:rsidRPr="0005771C">
        <w:rPr>
          <w:rFonts w:asciiTheme="minorHAnsi" w:hAnsiTheme="minorHAnsi" w:cs="Arial"/>
          <w:color w:val="000000"/>
          <w:sz w:val="22"/>
          <w:szCs w:val="22"/>
        </w:rPr>
        <w:t>„</w:t>
      </w:r>
      <w:r w:rsidR="00D2585A" w:rsidRPr="0005771C">
        <w:rPr>
          <w:rFonts w:asciiTheme="minorHAnsi" w:hAnsiTheme="minorHAnsi"/>
          <w:b/>
          <w:i/>
          <w:sz w:val="22"/>
          <w:szCs w:val="22"/>
        </w:rPr>
        <w:t xml:space="preserve">Dostawa Bramek oraz siatki do </w:t>
      </w:r>
      <w:proofErr w:type="spellStart"/>
      <w:r w:rsidR="00D2585A" w:rsidRPr="0005771C">
        <w:rPr>
          <w:rFonts w:asciiTheme="minorHAnsi" w:hAnsiTheme="minorHAnsi"/>
          <w:b/>
          <w:i/>
          <w:sz w:val="22"/>
          <w:szCs w:val="22"/>
        </w:rPr>
        <w:t>piłkochwytów</w:t>
      </w:r>
      <w:proofErr w:type="spellEnd"/>
      <w:r w:rsidR="00D2585A" w:rsidRPr="0005771C">
        <w:rPr>
          <w:rFonts w:asciiTheme="minorHAnsi" w:hAnsiTheme="minorHAnsi"/>
          <w:b/>
          <w:i/>
          <w:sz w:val="22"/>
          <w:szCs w:val="22"/>
        </w:rPr>
        <w:t xml:space="preserve"> w ramach projektu pn. Modernizacja boiska sportowego w Starej Kamienicy</w:t>
      </w:r>
      <w:r w:rsidR="003A0E03" w:rsidRPr="0005771C">
        <w:rPr>
          <w:rFonts w:asciiTheme="minorHAnsi" w:hAnsiTheme="minorHAnsi" w:cs="Arial"/>
          <w:color w:val="000000"/>
          <w:sz w:val="22"/>
          <w:szCs w:val="22"/>
        </w:rPr>
        <w:t>”</w:t>
      </w:r>
      <w:r w:rsidR="0058375B" w:rsidRPr="0005771C">
        <w:rPr>
          <w:rFonts w:asciiTheme="minorHAnsi" w:hAnsiTheme="minorHAnsi" w:cs="Arial"/>
          <w:color w:val="000000"/>
          <w:sz w:val="22"/>
          <w:szCs w:val="22"/>
        </w:rPr>
        <w:t xml:space="preserve"> – nie otwierać </w:t>
      </w:r>
      <w:r w:rsidR="0058375B" w:rsidRPr="0005771C">
        <w:rPr>
          <w:rFonts w:asciiTheme="minorHAnsi" w:hAnsiTheme="minorHAnsi" w:cs="Arial"/>
          <w:sz w:val="22"/>
          <w:szCs w:val="22"/>
        </w:rPr>
        <w:t>przed</w:t>
      </w:r>
      <w:r w:rsidR="00100284" w:rsidRPr="0005771C">
        <w:rPr>
          <w:rFonts w:asciiTheme="minorHAnsi" w:hAnsiTheme="minorHAnsi" w:cs="Arial"/>
          <w:sz w:val="22"/>
          <w:szCs w:val="22"/>
        </w:rPr>
        <w:t xml:space="preserve"> </w:t>
      </w:r>
      <w:r w:rsidR="00D2585A" w:rsidRPr="0005771C">
        <w:rPr>
          <w:rFonts w:asciiTheme="minorHAnsi" w:hAnsiTheme="minorHAnsi" w:cs="Arial"/>
          <w:b/>
          <w:sz w:val="22"/>
          <w:szCs w:val="22"/>
        </w:rPr>
        <w:t>02</w:t>
      </w:r>
      <w:r w:rsidR="00AB7C92" w:rsidRPr="0005771C">
        <w:rPr>
          <w:rFonts w:asciiTheme="minorHAnsi" w:hAnsiTheme="minorHAnsi" w:cs="Arial"/>
          <w:b/>
          <w:sz w:val="22"/>
          <w:szCs w:val="22"/>
        </w:rPr>
        <w:t>.</w:t>
      </w:r>
      <w:r w:rsidR="00D2585A" w:rsidRPr="0005771C">
        <w:rPr>
          <w:rFonts w:asciiTheme="minorHAnsi" w:hAnsiTheme="minorHAnsi" w:cs="Arial"/>
          <w:b/>
          <w:sz w:val="22"/>
          <w:szCs w:val="22"/>
        </w:rPr>
        <w:t>10</w:t>
      </w:r>
      <w:r w:rsidR="00AB7C92" w:rsidRPr="0005771C">
        <w:rPr>
          <w:rFonts w:asciiTheme="minorHAnsi" w:hAnsiTheme="minorHAnsi" w:cs="Arial"/>
          <w:b/>
          <w:sz w:val="22"/>
          <w:szCs w:val="22"/>
        </w:rPr>
        <w:t>.201</w:t>
      </w:r>
      <w:r w:rsidR="0072291C" w:rsidRPr="0005771C">
        <w:rPr>
          <w:rFonts w:asciiTheme="minorHAnsi" w:hAnsiTheme="minorHAnsi" w:cs="Arial"/>
          <w:b/>
          <w:sz w:val="22"/>
          <w:szCs w:val="22"/>
        </w:rPr>
        <w:t>5</w:t>
      </w:r>
      <w:r w:rsidR="00100284" w:rsidRPr="0005771C">
        <w:rPr>
          <w:rFonts w:asciiTheme="minorHAnsi" w:hAnsiTheme="minorHAnsi" w:cs="Arial"/>
          <w:b/>
          <w:sz w:val="22"/>
          <w:szCs w:val="22"/>
        </w:rPr>
        <w:t xml:space="preserve"> r. </w:t>
      </w:r>
      <w:r w:rsidR="0058375B" w:rsidRPr="0005771C">
        <w:rPr>
          <w:rFonts w:asciiTheme="minorHAnsi" w:hAnsiTheme="minorHAnsi" w:cs="Arial"/>
          <w:b/>
          <w:sz w:val="22"/>
          <w:szCs w:val="22"/>
        </w:rPr>
        <w:t xml:space="preserve">godz. </w:t>
      </w:r>
      <w:r w:rsidR="00D51734" w:rsidRPr="0005771C">
        <w:rPr>
          <w:rFonts w:asciiTheme="minorHAnsi" w:hAnsiTheme="minorHAnsi" w:cs="Arial"/>
          <w:b/>
          <w:sz w:val="22"/>
          <w:szCs w:val="22"/>
        </w:rPr>
        <w:t>10</w:t>
      </w:r>
      <w:r w:rsidR="00D51734" w:rsidRPr="0005771C">
        <w:rPr>
          <w:rFonts w:asciiTheme="minorHAnsi" w:hAnsiTheme="minorHAnsi" w:cs="Arial"/>
          <w:b/>
          <w:sz w:val="22"/>
          <w:szCs w:val="22"/>
          <w:vertAlign w:val="superscript"/>
        </w:rPr>
        <w:t>15</w:t>
      </w:r>
      <w:r w:rsidR="0058375B" w:rsidRPr="0005771C">
        <w:rPr>
          <w:rFonts w:asciiTheme="minorHAnsi" w:hAnsiTheme="minorHAnsi" w:cs="Arial"/>
          <w:b/>
          <w:sz w:val="22"/>
          <w:szCs w:val="22"/>
        </w:rPr>
        <w:t>.</w:t>
      </w:r>
    </w:p>
    <w:p w:rsidR="00D2585A" w:rsidRPr="00D2585A" w:rsidRDefault="00D2585A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D2585A">
        <w:rPr>
          <w:rStyle w:val="Pogrubienie"/>
          <w:rFonts w:asciiTheme="minorHAnsi" w:hAnsiTheme="minorHAnsi"/>
          <w:b w:val="0"/>
          <w:sz w:val="22"/>
          <w:szCs w:val="22"/>
        </w:rPr>
        <w:t xml:space="preserve">Lub przesłać w formie elektronicznej na </w:t>
      </w:r>
      <w:r w:rsidRPr="008A11EE">
        <w:rPr>
          <w:rStyle w:val="Pogrubienie"/>
          <w:rFonts w:asciiTheme="minorHAnsi" w:hAnsiTheme="minorHAnsi"/>
          <w:b w:val="0"/>
          <w:sz w:val="22"/>
          <w:szCs w:val="22"/>
        </w:rPr>
        <w:t xml:space="preserve">adres </w:t>
      </w:r>
      <w:hyperlink r:id="rId8" w:history="1">
        <w:r w:rsidRPr="008A11EE">
          <w:rPr>
            <w:rStyle w:val="Hipercze"/>
            <w:rFonts w:asciiTheme="minorHAnsi" w:hAnsiTheme="minorHAnsi"/>
            <w:b/>
            <w:color w:val="auto"/>
            <w:sz w:val="22"/>
            <w:szCs w:val="22"/>
          </w:rPr>
          <w:t>krrg@starakamienica.pl</w:t>
        </w:r>
      </w:hyperlink>
      <w:r w:rsidRPr="008A11EE">
        <w:rPr>
          <w:rStyle w:val="Pogrubienie"/>
          <w:rFonts w:asciiTheme="minorHAnsi" w:hAnsiTheme="minorHAnsi"/>
          <w:b w:val="0"/>
          <w:sz w:val="22"/>
          <w:szCs w:val="22"/>
        </w:rPr>
        <w:t xml:space="preserve"> Na powyższy a</w:t>
      </w:r>
      <w:r w:rsidR="008A11EE">
        <w:rPr>
          <w:rStyle w:val="Pogrubienie"/>
          <w:rFonts w:asciiTheme="minorHAnsi" w:hAnsiTheme="minorHAnsi"/>
          <w:b w:val="0"/>
          <w:sz w:val="22"/>
          <w:szCs w:val="22"/>
        </w:rPr>
        <w:t>dres należy przesłać podpisany i wypełniony formularz ofertowy</w:t>
      </w:r>
      <w:r w:rsidRPr="008A11EE">
        <w:rPr>
          <w:rStyle w:val="Pogrubienie"/>
          <w:rFonts w:asciiTheme="minorHAnsi" w:hAnsiTheme="minorHAnsi"/>
          <w:b w:val="0"/>
          <w:sz w:val="22"/>
          <w:szCs w:val="22"/>
        </w:rPr>
        <w:t xml:space="preserve"> wraz z załącznikami. Oferta powinna być zapisana w formacie PDF z widocznym podpisem i pieczęcią osoby uprawnionej do jej złożenia. Liczy się</w:t>
      </w:r>
      <w:r w:rsidRPr="00D2585A">
        <w:rPr>
          <w:rStyle w:val="Pogrubienie"/>
          <w:rFonts w:asciiTheme="minorHAnsi" w:hAnsiTheme="minorHAnsi"/>
          <w:b w:val="0"/>
          <w:sz w:val="22"/>
          <w:szCs w:val="22"/>
        </w:rPr>
        <w:t xml:space="preserve"> data wpływu o</w:t>
      </w:r>
      <w:r w:rsidR="008A11EE">
        <w:rPr>
          <w:rStyle w:val="Pogrubienie"/>
          <w:rFonts w:asciiTheme="minorHAnsi" w:hAnsiTheme="minorHAnsi"/>
          <w:b w:val="0"/>
          <w:sz w:val="22"/>
          <w:szCs w:val="22"/>
        </w:rPr>
        <w:t>ferty na skrzynkę zamawiającego</w:t>
      </w:r>
      <w:r w:rsidRPr="00D2585A">
        <w:rPr>
          <w:rStyle w:val="Pogrubienie"/>
          <w:rFonts w:asciiTheme="minorHAnsi" w:hAnsiTheme="minorHAnsi"/>
          <w:b w:val="0"/>
          <w:sz w:val="22"/>
          <w:szCs w:val="22"/>
        </w:rPr>
        <w:t>, a nie data i godzina wysłania wiadomości elektronicznej przez Dostawcę.</w:t>
      </w:r>
    </w:p>
    <w:p w:rsidR="00553AE0" w:rsidRDefault="00553AE0" w:rsidP="00B84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Theme="minorHAnsi" w:hAnsiTheme="minorHAnsi"/>
          <w:sz w:val="22"/>
          <w:szCs w:val="22"/>
        </w:rPr>
      </w:pPr>
    </w:p>
    <w:p w:rsidR="00B84885" w:rsidRPr="00B84885" w:rsidRDefault="00B84885" w:rsidP="00B84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Theme="minorHAnsi" w:hAnsiTheme="minorHAnsi"/>
          <w:sz w:val="22"/>
          <w:szCs w:val="22"/>
        </w:rPr>
      </w:pPr>
      <w:r w:rsidRPr="00B84885">
        <w:rPr>
          <w:rStyle w:val="Pogrubienie"/>
          <w:rFonts w:asciiTheme="minorHAnsi" w:hAnsiTheme="minorHAnsi"/>
          <w:sz w:val="22"/>
          <w:szCs w:val="22"/>
        </w:rPr>
        <w:t xml:space="preserve">Oferta powinna zawierać sposób obliczenia ceny. Każda część zamówienia będzie oceniana osobno. </w:t>
      </w:r>
    </w:p>
    <w:p w:rsidR="0058375B" w:rsidRDefault="0058375B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8375B" w:rsidRPr="0058375B" w:rsidRDefault="003A0E03" w:rsidP="0058375B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lastRenderedPageBreak/>
        <w:t>Miejsce i termin złożenia ofert wraz z niezbędnymi załącznikami:</w:t>
      </w:r>
    </w:p>
    <w:p w:rsidR="003A0E03" w:rsidRDefault="0058375B" w:rsidP="00583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ab/>
      </w:r>
      <w:r w:rsidRPr="00231259">
        <w:rPr>
          <w:rStyle w:val="Pogrubienie"/>
          <w:rFonts w:asciiTheme="minorHAnsi" w:hAnsiTheme="minorHAnsi"/>
          <w:sz w:val="22"/>
          <w:szCs w:val="22"/>
        </w:rPr>
        <w:t>D</w:t>
      </w:r>
      <w:r w:rsidR="003A0E03" w:rsidRPr="00231259">
        <w:rPr>
          <w:rStyle w:val="Pogrubienie"/>
          <w:rFonts w:asciiTheme="minorHAnsi" w:hAnsiTheme="minorHAnsi"/>
          <w:sz w:val="22"/>
          <w:szCs w:val="22"/>
        </w:rPr>
        <w:t>o dnia</w:t>
      </w:r>
      <w:r w:rsidR="00100284" w:rsidRPr="00231259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D2585A">
        <w:rPr>
          <w:rFonts w:asciiTheme="minorHAnsi" w:hAnsiTheme="minorHAnsi" w:cs="Arial"/>
          <w:b/>
          <w:sz w:val="22"/>
          <w:szCs w:val="22"/>
        </w:rPr>
        <w:t>02</w:t>
      </w:r>
      <w:r w:rsidR="00AB7C92" w:rsidRPr="00231259">
        <w:rPr>
          <w:rFonts w:asciiTheme="minorHAnsi" w:hAnsiTheme="minorHAnsi" w:cs="Arial"/>
          <w:b/>
          <w:sz w:val="22"/>
          <w:szCs w:val="22"/>
        </w:rPr>
        <w:t>.</w:t>
      </w:r>
      <w:r w:rsidR="00D2585A">
        <w:rPr>
          <w:rFonts w:asciiTheme="minorHAnsi" w:hAnsiTheme="minorHAnsi" w:cs="Arial"/>
          <w:b/>
          <w:sz w:val="22"/>
          <w:szCs w:val="22"/>
        </w:rPr>
        <w:t>10</w:t>
      </w:r>
      <w:r w:rsidR="00AB7C92" w:rsidRPr="00231259">
        <w:rPr>
          <w:rFonts w:asciiTheme="minorHAnsi" w:hAnsiTheme="minorHAnsi" w:cs="Arial"/>
          <w:b/>
          <w:sz w:val="22"/>
          <w:szCs w:val="22"/>
        </w:rPr>
        <w:t>.201</w:t>
      </w:r>
      <w:r w:rsidR="0072291C">
        <w:rPr>
          <w:rFonts w:asciiTheme="minorHAnsi" w:hAnsiTheme="minorHAnsi" w:cs="Arial"/>
          <w:b/>
          <w:sz w:val="22"/>
          <w:szCs w:val="22"/>
        </w:rPr>
        <w:t>5</w:t>
      </w:r>
      <w:r w:rsidR="00AB7C92" w:rsidRPr="00231259">
        <w:rPr>
          <w:rFonts w:asciiTheme="minorHAnsi" w:hAnsiTheme="minorHAnsi" w:cs="Arial"/>
          <w:b/>
          <w:sz w:val="22"/>
          <w:szCs w:val="22"/>
        </w:rPr>
        <w:t xml:space="preserve"> r. </w:t>
      </w:r>
      <w:r w:rsidR="00100284" w:rsidRPr="00231259">
        <w:rPr>
          <w:rStyle w:val="Pogrubienie"/>
          <w:rFonts w:asciiTheme="minorHAnsi" w:hAnsiTheme="minorHAnsi"/>
          <w:sz w:val="22"/>
          <w:szCs w:val="22"/>
        </w:rPr>
        <w:t xml:space="preserve"> go</w:t>
      </w:r>
      <w:r w:rsidR="003A0E03" w:rsidRPr="00231259">
        <w:rPr>
          <w:rStyle w:val="Pogrubienie"/>
          <w:rFonts w:asciiTheme="minorHAnsi" w:hAnsiTheme="minorHAnsi"/>
          <w:sz w:val="22"/>
          <w:szCs w:val="22"/>
        </w:rPr>
        <w:t>dz.</w:t>
      </w:r>
      <w:r w:rsidR="00D51734">
        <w:rPr>
          <w:rStyle w:val="Pogrubienie"/>
          <w:rFonts w:asciiTheme="minorHAnsi" w:hAnsiTheme="minorHAnsi"/>
          <w:sz w:val="22"/>
          <w:szCs w:val="22"/>
        </w:rPr>
        <w:t>10</w:t>
      </w:r>
      <w:r w:rsidR="00D51734">
        <w:rPr>
          <w:rStyle w:val="Pogrubienie"/>
          <w:rFonts w:asciiTheme="minorHAnsi" w:hAnsiTheme="minorHAnsi"/>
          <w:sz w:val="22"/>
          <w:szCs w:val="22"/>
          <w:vertAlign w:val="superscript"/>
        </w:rPr>
        <w:t>00</w:t>
      </w:r>
      <w:r w:rsidR="003A0E03" w:rsidRPr="00231259">
        <w:rPr>
          <w:rStyle w:val="Pogrubienie"/>
          <w:rFonts w:asciiTheme="minorHAnsi" w:hAnsiTheme="minorHAnsi"/>
          <w:sz w:val="22"/>
          <w:szCs w:val="22"/>
        </w:rPr>
        <w:t xml:space="preserve">  </w:t>
      </w:r>
      <w:r w:rsidR="003A0E03" w:rsidRPr="00231259">
        <w:rPr>
          <w:rFonts w:asciiTheme="minorHAnsi" w:hAnsiTheme="minorHAnsi"/>
          <w:sz w:val="22"/>
          <w:szCs w:val="22"/>
        </w:rPr>
        <w:t>w</w:t>
      </w:r>
      <w:r w:rsidR="003A0E03" w:rsidRPr="003A0E03">
        <w:rPr>
          <w:rFonts w:asciiTheme="minorHAnsi" w:hAnsiTheme="minorHAnsi"/>
          <w:sz w:val="22"/>
          <w:szCs w:val="22"/>
        </w:rPr>
        <w:t xml:space="preserve"> sekretariacie Urzędu Gminy Stara</w:t>
      </w:r>
      <w:r>
        <w:rPr>
          <w:rFonts w:asciiTheme="minorHAnsi" w:hAnsiTheme="minorHAnsi"/>
          <w:sz w:val="22"/>
          <w:szCs w:val="22"/>
        </w:rPr>
        <w:t xml:space="preserve"> Kamienica - </w:t>
      </w:r>
      <w:r w:rsidR="003A0E03" w:rsidRPr="003A0E03">
        <w:rPr>
          <w:rFonts w:asciiTheme="minorHAnsi" w:hAnsiTheme="minorHAnsi"/>
          <w:sz w:val="22"/>
          <w:szCs w:val="22"/>
        </w:rPr>
        <w:t>pokój nr 16.</w:t>
      </w:r>
    </w:p>
    <w:p w:rsidR="00BD7573" w:rsidRDefault="00BD7573" w:rsidP="00BD7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7573" w:rsidRPr="00BD7573" w:rsidRDefault="00BD7573" w:rsidP="00BD7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D7573">
        <w:rPr>
          <w:rFonts w:ascii="Calibri" w:hAnsi="Calibri" w:cs="Calibri"/>
          <w:sz w:val="22"/>
          <w:szCs w:val="22"/>
        </w:rPr>
        <w:t xml:space="preserve">Otwarcie ofert nastąpi na sesji niejawnej. O wyniku postępowania o zamówienie zostaną powiadomieni Wykonawcy poprzez zamieszczenie stosownej informacji na stronie internetowej, w tym samym miejscu co publikacja niniejszego zapytania ofertowego.  </w:t>
      </w:r>
    </w:p>
    <w:p w:rsidR="003A0E03" w:rsidRPr="003A0E03" w:rsidRDefault="003A0E03" w:rsidP="00BD75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7070A2" w:rsidRPr="007070A2" w:rsidRDefault="003A0E03" w:rsidP="007070A2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A0E03">
        <w:rPr>
          <w:rFonts w:asciiTheme="minorHAnsi" w:hAnsiTheme="minorHAnsi"/>
          <w:sz w:val="22"/>
          <w:szCs w:val="22"/>
        </w:rPr>
        <w:t>Informacje</w:t>
      </w:r>
      <w:r w:rsidR="0058375B">
        <w:rPr>
          <w:rFonts w:asciiTheme="minorHAnsi" w:hAnsiTheme="minorHAnsi"/>
          <w:sz w:val="22"/>
          <w:szCs w:val="22"/>
        </w:rPr>
        <w:t>:</w:t>
      </w:r>
    </w:p>
    <w:p w:rsidR="003A0E03" w:rsidRDefault="0058375B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Urząd Gminy Stara Kamienica</w:t>
      </w:r>
    </w:p>
    <w:p w:rsidR="0058375B" w:rsidRDefault="007C7C67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Mariusz Marek</w:t>
      </w:r>
      <w:r w:rsidR="00650412">
        <w:rPr>
          <w:rFonts w:asciiTheme="minorHAnsi" w:hAnsiTheme="minorHAnsi"/>
          <w:sz w:val="22"/>
          <w:szCs w:val="22"/>
        </w:rPr>
        <w:t>, tel. 75 75</w:t>
      </w:r>
      <w:r w:rsidR="00DA3882">
        <w:rPr>
          <w:rFonts w:asciiTheme="minorHAnsi" w:hAnsiTheme="minorHAnsi"/>
          <w:sz w:val="22"/>
          <w:szCs w:val="22"/>
        </w:rPr>
        <w:t xml:space="preserve"> 14 337, e-mail: krrg</w:t>
      </w:r>
      <w:r w:rsidR="00650412">
        <w:rPr>
          <w:rFonts w:asciiTheme="minorHAnsi" w:hAnsiTheme="minorHAnsi"/>
          <w:sz w:val="22"/>
          <w:szCs w:val="22"/>
        </w:rPr>
        <w:t>@starakamienica.pl</w:t>
      </w:r>
    </w:p>
    <w:p w:rsidR="007070A2" w:rsidRPr="0058375B" w:rsidRDefault="007070A2" w:rsidP="0058375B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070A2" w:rsidRPr="007070A2" w:rsidRDefault="003A0E03" w:rsidP="007070A2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070A2">
        <w:rPr>
          <w:rFonts w:asciiTheme="minorHAnsi" w:hAnsiTheme="minorHAnsi"/>
          <w:sz w:val="22"/>
          <w:szCs w:val="22"/>
        </w:rPr>
        <w:t>Załączniki</w:t>
      </w:r>
    </w:p>
    <w:p w:rsidR="003A0E03" w:rsidRDefault="008A11EE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12</w:t>
      </w:r>
      <w:r w:rsidR="007070A2">
        <w:rPr>
          <w:rFonts w:asciiTheme="minorHAnsi" w:hAnsiTheme="minorHAnsi"/>
          <w:sz w:val="22"/>
          <w:szCs w:val="22"/>
        </w:rPr>
        <w:t>.1</w:t>
      </w:r>
      <w:r w:rsidR="007070A2">
        <w:rPr>
          <w:rFonts w:asciiTheme="minorHAnsi" w:hAnsiTheme="minorHAnsi"/>
          <w:sz w:val="22"/>
          <w:szCs w:val="22"/>
        </w:rPr>
        <w:tab/>
      </w:r>
      <w:r w:rsidR="003A0E03" w:rsidRPr="007070A2">
        <w:rPr>
          <w:rFonts w:asciiTheme="minorHAnsi" w:hAnsiTheme="minorHAnsi"/>
          <w:sz w:val="22"/>
          <w:szCs w:val="22"/>
        </w:rPr>
        <w:t>Formularz ofertowy</w:t>
      </w:r>
    </w:p>
    <w:p w:rsidR="003A0E03" w:rsidRPr="007070A2" w:rsidRDefault="008A11EE" w:rsidP="00707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12</w:t>
      </w:r>
      <w:r w:rsidR="007070A2">
        <w:rPr>
          <w:rFonts w:asciiTheme="minorHAnsi" w:hAnsiTheme="minorHAnsi"/>
          <w:sz w:val="22"/>
          <w:szCs w:val="22"/>
        </w:rPr>
        <w:t>.2.</w:t>
      </w:r>
      <w:r w:rsidR="007070A2">
        <w:rPr>
          <w:rFonts w:asciiTheme="minorHAnsi" w:hAnsiTheme="minorHAnsi"/>
          <w:sz w:val="22"/>
          <w:szCs w:val="22"/>
        </w:rPr>
        <w:tab/>
      </w:r>
      <w:r w:rsidR="003A0E03" w:rsidRPr="007070A2">
        <w:rPr>
          <w:rFonts w:asciiTheme="minorHAnsi" w:hAnsiTheme="minorHAnsi"/>
          <w:sz w:val="22"/>
          <w:szCs w:val="22"/>
        </w:rPr>
        <w:t>Oświadczenie o spełnieniu warunków udziału w zapytaniu ofertowym</w:t>
      </w:r>
    </w:p>
    <w:p w:rsidR="003A0E03" w:rsidRPr="003A0E03" w:rsidRDefault="003A0E03" w:rsidP="00A324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A0E03" w:rsidRDefault="003A0E03" w:rsidP="00A324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5771C" w:rsidRDefault="0005771C" w:rsidP="00A3244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23C5A">
        <w:rPr>
          <w:rFonts w:asciiTheme="minorHAnsi" w:hAnsiTheme="minorHAnsi"/>
          <w:sz w:val="22"/>
          <w:szCs w:val="22"/>
        </w:rPr>
        <w:t xml:space="preserve">Z up. </w:t>
      </w:r>
      <w:r>
        <w:rPr>
          <w:rFonts w:asciiTheme="minorHAnsi" w:hAnsiTheme="minorHAnsi"/>
          <w:sz w:val="22"/>
          <w:szCs w:val="22"/>
        </w:rPr>
        <w:t>Wójt</w:t>
      </w:r>
      <w:r w:rsidR="00223C5A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Gminy</w:t>
      </w:r>
    </w:p>
    <w:p w:rsidR="00223C5A" w:rsidRDefault="00223C5A" w:rsidP="00223C5A">
      <w:pPr>
        <w:spacing w:line="276" w:lineRule="auto"/>
        <w:ind w:left="566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Sekretarz Gminy</w:t>
      </w:r>
    </w:p>
    <w:p w:rsidR="003A0E03" w:rsidRPr="00100284" w:rsidRDefault="0005771C" w:rsidP="00223C5A">
      <w:p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E1086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/-/ </w:t>
      </w:r>
      <w:r w:rsidR="00223C5A">
        <w:rPr>
          <w:rFonts w:asciiTheme="minorHAnsi" w:hAnsiTheme="minorHAnsi"/>
          <w:sz w:val="22"/>
          <w:szCs w:val="22"/>
        </w:rPr>
        <w:t xml:space="preserve">Sylwia </w:t>
      </w:r>
      <w:proofErr w:type="spellStart"/>
      <w:r w:rsidR="00223C5A">
        <w:rPr>
          <w:rFonts w:asciiTheme="minorHAnsi" w:hAnsiTheme="minorHAnsi"/>
          <w:sz w:val="22"/>
          <w:szCs w:val="22"/>
        </w:rPr>
        <w:t>Domańska-Mośko</w:t>
      </w:r>
      <w:proofErr w:type="spellEnd"/>
    </w:p>
    <w:sectPr w:rsidR="003A0E03" w:rsidRPr="00100284" w:rsidSect="00076AC7">
      <w:headerReference w:type="default" r:id="rId9"/>
      <w:pgSz w:w="11906" w:h="16838"/>
      <w:pgMar w:top="1440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E7" w:rsidRDefault="00DB41E7" w:rsidP="00906963">
      <w:r>
        <w:separator/>
      </w:r>
    </w:p>
  </w:endnote>
  <w:endnote w:type="continuationSeparator" w:id="0">
    <w:p w:rsidR="00DB41E7" w:rsidRDefault="00DB41E7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E7" w:rsidRDefault="00DB41E7" w:rsidP="00906963">
      <w:r>
        <w:separator/>
      </w:r>
    </w:p>
  </w:footnote>
  <w:footnote w:type="continuationSeparator" w:id="0">
    <w:p w:rsidR="00DB41E7" w:rsidRDefault="00DB41E7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E81B31" w:rsidTr="003A0E03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E81B31" w:rsidRDefault="00E81B31" w:rsidP="003A0E0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E81B31" w:rsidRDefault="00E81B31" w:rsidP="003A0E0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E81B31" w:rsidRDefault="00E81B31" w:rsidP="003A0E0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E81B31" w:rsidRDefault="00E81B31" w:rsidP="009069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5B5B"/>
    <w:multiLevelType w:val="hybridMultilevel"/>
    <w:tmpl w:val="0576B9D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B270FAA"/>
    <w:multiLevelType w:val="hybridMultilevel"/>
    <w:tmpl w:val="489636B4"/>
    <w:lvl w:ilvl="0" w:tplc="C2C234A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9DD"/>
    <w:multiLevelType w:val="hybridMultilevel"/>
    <w:tmpl w:val="8884B41E"/>
    <w:lvl w:ilvl="0" w:tplc="06B46B84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6">
    <w:nsid w:val="7AC93830"/>
    <w:multiLevelType w:val="hybridMultilevel"/>
    <w:tmpl w:val="AEEE70F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E6549F6"/>
    <w:multiLevelType w:val="hybridMultilevel"/>
    <w:tmpl w:val="50460C5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5771C"/>
    <w:rsid w:val="00076AC7"/>
    <w:rsid w:val="00080D6A"/>
    <w:rsid w:val="000959CD"/>
    <w:rsid w:val="000A4FCB"/>
    <w:rsid w:val="00100284"/>
    <w:rsid w:val="00130BB6"/>
    <w:rsid w:val="001C1F0D"/>
    <w:rsid w:val="00223C5A"/>
    <w:rsid w:val="00231259"/>
    <w:rsid w:val="002869F9"/>
    <w:rsid w:val="003370A3"/>
    <w:rsid w:val="00385DF3"/>
    <w:rsid w:val="003A0E03"/>
    <w:rsid w:val="003E4EC6"/>
    <w:rsid w:val="0041210A"/>
    <w:rsid w:val="0044009C"/>
    <w:rsid w:val="00451A88"/>
    <w:rsid w:val="00454F62"/>
    <w:rsid w:val="0045567F"/>
    <w:rsid w:val="004775A2"/>
    <w:rsid w:val="004A09CF"/>
    <w:rsid w:val="004E1782"/>
    <w:rsid w:val="004E3485"/>
    <w:rsid w:val="00501280"/>
    <w:rsid w:val="00523DA5"/>
    <w:rsid w:val="00553AE0"/>
    <w:rsid w:val="005540F5"/>
    <w:rsid w:val="0056765B"/>
    <w:rsid w:val="00581C98"/>
    <w:rsid w:val="0058375B"/>
    <w:rsid w:val="005945C0"/>
    <w:rsid w:val="005B41C4"/>
    <w:rsid w:val="005E1086"/>
    <w:rsid w:val="005E28EF"/>
    <w:rsid w:val="00622D7E"/>
    <w:rsid w:val="0065040C"/>
    <w:rsid w:val="00650412"/>
    <w:rsid w:val="00652850"/>
    <w:rsid w:val="006A43B1"/>
    <w:rsid w:val="006B5CDB"/>
    <w:rsid w:val="006B78B7"/>
    <w:rsid w:val="006D5388"/>
    <w:rsid w:val="006E3721"/>
    <w:rsid w:val="00706254"/>
    <w:rsid w:val="007070A2"/>
    <w:rsid w:val="0072291C"/>
    <w:rsid w:val="00736A3A"/>
    <w:rsid w:val="007945D8"/>
    <w:rsid w:val="007C7C67"/>
    <w:rsid w:val="008A11EE"/>
    <w:rsid w:val="008D05B1"/>
    <w:rsid w:val="00906963"/>
    <w:rsid w:val="00951362"/>
    <w:rsid w:val="009B0003"/>
    <w:rsid w:val="009D2F1D"/>
    <w:rsid w:val="009F0620"/>
    <w:rsid w:val="009F5E9E"/>
    <w:rsid w:val="00A07BE1"/>
    <w:rsid w:val="00A32447"/>
    <w:rsid w:val="00AB0011"/>
    <w:rsid w:val="00AB7C92"/>
    <w:rsid w:val="00AD52AF"/>
    <w:rsid w:val="00B23CC0"/>
    <w:rsid w:val="00B2692D"/>
    <w:rsid w:val="00B779D0"/>
    <w:rsid w:val="00B84885"/>
    <w:rsid w:val="00BA1811"/>
    <w:rsid w:val="00BD1D41"/>
    <w:rsid w:val="00BD7573"/>
    <w:rsid w:val="00C10B92"/>
    <w:rsid w:val="00C6322C"/>
    <w:rsid w:val="00C72AAE"/>
    <w:rsid w:val="00CA1398"/>
    <w:rsid w:val="00CA78E0"/>
    <w:rsid w:val="00CC5786"/>
    <w:rsid w:val="00CF2B15"/>
    <w:rsid w:val="00D123D1"/>
    <w:rsid w:val="00D2585A"/>
    <w:rsid w:val="00D340C5"/>
    <w:rsid w:val="00D51734"/>
    <w:rsid w:val="00D75189"/>
    <w:rsid w:val="00DA3882"/>
    <w:rsid w:val="00DB41E7"/>
    <w:rsid w:val="00DD6FA8"/>
    <w:rsid w:val="00E07DEA"/>
    <w:rsid w:val="00E123A5"/>
    <w:rsid w:val="00E70730"/>
    <w:rsid w:val="00E81B31"/>
    <w:rsid w:val="00F03524"/>
    <w:rsid w:val="00F60B9D"/>
    <w:rsid w:val="00F8515D"/>
    <w:rsid w:val="00F9754F"/>
    <w:rsid w:val="00FA108C"/>
    <w:rsid w:val="00FF292B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rg@starakamie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1F0D-661E-41D1-A35D-571B38E9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Ewelina</cp:lastModifiedBy>
  <cp:revision>9</cp:revision>
  <cp:lastPrinted>2015-09-25T13:01:00Z</cp:lastPrinted>
  <dcterms:created xsi:type="dcterms:W3CDTF">2015-09-24T12:36:00Z</dcterms:created>
  <dcterms:modified xsi:type="dcterms:W3CDTF">2015-09-25T13:13:00Z</dcterms:modified>
</cp:coreProperties>
</file>