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FB" w:rsidRDefault="002E58FB" w:rsidP="0059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18" w:rsidRPr="00594B18" w:rsidRDefault="00594B18" w:rsidP="002E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>U</w:t>
      </w:r>
      <w:r w:rsidR="00D429EA">
        <w:rPr>
          <w:rFonts w:ascii="Times New Roman" w:hAnsi="Times New Roman" w:cs="Times New Roman"/>
          <w:sz w:val="24"/>
          <w:szCs w:val="24"/>
        </w:rPr>
        <w:t>chwała</w:t>
      </w:r>
      <w:r w:rsidR="001F1E2D">
        <w:rPr>
          <w:rFonts w:ascii="Times New Roman" w:hAnsi="Times New Roman" w:cs="Times New Roman"/>
          <w:sz w:val="24"/>
          <w:szCs w:val="24"/>
        </w:rPr>
        <w:t xml:space="preserve"> Nr XXXI.220</w:t>
      </w:r>
      <w:r w:rsidR="00A40137">
        <w:rPr>
          <w:rFonts w:ascii="Times New Roman" w:hAnsi="Times New Roman" w:cs="Times New Roman"/>
          <w:sz w:val="24"/>
          <w:szCs w:val="24"/>
        </w:rPr>
        <w:t>.2012</w:t>
      </w:r>
    </w:p>
    <w:p w:rsidR="00594B18" w:rsidRPr="00594B18" w:rsidRDefault="00594B18" w:rsidP="002E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>R</w:t>
      </w:r>
      <w:r w:rsidR="00D429EA">
        <w:rPr>
          <w:rFonts w:ascii="Times New Roman" w:hAnsi="Times New Roman" w:cs="Times New Roman"/>
          <w:sz w:val="24"/>
          <w:szCs w:val="24"/>
        </w:rPr>
        <w:t>ady</w:t>
      </w:r>
      <w:r w:rsidRPr="00594B18">
        <w:rPr>
          <w:rFonts w:ascii="Times New Roman" w:hAnsi="Times New Roman" w:cs="Times New Roman"/>
          <w:sz w:val="24"/>
          <w:szCs w:val="24"/>
        </w:rPr>
        <w:t xml:space="preserve"> </w:t>
      </w:r>
      <w:r w:rsidR="00440DA3">
        <w:rPr>
          <w:rFonts w:ascii="Times New Roman" w:hAnsi="Times New Roman" w:cs="Times New Roman"/>
          <w:sz w:val="24"/>
          <w:szCs w:val="24"/>
        </w:rPr>
        <w:t>G</w:t>
      </w:r>
      <w:r w:rsidR="00D429EA">
        <w:rPr>
          <w:rFonts w:ascii="Times New Roman" w:hAnsi="Times New Roman" w:cs="Times New Roman"/>
          <w:sz w:val="24"/>
          <w:szCs w:val="24"/>
        </w:rPr>
        <w:t>miny</w:t>
      </w:r>
      <w:r w:rsidR="00440DA3">
        <w:rPr>
          <w:rFonts w:ascii="Times New Roman" w:hAnsi="Times New Roman" w:cs="Times New Roman"/>
          <w:sz w:val="24"/>
          <w:szCs w:val="24"/>
        </w:rPr>
        <w:t xml:space="preserve"> S</w:t>
      </w:r>
      <w:r w:rsidR="00D429EA">
        <w:rPr>
          <w:rFonts w:ascii="Times New Roman" w:hAnsi="Times New Roman" w:cs="Times New Roman"/>
          <w:sz w:val="24"/>
          <w:szCs w:val="24"/>
        </w:rPr>
        <w:t>tara</w:t>
      </w:r>
      <w:r w:rsidR="00440DA3">
        <w:rPr>
          <w:rFonts w:ascii="Times New Roman" w:hAnsi="Times New Roman" w:cs="Times New Roman"/>
          <w:sz w:val="24"/>
          <w:szCs w:val="24"/>
        </w:rPr>
        <w:t xml:space="preserve"> K</w:t>
      </w:r>
      <w:r w:rsidR="00D429EA">
        <w:rPr>
          <w:rFonts w:ascii="Times New Roman" w:hAnsi="Times New Roman" w:cs="Times New Roman"/>
          <w:sz w:val="24"/>
          <w:szCs w:val="24"/>
        </w:rPr>
        <w:t>amienica</w:t>
      </w:r>
    </w:p>
    <w:p w:rsidR="00594B18" w:rsidRDefault="00A40137" w:rsidP="002E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14 grudnia </w:t>
      </w:r>
      <w:r w:rsidR="00594B18" w:rsidRPr="00594B18">
        <w:rPr>
          <w:rFonts w:ascii="Times New Roman" w:hAnsi="Times New Roman" w:cs="Times New Roman"/>
          <w:sz w:val="24"/>
          <w:szCs w:val="24"/>
        </w:rPr>
        <w:t>2012 r.</w:t>
      </w:r>
    </w:p>
    <w:p w:rsidR="00A40137" w:rsidRPr="00594B18" w:rsidRDefault="00A40137" w:rsidP="002E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B18" w:rsidRDefault="00594B18" w:rsidP="00A40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>w sprawie określenia szczegółowego sposobu i zakresu świadczenia usług</w:t>
      </w:r>
      <w:r w:rsidR="00A40137">
        <w:rPr>
          <w:rFonts w:ascii="Times New Roman" w:hAnsi="Times New Roman" w:cs="Times New Roman"/>
          <w:sz w:val="24"/>
          <w:szCs w:val="24"/>
        </w:rPr>
        <w:t xml:space="preserve"> </w:t>
      </w:r>
      <w:r w:rsidRPr="00594B18">
        <w:rPr>
          <w:rFonts w:ascii="Times New Roman" w:hAnsi="Times New Roman" w:cs="Times New Roman"/>
          <w:sz w:val="24"/>
          <w:szCs w:val="24"/>
        </w:rPr>
        <w:t>w zakresie odbierania odpadów komunalnych od właścicieli nieruchomości</w:t>
      </w:r>
      <w:r w:rsidR="00A40137">
        <w:rPr>
          <w:rFonts w:ascii="Times New Roman" w:hAnsi="Times New Roman" w:cs="Times New Roman"/>
          <w:sz w:val="24"/>
          <w:szCs w:val="24"/>
        </w:rPr>
        <w:t xml:space="preserve"> </w:t>
      </w:r>
      <w:r w:rsidRPr="00594B18">
        <w:rPr>
          <w:rFonts w:ascii="Times New Roman" w:hAnsi="Times New Roman" w:cs="Times New Roman"/>
          <w:sz w:val="24"/>
          <w:szCs w:val="24"/>
        </w:rPr>
        <w:t>i zagospodarowania tych odpadów.</w:t>
      </w:r>
    </w:p>
    <w:p w:rsidR="002E58FB" w:rsidRPr="00594B18" w:rsidRDefault="002E58FB" w:rsidP="002E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B18" w:rsidRDefault="00594B18" w:rsidP="00A40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>Na podstawie</w:t>
      </w:r>
      <w:r w:rsidR="00092073">
        <w:rPr>
          <w:rFonts w:ascii="Times New Roman" w:hAnsi="Times New Roman" w:cs="Times New Roman"/>
          <w:sz w:val="24"/>
          <w:szCs w:val="24"/>
        </w:rPr>
        <w:t xml:space="preserve"> art. 18 ust. 2 </w:t>
      </w:r>
      <w:proofErr w:type="spellStart"/>
      <w:r w:rsidR="00A86A9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A86A9A">
        <w:rPr>
          <w:rFonts w:ascii="Times New Roman" w:hAnsi="Times New Roman" w:cs="Times New Roman"/>
          <w:sz w:val="24"/>
          <w:szCs w:val="24"/>
        </w:rPr>
        <w:t xml:space="preserve"> 15, art. 40 ust. 1</w:t>
      </w:r>
      <w:r w:rsidR="00D429EA">
        <w:rPr>
          <w:rFonts w:ascii="Times New Roman" w:hAnsi="Times New Roman" w:cs="Times New Roman"/>
          <w:sz w:val="24"/>
          <w:szCs w:val="24"/>
        </w:rPr>
        <w:t xml:space="preserve"> ustawy z  dnia 8</w:t>
      </w:r>
      <w:r w:rsidR="00FC2A24">
        <w:rPr>
          <w:rFonts w:ascii="Times New Roman" w:hAnsi="Times New Roman" w:cs="Times New Roman"/>
          <w:sz w:val="24"/>
          <w:szCs w:val="24"/>
        </w:rPr>
        <w:t xml:space="preserve"> marca 1990r. o</w:t>
      </w:r>
      <w:r w:rsidR="00092073" w:rsidRPr="00092073">
        <w:rPr>
          <w:rFonts w:ascii="Times New Roman" w:hAnsi="Times New Roman" w:cs="Times New Roman"/>
          <w:sz w:val="24"/>
          <w:szCs w:val="24"/>
        </w:rPr>
        <w:t xml:space="preserve"> samorządzie gminnym (</w:t>
      </w:r>
      <w:r w:rsidR="00440DA3">
        <w:rPr>
          <w:rFonts w:ascii="Times New Roman" w:hAnsi="Times New Roman" w:cs="Times New Roman"/>
          <w:sz w:val="24"/>
          <w:szCs w:val="24"/>
        </w:rPr>
        <w:t xml:space="preserve">tj. </w:t>
      </w:r>
      <w:r w:rsidR="00092073" w:rsidRPr="00092073">
        <w:rPr>
          <w:rFonts w:ascii="Times New Roman" w:hAnsi="Times New Roman" w:cs="Times New Roman"/>
          <w:sz w:val="24"/>
          <w:szCs w:val="24"/>
        </w:rPr>
        <w:t>Dz. U. z 2001 r. Nr 142, poz.1591</w:t>
      </w:r>
      <w:r w:rsidR="00440DA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40DA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40DA3">
        <w:rPr>
          <w:rFonts w:ascii="Times New Roman" w:hAnsi="Times New Roman" w:cs="Times New Roman"/>
          <w:sz w:val="24"/>
          <w:szCs w:val="24"/>
        </w:rPr>
        <w:t>. zm.)</w:t>
      </w:r>
      <w:r w:rsidR="00092073">
        <w:rPr>
          <w:rFonts w:ascii="Times New Roman" w:hAnsi="Times New Roman" w:cs="Times New Roman"/>
          <w:sz w:val="24"/>
          <w:szCs w:val="24"/>
        </w:rPr>
        <w:t xml:space="preserve"> oraz </w:t>
      </w:r>
      <w:r w:rsidRPr="00594B18">
        <w:rPr>
          <w:rFonts w:ascii="Times New Roman" w:hAnsi="Times New Roman" w:cs="Times New Roman"/>
          <w:sz w:val="24"/>
          <w:szCs w:val="24"/>
        </w:rPr>
        <w:t>art. 6r ust. 3 ustawy z dnia 13 września 1996r. o utrzymaniu czys</w:t>
      </w:r>
      <w:r w:rsidR="00D429EA">
        <w:rPr>
          <w:rFonts w:ascii="Times New Roman" w:hAnsi="Times New Roman" w:cs="Times New Roman"/>
          <w:sz w:val="24"/>
          <w:szCs w:val="24"/>
        </w:rPr>
        <w:t>tości i porządku w</w:t>
      </w:r>
      <w:r w:rsidRPr="00594B18">
        <w:rPr>
          <w:rFonts w:ascii="Times New Roman" w:hAnsi="Times New Roman" w:cs="Times New Roman"/>
          <w:sz w:val="24"/>
          <w:szCs w:val="24"/>
        </w:rPr>
        <w:t xml:space="preserve"> gminach (</w:t>
      </w:r>
      <w:r w:rsidR="00440DA3">
        <w:rPr>
          <w:rFonts w:ascii="Times New Roman" w:hAnsi="Times New Roman" w:cs="Times New Roman"/>
          <w:sz w:val="24"/>
          <w:szCs w:val="24"/>
        </w:rPr>
        <w:t xml:space="preserve">tj. </w:t>
      </w:r>
      <w:r w:rsidRPr="00594B18">
        <w:rPr>
          <w:rFonts w:ascii="Times New Roman" w:hAnsi="Times New Roman" w:cs="Times New Roman"/>
          <w:sz w:val="24"/>
          <w:szCs w:val="24"/>
        </w:rPr>
        <w:t>Dz.</w:t>
      </w:r>
      <w:r w:rsidR="002E58FB">
        <w:rPr>
          <w:rFonts w:ascii="Times New Roman" w:hAnsi="Times New Roman" w:cs="Times New Roman"/>
          <w:sz w:val="24"/>
          <w:szCs w:val="24"/>
        </w:rPr>
        <w:t xml:space="preserve"> </w:t>
      </w:r>
      <w:r w:rsidRPr="00594B18">
        <w:rPr>
          <w:rFonts w:ascii="Times New Roman" w:hAnsi="Times New Roman" w:cs="Times New Roman"/>
          <w:sz w:val="24"/>
          <w:szCs w:val="24"/>
        </w:rPr>
        <w:t xml:space="preserve">U. </w:t>
      </w:r>
      <w:r w:rsidR="002E58FB">
        <w:rPr>
          <w:rFonts w:ascii="Times New Roman" w:hAnsi="Times New Roman" w:cs="Times New Roman"/>
          <w:sz w:val="24"/>
          <w:szCs w:val="24"/>
        </w:rPr>
        <w:t xml:space="preserve">z </w:t>
      </w:r>
      <w:r w:rsidRPr="00594B18">
        <w:rPr>
          <w:rFonts w:ascii="Times New Roman" w:hAnsi="Times New Roman" w:cs="Times New Roman"/>
          <w:sz w:val="24"/>
          <w:szCs w:val="24"/>
        </w:rPr>
        <w:t xml:space="preserve">2012r. poz. 391)  Rada </w:t>
      </w:r>
      <w:r w:rsidR="00FC2A24">
        <w:rPr>
          <w:rFonts w:ascii="Times New Roman" w:hAnsi="Times New Roman" w:cs="Times New Roman"/>
          <w:sz w:val="24"/>
          <w:szCs w:val="24"/>
        </w:rPr>
        <w:t>Gminy Stara Kamienica</w:t>
      </w:r>
      <w:r w:rsidRPr="00594B18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2E58FB" w:rsidRPr="00594B18" w:rsidRDefault="002E58FB" w:rsidP="002E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B18" w:rsidRPr="00594B18" w:rsidRDefault="00594B18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 xml:space="preserve">§ 1. Określa </w:t>
      </w:r>
      <w:r w:rsidR="002E58FB">
        <w:rPr>
          <w:rFonts w:ascii="Times New Roman" w:hAnsi="Times New Roman" w:cs="Times New Roman"/>
          <w:sz w:val="24"/>
          <w:szCs w:val="24"/>
        </w:rPr>
        <w:t xml:space="preserve">się </w:t>
      </w:r>
      <w:r w:rsidR="00FC2A24">
        <w:rPr>
          <w:rFonts w:ascii="Times New Roman" w:hAnsi="Times New Roman" w:cs="Times New Roman"/>
          <w:sz w:val="24"/>
          <w:szCs w:val="24"/>
        </w:rPr>
        <w:t>szczegółowy sposób i zakres świadczenia usług w</w:t>
      </w:r>
      <w:r w:rsidRPr="00594B18">
        <w:rPr>
          <w:rFonts w:ascii="Times New Roman" w:hAnsi="Times New Roman" w:cs="Times New Roman"/>
          <w:sz w:val="24"/>
          <w:szCs w:val="24"/>
        </w:rPr>
        <w:t xml:space="preserve"> zakresie odbierania odpadów komunalnych od właścicieli nieruchomości z</w:t>
      </w:r>
      <w:r w:rsidR="00FC2A24">
        <w:rPr>
          <w:rFonts w:ascii="Times New Roman" w:hAnsi="Times New Roman" w:cs="Times New Roman"/>
          <w:sz w:val="24"/>
          <w:szCs w:val="24"/>
        </w:rPr>
        <w:t>amieszkałych i</w:t>
      </w:r>
      <w:r w:rsidRPr="00594B18">
        <w:rPr>
          <w:rFonts w:ascii="Times New Roman" w:hAnsi="Times New Roman" w:cs="Times New Roman"/>
          <w:sz w:val="24"/>
          <w:szCs w:val="24"/>
        </w:rPr>
        <w:t xml:space="preserve"> za</w:t>
      </w:r>
      <w:r w:rsidR="00B92C73">
        <w:rPr>
          <w:rFonts w:ascii="Times New Roman" w:hAnsi="Times New Roman" w:cs="Times New Roman"/>
          <w:sz w:val="24"/>
          <w:szCs w:val="24"/>
        </w:rPr>
        <w:t xml:space="preserve">gospodarowania tych odpadów, w </w:t>
      </w:r>
      <w:r w:rsidRPr="00594B18">
        <w:rPr>
          <w:rFonts w:ascii="Times New Roman" w:hAnsi="Times New Roman" w:cs="Times New Roman"/>
          <w:sz w:val="24"/>
          <w:szCs w:val="24"/>
        </w:rPr>
        <w:t xml:space="preserve">zamian za uiszczoną przez właściciela nieruchomości opłatę za gospodarowanie odpadami komunalnymi. </w:t>
      </w:r>
    </w:p>
    <w:p w:rsidR="002E58FB" w:rsidRDefault="002E58FB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18" w:rsidRPr="00594B18" w:rsidRDefault="00594B18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>§ 2. Ustala</w:t>
      </w:r>
      <w:r w:rsidR="002E58FB">
        <w:rPr>
          <w:rFonts w:ascii="Times New Roman" w:hAnsi="Times New Roman" w:cs="Times New Roman"/>
          <w:sz w:val="24"/>
          <w:szCs w:val="24"/>
        </w:rPr>
        <w:t xml:space="preserve"> się</w:t>
      </w:r>
      <w:r w:rsidRPr="00594B18">
        <w:rPr>
          <w:rFonts w:ascii="Times New Roman" w:hAnsi="Times New Roman" w:cs="Times New Roman"/>
          <w:sz w:val="24"/>
          <w:szCs w:val="24"/>
        </w:rPr>
        <w:t xml:space="preserve">, iż: </w:t>
      </w:r>
    </w:p>
    <w:p w:rsidR="00594B18" w:rsidRPr="00594B18" w:rsidRDefault="00594B18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>1) od właścicieli nieruchomości zamieszkałych odbierana będzie każda zebrana ilość odpadów komunalnych</w:t>
      </w:r>
      <w:r w:rsidR="002E58FB">
        <w:rPr>
          <w:rFonts w:ascii="Times New Roman" w:hAnsi="Times New Roman" w:cs="Times New Roman"/>
          <w:sz w:val="24"/>
          <w:szCs w:val="24"/>
        </w:rPr>
        <w:t>;</w:t>
      </w:r>
      <w:r w:rsidRPr="00594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C73" w:rsidRPr="00B92C73" w:rsidRDefault="002E58FB" w:rsidP="00B9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94B18" w:rsidRPr="00594B18">
        <w:rPr>
          <w:rFonts w:ascii="Times New Roman" w:hAnsi="Times New Roman" w:cs="Times New Roman"/>
          <w:sz w:val="24"/>
          <w:szCs w:val="24"/>
        </w:rPr>
        <w:t>odbieranie zmieszanych odpadów komunalnych od właścicieli nieruchom</w:t>
      </w:r>
      <w:r>
        <w:rPr>
          <w:rFonts w:ascii="Times New Roman" w:hAnsi="Times New Roman" w:cs="Times New Roman"/>
          <w:sz w:val="24"/>
          <w:szCs w:val="24"/>
        </w:rPr>
        <w:t>ości zamieszkałych będzie prowa</w:t>
      </w:r>
      <w:r w:rsidR="00594B18" w:rsidRPr="00594B18">
        <w:rPr>
          <w:rFonts w:ascii="Times New Roman" w:hAnsi="Times New Roman" w:cs="Times New Roman"/>
          <w:sz w:val="24"/>
          <w:szCs w:val="24"/>
        </w:rPr>
        <w:t>dzone</w:t>
      </w:r>
      <w:r w:rsidR="00326BC9">
        <w:rPr>
          <w:rFonts w:ascii="Times New Roman" w:hAnsi="Times New Roman" w:cs="Times New Roman"/>
          <w:sz w:val="24"/>
          <w:szCs w:val="24"/>
        </w:rPr>
        <w:t xml:space="preserve"> </w:t>
      </w:r>
      <w:r w:rsidR="00B92C73" w:rsidRPr="00B92C73">
        <w:rPr>
          <w:rFonts w:ascii="Times New Roman" w:hAnsi="Times New Roman" w:cs="Times New Roman"/>
          <w:sz w:val="24"/>
          <w:szCs w:val="24"/>
        </w:rPr>
        <w:t xml:space="preserve">w cyklu </w:t>
      </w:r>
      <w:r w:rsidR="00326BC9">
        <w:rPr>
          <w:rFonts w:ascii="Times New Roman" w:hAnsi="Times New Roman" w:cs="Times New Roman"/>
          <w:sz w:val="24"/>
          <w:szCs w:val="24"/>
        </w:rPr>
        <w:t>dwutygodniowym lub miesięcznym;</w:t>
      </w:r>
    </w:p>
    <w:p w:rsidR="00B92C73" w:rsidRPr="00B92C73" w:rsidRDefault="00B92C73" w:rsidP="00B9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92C73">
        <w:rPr>
          <w:rFonts w:ascii="Times New Roman" w:hAnsi="Times New Roman" w:cs="Times New Roman"/>
          <w:sz w:val="24"/>
          <w:szCs w:val="24"/>
        </w:rPr>
        <w:t xml:space="preserve">odbieranie odpadów </w:t>
      </w:r>
      <w:r>
        <w:rPr>
          <w:rFonts w:ascii="Times New Roman" w:hAnsi="Times New Roman" w:cs="Times New Roman"/>
          <w:sz w:val="24"/>
          <w:szCs w:val="24"/>
        </w:rPr>
        <w:t xml:space="preserve">zebranych w sposób selektywny </w:t>
      </w:r>
      <w:r w:rsidRPr="00B92C73">
        <w:rPr>
          <w:rFonts w:ascii="Times New Roman" w:hAnsi="Times New Roman" w:cs="Times New Roman"/>
          <w:sz w:val="24"/>
          <w:szCs w:val="24"/>
        </w:rPr>
        <w:t>od właścicieli nieruchomości z</w:t>
      </w:r>
      <w:r w:rsidR="00326BC9">
        <w:rPr>
          <w:rFonts w:ascii="Times New Roman" w:hAnsi="Times New Roman" w:cs="Times New Roman"/>
          <w:sz w:val="24"/>
          <w:szCs w:val="24"/>
        </w:rPr>
        <w:t>amieszkałych będzie prowadzone w</w:t>
      </w:r>
      <w:r w:rsidRPr="00B92C73">
        <w:rPr>
          <w:rFonts w:ascii="Times New Roman" w:hAnsi="Times New Roman" w:cs="Times New Roman"/>
          <w:sz w:val="24"/>
          <w:szCs w:val="24"/>
        </w:rPr>
        <w:t xml:space="preserve"> cyklu dwumiesięcznym;</w:t>
      </w:r>
    </w:p>
    <w:p w:rsidR="00594B18" w:rsidRPr="00594B18" w:rsidRDefault="00594B18" w:rsidP="00B9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>4)  odpady wielkogabarytowe</w:t>
      </w:r>
      <w:r w:rsidR="00496E00">
        <w:rPr>
          <w:rFonts w:ascii="Times New Roman" w:hAnsi="Times New Roman" w:cs="Times New Roman"/>
          <w:sz w:val="24"/>
          <w:szCs w:val="24"/>
        </w:rPr>
        <w:t xml:space="preserve">, </w:t>
      </w:r>
      <w:r w:rsidR="00496E00" w:rsidRPr="00496E00">
        <w:rPr>
          <w:rFonts w:ascii="Times New Roman" w:hAnsi="Times New Roman" w:cs="Times New Roman"/>
          <w:sz w:val="24"/>
          <w:szCs w:val="24"/>
        </w:rPr>
        <w:t>zużyty sprzęt elektrycz</w:t>
      </w:r>
      <w:r w:rsidR="00496E00">
        <w:rPr>
          <w:rFonts w:ascii="Times New Roman" w:hAnsi="Times New Roman" w:cs="Times New Roman"/>
          <w:sz w:val="24"/>
          <w:szCs w:val="24"/>
        </w:rPr>
        <w:t>ny, elektroniczny, chemikalia (</w:t>
      </w:r>
      <w:r w:rsidR="00496E00" w:rsidRPr="00496E00">
        <w:rPr>
          <w:rFonts w:ascii="Times New Roman" w:hAnsi="Times New Roman" w:cs="Times New Roman"/>
          <w:sz w:val="24"/>
          <w:szCs w:val="24"/>
        </w:rPr>
        <w:t>farby, l</w:t>
      </w:r>
      <w:r w:rsidR="00B86A49">
        <w:rPr>
          <w:rFonts w:ascii="Times New Roman" w:hAnsi="Times New Roman" w:cs="Times New Roman"/>
          <w:sz w:val="24"/>
          <w:szCs w:val="24"/>
        </w:rPr>
        <w:t xml:space="preserve">akiery, przeterminowane środki </w:t>
      </w:r>
      <w:proofErr w:type="spellStart"/>
      <w:r w:rsidR="00496E00" w:rsidRPr="00496E00">
        <w:rPr>
          <w:rFonts w:ascii="Times New Roman" w:hAnsi="Times New Roman" w:cs="Times New Roman"/>
          <w:sz w:val="24"/>
          <w:szCs w:val="24"/>
        </w:rPr>
        <w:t>chrony</w:t>
      </w:r>
      <w:proofErr w:type="spellEnd"/>
      <w:r w:rsidR="00496E00" w:rsidRPr="00496E00">
        <w:rPr>
          <w:rFonts w:ascii="Times New Roman" w:hAnsi="Times New Roman" w:cs="Times New Roman"/>
          <w:sz w:val="24"/>
          <w:szCs w:val="24"/>
        </w:rPr>
        <w:t xml:space="preserve"> r</w:t>
      </w:r>
      <w:r w:rsidR="00D429EA">
        <w:rPr>
          <w:rFonts w:ascii="Times New Roman" w:hAnsi="Times New Roman" w:cs="Times New Roman"/>
          <w:sz w:val="24"/>
          <w:szCs w:val="24"/>
        </w:rPr>
        <w:t>oślin), zużyte opony, baterie i</w:t>
      </w:r>
      <w:r w:rsidR="00496E00" w:rsidRPr="00496E00">
        <w:rPr>
          <w:rFonts w:ascii="Times New Roman" w:hAnsi="Times New Roman" w:cs="Times New Roman"/>
          <w:sz w:val="24"/>
          <w:szCs w:val="24"/>
        </w:rPr>
        <w:t xml:space="preserve"> akumulatory</w:t>
      </w:r>
      <w:r w:rsidR="0045343C">
        <w:rPr>
          <w:rFonts w:ascii="Times New Roman" w:hAnsi="Times New Roman" w:cs="Times New Roman"/>
          <w:sz w:val="24"/>
          <w:szCs w:val="24"/>
        </w:rPr>
        <w:t xml:space="preserve"> należy przekazać uprawnionym podmiotom lub do punktu selektywnego zbierania odpadów komunalnych; odpady te odbierane będą nie rzadziej niż raz na pół roku lub n</w:t>
      </w:r>
      <w:r w:rsidR="00B86A49">
        <w:rPr>
          <w:rFonts w:ascii="Times New Roman" w:hAnsi="Times New Roman" w:cs="Times New Roman"/>
          <w:sz w:val="24"/>
          <w:szCs w:val="24"/>
        </w:rPr>
        <w:t>a</w:t>
      </w:r>
      <w:r w:rsidR="0045343C">
        <w:rPr>
          <w:rFonts w:ascii="Times New Roman" w:hAnsi="Times New Roman" w:cs="Times New Roman"/>
          <w:sz w:val="24"/>
          <w:szCs w:val="24"/>
        </w:rPr>
        <w:t xml:space="preserve"> indywidualne </w:t>
      </w:r>
      <w:r w:rsidR="00B86A49">
        <w:rPr>
          <w:rFonts w:ascii="Times New Roman" w:hAnsi="Times New Roman" w:cs="Times New Roman"/>
          <w:sz w:val="24"/>
          <w:szCs w:val="24"/>
        </w:rPr>
        <w:t>zgłoszenie</w:t>
      </w:r>
    </w:p>
    <w:p w:rsidR="00594B18" w:rsidRDefault="00D429EA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odpady budowlane </w:t>
      </w:r>
      <w:r w:rsidR="0045343C">
        <w:rPr>
          <w:rFonts w:ascii="Times New Roman" w:hAnsi="Times New Roman" w:cs="Times New Roman"/>
          <w:sz w:val="24"/>
          <w:szCs w:val="24"/>
        </w:rPr>
        <w:t>i rozbiórkowe do 100 kg należy przekazywać do punktu selektywnego zbierania odpadów komunalnych; ww. odpady w większej ilości będą odbierane na indywidualne zgłoszenie;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B18" w:rsidRDefault="00496E00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)  przeterminowane leki należy przekazywać </w:t>
      </w:r>
      <w:r w:rsidR="0045343C">
        <w:rPr>
          <w:rFonts w:ascii="Times New Roman" w:hAnsi="Times New Roman" w:cs="Times New Roman"/>
          <w:sz w:val="24"/>
          <w:szCs w:val="24"/>
        </w:rPr>
        <w:t>do punktu zbiórki zlokalizowanych na terenie gminy aptek</w:t>
      </w:r>
      <w:r w:rsidR="00B86A49">
        <w:rPr>
          <w:rFonts w:ascii="Times New Roman" w:hAnsi="Times New Roman" w:cs="Times New Roman"/>
          <w:sz w:val="24"/>
          <w:szCs w:val="24"/>
        </w:rPr>
        <w:t>;</w:t>
      </w:r>
    </w:p>
    <w:p w:rsidR="0045343C" w:rsidRPr="00594B18" w:rsidRDefault="0045343C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odpady z pielęgnacji </w:t>
      </w:r>
      <w:r w:rsidR="00B86A49">
        <w:rPr>
          <w:rFonts w:ascii="Times New Roman" w:hAnsi="Times New Roman" w:cs="Times New Roman"/>
          <w:sz w:val="24"/>
          <w:szCs w:val="24"/>
        </w:rPr>
        <w:t>ogrodów</w:t>
      </w:r>
      <w:r>
        <w:rPr>
          <w:rFonts w:ascii="Times New Roman" w:hAnsi="Times New Roman" w:cs="Times New Roman"/>
          <w:sz w:val="24"/>
          <w:szCs w:val="24"/>
        </w:rPr>
        <w:t xml:space="preserve"> i odpady zielone należy przekazać do punktu</w:t>
      </w:r>
      <w:r w:rsidR="00B86A49">
        <w:rPr>
          <w:rFonts w:ascii="Times New Roman" w:hAnsi="Times New Roman" w:cs="Times New Roman"/>
          <w:sz w:val="24"/>
          <w:szCs w:val="24"/>
        </w:rPr>
        <w:t xml:space="preserve"> zbierania odpadów komunalnych lub kompostować w kompostownikach;</w:t>
      </w:r>
    </w:p>
    <w:p w:rsidR="002E58FB" w:rsidRDefault="002E58FB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E00" w:rsidRPr="00496E00" w:rsidRDefault="00594B18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 xml:space="preserve">§ 3. </w:t>
      </w:r>
      <w:r w:rsidR="00496E00">
        <w:rPr>
          <w:rFonts w:ascii="Times New Roman" w:hAnsi="Times New Roman" w:cs="Times New Roman"/>
          <w:sz w:val="24"/>
          <w:szCs w:val="24"/>
        </w:rPr>
        <w:t xml:space="preserve">1. </w:t>
      </w:r>
      <w:r w:rsidR="002140C7">
        <w:rPr>
          <w:rFonts w:ascii="Times New Roman" w:hAnsi="Times New Roman" w:cs="Times New Roman"/>
          <w:sz w:val="24"/>
          <w:szCs w:val="24"/>
        </w:rPr>
        <w:t>D</w:t>
      </w:r>
      <w:r w:rsidR="00496E00" w:rsidRPr="00496E00">
        <w:rPr>
          <w:rFonts w:ascii="Times New Roman" w:hAnsi="Times New Roman" w:cs="Times New Roman"/>
          <w:sz w:val="24"/>
          <w:szCs w:val="24"/>
        </w:rPr>
        <w:t>o punktu selektywnego zbierania odpadów komunalnych</w:t>
      </w:r>
      <w:r w:rsidR="00FC2A24">
        <w:rPr>
          <w:rFonts w:ascii="Times New Roman" w:hAnsi="Times New Roman" w:cs="Times New Roman"/>
          <w:sz w:val="24"/>
          <w:szCs w:val="24"/>
        </w:rPr>
        <w:t xml:space="preserve"> dostarcza się</w:t>
      </w:r>
      <w:r w:rsidR="002140C7">
        <w:rPr>
          <w:rFonts w:ascii="Times New Roman" w:hAnsi="Times New Roman" w:cs="Times New Roman"/>
          <w:sz w:val="24"/>
          <w:szCs w:val="24"/>
        </w:rPr>
        <w:t xml:space="preserve"> następujące rodzaje</w:t>
      </w:r>
      <w:r w:rsidR="00496E00" w:rsidRPr="00496E00">
        <w:rPr>
          <w:rFonts w:ascii="Times New Roman" w:hAnsi="Times New Roman" w:cs="Times New Roman"/>
          <w:sz w:val="24"/>
          <w:szCs w:val="24"/>
        </w:rPr>
        <w:t xml:space="preserve"> odpadów powstających w gospodarstwie domowym: </w:t>
      </w:r>
    </w:p>
    <w:p w:rsidR="00496E00" w:rsidRP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sz w:val="24"/>
          <w:szCs w:val="24"/>
        </w:rPr>
        <w:t xml:space="preserve">1) zmieszane odpady opakowaniowe, w tym: papier, tekturę, metale, tworzywa </w:t>
      </w:r>
      <w:r w:rsidR="002140C7">
        <w:rPr>
          <w:rFonts w:ascii="Times New Roman" w:hAnsi="Times New Roman" w:cs="Times New Roman"/>
          <w:sz w:val="24"/>
          <w:szCs w:val="24"/>
        </w:rPr>
        <w:t xml:space="preserve"> </w:t>
      </w:r>
      <w:r w:rsidRPr="00496E00">
        <w:rPr>
          <w:rFonts w:ascii="Times New Roman" w:hAnsi="Times New Roman" w:cs="Times New Roman"/>
          <w:sz w:val="24"/>
          <w:szCs w:val="24"/>
        </w:rPr>
        <w:t xml:space="preserve">sztuczne i opakowania </w:t>
      </w:r>
      <w:proofErr w:type="spellStart"/>
      <w:r w:rsidRPr="00496E00">
        <w:rPr>
          <w:rFonts w:ascii="Times New Roman" w:hAnsi="Times New Roman" w:cs="Times New Roman"/>
          <w:sz w:val="24"/>
          <w:szCs w:val="24"/>
        </w:rPr>
        <w:t>wielomateriałowe</w:t>
      </w:r>
      <w:proofErr w:type="spellEnd"/>
      <w:r w:rsidRPr="00496E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6E00" w:rsidRP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sz w:val="24"/>
          <w:szCs w:val="24"/>
        </w:rPr>
        <w:t xml:space="preserve">2) opakowania szklane, </w:t>
      </w:r>
    </w:p>
    <w:p w:rsidR="00496E00" w:rsidRP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sz w:val="24"/>
          <w:szCs w:val="24"/>
        </w:rPr>
        <w:t>3) meble i inne odpady wielkogabarytowe,</w:t>
      </w:r>
    </w:p>
    <w:p w:rsidR="00496E00" w:rsidRP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sz w:val="24"/>
          <w:szCs w:val="24"/>
        </w:rPr>
        <w:t>4) zużyty sprzęt elektryczny i elektroniczny, świetlówki i inne źródła światła,</w:t>
      </w:r>
    </w:p>
    <w:p w:rsidR="00496E00" w:rsidRP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sz w:val="24"/>
          <w:szCs w:val="24"/>
        </w:rPr>
        <w:t>5) chemikalia,</w:t>
      </w:r>
    </w:p>
    <w:p w:rsidR="00496E00" w:rsidRP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sz w:val="24"/>
          <w:szCs w:val="24"/>
        </w:rPr>
        <w:t>6) zużyte baterie i akumulatory,</w:t>
      </w:r>
    </w:p>
    <w:p w:rsidR="00496E00" w:rsidRP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sz w:val="24"/>
          <w:szCs w:val="24"/>
        </w:rPr>
        <w:t>7) zużyte opony,</w:t>
      </w:r>
    </w:p>
    <w:p w:rsidR="00496E00" w:rsidRP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sz w:val="24"/>
          <w:szCs w:val="24"/>
        </w:rPr>
        <w:t>8) odpady zielone,</w:t>
      </w:r>
    </w:p>
    <w:p w:rsid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sz w:val="24"/>
          <w:szCs w:val="24"/>
        </w:rPr>
        <w:lastRenderedPageBreak/>
        <w:t>9) odpady budowlane i rozbiórkowe</w:t>
      </w:r>
      <w:r w:rsidR="00B86A49">
        <w:rPr>
          <w:rFonts w:ascii="Times New Roman" w:hAnsi="Times New Roman" w:cs="Times New Roman"/>
          <w:sz w:val="24"/>
          <w:szCs w:val="24"/>
        </w:rPr>
        <w:t>.</w:t>
      </w:r>
    </w:p>
    <w:p w:rsidR="00496E00" w:rsidRP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punkcie</w:t>
      </w:r>
      <w:r w:rsidRPr="00496E00">
        <w:rPr>
          <w:rFonts w:ascii="Times New Roman" w:hAnsi="Times New Roman" w:cs="Times New Roman"/>
          <w:sz w:val="24"/>
          <w:szCs w:val="24"/>
        </w:rPr>
        <w:t xml:space="preserve"> selektywnej zbiórki odpadów, znajdujący</w:t>
      </w:r>
      <w:r w:rsidR="002140C7">
        <w:rPr>
          <w:rFonts w:ascii="Times New Roman" w:hAnsi="Times New Roman" w:cs="Times New Roman"/>
          <w:sz w:val="24"/>
          <w:szCs w:val="24"/>
        </w:rPr>
        <w:t>m</w:t>
      </w:r>
      <w:r w:rsidRPr="00496E00">
        <w:rPr>
          <w:rFonts w:ascii="Times New Roman" w:hAnsi="Times New Roman" w:cs="Times New Roman"/>
          <w:sz w:val="24"/>
          <w:szCs w:val="24"/>
        </w:rPr>
        <w:t xml:space="preserve"> się na terenie </w:t>
      </w:r>
      <w:r w:rsidR="00440DA3">
        <w:rPr>
          <w:rFonts w:ascii="Times New Roman" w:hAnsi="Times New Roman" w:cs="Times New Roman"/>
          <w:sz w:val="24"/>
          <w:szCs w:val="24"/>
        </w:rPr>
        <w:t>Gminy Stara Kamienica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E00">
        <w:rPr>
          <w:rFonts w:ascii="Times New Roman" w:hAnsi="Times New Roman" w:cs="Times New Roman"/>
          <w:sz w:val="24"/>
          <w:szCs w:val="24"/>
        </w:rPr>
        <w:t>ustawia się oznakowane pojemniki na poszczególne frakcje odpadów komunalnych.</w:t>
      </w:r>
    </w:p>
    <w:p w:rsidR="00496E00" w:rsidRP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96E00">
        <w:rPr>
          <w:rFonts w:ascii="Times New Roman" w:hAnsi="Times New Roman" w:cs="Times New Roman"/>
          <w:sz w:val="24"/>
          <w:szCs w:val="24"/>
        </w:rPr>
        <w:t>. Właściciele nieruchomości samodzielnie dostarczają do punktów selektywnej zbiórki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E00">
        <w:rPr>
          <w:rFonts w:ascii="Times New Roman" w:hAnsi="Times New Roman" w:cs="Times New Roman"/>
          <w:sz w:val="24"/>
          <w:szCs w:val="24"/>
        </w:rPr>
        <w:t>odpadów odpady komunalne zebrane w sposób selektywny.</w:t>
      </w:r>
    </w:p>
    <w:p w:rsidR="002E58FB" w:rsidRDefault="00B92C73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6E00" w:rsidRPr="00496E00">
        <w:rPr>
          <w:rFonts w:ascii="Times New Roman" w:hAnsi="Times New Roman" w:cs="Times New Roman"/>
          <w:sz w:val="24"/>
          <w:szCs w:val="24"/>
        </w:rPr>
        <w:t xml:space="preserve">. </w:t>
      </w:r>
      <w:r w:rsidR="00440DA3">
        <w:rPr>
          <w:rFonts w:ascii="Times New Roman" w:hAnsi="Times New Roman" w:cs="Times New Roman"/>
          <w:sz w:val="24"/>
          <w:szCs w:val="24"/>
        </w:rPr>
        <w:t>Wójt</w:t>
      </w:r>
      <w:r w:rsidR="00496E00" w:rsidRPr="00496E00">
        <w:rPr>
          <w:rFonts w:ascii="Times New Roman" w:hAnsi="Times New Roman" w:cs="Times New Roman"/>
          <w:sz w:val="24"/>
          <w:szCs w:val="24"/>
        </w:rPr>
        <w:t xml:space="preserve"> </w:t>
      </w:r>
      <w:r w:rsidR="00496E00">
        <w:rPr>
          <w:rFonts w:ascii="Times New Roman" w:hAnsi="Times New Roman" w:cs="Times New Roman"/>
          <w:sz w:val="24"/>
          <w:szCs w:val="24"/>
        </w:rPr>
        <w:t xml:space="preserve">Gminy </w:t>
      </w:r>
      <w:r w:rsidR="00440DA3">
        <w:rPr>
          <w:rFonts w:ascii="Times New Roman" w:hAnsi="Times New Roman" w:cs="Times New Roman"/>
          <w:sz w:val="24"/>
          <w:szCs w:val="24"/>
        </w:rPr>
        <w:t>Stara Kamienica</w:t>
      </w:r>
      <w:r w:rsidR="00496E00" w:rsidRPr="00496E00">
        <w:rPr>
          <w:rFonts w:ascii="Times New Roman" w:hAnsi="Times New Roman" w:cs="Times New Roman"/>
          <w:sz w:val="24"/>
          <w:szCs w:val="24"/>
        </w:rPr>
        <w:t xml:space="preserve"> podaje do publicznej wiadomości na stronie internetowej </w:t>
      </w:r>
      <w:r w:rsidR="00496E00">
        <w:rPr>
          <w:rFonts w:ascii="Times New Roman" w:hAnsi="Times New Roman" w:cs="Times New Roman"/>
          <w:sz w:val="24"/>
          <w:szCs w:val="24"/>
        </w:rPr>
        <w:t>Gminy</w:t>
      </w:r>
      <w:r w:rsidR="00496E00" w:rsidRPr="00496E00">
        <w:rPr>
          <w:rFonts w:ascii="Times New Roman" w:hAnsi="Times New Roman" w:cs="Times New Roman"/>
          <w:sz w:val="24"/>
          <w:szCs w:val="24"/>
        </w:rPr>
        <w:t xml:space="preserve"> oraz w lokalnej prasie lokalizację punktów selektywnej zbiórki odpadów oraz wykaz</w:t>
      </w:r>
      <w:r w:rsidR="00496E00">
        <w:rPr>
          <w:rFonts w:ascii="Times New Roman" w:hAnsi="Times New Roman" w:cs="Times New Roman"/>
          <w:sz w:val="24"/>
          <w:szCs w:val="24"/>
        </w:rPr>
        <w:t xml:space="preserve"> </w:t>
      </w:r>
      <w:r w:rsidR="00496E00" w:rsidRPr="00496E00">
        <w:rPr>
          <w:rFonts w:ascii="Times New Roman" w:hAnsi="Times New Roman" w:cs="Times New Roman"/>
          <w:sz w:val="24"/>
          <w:szCs w:val="24"/>
        </w:rPr>
        <w:t>odbieranych w nich frakcji odpadów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6E00" w:rsidRDefault="00B92C73" w:rsidP="00B9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Punkt selek</w:t>
      </w:r>
      <w:r w:rsidRPr="00B92C73">
        <w:rPr>
          <w:rFonts w:ascii="Times New Roman" w:hAnsi="Times New Roman" w:cs="Times New Roman"/>
          <w:sz w:val="24"/>
          <w:szCs w:val="24"/>
        </w:rPr>
        <w:t>tywnego zbiera</w:t>
      </w:r>
      <w:r>
        <w:rPr>
          <w:rFonts w:ascii="Times New Roman" w:hAnsi="Times New Roman" w:cs="Times New Roman"/>
          <w:sz w:val="24"/>
          <w:szCs w:val="24"/>
        </w:rPr>
        <w:t xml:space="preserve">nia odpadów komunalnych będzie </w:t>
      </w:r>
      <w:r w:rsidRPr="00B92C73">
        <w:rPr>
          <w:rFonts w:ascii="Times New Roman" w:hAnsi="Times New Roman" w:cs="Times New Roman"/>
          <w:sz w:val="24"/>
          <w:szCs w:val="24"/>
        </w:rPr>
        <w:t xml:space="preserve">świadczył usługi </w:t>
      </w:r>
      <w:r>
        <w:rPr>
          <w:rFonts w:ascii="Times New Roman" w:hAnsi="Times New Roman" w:cs="Times New Roman"/>
          <w:sz w:val="24"/>
          <w:szCs w:val="24"/>
        </w:rPr>
        <w:t xml:space="preserve">od poniedziałku do </w:t>
      </w:r>
      <w:r w:rsidR="00B86A49">
        <w:rPr>
          <w:rFonts w:ascii="Times New Roman" w:hAnsi="Times New Roman" w:cs="Times New Roman"/>
          <w:sz w:val="24"/>
          <w:szCs w:val="24"/>
        </w:rPr>
        <w:t>piątku</w:t>
      </w:r>
      <w:r>
        <w:rPr>
          <w:rFonts w:ascii="Times New Roman" w:hAnsi="Times New Roman" w:cs="Times New Roman"/>
          <w:sz w:val="24"/>
          <w:szCs w:val="24"/>
        </w:rPr>
        <w:t xml:space="preserve"> od go</w:t>
      </w:r>
      <w:r w:rsidRPr="00B92C73">
        <w:rPr>
          <w:rFonts w:ascii="Times New Roman" w:hAnsi="Times New Roman" w:cs="Times New Roman"/>
          <w:sz w:val="24"/>
          <w:szCs w:val="24"/>
        </w:rPr>
        <w:t xml:space="preserve">dziny </w:t>
      </w:r>
      <w:r w:rsidR="00B86A49">
        <w:rPr>
          <w:rFonts w:ascii="Times New Roman" w:hAnsi="Times New Roman" w:cs="Times New Roman"/>
          <w:sz w:val="24"/>
          <w:szCs w:val="24"/>
        </w:rPr>
        <w:t>13</w:t>
      </w:r>
      <w:r w:rsidRPr="00B92C73">
        <w:rPr>
          <w:rFonts w:ascii="Times New Roman" w:hAnsi="Times New Roman" w:cs="Times New Roman"/>
          <w:sz w:val="24"/>
          <w:szCs w:val="24"/>
        </w:rPr>
        <w:t xml:space="preserve">:00 do </w:t>
      </w:r>
      <w:r w:rsidR="00CE083E">
        <w:rPr>
          <w:rFonts w:ascii="Times New Roman" w:hAnsi="Times New Roman" w:cs="Times New Roman"/>
          <w:sz w:val="24"/>
          <w:szCs w:val="24"/>
        </w:rPr>
        <w:t>godziny 1</w:t>
      </w:r>
      <w:r w:rsidR="00B86A4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:00, poza dniami </w:t>
      </w:r>
      <w:r w:rsidRPr="00B92C73">
        <w:rPr>
          <w:rFonts w:ascii="Times New Roman" w:hAnsi="Times New Roman" w:cs="Times New Roman"/>
          <w:sz w:val="24"/>
          <w:szCs w:val="24"/>
        </w:rPr>
        <w:t>ustawowo wolnymi od pracy.</w:t>
      </w:r>
    </w:p>
    <w:p w:rsidR="00B92C73" w:rsidRDefault="00B92C73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18" w:rsidRDefault="00496E00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1.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 Odbieranie odpadów, o których mowa w § 2 odbywa się zgodnie z harmonogramem ustalonym przez przedsiębiorcę, z którym Gmina </w:t>
      </w:r>
      <w:r w:rsidR="00440DA3">
        <w:rPr>
          <w:rFonts w:ascii="Times New Roman" w:hAnsi="Times New Roman" w:cs="Times New Roman"/>
          <w:sz w:val="24"/>
          <w:szCs w:val="24"/>
        </w:rPr>
        <w:t>Stara Kamienica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 zawarła umowę na odbiór i  z</w:t>
      </w:r>
      <w:r w:rsidR="002E58FB">
        <w:rPr>
          <w:rFonts w:ascii="Times New Roman" w:hAnsi="Times New Roman" w:cs="Times New Roman"/>
          <w:sz w:val="24"/>
          <w:szCs w:val="24"/>
        </w:rPr>
        <w:t>agospodarowanie odpadów komunal</w:t>
      </w:r>
      <w:r w:rsidR="00594B18" w:rsidRPr="00594B18">
        <w:rPr>
          <w:rFonts w:ascii="Times New Roman" w:hAnsi="Times New Roman" w:cs="Times New Roman"/>
          <w:sz w:val="24"/>
          <w:szCs w:val="24"/>
        </w:rPr>
        <w:t>nyc</w:t>
      </w:r>
      <w:r w:rsidR="00B92C73">
        <w:rPr>
          <w:rFonts w:ascii="Times New Roman" w:hAnsi="Times New Roman" w:cs="Times New Roman"/>
          <w:sz w:val="24"/>
          <w:szCs w:val="24"/>
        </w:rPr>
        <w:t>h z nieruchomości zamieszkałych.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C73" w:rsidRPr="00594B18" w:rsidRDefault="00B92C73" w:rsidP="00B9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92C73">
        <w:rPr>
          <w:rFonts w:ascii="Times New Roman" w:hAnsi="Times New Roman" w:cs="Times New Roman"/>
          <w:sz w:val="24"/>
          <w:szCs w:val="24"/>
        </w:rPr>
        <w:t xml:space="preserve">Szczegółowy harmonogram odbioru odpadów komunalnych, o </w:t>
      </w:r>
      <w:r>
        <w:rPr>
          <w:rFonts w:ascii="Times New Roman" w:hAnsi="Times New Roman" w:cs="Times New Roman"/>
          <w:sz w:val="24"/>
          <w:szCs w:val="24"/>
        </w:rPr>
        <w:t xml:space="preserve">których mowa w ust. 1 zostanie  </w:t>
      </w:r>
      <w:r w:rsidRPr="00B92C73">
        <w:rPr>
          <w:rFonts w:ascii="Times New Roman" w:hAnsi="Times New Roman" w:cs="Times New Roman"/>
          <w:sz w:val="24"/>
          <w:szCs w:val="24"/>
        </w:rPr>
        <w:t>przedstawiony wł</w:t>
      </w:r>
      <w:r>
        <w:rPr>
          <w:rFonts w:ascii="Times New Roman" w:hAnsi="Times New Roman" w:cs="Times New Roman"/>
          <w:sz w:val="24"/>
          <w:szCs w:val="24"/>
        </w:rPr>
        <w:t>aścicielom nieruchomości najpóź</w:t>
      </w:r>
      <w:r w:rsidRPr="00B92C73">
        <w:rPr>
          <w:rFonts w:ascii="Times New Roman" w:hAnsi="Times New Roman" w:cs="Times New Roman"/>
          <w:sz w:val="24"/>
          <w:szCs w:val="24"/>
        </w:rPr>
        <w:t>niej do dnia 30 czerwca 2013 r.</w:t>
      </w:r>
    </w:p>
    <w:p w:rsidR="00594B18" w:rsidRPr="00594B18" w:rsidRDefault="00B92C73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6E00">
        <w:rPr>
          <w:rFonts w:ascii="Times New Roman" w:hAnsi="Times New Roman" w:cs="Times New Roman"/>
          <w:sz w:val="24"/>
          <w:szCs w:val="24"/>
        </w:rPr>
        <w:t>.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 Odbiorowi podlegają odpady komunalne wymienione w § 2</w:t>
      </w:r>
      <w:r w:rsidR="00CE083E">
        <w:rPr>
          <w:rFonts w:ascii="Times New Roman" w:hAnsi="Times New Roman" w:cs="Times New Roman"/>
          <w:sz w:val="24"/>
          <w:szCs w:val="24"/>
        </w:rPr>
        <w:t>, które zostały wystawione przed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 posesję „do krawężnika”</w:t>
      </w:r>
      <w:r w:rsidR="00440DA3">
        <w:rPr>
          <w:rFonts w:ascii="Times New Roman" w:hAnsi="Times New Roman" w:cs="Times New Roman"/>
          <w:sz w:val="24"/>
          <w:szCs w:val="24"/>
        </w:rPr>
        <w:t>. Odpady komunalne wystawione w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 innyc</w:t>
      </w:r>
      <w:r w:rsidR="00440DA3">
        <w:rPr>
          <w:rFonts w:ascii="Times New Roman" w:hAnsi="Times New Roman" w:cs="Times New Roman"/>
          <w:sz w:val="24"/>
          <w:szCs w:val="24"/>
        </w:rPr>
        <w:t>h miejscach, w  szczególności w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 </w:t>
      </w:r>
      <w:r w:rsidR="00440DA3">
        <w:rPr>
          <w:rFonts w:ascii="Times New Roman" w:hAnsi="Times New Roman" w:cs="Times New Roman"/>
          <w:sz w:val="24"/>
          <w:szCs w:val="24"/>
        </w:rPr>
        <w:t>miejscach,</w:t>
      </w:r>
      <w:r w:rsidR="00496E00">
        <w:rPr>
          <w:rFonts w:ascii="Times New Roman" w:hAnsi="Times New Roman" w:cs="Times New Roman"/>
          <w:sz w:val="24"/>
          <w:szCs w:val="24"/>
        </w:rPr>
        <w:t xml:space="preserve"> do któ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rych nie jest zapewniony dojazd pojazdem odbierającym te odpady, nie podlegają odbiorowi. </w:t>
      </w:r>
    </w:p>
    <w:p w:rsidR="00594B18" w:rsidRPr="00594B18" w:rsidRDefault="00B92C73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6E00">
        <w:rPr>
          <w:rFonts w:ascii="Times New Roman" w:hAnsi="Times New Roman" w:cs="Times New Roman"/>
          <w:sz w:val="24"/>
          <w:szCs w:val="24"/>
        </w:rPr>
        <w:t>.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 Odpady powstałe na terenie nieruchomości posegregowane niezgo</w:t>
      </w:r>
      <w:r w:rsidR="00440DA3">
        <w:rPr>
          <w:rFonts w:ascii="Times New Roman" w:hAnsi="Times New Roman" w:cs="Times New Roman"/>
          <w:sz w:val="24"/>
          <w:szCs w:val="24"/>
        </w:rPr>
        <w:t xml:space="preserve">dnie z </w:t>
      </w:r>
      <w:r w:rsidR="00CE083E">
        <w:rPr>
          <w:rFonts w:ascii="Times New Roman" w:hAnsi="Times New Roman" w:cs="Times New Roman"/>
          <w:sz w:val="24"/>
          <w:szCs w:val="24"/>
        </w:rPr>
        <w:t xml:space="preserve">zasadami określonymi w </w:t>
      </w:r>
      <w:r w:rsidR="00594B18" w:rsidRPr="00594B18">
        <w:rPr>
          <w:rFonts w:ascii="Times New Roman" w:hAnsi="Times New Roman" w:cs="Times New Roman"/>
          <w:sz w:val="24"/>
          <w:szCs w:val="24"/>
        </w:rPr>
        <w:t>Regulaminie u</w:t>
      </w:r>
      <w:r w:rsidR="00440DA3">
        <w:rPr>
          <w:rFonts w:ascii="Times New Roman" w:hAnsi="Times New Roman" w:cs="Times New Roman"/>
          <w:sz w:val="24"/>
          <w:szCs w:val="24"/>
        </w:rPr>
        <w:t>trzymania czystości i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 porządku na terenie Gminy </w:t>
      </w:r>
      <w:r w:rsidR="00440DA3">
        <w:rPr>
          <w:rFonts w:ascii="Times New Roman" w:hAnsi="Times New Roman" w:cs="Times New Roman"/>
          <w:sz w:val="24"/>
          <w:szCs w:val="24"/>
        </w:rPr>
        <w:t>Stara Kamienica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, będą traktowane jako odpady zmieszane. Opłata za ich odbiór zostanie odpowiednio przeliczona według stawki dla odpadów niesegregowanych. </w:t>
      </w:r>
    </w:p>
    <w:p w:rsidR="00496E00" w:rsidRDefault="00496E00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18" w:rsidRPr="00594B18" w:rsidRDefault="00594B18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 xml:space="preserve">§ 5. Wykonanie uchwały powierza się </w:t>
      </w:r>
      <w:r w:rsidR="00440DA3">
        <w:rPr>
          <w:rFonts w:ascii="Times New Roman" w:hAnsi="Times New Roman" w:cs="Times New Roman"/>
          <w:sz w:val="24"/>
          <w:szCs w:val="24"/>
        </w:rPr>
        <w:t>Wójtowi Gminy Stara Kamienica</w:t>
      </w:r>
      <w:r w:rsidR="00496E00">
        <w:rPr>
          <w:rFonts w:ascii="Times New Roman" w:hAnsi="Times New Roman" w:cs="Times New Roman"/>
          <w:sz w:val="24"/>
          <w:szCs w:val="24"/>
        </w:rPr>
        <w:t>.</w:t>
      </w:r>
      <w:r w:rsidRPr="00594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E00" w:rsidRDefault="00496E00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FB" w:rsidRDefault="00594B18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 xml:space="preserve">§ 6. </w:t>
      </w:r>
      <w:r w:rsidR="00496E00" w:rsidRPr="00496E00">
        <w:rPr>
          <w:rFonts w:ascii="Times New Roman" w:hAnsi="Times New Roman" w:cs="Times New Roman"/>
          <w:sz w:val="24"/>
          <w:szCs w:val="24"/>
        </w:rPr>
        <w:t>Uchwała wchodzi w życie po upływie 14 dni od ogłoszenia w Dzienniku Urzędowym  Województwa Dolnośląskiego z mocą obowiązującą od 1 lipca 2013 r.</w:t>
      </w:r>
    </w:p>
    <w:p w:rsidR="00326BC9" w:rsidRDefault="00326BC9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BC9" w:rsidRDefault="00326BC9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37" w:rsidRDefault="00A40137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37" w:rsidRDefault="00A40137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37" w:rsidRDefault="00A40137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37" w:rsidRDefault="00A40137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37" w:rsidRDefault="00A40137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37" w:rsidRDefault="00A40137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37" w:rsidRDefault="00A40137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37" w:rsidRDefault="00A40137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37" w:rsidRDefault="00A40137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37" w:rsidRDefault="00A40137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37" w:rsidRDefault="00A40137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37" w:rsidRDefault="00A40137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37" w:rsidRDefault="00A40137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37" w:rsidRDefault="00A40137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37" w:rsidRDefault="00A40137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37" w:rsidRDefault="00A40137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37" w:rsidRDefault="00A40137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37" w:rsidRDefault="00A40137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18" w:rsidRPr="00440DA3" w:rsidRDefault="00594B18" w:rsidP="002E5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A3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440DA3" w:rsidRPr="00594B18" w:rsidRDefault="00440DA3" w:rsidP="002E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778" w:rsidRDefault="00440DA3" w:rsidP="0044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Ustawodawca w art. 6r ust.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 3 ustawy z dnia 13 września 1996r. o utr</w:t>
      </w:r>
      <w:r>
        <w:rPr>
          <w:rFonts w:ascii="Times New Roman" w:hAnsi="Times New Roman" w:cs="Times New Roman"/>
          <w:sz w:val="24"/>
          <w:szCs w:val="24"/>
        </w:rPr>
        <w:t>zymaniu czystości i porządku w gminach</w:t>
      </w:r>
      <w:r w:rsidR="008C4778">
        <w:rPr>
          <w:rFonts w:ascii="Times New Roman" w:hAnsi="Times New Roman" w:cs="Times New Roman"/>
          <w:sz w:val="24"/>
          <w:szCs w:val="24"/>
        </w:rPr>
        <w:t xml:space="preserve"> </w:t>
      </w:r>
      <w:r w:rsidR="00594B18" w:rsidRPr="00594B1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="00594B18" w:rsidRPr="00594B18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B18" w:rsidRPr="00594B18">
        <w:rPr>
          <w:rFonts w:ascii="Times New Roman" w:hAnsi="Times New Roman" w:cs="Times New Roman"/>
          <w:sz w:val="24"/>
          <w:szCs w:val="24"/>
        </w:rPr>
        <w:t>U. z 2012r. poz. 391) zobowiązał radę gminy do określenia w drodze uchwały stanowiącej akt prawa miejscowego, szczegółowy sposób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94B18" w:rsidRPr="00594B18">
        <w:rPr>
          <w:rFonts w:ascii="Times New Roman" w:hAnsi="Times New Roman" w:cs="Times New Roman"/>
          <w:sz w:val="24"/>
          <w:szCs w:val="24"/>
        </w:rPr>
        <w:t>zakres świadczenia usług w zakresie odbierania odpadów komunalnych od właścicieli nieruchomości i zagospodarowania tych odpadów w zamian za ui</w:t>
      </w:r>
      <w:r w:rsidR="008C4778">
        <w:rPr>
          <w:rFonts w:ascii="Times New Roman" w:hAnsi="Times New Roman" w:cs="Times New Roman"/>
          <w:sz w:val="24"/>
          <w:szCs w:val="24"/>
        </w:rPr>
        <w:t>szczoną przez właściciela nieru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chomości opłatę za gospodarowanie odpadami komunalnymi. </w:t>
      </w:r>
    </w:p>
    <w:p w:rsidR="006C4D82" w:rsidRPr="00594B18" w:rsidRDefault="00594B18" w:rsidP="0044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>Uchwała określa ilość i częstotliwość odbierania poszczególnych frakcji odpadów komunalnych. Istotą nowego systemu gospodarki odpadami komunalnymi jest zapewnienie mieszkańcom możliwości przekazan</w:t>
      </w:r>
      <w:r w:rsidR="008C4778">
        <w:rPr>
          <w:rFonts w:ascii="Times New Roman" w:hAnsi="Times New Roman" w:cs="Times New Roman"/>
          <w:sz w:val="24"/>
          <w:szCs w:val="24"/>
        </w:rPr>
        <w:t>ia każdej ilości wytworzonych odpadów przedsiębior</w:t>
      </w:r>
      <w:r w:rsidRPr="00594B18">
        <w:rPr>
          <w:rFonts w:ascii="Times New Roman" w:hAnsi="Times New Roman" w:cs="Times New Roman"/>
          <w:sz w:val="24"/>
          <w:szCs w:val="24"/>
        </w:rPr>
        <w:t>stwu, które w imieniu gminy będzie zajmowało się ich</w:t>
      </w:r>
      <w:r w:rsidR="00440DA3">
        <w:rPr>
          <w:rFonts w:ascii="Times New Roman" w:hAnsi="Times New Roman" w:cs="Times New Roman"/>
          <w:sz w:val="24"/>
          <w:szCs w:val="24"/>
        </w:rPr>
        <w:t xml:space="preserve"> </w:t>
      </w:r>
      <w:r w:rsidRPr="00594B18">
        <w:rPr>
          <w:rFonts w:ascii="Times New Roman" w:hAnsi="Times New Roman" w:cs="Times New Roman"/>
          <w:sz w:val="24"/>
          <w:szCs w:val="24"/>
        </w:rPr>
        <w:t>odbieraniem i</w:t>
      </w:r>
      <w:r w:rsidR="00440DA3">
        <w:rPr>
          <w:rFonts w:ascii="Times New Roman" w:hAnsi="Times New Roman" w:cs="Times New Roman"/>
          <w:sz w:val="24"/>
          <w:szCs w:val="24"/>
        </w:rPr>
        <w:t> </w:t>
      </w:r>
      <w:r w:rsidRPr="00594B18">
        <w:rPr>
          <w:rFonts w:ascii="Times New Roman" w:hAnsi="Times New Roman" w:cs="Times New Roman"/>
          <w:sz w:val="24"/>
          <w:szCs w:val="24"/>
        </w:rPr>
        <w:t>zagospodarowaniem.</w:t>
      </w:r>
    </w:p>
    <w:sectPr w:rsidR="006C4D82" w:rsidRPr="00594B18" w:rsidSect="006C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94B18"/>
    <w:rsid w:val="00092073"/>
    <w:rsid w:val="000A1495"/>
    <w:rsid w:val="000B34AA"/>
    <w:rsid w:val="001A646D"/>
    <w:rsid w:val="001F1E2D"/>
    <w:rsid w:val="002140C7"/>
    <w:rsid w:val="002E58FB"/>
    <w:rsid w:val="00326BC9"/>
    <w:rsid w:val="00440DA3"/>
    <w:rsid w:val="0045343C"/>
    <w:rsid w:val="00454A34"/>
    <w:rsid w:val="00496E00"/>
    <w:rsid w:val="005716B1"/>
    <w:rsid w:val="00594B18"/>
    <w:rsid w:val="005D7BDA"/>
    <w:rsid w:val="005F2777"/>
    <w:rsid w:val="006C4D82"/>
    <w:rsid w:val="0076378F"/>
    <w:rsid w:val="008C4778"/>
    <w:rsid w:val="009961A2"/>
    <w:rsid w:val="00A40137"/>
    <w:rsid w:val="00A60EA6"/>
    <w:rsid w:val="00A86A9A"/>
    <w:rsid w:val="00B86A49"/>
    <w:rsid w:val="00B92C73"/>
    <w:rsid w:val="00C63017"/>
    <w:rsid w:val="00CE083E"/>
    <w:rsid w:val="00CE196F"/>
    <w:rsid w:val="00D30094"/>
    <w:rsid w:val="00D3062D"/>
    <w:rsid w:val="00D429EA"/>
    <w:rsid w:val="00DE5946"/>
    <w:rsid w:val="00E27D54"/>
    <w:rsid w:val="00E90A7A"/>
    <w:rsid w:val="00EA7834"/>
    <w:rsid w:val="00EE4D9C"/>
    <w:rsid w:val="00F317F8"/>
    <w:rsid w:val="00FC2A24"/>
    <w:rsid w:val="00FC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D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user</cp:lastModifiedBy>
  <cp:revision>23</cp:revision>
  <cp:lastPrinted>2012-11-30T09:59:00Z</cp:lastPrinted>
  <dcterms:created xsi:type="dcterms:W3CDTF">2012-10-23T06:16:00Z</dcterms:created>
  <dcterms:modified xsi:type="dcterms:W3CDTF">2012-12-18T13:22:00Z</dcterms:modified>
</cp:coreProperties>
</file>