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3" w:rsidRDefault="00E95953" w:rsidP="00610FB3">
      <w:pPr>
        <w:jc w:val="right"/>
        <w:rPr>
          <w:rFonts w:ascii="Arial" w:hAnsi="Arial" w:cs="Arial"/>
          <w:sz w:val="20"/>
          <w:szCs w:val="20"/>
        </w:rPr>
      </w:pPr>
      <w:r w:rsidRPr="00E95953">
        <w:rPr>
          <w:rFonts w:cs="Arial"/>
        </w:rPr>
        <w:t xml:space="preserve">                                                      </w:t>
      </w:r>
      <w:r w:rsidR="00610FB3">
        <w:rPr>
          <w:rFonts w:ascii="Arial" w:hAnsi="Arial" w:cs="Arial"/>
          <w:sz w:val="20"/>
          <w:szCs w:val="20"/>
        </w:rPr>
        <w:t>Stara Kamienica, dnia 26.09.2011r.</w:t>
      </w:r>
    </w:p>
    <w:p w:rsidR="00610FB3" w:rsidRDefault="00610FB3" w:rsidP="00610F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RRG.OŚ.7627/3-2/ 2011</w:t>
      </w:r>
    </w:p>
    <w:p w:rsidR="00E95953" w:rsidRPr="00E95953" w:rsidRDefault="00610FB3" w:rsidP="00E9595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="00E95953" w:rsidRPr="00E95953">
        <w:rPr>
          <w:rFonts w:cs="Arial"/>
        </w:rPr>
        <w:t>Państwowy Wojewódzki</w:t>
      </w:r>
    </w:p>
    <w:p w:rsidR="00E95953" w:rsidRPr="00E95953" w:rsidRDefault="00E95953" w:rsidP="00E95953">
      <w:pPr>
        <w:spacing w:after="0" w:line="240" w:lineRule="auto"/>
        <w:jc w:val="center"/>
        <w:rPr>
          <w:rFonts w:cs="Arial"/>
        </w:rPr>
      </w:pPr>
      <w:r w:rsidRPr="00E95953">
        <w:rPr>
          <w:rFonts w:cs="Arial"/>
        </w:rPr>
        <w:t xml:space="preserve">                                                                   </w:t>
      </w:r>
      <w:r>
        <w:rPr>
          <w:rFonts w:cs="Arial"/>
        </w:rPr>
        <w:t xml:space="preserve">   </w:t>
      </w:r>
      <w:r w:rsidRPr="00E95953">
        <w:rPr>
          <w:rFonts w:cs="Arial"/>
        </w:rPr>
        <w:t xml:space="preserve">  Inspektor Sanitarny we Wrocławiu                                                            </w:t>
      </w:r>
    </w:p>
    <w:p w:rsidR="00E95953" w:rsidRPr="00E95953" w:rsidRDefault="00E95953" w:rsidP="00E95953">
      <w:pPr>
        <w:spacing w:after="0" w:line="240" w:lineRule="auto"/>
        <w:jc w:val="center"/>
        <w:rPr>
          <w:rFonts w:cs="Arial"/>
        </w:rPr>
      </w:pPr>
      <w:r w:rsidRPr="00E95953">
        <w:rPr>
          <w:rFonts w:cs="Arial"/>
        </w:rPr>
        <w:t xml:space="preserve">                                                                    </w:t>
      </w:r>
      <w:r>
        <w:rPr>
          <w:rFonts w:cs="Arial"/>
        </w:rPr>
        <w:t xml:space="preserve">  </w:t>
      </w:r>
      <w:r w:rsidRPr="00E95953">
        <w:rPr>
          <w:rFonts w:cs="Arial"/>
        </w:rPr>
        <w:t xml:space="preserve">  ul. Marii Skłodowskiej Curie 73/77</w:t>
      </w:r>
    </w:p>
    <w:p w:rsidR="00E95953" w:rsidRPr="00E95953" w:rsidRDefault="00E95953" w:rsidP="00E95953">
      <w:pPr>
        <w:spacing w:after="0" w:line="240" w:lineRule="auto"/>
        <w:jc w:val="center"/>
        <w:rPr>
          <w:rFonts w:cs="Arial"/>
        </w:rPr>
      </w:pPr>
      <w:r w:rsidRPr="00E95953">
        <w:rPr>
          <w:rFonts w:cs="Arial"/>
        </w:rPr>
        <w:t xml:space="preserve">                                       50-950 Wrocław</w:t>
      </w:r>
    </w:p>
    <w:p w:rsidR="00E95953" w:rsidRPr="00E95953" w:rsidRDefault="00E95953" w:rsidP="00E95953">
      <w:pPr>
        <w:spacing w:after="0" w:line="240" w:lineRule="auto"/>
      </w:pPr>
    </w:p>
    <w:p w:rsidR="00E95953" w:rsidRPr="00E95953" w:rsidRDefault="00E95953" w:rsidP="00E95953">
      <w:pPr>
        <w:spacing w:after="0" w:line="240" w:lineRule="auto"/>
      </w:pPr>
    </w:p>
    <w:p w:rsidR="00E95953" w:rsidRPr="00E95953" w:rsidRDefault="00E95953" w:rsidP="00610FB3">
      <w:pPr>
        <w:spacing w:after="0" w:line="240" w:lineRule="auto"/>
        <w:ind w:firstLine="708"/>
        <w:jc w:val="both"/>
      </w:pPr>
      <w:r w:rsidRPr="00E95953">
        <w:t>Na podstawie art. 77 ust. 1 pkt</w:t>
      </w:r>
      <w:r>
        <w:t>.</w:t>
      </w:r>
      <w:r w:rsidRPr="00E95953">
        <w:t xml:space="preserve"> 2 ustawy z dnia 3 października 2008 r. o udostępnianiu informacji o środowisku i jego ochronie, udziale społeczeństwa w ochronie środowiska oraz</w:t>
      </w:r>
      <w:r>
        <w:t xml:space="preserve">                 </w:t>
      </w:r>
      <w:r w:rsidRPr="00E95953">
        <w:t xml:space="preserve"> o ocenach oddziaływania na środowisko (</w:t>
      </w:r>
      <w:proofErr w:type="spellStart"/>
      <w:r w:rsidRPr="00E95953">
        <w:t>Dz.U</w:t>
      </w:r>
      <w:proofErr w:type="spellEnd"/>
      <w:r w:rsidRPr="00E95953">
        <w:t xml:space="preserve">. z 2008 r. nr 199, poz.1227 z </w:t>
      </w:r>
      <w:proofErr w:type="spellStart"/>
      <w:r w:rsidRPr="00E95953">
        <w:t>późn</w:t>
      </w:r>
      <w:proofErr w:type="spellEnd"/>
      <w:r w:rsidRPr="00E95953">
        <w:t xml:space="preserve">. zm.) oraz art. 106 Kodeksu postępowania administracyjnego (tekst jednolity – </w:t>
      </w:r>
      <w:proofErr w:type="spellStart"/>
      <w:r w:rsidRPr="00E95953">
        <w:t>Dz.U</w:t>
      </w:r>
      <w:proofErr w:type="spellEnd"/>
      <w:r w:rsidRPr="00E95953">
        <w:t xml:space="preserve">. z 2000 r. nr 98, poz. 1071 z </w:t>
      </w:r>
      <w:proofErr w:type="spellStart"/>
      <w:r w:rsidRPr="00E95953">
        <w:t>późn</w:t>
      </w:r>
      <w:proofErr w:type="spellEnd"/>
      <w:r w:rsidRPr="00E95953">
        <w:t xml:space="preserve">. zm.) w związku z prowadzonym postępowaniem w sprawie wydania decyzji o środowiskowych uwarunkowaniach dla przedsięwzięcia pn: </w:t>
      </w:r>
      <w:r w:rsidRPr="00610FB3">
        <w:rPr>
          <w:b/>
        </w:rPr>
        <w:t>„Poszukiwanie polimetalicznego złoża uranu w obszarze koncesyjnym Kopaniec-Kromnów” w Gminie Stara Kamienica</w:t>
      </w:r>
      <w:r w:rsidR="00610FB3">
        <w:rPr>
          <w:b/>
        </w:rPr>
        <w:t xml:space="preserve">, </w:t>
      </w:r>
      <w:r w:rsidRPr="00E95953">
        <w:t xml:space="preserve">Wójt Gminy Stara Kamienica </w:t>
      </w:r>
      <w:r w:rsidR="00610FB3">
        <w:t xml:space="preserve">przedkłada dokumenty określone w art. </w:t>
      </w:r>
      <w:r w:rsidR="00E17070">
        <w:t xml:space="preserve">77 ust. 2 i </w:t>
      </w:r>
      <w:r w:rsidRPr="00E95953">
        <w:t xml:space="preserve">zwraca się z uprzejmą prośbą o wydanie opinii </w:t>
      </w:r>
      <w:r w:rsidR="00E17070">
        <w:t xml:space="preserve">               </w:t>
      </w:r>
      <w:r w:rsidRPr="00E95953">
        <w:t xml:space="preserve">w trakcie przeprowadzanej oceny oddziaływania </w:t>
      </w:r>
      <w:r w:rsidR="00610FB3">
        <w:t xml:space="preserve"> </w:t>
      </w:r>
      <w:r w:rsidRPr="00E95953">
        <w:t xml:space="preserve">na środowisko w powyższej sprawie </w:t>
      </w:r>
      <w:r w:rsidR="00E17070">
        <w:t xml:space="preserve">oraz                           </w:t>
      </w:r>
      <w:r w:rsidR="00E17070" w:rsidRPr="00E17070">
        <w:rPr>
          <w:rFonts w:ascii="Arial" w:hAnsi="Arial" w:cs="Arial"/>
          <w:sz w:val="20"/>
          <w:szCs w:val="20"/>
        </w:rPr>
        <w:t>o uzgodnienie warunków realizacji przedsięwzięci</w:t>
      </w:r>
      <w:r w:rsidR="00E17070">
        <w:rPr>
          <w:rFonts w:ascii="Arial" w:hAnsi="Arial" w:cs="Arial"/>
          <w:sz w:val="20"/>
          <w:szCs w:val="20"/>
        </w:rPr>
        <w:t>a.</w:t>
      </w:r>
    </w:p>
    <w:p w:rsidR="00E95953" w:rsidRPr="00E95953" w:rsidRDefault="00E95953" w:rsidP="00E95953">
      <w:pPr>
        <w:spacing w:after="0" w:line="240" w:lineRule="auto"/>
        <w:jc w:val="both"/>
      </w:pPr>
      <w:r w:rsidRPr="00E95953">
        <w:t xml:space="preserve">Ponadto informujemy, że dla wskazanego terenu istnieje  miejscowy plan zagospodarowania przestrzennego. </w:t>
      </w:r>
    </w:p>
    <w:p w:rsidR="00E95953" w:rsidRPr="00E95953" w:rsidRDefault="00E95953" w:rsidP="00E95953">
      <w:pPr>
        <w:spacing w:after="0" w:line="240" w:lineRule="auto"/>
        <w:jc w:val="both"/>
      </w:pPr>
      <w:r w:rsidRPr="00E95953">
        <w:t xml:space="preserve">Przedmiotowe przedsięwzięcie zgodnie z § 2 ust. 1 pkt. 28 rozporządzenia Rady Ministrów z dnia </w:t>
      </w:r>
      <w:r w:rsidR="00E17070">
        <w:t xml:space="preserve">                 </w:t>
      </w:r>
      <w:r w:rsidRPr="00E95953">
        <w:t>9 listopada 2010 r. w sprawie przedsięwzięć mogących znacząco oddziaływać na środowisko (</w:t>
      </w:r>
      <w:proofErr w:type="spellStart"/>
      <w:r w:rsidRPr="00E95953">
        <w:t>Dz.U</w:t>
      </w:r>
      <w:proofErr w:type="spellEnd"/>
      <w:r w:rsidRPr="00E95953">
        <w:t xml:space="preserve">. z 2010r. Nr 213, poz. 1397), zaliczane jest do przedsięwzięć mogących zawsze znacząco oddziaływać na środowisko, dla których przeprowadzenie oceny oddziaływania na środowisko oraz sporządzenie raportu jest wymagane. </w:t>
      </w:r>
    </w:p>
    <w:p w:rsidR="00E95953" w:rsidRPr="00E95953" w:rsidRDefault="00E95953" w:rsidP="00E95953">
      <w:pPr>
        <w:spacing w:after="0" w:line="240" w:lineRule="auto"/>
      </w:pPr>
    </w:p>
    <w:p w:rsidR="00E95953" w:rsidRPr="00E95953" w:rsidRDefault="00E95953" w:rsidP="00E95953">
      <w:pPr>
        <w:spacing w:after="0" w:line="240" w:lineRule="auto"/>
      </w:pPr>
      <w:r w:rsidRPr="00E95953">
        <w:t xml:space="preserve">Załączniki: </w:t>
      </w:r>
    </w:p>
    <w:p w:rsidR="00E95953" w:rsidRPr="00E95953" w:rsidRDefault="00E95953" w:rsidP="00E95953">
      <w:pPr>
        <w:spacing w:after="0" w:line="240" w:lineRule="auto"/>
      </w:pPr>
      <w:r w:rsidRPr="00E95953">
        <w:t xml:space="preserve">1. Wniosek o wydanie decyzji o środowiskowych uwarunkowaniach; </w:t>
      </w:r>
    </w:p>
    <w:p w:rsidR="00E95953" w:rsidRPr="00E95953" w:rsidRDefault="00E95953" w:rsidP="00E95953">
      <w:pPr>
        <w:spacing w:after="0" w:line="240" w:lineRule="auto"/>
      </w:pPr>
      <w:r w:rsidRPr="00E95953">
        <w:t>2. Raport oddziaływania na środowisko</w:t>
      </w:r>
    </w:p>
    <w:p w:rsidR="00E95953" w:rsidRPr="00E95953" w:rsidRDefault="00E95953" w:rsidP="00E95953">
      <w:pPr>
        <w:spacing w:after="0" w:line="240" w:lineRule="auto"/>
      </w:pPr>
    </w:p>
    <w:p w:rsidR="00E17070" w:rsidRPr="00CA69EA" w:rsidRDefault="00E17070" w:rsidP="00E170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Otrzymują:</w:t>
      </w:r>
    </w:p>
    <w:p w:rsidR="00E17070" w:rsidRDefault="00E17070" w:rsidP="00E170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Jan Wierzchowiec</w:t>
      </w:r>
    </w:p>
    <w:p w:rsidR="00E17070" w:rsidRDefault="00E17070" w:rsidP="00E1707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</w:t>
      </w:r>
      <w:r w:rsidRPr="00CA69EA">
        <w:rPr>
          <w:rFonts w:ascii="Arial" w:hAnsi="Arial" w:cs="Arial"/>
          <w:sz w:val="18"/>
          <w:szCs w:val="18"/>
          <w:lang w:val="en-US"/>
        </w:rPr>
        <w:t xml:space="preserve">opean Resources Poland Sp. z </w:t>
      </w:r>
      <w:proofErr w:type="spellStart"/>
      <w:r w:rsidRPr="00CA69EA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Pr="00CA69EA">
        <w:rPr>
          <w:rFonts w:ascii="Arial" w:hAnsi="Arial" w:cs="Arial"/>
          <w:sz w:val="18"/>
          <w:szCs w:val="18"/>
          <w:lang w:val="en-US"/>
        </w:rPr>
        <w:t>.</w:t>
      </w:r>
    </w:p>
    <w:p w:rsidR="00E17070" w:rsidRDefault="00E17070" w:rsidP="00E1707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Mickiewicza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8, 56-100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Wołów</w:t>
      </w:r>
      <w:proofErr w:type="spellEnd"/>
    </w:p>
    <w:p w:rsidR="00E17070" w:rsidRPr="00CA69EA" w:rsidRDefault="00E17070" w:rsidP="00E170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Strony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postępowania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poprzez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obwieszczenie</w:t>
      </w:r>
      <w:proofErr w:type="spellEnd"/>
    </w:p>
    <w:p w:rsidR="00E17070" w:rsidRPr="00CA69EA" w:rsidRDefault="00E17070" w:rsidP="00E1707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  <w:u w:val="single"/>
        </w:rPr>
        <w:t>Niniejsze obwieszczenie zamieszczono</w:t>
      </w:r>
      <w:r w:rsidRPr="00CA69EA">
        <w:rPr>
          <w:rFonts w:ascii="Arial" w:hAnsi="Arial" w:cs="Arial"/>
          <w:sz w:val="18"/>
          <w:szCs w:val="18"/>
        </w:rPr>
        <w:t>:</w:t>
      </w:r>
    </w:p>
    <w:p w:rsidR="00E17070" w:rsidRPr="00CA69EA" w:rsidRDefault="00E17070" w:rsidP="00E1707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tablicach informacyjnych Urzędu Gminy w Starej Kamienicy ( </w:t>
      </w:r>
      <w:r w:rsidRPr="00CA69EA">
        <w:rPr>
          <w:rFonts w:ascii="Arial" w:hAnsi="Arial" w:cs="Arial"/>
          <w:i/>
          <w:sz w:val="18"/>
          <w:szCs w:val="18"/>
        </w:rPr>
        <w:t>przed i w budynku urzędu</w:t>
      </w:r>
      <w:r w:rsidRPr="00CA69EA">
        <w:rPr>
          <w:rFonts w:ascii="Arial" w:hAnsi="Arial" w:cs="Arial"/>
          <w:sz w:val="18"/>
          <w:szCs w:val="18"/>
        </w:rPr>
        <w:t xml:space="preserve"> )</w:t>
      </w:r>
    </w:p>
    <w:p w:rsidR="00E17070" w:rsidRPr="00CA69EA" w:rsidRDefault="00E17070" w:rsidP="00E1707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na tablicach informacyjnych na terenie miejscowości  Kopaniec, Kromnów</w:t>
      </w:r>
    </w:p>
    <w:p w:rsidR="00E17070" w:rsidRPr="00CA69EA" w:rsidRDefault="00E17070" w:rsidP="00E1707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stronie Biuletynu Informacji Publicznej Urzędu Gminy Stara Kamienica – </w:t>
      </w:r>
    </w:p>
    <w:p w:rsidR="00E17070" w:rsidRPr="00CA69EA" w:rsidRDefault="00E17070" w:rsidP="00E17070">
      <w:pPr>
        <w:widowControl w:val="0"/>
        <w:suppressAutoHyphens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      www.new.bazagmin.pl/bip_stara_kamienica</w:t>
      </w:r>
    </w:p>
    <w:p w:rsidR="00E95953" w:rsidRPr="00E95953" w:rsidRDefault="00E95953" w:rsidP="00E95953">
      <w:pPr>
        <w:spacing w:after="0" w:line="240" w:lineRule="auto"/>
      </w:pPr>
    </w:p>
    <w:p w:rsidR="00E95953" w:rsidRPr="00E95953" w:rsidRDefault="00E95953" w:rsidP="00E95953">
      <w:pPr>
        <w:spacing w:after="0" w:line="240" w:lineRule="auto"/>
      </w:pPr>
    </w:p>
    <w:p w:rsidR="00E95953" w:rsidRDefault="00E95953" w:rsidP="00E95953"/>
    <w:p w:rsidR="00E95953" w:rsidRDefault="00E95953" w:rsidP="00E95953"/>
    <w:p w:rsidR="00E95953" w:rsidRDefault="00E95953" w:rsidP="00E95953"/>
    <w:p w:rsidR="00E95953" w:rsidRDefault="00E95953" w:rsidP="00E95953"/>
    <w:p w:rsidR="00E17070" w:rsidRDefault="00E17070" w:rsidP="00E170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Stara Kamienica, dnia 26.09.2011r.</w:t>
      </w:r>
    </w:p>
    <w:p w:rsidR="00E17070" w:rsidRDefault="00E17070" w:rsidP="00E170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RRG.OŚ.7627/3-3/ 2011</w:t>
      </w:r>
    </w:p>
    <w:p w:rsidR="00E95953" w:rsidRDefault="00E17070" w:rsidP="00E17070">
      <w:pPr>
        <w:spacing w:after="0"/>
      </w:pPr>
      <w:r>
        <w:t xml:space="preserve">                                                                                  </w:t>
      </w:r>
      <w:r w:rsidR="00E95953">
        <w:t xml:space="preserve">Regionalny Dyrektor Ochrony Środowiska </w:t>
      </w:r>
    </w:p>
    <w:p w:rsidR="00E95953" w:rsidRDefault="00E17070" w:rsidP="00E17070">
      <w:pPr>
        <w:spacing w:after="0"/>
      </w:pPr>
      <w:r>
        <w:t xml:space="preserve">                                                                                  </w:t>
      </w:r>
      <w:r w:rsidR="00E95953">
        <w:t xml:space="preserve">We Wrocławiu </w:t>
      </w:r>
    </w:p>
    <w:p w:rsidR="00E95953" w:rsidRDefault="00E17070" w:rsidP="00E17070">
      <w:pPr>
        <w:spacing w:after="0"/>
      </w:pPr>
      <w:r>
        <w:t xml:space="preserve">                                                                                  </w:t>
      </w:r>
      <w:r w:rsidR="00E95953">
        <w:t>Plac Powstańców Warszawy 1</w:t>
      </w:r>
    </w:p>
    <w:p w:rsidR="00E17070" w:rsidRPr="00E17070" w:rsidRDefault="00E17070" w:rsidP="00E170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E17070">
        <w:rPr>
          <w:rFonts w:ascii="Arial" w:hAnsi="Arial" w:cs="Arial"/>
          <w:sz w:val="20"/>
          <w:szCs w:val="20"/>
        </w:rPr>
        <w:t>50-951 Wrocław</w:t>
      </w:r>
    </w:p>
    <w:p w:rsidR="00E17070" w:rsidRDefault="00E17070" w:rsidP="00E17070">
      <w:pPr>
        <w:rPr>
          <w:rFonts w:ascii="Arial" w:hAnsi="Arial" w:cs="Arial"/>
        </w:rPr>
      </w:pPr>
    </w:p>
    <w:p w:rsidR="00E17070" w:rsidRDefault="00E17070" w:rsidP="00E17070">
      <w:pPr>
        <w:spacing w:after="0"/>
      </w:pPr>
    </w:p>
    <w:p w:rsidR="00E17070" w:rsidRPr="00E95953" w:rsidRDefault="00E95953" w:rsidP="00E17070">
      <w:pPr>
        <w:spacing w:after="0" w:line="240" w:lineRule="auto"/>
        <w:ind w:firstLine="708"/>
        <w:jc w:val="both"/>
      </w:pPr>
      <w:r>
        <w:t xml:space="preserve">Na podstawie art. 77 ust. 1 </w:t>
      </w:r>
      <w:proofErr w:type="spellStart"/>
      <w:r>
        <w:t>pkt</w:t>
      </w:r>
      <w:proofErr w:type="spellEnd"/>
      <w:r>
        <w:t xml:space="preserve"> 1 </w:t>
      </w:r>
      <w:r w:rsidR="00E17070" w:rsidRPr="00E95953">
        <w:t>ustawy z dnia 3 października 2008 r. o udostępnianiu informacji o środowisku i jego ochronie, udziale społeczeństwa w ochronie środowiska oraz</w:t>
      </w:r>
      <w:r w:rsidR="00E17070">
        <w:t xml:space="preserve">                 </w:t>
      </w:r>
      <w:r w:rsidR="00E17070" w:rsidRPr="00E95953">
        <w:t xml:space="preserve"> o ocenach oddziaływania na środowisko (</w:t>
      </w:r>
      <w:proofErr w:type="spellStart"/>
      <w:r w:rsidR="00E17070" w:rsidRPr="00E95953">
        <w:t>Dz.U</w:t>
      </w:r>
      <w:proofErr w:type="spellEnd"/>
      <w:r w:rsidR="00E17070" w:rsidRPr="00E95953">
        <w:t xml:space="preserve">. z 2008 r. nr 199, poz.1227 z </w:t>
      </w:r>
      <w:proofErr w:type="spellStart"/>
      <w:r w:rsidR="00E17070" w:rsidRPr="00E95953">
        <w:t>późn</w:t>
      </w:r>
      <w:proofErr w:type="spellEnd"/>
      <w:r w:rsidR="00E17070" w:rsidRPr="00E95953">
        <w:t xml:space="preserve">. zm.) oraz art. 106 Kodeksu postępowania administracyjnego (tekst jednolity – </w:t>
      </w:r>
      <w:proofErr w:type="spellStart"/>
      <w:r w:rsidR="00E17070" w:rsidRPr="00E95953">
        <w:t>Dz.U</w:t>
      </w:r>
      <w:proofErr w:type="spellEnd"/>
      <w:r w:rsidR="00E17070" w:rsidRPr="00E95953">
        <w:t xml:space="preserve">. z 2000 r. nr 98, poz. 1071 z </w:t>
      </w:r>
      <w:proofErr w:type="spellStart"/>
      <w:r w:rsidR="00E17070" w:rsidRPr="00E95953">
        <w:t>późn</w:t>
      </w:r>
      <w:proofErr w:type="spellEnd"/>
      <w:r w:rsidR="00E17070" w:rsidRPr="00E95953">
        <w:t xml:space="preserve">. zm.) w związku z prowadzonym postępowaniem w sprawie wydania decyzji o środowiskowych uwarunkowaniach dla przedsięwzięcia pn: </w:t>
      </w:r>
      <w:r w:rsidR="00E17070" w:rsidRPr="00610FB3">
        <w:rPr>
          <w:b/>
        </w:rPr>
        <w:t>„Poszukiwanie polimetalicznego złoża uranu w obszarze koncesyjnym Kopaniec-Kromnów” w Gminie Stara Kamienica</w:t>
      </w:r>
      <w:r w:rsidR="00E17070">
        <w:rPr>
          <w:b/>
        </w:rPr>
        <w:t xml:space="preserve">, </w:t>
      </w:r>
      <w:r w:rsidR="00E17070" w:rsidRPr="00E95953">
        <w:t xml:space="preserve">Wójt Gminy Stara Kamienica </w:t>
      </w:r>
      <w:r w:rsidR="00E17070">
        <w:t xml:space="preserve">przedkłada dokumenty określone w art. 77 ust. 2 i </w:t>
      </w:r>
      <w:r w:rsidR="00E17070" w:rsidRPr="00E95953">
        <w:t xml:space="preserve">zwraca się z uprzejmą prośbą o wydanie opinii </w:t>
      </w:r>
      <w:r w:rsidR="00E17070">
        <w:t xml:space="preserve">               </w:t>
      </w:r>
      <w:r w:rsidR="00E17070" w:rsidRPr="00E95953">
        <w:t xml:space="preserve">w trakcie przeprowadzanej oceny oddziaływania </w:t>
      </w:r>
      <w:r w:rsidR="00E17070">
        <w:t xml:space="preserve"> </w:t>
      </w:r>
      <w:r w:rsidR="00E17070" w:rsidRPr="00E95953">
        <w:t xml:space="preserve">na środowisko w powyższej sprawie </w:t>
      </w:r>
      <w:r w:rsidR="00E17070">
        <w:t xml:space="preserve">oraz                           </w:t>
      </w:r>
      <w:r w:rsidR="00E17070" w:rsidRPr="00E17070">
        <w:rPr>
          <w:rFonts w:ascii="Arial" w:hAnsi="Arial" w:cs="Arial"/>
          <w:sz w:val="20"/>
          <w:szCs w:val="20"/>
        </w:rPr>
        <w:t>o uzgodnienie warunków realizacji przedsięwzięci</w:t>
      </w:r>
      <w:r w:rsidR="00E17070">
        <w:rPr>
          <w:rFonts w:ascii="Arial" w:hAnsi="Arial" w:cs="Arial"/>
          <w:sz w:val="20"/>
          <w:szCs w:val="20"/>
        </w:rPr>
        <w:t>a.</w:t>
      </w:r>
    </w:p>
    <w:p w:rsidR="00E17070" w:rsidRPr="00E95953" w:rsidRDefault="00E17070" w:rsidP="00E17070">
      <w:pPr>
        <w:spacing w:after="0" w:line="240" w:lineRule="auto"/>
        <w:jc w:val="both"/>
      </w:pPr>
      <w:r w:rsidRPr="00E95953">
        <w:t xml:space="preserve">Ponadto informujemy, że dla wskazanego terenu istnieje  miejscowy plan zagospodarowania przestrzennego. </w:t>
      </w:r>
    </w:p>
    <w:p w:rsidR="00E17070" w:rsidRPr="00E95953" w:rsidRDefault="00E17070" w:rsidP="00E17070">
      <w:pPr>
        <w:spacing w:after="0" w:line="240" w:lineRule="auto"/>
        <w:jc w:val="both"/>
      </w:pPr>
      <w:r w:rsidRPr="00E95953">
        <w:t xml:space="preserve">Przedmiotowe przedsięwzięcie zgodnie z § 2 ust. 1 pkt. 28 rozporządzenia Rady Ministrów z dnia </w:t>
      </w:r>
      <w:r>
        <w:t xml:space="preserve">                 </w:t>
      </w:r>
      <w:r w:rsidRPr="00E95953">
        <w:t>9 listopada 2010 r. w sprawie przedsięwzięć mogących znacząco oddziaływać na środowisko (</w:t>
      </w:r>
      <w:proofErr w:type="spellStart"/>
      <w:r w:rsidRPr="00E95953">
        <w:t>Dz.U</w:t>
      </w:r>
      <w:proofErr w:type="spellEnd"/>
      <w:r w:rsidRPr="00E95953">
        <w:t xml:space="preserve">. z 2010r. Nr 213, poz. 1397), zaliczane jest do przedsięwzięć mogących zawsze znacząco oddziaływać na środowisko, dla których przeprowadzenie oceny oddziaływania na środowisko oraz sporządzenie raportu jest wymagane. </w:t>
      </w:r>
    </w:p>
    <w:p w:rsidR="00E17070" w:rsidRPr="00E95953" w:rsidRDefault="00E17070" w:rsidP="00E17070">
      <w:pPr>
        <w:spacing w:after="0" w:line="240" w:lineRule="auto"/>
      </w:pPr>
    </w:p>
    <w:p w:rsidR="00E17070" w:rsidRPr="00E95953" w:rsidRDefault="00E17070" w:rsidP="00E17070">
      <w:pPr>
        <w:spacing w:after="0" w:line="240" w:lineRule="auto"/>
      </w:pPr>
      <w:r w:rsidRPr="00E95953">
        <w:t xml:space="preserve">Załączniki: </w:t>
      </w:r>
    </w:p>
    <w:p w:rsidR="00E17070" w:rsidRPr="00E95953" w:rsidRDefault="00E17070" w:rsidP="00E17070">
      <w:pPr>
        <w:spacing w:after="0" w:line="240" w:lineRule="auto"/>
      </w:pPr>
      <w:r w:rsidRPr="00E95953">
        <w:t xml:space="preserve">1. Wniosek o wydanie decyzji o środowiskowych uwarunkowaniach; </w:t>
      </w:r>
    </w:p>
    <w:p w:rsidR="00E17070" w:rsidRPr="00E95953" w:rsidRDefault="00E17070" w:rsidP="00E17070">
      <w:pPr>
        <w:spacing w:after="0" w:line="240" w:lineRule="auto"/>
      </w:pPr>
      <w:r w:rsidRPr="00E95953">
        <w:t>2. Raport oddziaływania na środowisko</w:t>
      </w:r>
    </w:p>
    <w:p w:rsidR="00E17070" w:rsidRPr="00E95953" w:rsidRDefault="00E17070" w:rsidP="00E17070">
      <w:pPr>
        <w:spacing w:after="0" w:line="240" w:lineRule="auto"/>
      </w:pPr>
    </w:p>
    <w:p w:rsidR="00E17070" w:rsidRPr="00CA69EA" w:rsidRDefault="00E17070" w:rsidP="00E1707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Otrzymują:</w:t>
      </w:r>
    </w:p>
    <w:p w:rsidR="00E17070" w:rsidRPr="00E17070" w:rsidRDefault="00E17070" w:rsidP="00E170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17070">
        <w:rPr>
          <w:rFonts w:ascii="Arial" w:hAnsi="Arial" w:cs="Arial"/>
          <w:sz w:val="18"/>
          <w:szCs w:val="18"/>
        </w:rPr>
        <w:t>Jan Wierzchowiec</w:t>
      </w:r>
    </w:p>
    <w:p w:rsidR="00E17070" w:rsidRDefault="00E17070" w:rsidP="00E1707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</w:t>
      </w:r>
      <w:r w:rsidRPr="00CA69EA">
        <w:rPr>
          <w:rFonts w:ascii="Arial" w:hAnsi="Arial" w:cs="Arial"/>
          <w:sz w:val="18"/>
          <w:szCs w:val="18"/>
          <w:lang w:val="en-US"/>
        </w:rPr>
        <w:t xml:space="preserve">opean Resources Poland Sp. z </w:t>
      </w:r>
      <w:proofErr w:type="spellStart"/>
      <w:r w:rsidRPr="00CA69EA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Pr="00CA69EA">
        <w:rPr>
          <w:rFonts w:ascii="Arial" w:hAnsi="Arial" w:cs="Arial"/>
          <w:sz w:val="18"/>
          <w:szCs w:val="18"/>
          <w:lang w:val="en-US"/>
        </w:rPr>
        <w:t>.</w:t>
      </w:r>
    </w:p>
    <w:p w:rsidR="00E17070" w:rsidRDefault="00E17070" w:rsidP="00E17070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Mickiewicza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8, 56-100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Wołów</w:t>
      </w:r>
      <w:proofErr w:type="spellEnd"/>
    </w:p>
    <w:p w:rsidR="00E17070" w:rsidRPr="00E17070" w:rsidRDefault="00E17070" w:rsidP="00E170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Strony</w:t>
      </w:r>
      <w:proofErr w:type="spellEnd"/>
      <w:r w:rsidRPr="00E1707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postępowania</w:t>
      </w:r>
      <w:proofErr w:type="spellEnd"/>
      <w:r w:rsidRPr="00E1707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poprzez</w:t>
      </w:r>
      <w:proofErr w:type="spellEnd"/>
      <w:r w:rsidRPr="00E1707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obwieszczenie</w:t>
      </w:r>
      <w:proofErr w:type="spellEnd"/>
    </w:p>
    <w:p w:rsidR="00E17070" w:rsidRPr="00CA69EA" w:rsidRDefault="00E17070" w:rsidP="00E1707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  <w:u w:val="single"/>
        </w:rPr>
        <w:t>Niniejsze obwieszczenie zamieszczono</w:t>
      </w:r>
      <w:r w:rsidRPr="00CA69EA">
        <w:rPr>
          <w:rFonts w:ascii="Arial" w:hAnsi="Arial" w:cs="Arial"/>
          <w:sz w:val="18"/>
          <w:szCs w:val="18"/>
        </w:rPr>
        <w:t>:</w:t>
      </w:r>
    </w:p>
    <w:p w:rsidR="00E17070" w:rsidRPr="00E17070" w:rsidRDefault="00E17070" w:rsidP="00E1707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E17070">
        <w:rPr>
          <w:rFonts w:ascii="Arial" w:hAnsi="Arial" w:cs="Arial"/>
          <w:sz w:val="18"/>
          <w:szCs w:val="18"/>
        </w:rPr>
        <w:t xml:space="preserve">na tablicach informacyjnych Urzędu Gminy w Starej Kamienicy ( </w:t>
      </w:r>
      <w:r w:rsidRPr="00E17070">
        <w:rPr>
          <w:rFonts w:ascii="Arial" w:hAnsi="Arial" w:cs="Arial"/>
          <w:i/>
          <w:sz w:val="18"/>
          <w:szCs w:val="18"/>
        </w:rPr>
        <w:t>przed i w budynku urzędu</w:t>
      </w:r>
      <w:r w:rsidRPr="00E17070">
        <w:rPr>
          <w:rFonts w:ascii="Arial" w:hAnsi="Arial" w:cs="Arial"/>
          <w:sz w:val="18"/>
          <w:szCs w:val="18"/>
        </w:rPr>
        <w:t xml:space="preserve"> )</w:t>
      </w:r>
    </w:p>
    <w:p w:rsidR="00E17070" w:rsidRPr="00CA69EA" w:rsidRDefault="00E17070" w:rsidP="00E1707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na tablicach informacyjnych na terenie miejscowości  Kopaniec, Kromnów</w:t>
      </w:r>
    </w:p>
    <w:p w:rsidR="00E17070" w:rsidRPr="00CA69EA" w:rsidRDefault="00E17070" w:rsidP="00E1707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stronie Biuletynu Informacji Publicznej Urzędu Gminy Stara Kamienica – </w:t>
      </w:r>
    </w:p>
    <w:p w:rsidR="00E17070" w:rsidRPr="00CA69EA" w:rsidRDefault="00E17070" w:rsidP="00E17070">
      <w:pPr>
        <w:widowControl w:val="0"/>
        <w:suppressAutoHyphens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      www.new.bazagmin.pl/bip_stara_kamienica</w:t>
      </w:r>
    </w:p>
    <w:p w:rsidR="00E95953" w:rsidRDefault="00E95953" w:rsidP="00E17070">
      <w:pPr>
        <w:spacing w:after="0"/>
      </w:pPr>
    </w:p>
    <w:p w:rsidR="008C5D74" w:rsidRDefault="008C5D74"/>
    <w:sectPr w:rsidR="008C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9F"/>
    <w:multiLevelType w:val="hybridMultilevel"/>
    <w:tmpl w:val="8794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CB2"/>
    <w:multiLevelType w:val="hybridMultilevel"/>
    <w:tmpl w:val="E7F0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001C"/>
    <w:multiLevelType w:val="hybridMultilevel"/>
    <w:tmpl w:val="9CE4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2C13"/>
    <w:multiLevelType w:val="hybridMultilevel"/>
    <w:tmpl w:val="E6FA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5953"/>
    <w:rsid w:val="00610FB3"/>
    <w:rsid w:val="008C5D74"/>
    <w:rsid w:val="00A164FB"/>
    <w:rsid w:val="00E17070"/>
    <w:rsid w:val="00E9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2011-09-26T08:10:00Z</cp:lastPrinted>
  <dcterms:created xsi:type="dcterms:W3CDTF">2011-09-26T07:25:00Z</dcterms:created>
  <dcterms:modified xsi:type="dcterms:W3CDTF">2011-09-26T08:19:00Z</dcterms:modified>
</cp:coreProperties>
</file>