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1FA9" w14:textId="5B29EE84" w:rsidR="00C329ED" w:rsidRDefault="00C329ED"/>
    <w:p w14:paraId="72B0377C" w14:textId="03B7B430" w:rsidR="00227238" w:rsidRDefault="00227238" w:rsidP="00227238">
      <w:pPr>
        <w:jc w:val="right"/>
      </w:pPr>
      <w:r>
        <w:t xml:space="preserve">Załącznik nr </w:t>
      </w:r>
      <w:r w:rsidR="0096439F">
        <w:t>4</w:t>
      </w:r>
      <w:r w:rsidR="004D57A3">
        <w:t xml:space="preserve"> </w:t>
      </w:r>
      <w:r>
        <w:t xml:space="preserve">do zapytania ofertowego </w:t>
      </w:r>
    </w:p>
    <w:p w14:paraId="05FA3140" w14:textId="6DB54E60" w:rsidR="00227238" w:rsidRDefault="00227238" w:rsidP="00227238">
      <w:pPr>
        <w:jc w:val="right"/>
      </w:pPr>
      <w:r>
        <w:t>Projekt umowy</w:t>
      </w:r>
    </w:p>
    <w:p w14:paraId="7D9F6248" w14:textId="77777777" w:rsidR="00227238" w:rsidRDefault="00227238"/>
    <w:p w14:paraId="38090A2C" w14:textId="4DD81E2A" w:rsidR="00227238" w:rsidRDefault="00227238"/>
    <w:p w14:paraId="770A0579" w14:textId="197C39B2" w:rsidR="00227238" w:rsidRPr="00441750" w:rsidRDefault="00227238" w:rsidP="00441750">
      <w:pPr>
        <w:jc w:val="center"/>
        <w:rPr>
          <w:b/>
          <w:bCs/>
        </w:rPr>
      </w:pPr>
      <w:r w:rsidRPr="00441750">
        <w:rPr>
          <w:b/>
          <w:bCs/>
        </w:rPr>
        <w:t>Umowa nr ……</w:t>
      </w:r>
    </w:p>
    <w:p w14:paraId="4DBE27CC" w14:textId="1309978D" w:rsidR="00227238" w:rsidRDefault="00227238"/>
    <w:p w14:paraId="0C1E4F58" w14:textId="7BBC58C7" w:rsidR="00227238" w:rsidRDefault="00227238" w:rsidP="00227238">
      <w:r>
        <w:t xml:space="preserve">Umowa zawarta w dniu ………………… roku w </w:t>
      </w:r>
      <w:r w:rsidR="00696406">
        <w:t xml:space="preserve">SKULSKU </w:t>
      </w:r>
      <w:r>
        <w:t>pomiędzy:</w:t>
      </w:r>
    </w:p>
    <w:p w14:paraId="2A11981D" w14:textId="77777777" w:rsidR="00696406" w:rsidRDefault="00696406" w:rsidP="00696406">
      <w:r>
        <w:t>Gminą Skulsk, ul. Targowa 2, 62-560 Skulsk, Nip 6652985887, reprezentującą</w:t>
      </w:r>
    </w:p>
    <w:p w14:paraId="00056462" w14:textId="77777777" w:rsidR="00696406" w:rsidRDefault="00696406" w:rsidP="00696406">
      <w:r>
        <w:t xml:space="preserve">Urząd Gminy w Skulsku, ul. Targowa 2, 62-560 Skulsk, reprezentowaną przez </w:t>
      </w:r>
    </w:p>
    <w:p w14:paraId="69E8AD14" w14:textId="69E8C0E4" w:rsidR="00696406" w:rsidRDefault="00696406" w:rsidP="00696406">
      <w:r>
        <w:t>Andrzeja Operacza – Wójt Gminy Skulsk, przy kontrasygnacie Ilony Kieszkowskiej – Skarbnika Gminy,</w:t>
      </w:r>
    </w:p>
    <w:p w14:paraId="6A289936" w14:textId="67EC28DE" w:rsidR="00227238" w:rsidRDefault="00227238" w:rsidP="00227238">
      <w:r>
        <w:t>zwaną dalej „Zamawiającym”</w:t>
      </w:r>
    </w:p>
    <w:p w14:paraId="328A8ACE" w14:textId="6FB8F795" w:rsidR="00227238" w:rsidRDefault="00227238" w:rsidP="00227238">
      <w:r>
        <w:t>a</w:t>
      </w:r>
    </w:p>
    <w:p w14:paraId="2E3DB822" w14:textId="77777777" w:rsidR="00696406" w:rsidRDefault="00696406" w:rsidP="00227238"/>
    <w:p w14:paraId="25FF0B5D" w14:textId="03A6BA17" w:rsidR="00227238" w:rsidRDefault="007D4794" w:rsidP="00227238">
      <w:r>
        <w:t>(Nazwa Wykonawcy), (Adres Wykonawcy),(NIP Wykonawcy) reprezentowana przez:</w:t>
      </w:r>
    </w:p>
    <w:p w14:paraId="601B7D65" w14:textId="77777777" w:rsidR="00227238" w:rsidRDefault="00227238" w:rsidP="00227238">
      <w:r>
        <w:t>......................................................... – ..........................................................................,</w:t>
      </w:r>
    </w:p>
    <w:p w14:paraId="7207B8E9" w14:textId="4625CC60" w:rsidR="00227238" w:rsidRDefault="00227238" w:rsidP="007D4794">
      <w:r>
        <w:t>zwaną dalej Wykonawcą</w:t>
      </w:r>
      <w:r w:rsidR="007D4794">
        <w:t>.</w:t>
      </w:r>
    </w:p>
    <w:p w14:paraId="331E598A" w14:textId="1C73B319" w:rsidR="007D4794" w:rsidRDefault="007D4794" w:rsidP="00582EF4">
      <w:pPr>
        <w:jc w:val="both"/>
      </w:pPr>
      <w:r>
        <w:t xml:space="preserve">Niniejsza umowa zostaje zawarta w wyniku postępowania prowadzonego w trybie zapytania ofertowego zgodnie z </w:t>
      </w:r>
      <w:r w:rsidR="001C5D26" w:rsidRPr="001C5D26">
        <w:t>zgodnie z Zarządzeniem Nr 60/2020 Wójta Gminy Skulsk z dnia 31 grudnia 2020 roku w sprawie wprowadzenia Regulaminu udzielania zamówień, których wartość nie przekracza 130.000  złotych netto w Urzędzie Gminy Skulsk.</w:t>
      </w:r>
    </w:p>
    <w:p w14:paraId="5B2E9381" w14:textId="24DD8FDC" w:rsidR="00582EF4" w:rsidRDefault="00582EF4" w:rsidP="00582EF4">
      <w:pPr>
        <w:jc w:val="both"/>
      </w:pPr>
    </w:p>
    <w:p w14:paraId="62E4B626" w14:textId="74642064" w:rsidR="00582EF4" w:rsidRDefault="008B5194" w:rsidP="00FB0D6E">
      <w:pPr>
        <w:jc w:val="center"/>
      </w:pPr>
      <w:r>
        <w:t>§ 1.</w:t>
      </w:r>
    </w:p>
    <w:p w14:paraId="403B8C1F" w14:textId="5A2FCFD8" w:rsidR="008B5194" w:rsidRDefault="008B5194" w:rsidP="00FB0D6E">
      <w:pPr>
        <w:jc w:val="center"/>
      </w:pPr>
      <w:r>
        <w:t>Przedmiot umowy</w:t>
      </w:r>
    </w:p>
    <w:p w14:paraId="74B4E12F" w14:textId="19282FB8" w:rsidR="008B5194" w:rsidRDefault="008B5194" w:rsidP="008B5194">
      <w:pPr>
        <w:ind w:left="360"/>
        <w:jc w:val="both"/>
      </w:pPr>
      <w:r>
        <w:t xml:space="preserve">Zamawiający zleca, a Wykonawca zobowiązuje się do przeprowadzenia diagnozy </w:t>
      </w:r>
      <w:proofErr w:type="spellStart"/>
      <w:r>
        <w:t>cyberbezpieczeństwa</w:t>
      </w:r>
      <w:proofErr w:type="spellEnd"/>
      <w:r>
        <w:t xml:space="preserve"> o której mowa w Regulaminie Konkursu Grantowego </w:t>
      </w:r>
      <w:r w:rsidR="00F22ED2">
        <w:t>„</w:t>
      </w:r>
      <w:r>
        <w:t>Cyfrowa Gmina</w:t>
      </w:r>
      <w:r w:rsidR="00F22ED2">
        <w:t>”.</w:t>
      </w:r>
      <w:r>
        <w:t xml:space="preserve"> Oś V. Rozwój cyfrowy JST oraz wzmocnienie cyfrowej odporności na zagrożenia - REACT-EU</w:t>
      </w:r>
      <w:r w:rsidR="00F22ED2">
        <w:t>.</w:t>
      </w:r>
      <w:r>
        <w:t xml:space="preserve"> Działanie 5.1 </w:t>
      </w:r>
      <w:r w:rsidR="00F22ED2">
        <w:t>„</w:t>
      </w:r>
      <w:r>
        <w:t>Rozwój cyfrowy JST oraz wzmocnienie cyfrowej odporności na zagrożenia</w:t>
      </w:r>
      <w:r w:rsidR="00F22ED2">
        <w:t xml:space="preserve">” </w:t>
      </w:r>
      <w:r>
        <w:t>Program</w:t>
      </w:r>
      <w:r w:rsidR="00F22ED2">
        <w:t>u</w:t>
      </w:r>
      <w:r>
        <w:t xml:space="preserve"> Operacyjn</w:t>
      </w:r>
      <w:r w:rsidR="00F22ED2">
        <w:t>ego</w:t>
      </w:r>
      <w:r>
        <w:t xml:space="preserve"> Polska Cyfrowa</w:t>
      </w:r>
      <w:r w:rsidR="00F22ED2">
        <w:t xml:space="preserve"> na lata 2014 </w:t>
      </w:r>
      <w:r w:rsidR="002B499B">
        <w:t>–</w:t>
      </w:r>
      <w:r w:rsidR="00F22ED2">
        <w:t xml:space="preserve"> 2020</w:t>
      </w:r>
      <w:r w:rsidR="002B499B">
        <w:t>,</w:t>
      </w:r>
      <w:r w:rsidR="002B499B" w:rsidRPr="002B499B">
        <w:t xml:space="preserve"> </w:t>
      </w:r>
      <w:r w:rsidR="002B499B">
        <w:t xml:space="preserve">opublikowanego na stronie Centrum Projektów Polska Cyfrowa pod adresem </w:t>
      </w:r>
      <w:hyperlink r:id="rId7" w:history="1">
        <w:r w:rsidR="002B499B" w:rsidRPr="009C0A25">
          <w:rPr>
            <w:rStyle w:val="Hipercze"/>
          </w:rPr>
          <w:t>https://www.gov.pl/web/cppc/cyfrowa-gmina</w:t>
        </w:r>
      </w:hyperlink>
      <w:r w:rsidR="002B499B">
        <w:t>, zwanego dalej Regulaminem</w:t>
      </w:r>
      <w:r>
        <w:t>.</w:t>
      </w:r>
    </w:p>
    <w:p w14:paraId="4EE2342F" w14:textId="45D78D8F" w:rsidR="00F22ED2" w:rsidRDefault="00F22ED2" w:rsidP="008B5194">
      <w:pPr>
        <w:ind w:left="360"/>
        <w:jc w:val="both"/>
      </w:pPr>
      <w:r>
        <w:t xml:space="preserve">Wykonawca zobowiązuje się do przeprowadzenia diagnozy </w:t>
      </w:r>
      <w:proofErr w:type="spellStart"/>
      <w:r w:rsidR="001E516B">
        <w:t>cyberbezpieczeństwa</w:t>
      </w:r>
      <w:proofErr w:type="spellEnd"/>
      <w:r w:rsidR="001E516B">
        <w:t xml:space="preserve"> </w:t>
      </w:r>
      <w:r>
        <w:t xml:space="preserve">spełniającej wszystkie wymogi </w:t>
      </w:r>
      <w:r w:rsidR="00C04486">
        <w:t>Konkursu</w:t>
      </w:r>
      <w:r w:rsidR="00AE5D73">
        <w:t>, w tym:</w:t>
      </w:r>
    </w:p>
    <w:p w14:paraId="38941D46" w14:textId="1B9F5A1C" w:rsidR="00AE5D73" w:rsidRDefault="00AE5D73" w:rsidP="00AE5D73">
      <w:pPr>
        <w:pStyle w:val="Akapitzlist"/>
        <w:numPr>
          <w:ilvl w:val="0"/>
          <w:numId w:val="2"/>
        </w:numPr>
        <w:jc w:val="both"/>
      </w:pPr>
      <w:r>
        <w:t xml:space="preserve">diagnoza musi być przeprowadzona </w:t>
      </w:r>
      <w:r w:rsidRPr="00AE5D73">
        <w:t xml:space="preserve">przez osobę posiadająca uprawnienia </w:t>
      </w:r>
      <w:r w:rsidR="00265819">
        <w:t xml:space="preserve">określone </w:t>
      </w:r>
      <w:r w:rsidRPr="00AE5D73">
        <w:t>w Rozporządzeniu Ministra Cyfryzacji z dnia 12 października 2018 r. w</w:t>
      </w:r>
      <w:r>
        <w:t> </w:t>
      </w:r>
      <w:r w:rsidRPr="00AE5D73">
        <w:t>sprawie wykazu certyfikatów uprawniających do przeprowadzenia audytu</w:t>
      </w:r>
      <w:r>
        <w:t>.</w:t>
      </w:r>
    </w:p>
    <w:p w14:paraId="68E17B32" w14:textId="35BB6708" w:rsidR="00AE5D73" w:rsidRDefault="00AE5D73" w:rsidP="00AE5D73">
      <w:pPr>
        <w:pStyle w:val="Akapitzlist"/>
        <w:numPr>
          <w:ilvl w:val="0"/>
          <w:numId w:val="2"/>
        </w:numPr>
        <w:jc w:val="both"/>
      </w:pPr>
      <w:r>
        <w:t xml:space="preserve">wykonawca dostarczy wyniki diagnozy </w:t>
      </w:r>
      <w:proofErr w:type="spellStart"/>
      <w:r>
        <w:t>cyberbezpieczeństwa</w:t>
      </w:r>
      <w:proofErr w:type="spellEnd"/>
      <w:r>
        <w:t xml:space="preserve"> w postaci wypełnionego </w:t>
      </w:r>
      <w:r w:rsidR="005F2DCA">
        <w:t>„</w:t>
      </w:r>
      <w:r>
        <w:t xml:space="preserve">Formularza </w:t>
      </w:r>
      <w:r w:rsidRPr="00AE5D73">
        <w:t xml:space="preserve">informacji związanych z przeprowadzeniem diagnozy </w:t>
      </w:r>
      <w:proofErr w:type="spellStart"/>
      <w:r w:rsidRPr="00AE5D73">
        <w:t>cyberbezpieczeństwa</w:t>
      </w:r>
      <w:proofErr w:type="spellEnd"/>
      <w:r w:rsidR="005F2DCA">
        <w:t>”</w:t>
      </w:r>
      <w:r>
        <w:t xml:space="preserve">, stanowiącego załącznik nr 8 do </w:t>
      </w:r>
      <w:r w:rsidR="008078A1">
        <w:t>Regulaminu</w:t>
      </w:r>
      <w:r w:rsidR="00405D28">
        <w:t>. Dostarczony plik winien być podpisany podpisem kwalifikowanym osoby przeprowadzającej diagnozę.</w:t>
      </w:r>
    </w:p>
    <w:p w14:paraId="7B823B00" w14:textId="4073C32B" w:rsidR="00405D28" w:rsidRDefault="00405D28" w:rsidP="00405D28">
      <w:pPr>
        <w:jc w:val="both"/>
      </w:pPr>
    </w:p>
    <w:p w14:paraId="49EFD24B" w14:textId="77777777" w:rsidR="00405D28" w:rsidRDefault="00405D28" w:rsidP="00405D28">
      <w:pPr>
        <w:jc w:val="center"/>
      </w:pPr>
      <w:r>
        <w:lastRenderedPageBreak/>
        <w:t>§ 2.</w:t>
      </w:r>
    </w:p>
    <w:p w14:paraId="24A9B5DA" w14:textId="10635267" w:rsidR="00405D28" w:rsidRDefault="00405D28" w:rsidP="00405D28">
      <w:pPr>
        <w:jc w:val="center"/>
      </w:pPr>
      <w:r>
        <w:t>Termin realizacji umowy</w:t>
      </w:r>
    </w:p>
    <w:p w14:paraId="4466BD6B" w14:textId="2B822C20" w:rsidR="00405D28" w:rsidRDefault="00405D28" w:rsidP="001F4A4B">
      <w:pPr>
        <w:pStyle w:val="Akapitzlist"/>
        <w:numPr>
          <w:ilvl w:val="0"/>
          <w:numId w:val="6"/>
        </w:numPr>
        <w:ind w:left="426"/>
        <w:jc w:val="both"/>
      </w:pPr>
      <w:r>
        <w:t>Wykonawca zrealizuje przedmiot umowy nie później niż w ciągu 30 dni od daty zawarcia umowy.</w:t>
      </w:r>
    </w:p>
    <w:p w14:paraId="34131FFD" w14:textId="0FA1ECB8" w:rsidR="00405D28" w:rsidRDefault="00405D28" w:rsidP="001F4A4B">
      <w:pPr>
        <w:pStyle w:val="Akapitzlist"/>
        <w:numPr>
          <w:ilvl w:val="0"/>
          <w:numId w:val="6"/>
        </w:numPr>
        <w:ind w:left="426"/>
        <w:jc w:val="both"/>
      </w:pPr>
      <w:r>
        <w:t>Za datę zawarcia umowy Zamawiający przyjmuje dzień, w którym zostanie ona podpisana przez obie Strony umowy.</w:t>
      </w:r>
    </w:p>
    <w:p w14:paraId="614D67B0" w14:textId="77777777" w:rsidR="00405D28" w:rsidRDefault="00405D28" w:rsidP="001F4A4B">
      <w:pPr>
        <w:ind w:left="426"/>
        <w:jc w:val="both"/>
      </w:pPr>
    </w:p>
    <w:p w14:paraId="57285F28" w14:textId="77777777" w:rsidR="00405D28" w:rsidRDefault="00405D28" w:rsidP="00405D28">
      <w:pPr>
        <w:jc w:val="center"/>
      </w:pPr>
      <w:r>
        <w:t>§ 3.</w:t>
      </w:r>
    </w:p>
    <w:p w14:paraId="575C2D80" w14:textId="32EA0757" w:rsidR="00405D28" w:rsidRDefault="00405D28" w:rsidP="00405D28">
      <w:pPr>
        <w:jc w:val="center"/>
      </w:pPr>
      <w:r>
        <w:t>Obowiązki stron</w:t>
      </w:r>
    </w:p>
    <w:p w14:paraId="064A7A5E" w14:textId="742E2755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 xml:space="preserve">Zamawiający </w:t>
      </w:r>
      <w:r w:rsidR="00AC6F27">
        <w:t>i Wykonawca</w:t>
      </w:r>
      <w:r>
        <w:t xml:space="preserve"> zobowiązują się do pełnej współpracy w ramach realizowanego przedmiotu umowy.</w:t>
      </w:r>
    </w:p>
    <w:p w14:paraId="72452D14" w14:textId="1C1B6E9D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zobowiązuje się </w:t>
      </w:r>
      <w:r w:rsidR="00AC6F27">
        <w:t>do wykonania</w:t>
      </w:r>
      <w:r>
        <w:t xml:space="preserve"> usługi z należytą starannością, zgodnie z obowiązującymi przepisami prawa i z uwzględnieniem profesjonalnego charakteru swojej działalności, zobowiązując się do składania wszelkich wyjaśnień Zamawiającemu w trakcie realizacji umowy.</w:t>
      </w:r>
    </w:p>
    <w:p w14:paraId="62DF5CAA" w14:textId="127B7FFB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>Opracowania wykonane w ramach niniejszej umowy przez Wykonawcę, muszą być zgodne z dokumentacją konkursu grantowego Cyfrowa Gmina, w tym Wzorem umowy o powierzenie grantu, w szczególności z celem i przeznaczeniem wskazanymi w ustępie poniżej.</w:t>
      </w:r>
    </w:p>
    <w:p w14:paraId="5473A4D7" w14:textId="3BC986C6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>Wykonawca wykona niniejszą umowę m.in. w oparciu o informacje pozyskane przez Wykonawcę w toku jej realizacji, dostarczone przez Zamawiającego oraz decyzje przez niego podjęte w trakcie realizacji umowy.</w:t>
      </w:r>
    </w:p>
    <w:p w14:paraId="7387AB30" w14:textId="19C5BC4D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 xml:space="preserve">Zamawiający udostępni Wykonawcy wszelkie niezbędne informacje i dokumenty do </w:t>
      </w:r>
      <w:r w:rsidR="00265819">
        <w:t xml:space="preserve">prawidłowego wykonania </w:t>
      </w:r>
      <w:r>
        <w:t>niniejszej umowy.</w:t>
      </w:r>
    </w:p>
    <w:p w14:paraId="36BF3D89" w14:textId="185A418C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>Wykonawca zobowiązuje się, że wszystkie dokumenty i inne materiały, w których posiadanie wejdzie w związku z wykonywaniem niniejszej umowy pozostaną własnością Zamawiającego. Wykonawca zwróci je właścicielowi nie później niż w dniu rozwiązania</w:t>
      </w:r>
      <w:r w:rsidR="00B3012B">
        <w:t>, wykonania</w:t>
      </w:r>
      <w:r>
        <w:t xml:space="preserve"> lub wygaśnięcia niniejszej umowy.</w:t>
      </w:r>
    </w:p>
    <w:p w14:paraId="61A8763A" w14:textId="1837B1E1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 xml:space="preserve">Prace związane z pozyskaniem informacji, dokumentów i innych materiałów niezbędnych do przeprowadzenia diagnozy </w:t>
      </w:r>
      <w:proofErr w:type="spellStart"/>
      <w:r>
        <w:t>cyberbezpieczeństwa</w:t>
      </w:r>
      <w:proofErr w:type="spellEnd"/>
      <w:r>
        <w:t xml:space="preserve"> będą wykonywane w siedzibie Zamawiającego, chyba że Zamawiający na wniosek Wykonawcy dopuści realizację tych czynności w całości lub w części za pomocą środków zdalnej komunikacji.</w:t>
      </w:r>
    </w:p>
    <w:p w14:paraId="16CC7786" w14:textId="40CA59BD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>W celu przeprowadzenia realizacji czynności, o których mowa w ust. powyżej z wykorzystaniem środków zdalnej komunikacji Wykonawca składa wniosek o dopuszczenie takiego sposobu realizacji prac ze wskazaniem narzędzi i metod, które zamierza wykorzystać w tym celu. Prowadzenie prac z wykorzystaniem środków zdalnej komunikacji nie może wiązać się z dodatkowymi kosztami dla Zamawiającego</w:t>
      </w:r>
      <w:r w:rsidR="005F2DCA">
        <w:t xml:space="preserve">. Zamawiający zastrzega sobie prawo do </w:t>
      </w:r>
      <w:r w:rsidR="00DB1335">
        <w:t>nieudzielenia</w:t>
      </w:r>
      <w:r w:rsidR="005F2DCA">
        <w:t xml:space="preserve"> takiej zgody.</w:t>
      </w:r>
    </w:p>
    <w:p w14:paraId="4E7FA122" w14:textId="714515CC" w:rsidR="00405D28" w:rsidRDefault="00405D28" w:rsidP="00105E2B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przekaże wynik przeprowadzonej diagnozy </w:t>
      </w:r>
      <w:proofErr w:type="spellStart"/>
      <w:r>
        <w:t>cyberbezpieczeństwa</w:t>
      </w:r>
      <w:proofErr w:type="spellEnd"/>
      <w:r>
        <w:t xml:space="preserve"> w postaci pliku wypełnionego arkusza kalkulacyjnego formularza</w:t>
      </w:r>
      <w:r w:rsidR="007D5864">
        <w:t xml:space="preserve"> stanowiącego załącznik nr 8 do Regulaminu,</w:t>
      </w:r>
      <w:r>
        <w:t xml:space="preserve"> podpisanego certyfikatem kwalifikowanym przez osobę posiadającą uprawnienia</w:t>
      </w:r>
      <w:r w:rsidR="007D5864">
        <w:t xml:space="preserve"> wymagane w Regulaminie</w:t>
      </w:r>
      <w:r w:rsidR="001F4A4B">
        <w:t>.</w:t>
      </w:r>
    </w:p>
    <w:p w14:paraId="51376829" w14:textId="4D9FF61B" w:rsidR="00105E2B" w:rsidRDefault="007D5864" w:rsidP="00105E2B">
      <w:pPr>
        <w:pStyle w:val="Akapitzlist"/>
        <w:numPr>
          <w:ilvl w:val="0"/>
          <w:numId w:val="4"/>
        </w:numPr>
        <w:ind w:left="426"/>
        <w:jc w:val="both"/>
      </w:pPr>
      <w:r>
        <w:t>W przypadku wprowadzenia zmian przez</w:t>
      </w:r>
      <w:r w:rsidR="00991BCC">
        <w:t xml:space="preserve"> instytucję </w:t>
      </w:r>
      <w:r w:rsidR="00DB1335">
        <w:t>wdrażającą Wykonawca</w:t>
      </w:r>
      <w:r>
        <w:t xml:space="preserve"> zobowiązany jest do przekazania </w:t>
      </w:r>
      <w:r w:rsidR="00991BCC">
        <w:t xml:space="preserve">wypełnionego formularza będącego wynikiem diagnozy </w:t>
      </w:r>
      <w:r w:rsidR="00457B4F">
        <w:t xml:space="preserve">zgodnego z opublikowanym na stronie </w:t>
      </w:r>
      <w:hyperlink r:id="rId8" w:history="1">
        <w:r w:rsidR="00457B4F" w:rsidRPr="009C0A25">
          <w:rPr>
            <w:rStyle w:val="Hipercze"/>
          </w:rPr>
          <w:t>https://www.gov.pl/web/cppc/cyfrowa-gmina</w:t>
        </w:r>
      </w:hyperlink>
      <w:r w:rsidR="00457B4F">
        <w:t xml:space="preserve"> na dzień przekazania.</w:t>
      </w:r>
    </w:p>
    <w:p w14:paraId="3E250E21" w14:textId="4E892E11" w:rsidR="002A7ACD" w:rsidRDefault="002A7ACD" w:rsidP="00105E2B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zobowiązany jest do zachowania poufności oraz </w:t>
      </w:r>
      <w:r w:rsidR="00DB1335">
        <w:t>nieudostępniania</w:t>
      </w:r>
      <w:r>
        <w:t xml:space="preserve"> informacji, w których posiadanie wszedł w czasie wykonywania przedmiotu umowy, za wyjątkiem ewentualnych przypadków wynikających z przepisów prawa.</w:t>
      </w:r>
    </w:p>
    <w:p w14:paraId="1F4D47DE" w14:textId="230252F8" w:rsidR="00457B4F" w:rsidRDefault="00457B4F" w:rsidP="00FE78AC">
      <w:pPr>
        <w:jc w:val="center"/>
      </w:pPr>
    </w:p>
    <w:p w14:paraId="2B35C10C" w14:textId="4E6AAF7C" w:rsidR="002A7ACD" w:rsidRDefault="002A7ACD" w:rsidP="00FE78AC">
      <w:pPr>
        <w:jc w:val="center"/>
      </w:pPr>
      <w:r>
        <w:t>§4.</w:t>
      </w:r>
    </w:p>
    <w:p w14:paraId="6DDB0063" w14:textId="3692262B" w:rsidR="002A7ACD" w:rsidRDefault="002A7ACD" w:rsidP="00FE78AC">
      <w:pPr>
        <w:jc w:val="center"/>
      </w:pPr>
      <w:r>
        <w:t>Wynagrodzenie</w:t>
      </w:r>
    </w:p>
    <w:p w14:paraId="37B48FEB" w14:textId="77777777" w:rsidR="004E48CB" w:rsidRDefault="002A7ACD" w:rsidP="00AA6DC7">
      <w:pPr>
        <w:pStyle w:val="Akapitzlist"/>
        <w:numPr>
          <w:ilvl w:val="0"/>
          <w:numId w:val="8"/>
        </w:numPr>
        <w:ind w:left="426" w:hanging="425"/>
        <w:jc w:val="both"/>
      </w:pPr>
      <w:r>
        <w:t xml:space="preserve">Wynagrodzenie </w:t>
      </w:r>
      <w:r w:rsidR="00AA6DC7">
        <w:t xml:space="preserve">Wykonawcy </w:t>
      </w:r>
      <w:r>
        <w:t xml:space="preserve">za </w:t>
      </w:r>
      <w:r w:rsidR="00AA6DC7">
        <w:t>wykonanie przedmiotu</w:t>
      </w:r>
      <w:r>
        <w:t xml:space="preserve"> umowy określon</w:t>
      </w:r>
      <w:r w:rsidR="00AA6DC7">
        <w:t>ego</w:t>
      </w:r>
      <w:r>
        <w:t xml:space="preserve"> w § 1 ustala się na kwotę </w:t>
      </w:r>
      <w:r w:rsidR="00AA6DC7">
        <w:t>………</w:t>
      </w:r>
      <w:r>
        <w:t xml:space="preserve"> zł </w:t>
      </w:r>
      <w:r w:rsidR="00AA6DC7">
        <w:t xml:space="preserve">netto </w:t>
      </w:r>
      <w:r>
        <w:t xml:space="preserve">(słownie: </w:t>
      </w:r>
      <w:r w:rsidR="00AA6DC7">
        <w:t>…….</w:t>
      </w:r>
      <w:r>
        <w:t>)</w:t>
      </w:r>
      <w:r w:rsidR="00AA6DC7">
        <w:t>, plus wartość podatku VAT w wysokości ….%, to jest brutto: ………………… zł (słownie brutto ………….. zł</w:t>
      </w:r>
    </w:p>
    <w:p w14:paraId="1FCEFE6A" w14:textId="2A08AFD0" w:rsidR="002A7ACD" w:rsidRDefault="002A7ACD" w:rsidP="00AA6DC7">
      <w:pPr>
        <w:pStyle w:val="Akapitzlist"/>
        <w:numPr>
          <w:ilvl w:val="0"/>
          <w:numId w:val="8"/>
        </w:numPr>
        <w:ind w:left="426" w:hanging="425"/>
        <w:jc w:val="both"/>
      </w:pPr>
      <w:r>
        <w:t xml:space="preserve">Kwota </w:t>
      </w:r>
      <w:r w:rsidR="00AA6DC7">
        <w:t xml:space="preserve">brutto </w:t>
      </w:r>
      <w:r>
        <w:t xml:space="preserve">wymieniona w ust. 1 zawiera wszystkie koszty związane z realizacją zadania </w:t>
      </w:r>
      <w:r w:rsidR="00DB1335">
        <w:t>niezbędne do</w:t>
      </w:r>
      <w:r>
        <w:t xml:space="preserve"> jego wykonania</w:t>
      </w:r>
      <w:r w:rsidR="004E48CB">
        <w:t>.</w:t>
      </w:r>
    </w:p>
    <w:p w14:paraId="10DB2AF9" w14:textId="0CC5DA21" w:rsidR="00AC32E1" w:rsidRDefault="00AC32E1" w:rsidP="00AC32E1">
      <w:pPr>
        <w:pStyle w:val="Akapitzlist"/>
        <w:numPr>
          <w:ilvl w:val="0"/>
          <w:numId w:val="8"/>
        </w:numPr>
        <w:ind w:left="426" w:hanging="425"/>
        <w:jc w:val="both"/>
      </w:pPr>
      <w:r>
        <w:t>Płatność należności wynikającej z wystawionej faktury nastąpi przy zastosowaniu mechanizmu podzielonej płatności, o którym mowa w art. 108a ustawy z dnia 11 marca 2004 r. o podatku od towarów i usług (</w:t>
      </w:r>
      <w:proofErr w:type="spellStart"/>
      <w:r>
        <w:t>t.j</w:t>
      </w:r>
      <w:proofErr w:type="spellEnd"/>
      <w:r>
        <w:t>. Dz. U. z 202</w:t>
      </w:r>
      <w:r w:rsidR="007525FC">
        <w:t>2</w:t>
      </w:r>
      <w:r>
        <w:t xml:space="preserve"> r. poz. </w:t>
      </w:r>
      <w:r w:rsidR="007525FC">
        <w:t>931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14:paraId="52FDCB4B" w14:textId="75C1466A" w:rsidR="00AC32E1" w:rsidRDefault="00AC32E1" w:rsidP="00AC32E1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Wykonawca oświadcza, że numer rachunku rozliczeniowego wskazany we wszystkich fakturach, które będą wystawione w jego imieniu, jest rachunkiem dla którego zgodnie </w:t>
      </w:r>
      <w:r w:rsidR="00EA4715">
        <w:t xml:space="preserve">      </w:t>
      </w:r>
      <w:r>
        <w:t>z rozdziałem 3a ustawy z dnia 29 sierpnia 1997 r. Prawo bankowe (</w:t>
      </w:r>
      <w:proofErr w:type="spellStart"/>
      <w:r>
        <w:t>t.j</w:t>
      </w:r>
      <w:proofErr w:type="spellEnd"/>
      <w:r>
        <w:t xml:space="preserve">. Dz. U. z 2021 r. poz. 2439 z </w:t>
      </w:r>
      <w:proofErr w:type="spellStart"/>
      <w:r>
        <w:t>późn</w:t>
      </w:r>
      <w:proofErr w:type="spellEnd"/>
      <w:r>
        <w:t>. zm.) prowadzony jest rachunek VAT.</w:t>
      </w:r>
    </w:p>
    <w:p w14:paraId="4350DB5C" w14:textId="7CAEA6AA" w:rsidR="004E48CB" w:rsidRDefault="004E48CB" w:rsidP="00AA6DC7">
      <w:pPr>
        <w:pStyle w:val="Akapitzlist"/>
        <w:numPr>
          <w:ilvl w:val="0"/>
          <w:numId w:val="8"/>
        </w:numPr>
        <w:ind w:left="426" w:hanging="425"/>
        <w:jc w:val="both"/>
      </w:pPr>
      <w:r>
        <w:t>Wykonawca wystawi fakturę w terminie do 7 dni od wykonania przedmiotu zamówienia</w:t>
      </w:r>
      <w:r w:rsidR="00FE78AC">
        <w:t xml:space="preserve">, potwierdzonego podpisanym przez Zamawiającego protokołem </w:t>
      </w:r>
      <w:r w:rsidR="00DB1335">
        <w:t>odbioru.</w:t>
      </w:r>
    </w:p>
    <w:p w14:paraId="7F1BE470" w14:textId="7DE5F180" w:rsidR="00FE78AC" w:rsidRDefault="00FE78AC" w:rsidP="00AA6DC7">
      <w:pPr>
        <w:pStyle w:val="Akapitzlist"/>
        <w:numPr>
          <w:ilvl w:val="0"/>
          <w:numId w:val="8"/>
        </w:numPr>
        <w:ind w:left="426" w:hanging="425"/>
        <w:jc w:val="both"/>
      </w:pPr>
      <w:r>
        <w:t xml:space="preserve">Osobą upoważnioną do podpisania protokołu odbioru ze strony Zamawiającego jest: </w:t>
      </w:r>
      <w:r w:rsidR="00EA4715">
        <w:t>Krzysztof Klimek,</w:t>
      </w:r>
      <w:r w:rsidR="00AC32E1">
        <w:t xml:space="preserve"> informatyk</w:t>
      </w:r>
      <w:r w:rsidR="00EA4715">
        <w:t xml:space="preserve"> Urzędu Gminy w Skulsku</w:t>
      </w:r>
      <w:r>
        <w:t>.</w:t>
      </w:r>
    </w:p>
    <w:p w14:paraId="4FCAEC90" w14:textId="16EE786F" w:rsidR="004E48CB" w:rsidRDefault="004E48CB" w:rsidP="00AA6DC7">
      <w:pPr>
        <w:pStyle w:val="Akapitzlist"/>
        <w:numPr>
          <w:ilvl w:val="0"/>
          <w:numId w:val="8"/>
        </w:numPr>
        <w:ind w:left="426" w:hanging="425"/>
        <w:jc w:val="both"/>
      </w:pPr>
      <w:r>
        <w:t xml:space="preserve">Wynagrodzenie płatne będzie </w:t>
      </w:r>
      <w:r w:rsidR="00FE78AC">
        <w:t>przelewem</w:t>
      </w:r>
      <w:r w:rsidR="004479E0">
        <w:t>,</w:t>
      </w:r>
      <w:r w:rsidR="00FE78AC">
        <w:t xml:space="preserve"> </w:t>
      </w:r>
      <w:r w:rsidR="004479E0">
        <w:t xml:space="preserve">na rachunek Wykonawcy, </w:t>
      </w:r>
      <w:r>
        <w:t>w terminie</w:t>
      </w:r>
      <w:r w:rsidR="004479E0">
        <w:t xml:space="preserve"> do</w:t>
      </w:r>
      <w:r>
        <w:t xml:space="preserve"> 14 dni od otrzymania przez Zamawiającego prawidłowo wystawionej faktury.</w:t>
      </w:r>
    </w:p>
    <w:p w14:paraId="79FB8427" w14:textId="668D086D" w:rsidR="00FE78AC" w:rsidRDefault="004479E0" w:rsidP="00AA6DC7">
      <w:pPr>
        <w:pStyle w:val="Akapitzlist"/>
        <w:numPr>
          <w:ilvl w:val="0"/>
          <w:numId w:val="8"/>
        </w:numPr>
        <w:ind w:left="426" w:hanging="425"/>
        <w:jc w:val="both"/>
      </w:pPr>
      <w:r>
        <w:t>Za datę zapłaty uznaje się dzień obciążenia rachunku Zleceniodawcy</w:t>
      </w:r>
    </w:p>
    <w:p w14:paraId="64242B6E" w14:textId="77777777" w:rsidR="002A7ACD" w:rsidRDefault="002A7ACD" w:rsidP="002A7ACD">
      <w:pPr>
        <w:jc w:val="both"/>
      </w:pPr>
    </w:p>
    <w:p w14:paraId="1D734693" w14:textId="77777777" w:rsidR="00105E2B" w:rsidRDefault="00105E2B" w:rsidP="00405D28">
      <w:pPr>
        <w:jc w:val="both"/>
      </w:pPr>
    </w:p>
    <w:p w14:paraId="581FAC5A" w14:textId="3CC54716" w:rsidR="00036A08" w:rsidRDefault="00036A08" w:rsidP="00036A08">
      <w:pPr>
        <w:jc w:val="center"/>
      </w:pPr>
      <w:r>
        <w:t>§ 5.</w:t>
      </w:r>
    </w:p>
    <w:p w14:paraId="5223E710" w14:textId="243617C6" w:rsidR="00036A08" w:rsidRDefault="00036A08" w:rsidP="00036A08">
      <w:pPr>
        <w:jc w:val="center"/>
      </w:pPr>
      <w:r>
        <w:t>Odstąpienie od umowy</w:t>
      </w:r>
    </w:p>
    <w:p w14:paraId="19E841E2" w14:textId="1567DE85" w:rsidR="00036A08" w:rsidRDefault="00036A08" w:rsidP="00036A08">
      <w:pPr>
        <w:pStyle w:val="Akapitzlist"/>
        <w:numPr>
          <w:ilvl w:val="0"/>
          <w:numId w:val="10"/>
        </w:numPr>
        <w:ind w:left="426" w:hanging="356"/>
        <w:jc w:val="both"/>
      </w:pPr>
      <w:r>
        <w:t xml:space="preserve">Oprócz wypadków wymienionych w przepisach </w:t>
      </w:r>
      <w:r w:rsidR="00B2034A">
        <w:t>K</w:t>
      </w:r>
      <w:r>
        <w:t xml:space="preserve">odeksu </w:t>
      </w:r>
      <w:r w:rsidR="00B2034A">
        <w:t>C</w:t>
      </w:r>
      <w:r>
        <w:t xml:space="preserve">ywilnego Zamawiającemu przysługuje prawo odstąpienia od umowy w następujących </w:t>
      </w:r>
      <w:r w:rsidR="00872D74">
        <w:t>przypadkach</w:t>
      </w:r>
      <w:r>
        <w:t>:</w:t>
      </w:r>
    </w:p>
    <w:p w14:paraId="2793E521" w14:textId="77777777" w:rsidR="00036A08" w:rsidRDefault="00036A08" w:rsidP="00B2034A">
      <w:pPr>
        <w:pStyle w:val="Akapitzlist"/>
        <w:numPr>
          <w:ilvl w:val="1"/>
          <w:numId w:val="11"/>
        </w:numPr>
        <w:jc w:val="both"/>
      </w:pPr>
      <w:r>
        <w:t>jeśli Wykonawca w rażący sposób narusza postanowienia umowy;</w:t>
      </w:r>
    </w:p>
    <w:p w14:paraId="2C44B931" w14:textId="5F59C852" w:rsidR="00036A08" w:rsidRDefault="00B2034A" w:rsidP="00B2034A">
      <w:pPr>
        <w:pStyle w:val="Akapitzlist"/>
        <w:numPr>
          <w:ilvl w:val="1"/>
          <w:numId w:val="11"/>
        </w:numPr>
        <w:jc w:val="both"/>
      </w:pPr>
      <w:r>
        <w:t xml:space="preserve">jeśli </w:t>
      </w:r>
      <w:r w:rsidR="00036A08">
        <w:t xml:space="preserve">Wykonawca wykonuje roboty w sposób wadliwy, niezgodnie z obowiązującymi </w:t>
      </w:r>
      <w:r w:rsidR="00DB1335">
        <w:t>normami</w:t>
      </w:r>
      <w:r w:rsidR="00036A08">
        <w:t xml:space="preserve"> albo niezgodnie z warunkami niniejsze</w:t>
      </w:r>
      <w:r>
        <w:t>j umowy</w:t>
      </w:r>
      <w:r w:rsidR="00036A08">
        <w:t>.</w:t>
      </w:r>
    </w:p>
    <w:p w14:paraId="14363DE6" w14:textId="5D899DF4" w:rsidR="00B2034A" w:rsidRDefault="00B2034A" w:rsidP="00B2034A">
      <w:pPr>
        <w:pStyle w:val="Akapitzlist"/>
        <w:numPr>
          <w:ilvl w:val="1"/>
          <w:numId w:val="11"/>
        </w:numPr>
        <w:jc w:val="both"/>
      </w:pPr>
      <w:r>
        <w:t>jeśli Wykonawca nie rozpocznie realizacji przedmiotu umowy w ustalonym terminie</w:t>
      </w:r>
      <w:r w:rsidR="00872D74">
        <w:t>.</w:t>
      </w:r>
    </w:p>
    <w:p w14:paraId="6C4DF4B4" w14:textId="506FB635" w:rsidR="00872D74" w:rsidRDefault="00872D74" w:rsidP="00872D74">
      <w:pPr>
        <w:ind w:left="426"/>
        <w:jc w:val="both"/>
      </w:pPr>
      <w:r>
        <w:t xml:space="preserve">W powyższych przypadkach Zamawiający może odstąpić </w:t>
      </w:r>
      <w:r w:rsidR="007A574A">
        <w:t>od umowy w przypadku braku stosownej reakcji Wykonawcy n</w:t>
      </w:r>
      <w:r w:rsidR="00537FAC">
        <w:t>a</w:t>
      </w:r>
      <w:r w:rsidR="007A574A">
        <w:t xml:space="preserve"> </w:t>
      </w:r>
      <w:r w:rsidR="00537FAC">
        <w:t xml:space="preserve">pisemnie </w:t>
      </w:r>
      <w:r w:rsidR="007A574A">
        <w:t>powiadomienie o</w:t>
      </w:r>
      <w:r>
        <w:t xml:space="preserve"> </w:t>
      </w:r>
      <w:r w:rsidR="007A574A">
        <w:t>zaistniałych</w:t>
      </w:r>
      <w:r>
        <w:t xml:space="preserve"> okolicznościach</w:t>
      </w:r>
      <w:r w:rsidR="00537FAC">
        <w:t xml:space="preserve"> w terminie 7 dni</w:t>
      </w:r>
      <w:r w:rsidR="007A574A">
        <w:t>.</w:t>
      </w:r>
    </w:p>
    <w:p w14:paraId="687B7819" w14:textId="48FAB136" w:rsidR="00B2034A" w:rsidRDefault="00B2034A" w:rsidP="00B2034A">
      <w:pPr>
        <w:pStyle w:val="Akapitzlist"/>
        <w:numPr>
          <w:ilvl w:val="1"/>
          <w:numId w:val="11"/>
        </w:numPr>
        <w:jc w:val="both"/>
      </w:pPr>
      <w:r>
        <w:t>w przypadku zamknięcia lub zawieszenia działalności przez Wykonawcę</w:t>
      </w:r>
      <w:r w:rsidR="007A574A">
        <w:t xml:space="preserve"> z terminem natychmiastowym</w:t>
      </w:r>
    </w:p>
    <w:p w14:paraId="638153D5" w14:textId="6AE7CEC6" w:rsidR="00036A08" w:rsidRDefault="00036A08" w:rsidP="00B2034A">
      <w:pPr>
        <w:pStyle w:val="Akapitzlist"/>
        <w:numPr>
          <w:ilvl w:val="0"/>
          <w:numId w:val="10"/>
        </w:numPr>
        <w:ind w:left="426" w:hanging="356"/>
        <w:jc w:val="both"/>
      </w:pPr>
      <w:r>
        <w:t xml:space="preserve">Odstąpienie od umowy określone w ust. </w:t>
      </w:r>
      <w:r w:rsidR="007A574A">
        <w:t xml:space="preserve">1 </w:t>
      </w:r>
      <w:r>
        <w:t>nastąpi z winy Wykonawcy.</w:t>
      </w:r>
    </w:p>
    <w:p w14:paraId="59F4801C" w14:textId="7EE70A63" w:rsidR="00CD4AD3" w:rsidRDefault="00CD4AD3" w:rsidP="00B2034A">
      <w:pPr>
        <w:pStyle w:val="Akapitzlist"/>
        <w:numPr>
          <w:ilvl w:val="0"/>
          <w:numId w:val="10"/>
        </w:numPr>
        <w:ind w:left="426" w:hanging="356"/>
        <w:jc w:val="both"/>
      </w:pPr>
      <w:r>
        <w:t xml:space="preserve">Oprócz wypadków wymienionych w przepisach Kodeksu Cywilnego Wykonawcy przysługuje prawo odstąpienia od umowy w przypadku </w:t>
      </w:r>
      <w:r w:rsidR="00DB1335">
        <w:t>nieudostępnienia</w:t>
      </w:r>
      <w:r w:rsidR="00537FAC">
        <w:t xml:space="preserve"> przez Zamawiającego informacji lub dokumentów niezbędnych do realizacji przedmiotu umowy. W takim przypadku odstąpienie przez Wykonawcę od realizacji umowy może nastąpić w przypadku braku reakcji Zamawiającego na pisemnie powiadomienie Zamawiającego w terminie 7 dni.</w:t>
      </w:r>
    </w:p>
    <w:p w14:paraId="69BC54B4" w14:textId="3C15EBD1" w:rsidR="00C96575" w:rsidRDefault="00C96575" w:rsidP="00B2034A">
      <w:pPr>
        <w:pStyle w:val="Akapitzlist"/>
        <w:numPr>
          <w:ilvl w:val="0"/>
          <w:numId w:val="10"/>
        </w:numPr>
        <w:ind w:left="426" w:hanging="356"/>
        <w:jc w:val="both"/>
      </w:pPr>
      <w:r>
        <w:t>Odstąpienie od umowy określone w ust. 3 nastąpi z winy Zamawiającego.</w:t>
      </w:r>
    </w:p>
    <w:p w14:paraId="7379F3B5" w14:textId="55216143" w:rsidR="00036A08" w:rsidRDefault="00036A08" w:rsidP="007A574A">
      <w:pPr>
        <w:pStyle w:val="Akapitzlist"/>
        <w:numPr>
          <w:ilvl w:val="0"/>
          <w:numId w:val="10"/>
        </w:numPr>
        <w:ind w:left="426" w:hanging="356"/>
        <w:jc w:val="both"/>
      </w:pPr>
      <w:r>
        <w:t>Odstąpienie od umowy powinno nastąpić w formie pisemnej pod rygorem nieważności takiego oświadczenia i powinno zawierać uzasadnienie</w:t>
      </w:r>
      <w:r w:rsidR="007A574A">
        <w:t>.</w:t>
      </w:r>
    </w:p>
    <w:p w14:paraId="7C9D188F" w14:textId="77777777" w:rsidR="007D3340" w:rsidRDefault="007D3340" w:rsidP="007D3340">
      <w:pPr>
        <w:jc w:val="both"/>
      </w:pPr>
    </w:p>
    <w:p w14:paraId="6A8B2D06" w14:textId="233B37E5" w:rsidR="007D3340" w:rsidRPr="007D3340" w:rsidRDefault="007D3340" w:rsidP="007D3340">
      <w:pPr>
        <w:jc w:val="center"/>
      </w:pPr>
      <w:bookmarkStart w:id="0" w:name="_Hlk100762768"/>
      <w:r w:rsidRPr="007D3340">
        <w:t>§ 6.</w:t>
      </w:r>
    </w:p>
    <w:bookmarkEnd w:id="0"/>
    <w:p w14:paraId="156CACEF" w14:textId="2BB1DEB8" w:rsidR="007D3340" w:rsidRPr="007D3340" w:rsidRDefault="007D3340" w:rsidP="007D3340">
      <w:pPr>
        <w:jc w:val="center"/>
      </w:pPr>
      <w:r w:rsidRPr="007D3340">
        <w:t>Kary umowne</w:t>
      </w:r>
    </w:p>
    <w:p w14:paraId="39187155" w14:textId="2A012FAA" w:rsidR="003B4F3E" w:rsidRDefault="003B4F3E" w:rsidP="007D3340">
      <w:pPr>
        <w:pStyle w:val="Akapitzlist"/>
        <w:numPr>
          <w:ilvl w:val="0"/>
          <w:numId w:val="12"/>
        </w:numPr>
        <w:ind w:left="284" w:hanging="356"/>
        <w:jc w:val="both"/>
      </w:pPr>
      <w:r>
        <w:t xml:space="preserve">W przypadku odstąpienia od umowy z winy Wykonawcy Wykonawca zapłaci Zamawiającemu karę umowną w wysokości 20% wynagrodzenia </w:t>
      </w:r>
      <w:r w:rsidR="00B3012B">
        <w:t xml:space="preserve">brutto </w:t>
      </w:r>
      <w:r>
        <w:t>określonego § 4</w:t>
      </w:r>
    </w:p>
    <w:p w14:paraId="67CD5CEB" w14:textId="40D7828A" w:rsidR="003B4F3E" w:rsidRDefault="003B4F3E" w:rsidP="007D3340">
      <w:pPr>
        <w:pStyle w:val="Akapitzlist"/>
        <w:numPr>
          <w:ilvl w:val="0"/>
          <w:numId w:val="12"/>
        </w:numPr>
        <w:ind w:left="284" w:hanging="356"/>
        <w:jc w:val="both"/>
      </w:pPr>
      <w:r>
        <w:t xml:space="preserve">W przypadku odstąpienia od umowy z winy Zamawiającego Zamawiający zapłaci </w:t>
      </w:r>
      <w:r w:rsidR="00DB1335">
        <w:t>Wykonawcy karę</w:t>
      </w:r>
      <w:r>
        <w:t xml:space="preserve"> umowną w wysokości 20% wynagrodzenia określonego § 4</w:t>
      </w:r>
      <w:r w:rsidR="00CD4AD3">
        <w:t>.</w:t>
      </w:r>
    </w:p>
    <w:p w14:paraId="784B28AD" w14:textId="3454ED18" w:rsidR="007D3340" w:rsidRDefault="007D3340" w:rsidP="007D3340">
      <w:pPr>
        <w:pStyle w:val="Akapitzlist"/>
        <w:numPr>
          <w:ilvl w:val="0"/>
          <w:numId w:val="12"/>
        </w:numPr>
        <w:ind w:left="284" w:hanging="356"/>
        <w:jc w:val="both"/>
      </w:pPr>
      <w:r>
        <w:t>W razie niewykonania lub nienależytego wykonania postanowień niniejszej umowy, strona winna niewykonania lub nienależytego wykonania zapłaci drugiej stronie kary umowne.</w:t>
      </w:r>
    </w:p>
    <w:p w14:paraId="15723629" w14:textId="5CF7E9DC" w:rsidR="007D3340" w:rsidRDefault="007D3340" w:rsidP="007D3340">
      <w:pPr>
        <w:pStyle w:val="Akapitzlist"/>
        <w:numPr>
          <w:ilvl w:val="1"/>
          <w:numId w:val="12"/>
        </w:numPr>
        <w:jc w:val="both"/>
      </w:pPr>
      <w:bookmarkStart w:id="1" w:name="_Hlk100761246"/>
      <w:r>
        <w:t>Wykonawca zapłaci Zamawiającemu kar</w:t>
      </w:r>
      <w:r w:rsidR="00B3012B">
        <w:t>ę</w:t>
      </w:r>
      <w:r>
        <w:t xml:space="preserve"> umown</w:t>
      </w:r>
      <w:r w:rsidR="00B3012B">
        <w:t>ą</w:t>
      </w:r>
      <w:r>
        <w:t xml:space="preserve"> </w:t>
      </w:r>
      <w:bookmarkEnd w:id="1"/>
      <w:r>
        <w:t>za nieterminowe wykonanie przedmiotu umowy w wysokości 2 % wartości wynagrodzenia brutto za każdy dzień zwłoki;</w:t>
      </w:r>
    </w:p>
    <w:p w14:paraId="79B1CCC9" w14:textId="04038F8F" w:rsidR="003B4F3E" w:rsidRDefault="00B57D96" w:rsidP="007D3340">
      <w:pPr>
        <w:pStyle w:val="Akapitzlist"/>
        <w:numPr>
          <w:ilvl w:val="1"/>
          <w:numId w:val="12"/>
        </w:numPr>
        <w:jc w:val="both"/>
      </w:pPr>
      <w:r w:rsidRPr="00B57D96">
        <w:t>Wykonawca zapłaci Zamawiającemu kar</w:t>
      </w:r>
      <w:r w:rsidR="00B3012B">
        <w:t>ę</w:t>
      </w:r>
      <w:r w:rsidRPr="00B57D96">
        <w:t xml:space="preserve"> umown</w:t>
      </w:r>
      <w:r w:rsidR="00B3012B">
        <w:t>ą</w:t>
      </w:r>
      <w:r w:rsidRPr="00B57D96">
        <w:t xml:space="preserve"> </w:t>
      </w:r>
      <w:r w:rsidR="003B4F3E" w:rsidRPr="003B4F3E">
        <w:t xml:space="preserve">z tytułu nienależytego wykonania umowy w wysokości </w:t>
      </w:r>
      <w:r w:rsidR="00B3012B">
        <w:t>2</w:t>
      </w:r>
      <w:r w:rsidR="003B4F3E">
        <w:t>0</w:t>
      </w:r>
      <w:r w:rsidR="003B4F3E" w:rsidRPr="003B4F3E">
        <w:t xml:space="preserve"> % wartości wynagrodzenia brutto</w:t>
      </w:r>
      <w:r>
        <w:t>. Uznanie umowy za nienależycie wykonaną może nastąpić w szczególności w przypadku zakwestionowania prawidłowości jej wykonania przez instytucję zarządzającą projektem</w:t>
      </w:r>
      <w:r w:rsidR="003B4F3E" w:rsidRPr="003B4F3E">
        <w:t>;</w:t>
      </w:r>
    </w:p>
    <w:p w14:paraId="1C32929F" w14:textId="1D1A75C3" w:rsidR="00B57D96" w:rsidRDefault="00B57D96" w:rsidP="00B57D96">
      <w:pPr>
        <w:pStyle w:val="Akapitzlist"/>
        <w:numPr>
          <w:ilvl w:val="0"/>
          <w:numId w:val="12"/>
        </w:numPr>
        <w:ind w:left="284" w:hanging="356"/>
        <w:jc w:val="both"/>
      </w:pPr>
      <w:r>
        <w:t>W przypadku, gdy zastrzeżone kary umowne nie pokryją całości szkody wynikłej z niewykonania lub nienależytego wykonania umowy przez Wykonawcę, Zamawiający może dochodzić odszkodowania uzupełniającego na zasadach ogólnych.</w:t>
      </w:r>
    </w:p>
    <w:p w14:paraId="78626182" w14:textId="58120C8D" w:rsidR="0013243A" w:rsidRDefault="0013243A" w:rsidP="0013243A">
      <w:pPr>
        <w:jc w:val="both"/>
      </w:pPr>
    </w:p>
    <w:p w14:paraId="47787495" w14:textId="0DA4DACE" w:rsidR="00AA64BC" w:rsidRDefault="00AA64BC" w:rsidP="00AA64BC">
      <w:pPr>
        <w:jc w:val="center"/>
      </w:pPr>
      <w:r w:rsidRPr="00AA64BC">
        <w:t xml:space="preserve">§ </w:t>
      </w:r>
      <w:r>
        <w:t>7</w:t>
      </w:r>
      <w:r w:rsidRPr="00AA64BC">
        <w:t>.</w:t>
      </w:r>
    </w:p>
    <w:p w14:paraId="569C24C9" w14:textId="77777777" w:rsidR="00AA64BC" w:rsidRDefault="00AA64BC" w:rsidP="00AA64BC">
      <w:pPr>
        <w:jc w:val="center"/>
      </w:pPr>
      <w:r>
        <w:t>Prawa autorskie</w:t>
      </w:r>
    </w:p>
    <w:p w14:paraId="2D79D6C6" w14:textId="77777777" w:rsidR="00AA64BC" w:rsidRDefault="00AA64BC" w:rsidP="00AA64BC">
      <w:pPr>
        <w:pStyle w:val="Akapitzlist"/>
        <w:numPr>
          <w:ilvl w:val="0"/>
          <w:numId w:val="16"/>
        </w:numPr>
        <w:ind w:left="426" w:hanging="356"/>
        <w:jc w:val="both"/>
      </w:pPr>
      <w:r>
        <w:t>Jeżeli w wykonaniu niniejszej umowy powstanie przedmiot objęty prawami autorskimi, strony zgodnie postanawiają, że Wykonawca przenosi na Zamawiającego całość autorskich praw majątkowych do wykonanej dokumentacji oraz do korzystania i rozporządzania ww. dokumentacją na następujących polach eksploatacji:</w:t>
      </w:r>
    </w:p>
    <w:p w14:paraId="1E614925" w14:textId="1E07B6F8" w:rsidR="00AA64BC" w:rsidRDefault="00AA64BC" w:rsidP="00AA64BC">
      <w:pPr>
        <w:pStyle w:val="Akapitzlist"/>
        <w:numPr>
          <w:ilvl w:val="1"/>
          <w:numId w:val="16"/>
        </w:numPr>
        <w:jc w:val="both"/>
      </w:pPr>
      <w:r>
        <w:t>w zakresie utrwalania i zwielokrotniania utworu - wytwarzanie dowolną techniką egzemplarzy utworu, w tym techniką drukarską, reprograficzną, fotograficzną, elektroniczną, zapisu magnetycznego oraz techniką cyfrową, w szczególności trwałe lub czasowe zwielokrotnianie utworu w postaci programu komputerowego, w całości lub w części, jakimikolwiek środkami i w jakiejkolwiek formie,</w:t>
      </w:r>
    </w:p>
    <w:p w14:paraId="371A2D5C" w14:textId="77777777" w:rsidR="00AA64BC" w:rsidRDefault="00AA64BC" w:rsidP="00AA64BC">
      <w:pPr>
        <w:pStyle w:val="Akapitzlist"/>
        <w:numPr>
          <w:ilvl w:val="1"/>
          <w:numId w:val="16"/>
        </w:numPr>
        <w:jc w:val="both"/>
      </w:pPr>
      <w:r>
        <w:t>w zakresie obrotu oryginałem albo egzemplarzami, na których utwór utrwalono - wprowadzanie do obrotu, użyczenie, najem, dzierżawa oraz uprawnienie do dokonania cesji praw,</w:t>
      </w:r>
    </w:p>
    <w:p w14:paraId="404DA215" w14:textId="77777777" w:rsidR="00AA64BC" w:rsidRDefault="00AA64BC" w:rsidP="00AA64BC">
      <w:pPr>
        <w:pStyle w:val="Akapitzlist"/>
        <w:numPr>
          <w:ilvl w:val="1"/>
          <w:numId w:val="16"/>
        </w:numPr>
        <w:jc w:val="both"/>
      </w:pPr>
      <w:r>
        <w:t>w zakresie publikacji (m.in. w Internecie i publikacjach własnych Zamawiającego) oraz wprowadzania do pamięci komputera całości lub fragmentów utworu w celu publikacji;</w:t>
      </w:r>
    </w:p>
    <w:p w14:paraId="2FBEB442" w14:textId="5284C7F5" w:rsidR="00AA64BC" w:rsidRDefault="00AA64BC" w:rsidP="00AA64BC">
      <w:pPr>
        <w:pStyle w:val="Akapitzlist"/>
        <w:numPr>
          <w:ilvl w:val="1"/>
          <w:numId w:val="16"/>
        </w:numPr>
        <w:jc w:val="both"/>
      </w:pPr>
      <w:r>
        <w:t>w zakresie rozpowszechniania utworu w sposób inny niż określony powyżej - publiczne wykonanie, wystawienie (w szczególności wyświetlenie, odtworzenie oraz nadawanie i reemitowanie, wprowadzanie do pamięci komputera oraz do sieci Internet), rozpowszechnianie we wszelkiego rodzaju publikacjach, a także publiczne udostępnianie utworu w taki sposób, aby każdy mógł mieć do niego dostęp w miejscu i w czasie przez siebie wybranym;</w:t>
      </w:r>
    </w:p>
    <w:p w14:paraId="09BA80B9" w14:textId="77777777" w:rsidR="00AA64BC" w:rsidRDefault="00AA64BC" w:rsidP="00AA64BC">
      <w:pPr>
        <w:pStyle w:val="Akapitzlist"/>
        <w:numPr>
          <w:ilvl w:val="0"/>
          <w:numId w:val="16"/>
        </w:numPr>
        <w:ind w:left="426" w:hanging="356"/>
        <w:jc w:val="both"/>
      </w:pPr>
      <w:r>
        <w:t>Zamawiający na podstawie niniejszej umowy nabywa również prawo do korzystania i rozporządzania zależnym prawem autorskim w zakresie wymienionym w ust. 1,</w:t>
      </w:r>
    </w:p>
    <w:p w14:paraId="2357D029" w14:textId="77777777" w:rsidR="00AA64BC" w:rsidRDefault="00AA64BC" w:rsidP="00AA64BC">
      <w:pPr>
        <w:pStyle w:val="Akapitzlist"/>
        <w:numPr>
          <w:ilvl w:val="0"/>
          <w:numId w:val="16"/>
        </w:numPr>
        <w:ind w:left="426" w:hanging="356"/>
        <w:jc w:val="both"/>
      </w:pPr>
      <w:r>
        <w:t>Wykonawca oświadcza, że przedmiot umowy nie będzie obciążony żadnymi prawami, ani roszczeniami osób trzecich.</w:t>
      </w:r>
    </w:p>
    <w:p w14:paraId="7D768E46" w14:textId="7AD976C1" w:rsidR="00AA64BC" w:rsidRDefault="00AA64BC" w:rsidP="00AA64BC">
      <w:pPr>
        <w:pStyle w:val="Akapitzlist"/>
        <w:numPr>
          <w:ilvl w:val="0"/>
          <w:numId w:val="16"/>
        </w:numPr>
        <w:ind w:left="426" w:hanging="356"/>
        <w:jc w:val="both"/>
      </w:pPr>
      <w:r>
        <w:t>Zapłata wynagrodzenia określonego w § 4 umowy zawiera wynagrodzenie Wykonawcy za przeniesienie autorskich praw majątkowych na wszystkich polach eksploatacji, określonych w umowie oraz za udzielenie zezwoleń na wykonywanie zależnych praw autorskich, a także za przeniesienie własności egzemplarzy przedmiotu umowy oraz nośników, na których został utrwalony, co oznacza że Wykonawcy nie należy się żadne dodatkowe wynagrodzenie z tego tytułu.</w:t>
      </w:r>
    </w:p>
    <w:p w14:paraId="69A88549" w14:textId="010E3DC1" w:rsidR="00AA64BC" w:rsidRDefault="00AA64BC" w:rsidP="0013243A">
      <w:pPr>
        <w:jc w:val="both"/>
      </w:pPr>
    </w:p>
    <w:p w14:paraId="100375B6" w14:textId="5E73EDA1" w:rsidR="00AA64BC" w:rsidRDefault="00AA64BC" w:rsidP="00AA64BC">
      <w:pPr>
        <w:jc w:val="center"/>
      </w:pPr>
      <w:r>
        <w:t>§8.</w:t>
      </w:r>
    </w:p>
    <w:p w14:paraId="6FC78A66" w14:textId="77777777" w:rsidR="00AA64BC" w:rsidRDefault="00AA64BC" w:rsidP="00AA64BC">
      <w:pPr>
        <w:jc w:val="center"/>
      </w:pPr>
      <w:r>
        <w:t>Gwarancja i rękojmia</w:t>
      </w:r>
    </w:p>
    <w:p w14:paraId="55156F9A" w14:textId="48B22EF2" w:rsidR="00AA64BC" w:rsidRDefault="00AA64BC" w:rsidP="00AA64BC">
      <w:pPr>
        <w:pStyle w:val="Akapitzlist"/>
        <w:numPr>
          <w:ilvl w:val="0"/>
          <w:numId w:val="17"/>
        </w:numPr>
        <w:ind w:left="426"/>
        <w:jc w:val="both"/>
      </w:pPr>
      <w:r>
        <w:t>Wykonawca udziela na przedmiot umowy gwarancji jakości na okres 12 miesięcy. Termin gwarancji liczony jest od dnia odbioru bezusterkowego przedmiotu umowy.</w:t>
      </w:r>
    </w:p>
    <w:p w14:paraId="32674D39" w14:textId="72965F41" w:rsidR="00AA64BC" w:rsidRDefault="00AA64BC" w:rsidP="00AA64BC">
      <w:pPr>
        <w:pStyle w:val="Akapitzlist"/>
        <w:numPr>
          <w:ilvl w:val="0"/>
          <w:numId w:val="17"/>
        </w:numPr>
        <w:ind w:left="426"/>
        <w:jc w:val="both"/>
      </w:pPr>
      <w:r>
        <w:t xml:space="preserve">Wykonawca w okresie gwarancji jest zobowiązany do usunięcia na własny koszt wszelkich, ujawnionych w okresie gwarancyjnym wad w dokumentacji, w terminie 14 dni od daty pisemnego wezwania przez Zamawiającego do ich </w:t>
      </w:r>
      <w:r w:rsidR="00DB1335">
        <w:t>usunięcia</w:t>
      </w:r>
      <w:r>
        <w:t xml:space="preserve"> lub w innym terminie koniecznym do usunięcia wady uzgodnionym przez Strony na piśmie.</w:t>
      </w:r>
    </w:p>
    <w:p w14:paraId="400A5B39" w14:textId="18A4C028" w:rsidR="00AA64BC" w:rsidRDefault="00AA64BC" w:rsidP="00AA64BC">
      <w:pPr>
        <w:pStyle w:val="Akapitzlist"/>
        <w:numPr>
          <w:ilvl w:val="0"/>
          <w:numId w:val="17"/>
        </w:numPr>
        <w:ind w:left="426"/>
        <w:jc w:val="both"/>
      </w:pPr>
      <w:r>
        <w:t>Jeżeli Wykonawca nie usunie wad w terminie wskazanym w ust. 2 Zamawiający ma prawo dokonać usunięcia wad we własnym zakresie na koszt Wykonawcy lub zlecić ich usunięcie osobie trzeciej, na koszt Wykonawcy.</w:t>
      </w:r>
    </w:p>
    <w:p w14:paraId="1A63CEBC" w14:textId="4E46AD88" w:rsidR="00AA64BC" w:rsidRDefault="00AA64BC" w:rsidP="00AA64BC">
      <w:pPr>
        <w:pStyle w:val="Akapitzlist"/>
        <w:numPr>
          <w:ilvl w:val="0"/>
          <w:numId w:val="17"/>
        </w:numPr>
        <w:ind w:left="426"/>
        <w:jc w:val="both"/>
      </w:pPr>
      <w:r>
        <w:t>Wykonawca udziela rękojmi na okres równy okresowi udzielonej gwarancji.</w:t>
      </w:r>
    </w:p>
    <w:p w14:paraId="21564C65" w14:textId="77777777" w:rsidR="00AA64BC" w:rsidRDefault="00AA64BC" w:rsidP="0013243A">
      <w:pPr>
        <w:jc w:val="both"/>
      </w:pPr>
    </w:p>
    <w:p w14:paraId="3539F070" w14:textId="179CDDE2" w:rsidR="0013243A" w:rsidRDefault="0013243A" w:rsidP="0013243A">
      <w:pPr>
        <w:jc w:val="center"/>
      </w:pPr>
      <w:r>
        <w:t xml:space="preserve">§ </w:t>
      </w:r>
      <w:r w:rsidR="00AA64BC">
        <w:t>9</w:t>
      </w:r>
      <w:r>
        <w:t>.</w:t>
      </w:r>
    </w:p>
    <w:p w14:paraId="614689C8" w14:textId="551C2EBD" w:rsidR="0013243A" w:rsidRDefault="0013243A" w:rsidP="0013243A">
      <w:pPr>
        <w:jc w:val="center"/>
      </w:pPr>
      <w:r>
        <w:t>Zmiany umowy</w:t>
      </w:r>
    </w:p>
    <w:p w14:paraId="6A20ABF3" w14:textId="09856422" w:rsidR="0013243A" w:rsidRDefault="0013243A" w:rsidP="0013243A">
      <w:pPr>
        <w:pStyle w:val="Akapitzlist"/>
        <w:numPr>
          <w:ilvl w:val="0"/>
          <w:numId w:val="14"/>
        </w:numPr>
        <w:ind w:left="426"/>
        <w:jc w:val="both"/>
      </w:pPr>
      <w:r>
        <w:t>Wszelkie zmiany niniejszej umowy wymagają zachowania formy pisemnej pod rygorem nieważności.</w:t>
      </w:r>
    </w:p>
    <w:p w14:paraId="0F660C64" w14:textId="03ADBD5B" w:rsidR="0013243A" w:rsidRDefault="0013243A" w:rsidP="0013243A">
      <w:pPr>
        <w:pStyle w:val="Akapitzlist"/>
        <w:numPr>
          <w:ilvl w:val="0"/>
          <w:numId w:val="14"/>
        </w:numPr>
        <w:ind w:left="426"/>
        <w:jc w:val="both"/>
      </w:pPr>
      <w:r>
        <w:t>Strony dopuszczają możliwość zmiany postanowień zawartej umowy w stosunku do treści oferty, na podstawie której dokonano wyboru wykonawcy w sytuacji, jeżeli wystąpi nieprzewidziana okoliczność o obiektywnym charakterze, która w sposób istotny wpłynie na możliwość wykonania przedmiotu umowy.</w:t>
      </w:r>
    </w:p>
    <w:p w14:paraId="3B460D9F" w14:textId="100A5CB0" w:rsidR="00AA64BC" w:rsidRDefault="00AA64BC" w:rsidP="00AA64BC">
      <w:pPr>
        <w:jc w:val="both"/>
      </w:pPr>
    </w:p>
    <w:p w14:paraId="2E4B799D" w14:textId="00B047B2" w:rsidR="00F641C0" w:rsidRDefault="00F641C0" w:rsidP="00F641C0">
      <w:pPr>
        <w:jc w:val="center"/>
      </w:pPr>
      <w:r>
        <w:t>§10</w:t>
      </w:r>
    </w:p>
    <w:p w14:paraId="20853D9A" w14:textId="77777777" w:rsidR="00F641C0" w:rsidRDefault="00F641C0" w:rsidP="00F641C0">
      <w:pPr>
        <w:jc w:val="center"/>
      </w:pPr>
      <w:r>
        <w:t>Postanowienia końcowe</w:t>
      </w:r>
    </w:p>
    <w:p w14:paraId="3298EDF3" w14:textId="0223C08F" w:rsidR="00F641C0" w:rsidRDefault="00F641C0" w:rsidP="00F641C0">
      <w:pPr>
        <w:pStyle w:val="Akapitzlist"/>
        <w:numPr>
          <w:ilvl w:val="0"/>
          <w:numId w:val="20"/>
        </w:numPr>
        <w:ind w:left="426" w:hanging="356"/>
        <w:jc w:val="both"/>
      </w:pPr>
      <w:r>
        <w:t>Spory, wynikłe w związku z realizacją przedmiotu umowy będą rozpatrywane przez sąd właściwy dla siedziby Zamawiającego.</w:t>
      </w:r>
    </w:p>
    <w:p w14:paraId="78928734" w14:textId="5373442C" w:rsidR="00AA64BC" w:rsidRDefault="00AC32E1" w:rsidP="00F641C0">
      <w:pPr>
        <w:pStyle w:val="Akapitzlist"/>
        <w:numPr>
          <w:ilvl w:val="0"/>
          <w:numId w:val="20"/>
        </w:numPr>
        <w:ind w:left="426" w:hanging="356"/>
        <w:jc w:val="both"/>
      </w:pPr>
      <w:r w:rsidRPr="00AC32E1">
        <w:t>Umowę niniejszą sporządzono w trzech jednobrzmiących egzemplarzach jeden dla Wykonawcy i dwa dla Zamawiającego.</w:t>
      </w:r>
    </w:p>
    <w:p w14:paraId="2C03C0C7" w14:textId="3A948A2B" w:rsidR="00F41DD6" w:rsidRDefault="00F41DD6" w:rsidP="00F41DD6">
      <w:pPr>
        <w:jc w:val="both"/>
      </w:pPr>
    </w:p>
    <w:p w14:paraId="6F8561D8" w14:textId="6B078D95" w:rsidR="00F41DD6" w:rsidRDefault="00F41DD6" w:rsidP="00F41DD6">
      <w:pPr>
        <w:jc w:val="both"/>
      </w:pPr>
      <w:bookmarkStart w:id="2" w:name="_GoBack"/>
      <w:bookmarkEnd w:id="2"/>
    </w:p>
    <w:p w14:paraId="1BCF7F8C" w14:textId="025CDF6D" w:rsidR="00F41DD6" w:rsidRDefault="00F41DD6" w:rsidP="00F41DD6">
      <w:pPr>
        <w:jc w:val="both"/>
      </w:pPr>
    </w:p>
    <w:p w14:paraId="2868E81B" w14:textId="3B3B2B25" w:rsidR="00AC32E1" w:rsidRDefault="00AC32E1" w:rsidP="00AC32E1">
      <w:pPr>
        <w:tabs>
          <w:tab w:val="right" w:leader="dot" w:pos="2977"/>
          <w:tab w:val="center" w:pos="6946"/>
        </w:tabs>
        <w:jc w:val="both"/>
      </w:pPr>
    </w:p>
    <w:p w14:paraId="6DFD76F2" w14:textId="19ECA499" w:rsidR="00F41DD6" w:rsidRDefault="00696406" w:rsidP="00AC32E1">
      <w:pPr>
        <w:tabs>
          <w:tab w:val="right" w:leader="dot" w:pos="2977"/>
          <w:tab w:val="center" w:pos="6946"/>
        </w:tabs>
        <w:jc w:val="both"/>
      </w:pPr>
      <w:r>
        <w:t xml:space="preserve">Zamawiający                                </w:t>
      </w:r>
      <w:r>
        <w:tab/>
        <w:t>Wykonawca</w:t>
      </w:r>
    </w:p>
    <w:p w14:paraId="26733536" w14:textId="2CCD11DD" w:rsidR="00696406" w:rsidRDefault="00696406" w:rsidP="00AC32E1">
      <w:pPr>
        <w:tabs>
          <w:tab w:val="right" w:leader="dot" w:pos="2977"/>
          <w:tab w:val="center" w:pos="6946"/>
        </w:tabs>
        <w:jc w:val="both"/>
      </w:pPr>
    </w:p>
    <w:p w14:paraId="52331C6F" w14:textId="77777777" w:rsidR="00696406" w:rsidRDefault="00696406" w:rsidP="00AC32E1">
      <w:pPr>
        <w:tabs>
          <w:tab w:val="right" w:leader="dot" w:pos="2977"/>
          <w:tab w:val="center" w:pos="6946"/>
        </w:tabs>
        <w:jc w:val="both"/>
      </w:pPr>
    </w:p>
    <w:p w14:paraId="5BC10447" w14:textId="521DFF1B" w:rsidR="00696406" w:rsidRDefault="00696406" w:rsidP="00AC32E1">
      <w:pPr>
        <w:tabs>
          <w:tab w:val="right" w:leader="dot" w:pos="2977"/>
          <w:tab w:val="center" w:pos="6946"/>
        </w:tabs>
        <w:jc w:val="both"/>
      </w:pPr>
      <w:r>
        <w:t>…………………………………………                                                                 …………………………………………..</w:t>
      </w:r>
    </w:p>
    <w:sectPr w:rsidR="00696406" w:rsidSect="00405D28">
      <w:head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EFB58" w14:textId="77777777" w:rsidR="002D4BF1" w:rsidRDefault="002D4BF1" w:rsidP="00227238">
      <w:pPr>
        <w:spacing w:line="240" w:lineRule="auto"/>
      </w:pPr>
      <w:r>
        <w:separator/>
      </w:r>
    </w:p>
  </w:endnote>
  <w:endnote w:type="continuationSeparator" w:id="0">
    <w:p w14:paraId="6786B06C" w14:textId="77777777" w:rsidR="002D4BF1" w:rsidRDefault="002D4BF1" w:rsidP="00227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1DF84" w14:textId="77777777" w:rsidR="002D4BF1" w:rsidRDefault="002D4BF1" w:rsidP="00227238">
      <w:pPr>
        <w:spacing w:line="240" w:lineRule="auto"/>
      </w:pPr>
      <w:r>
        <w:separator/>
      </w:r>
    </w:p>
  </w:footnote>
  <w:footnote w:type="continuationSeparator" w:id="0">
    <w:p w14:paraId="07E0DBC5" w14:textId="77777777" w:rsidR="002D4BF1" w:rsidRDefault="002D4BF1" w:rsidP="00227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0DFF" w14:textId="1268CBB5" w:rsidR="00227238" w:rsidRDefault="00227238" w:rsidP="0044175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A193" w14:textId="595B9C92" w:rsidR="00405D28" w:rsidRDefault="00405D28" w:rsidP="00405D2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926143" wp14:editId="4CAA011C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EE9"/>
    <w:multiLevelType w:val="hybridMultilevel"/>
    <w:tmpl w:val="2C400B26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908"/>
    <w:multiLevelType w:val="hybridMultilevel"/>
    <w:tmpl w:val="6358B866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CBD"/>
    <w:multiLevelType w:val="hybridMultilevel"/>
    <w:tmpl w:val="7692447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2E1"/>
    <w:multiLevelType w:val="hybridMultilevel"/>
    <w:tmpl w:val="54DE30F8"/>
    <w:lvl w:ilvl="0" w:tplc="8C761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03E2"/>
    <w:multiLevelType w:val="hybridMultilevel"/>
    <w:tmpl w:val="99805D34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3418F"/>
    <w:multiLevelType w:val="hybridMultilevel"/>
    <w:tmpl w:val="3E7EB4C8"/>
    <w:lvl w:ilvl="0" w:tplc="682C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446"/>
    <w:multiLevelType w:val="hybridMultilevel"/>
    <w:tmpl w:val="2C1EC8E0"/>
    <w:lvl w:ilvl="0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A2FBE"/>
    <w:multiLevelType w:val="hybridMultilevel"/>
    <w:tmpl w:val="833C354A"/>
    <w:lvl w:ilvl="0" w:tplc="8C761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7004"/>
    <w:multiLevelType w:val="hybridMultilevel"/>
    <w:tmpl w:val="5A587EA0"/>
    <w:lvl w:ilvl="0" w:tplc="6194F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873D4"/>
    <w:multiLevelType w:val="hybridMultilevel"/>
    <w:tmpl w:val="908CC492"/>
    <w:lvl w:ilvl="0" w:tplc="0ED2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F43B8"/>
    <w:multiLevelType w:val="hybridMultilevel"/>
    <w:tmpl w:val="3C84E01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7CBA"/>
    <w:multiLevelType w:val="hybridMultilevel"/>
    <w:tmpl w:val="9A1A7090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D260E"/>
    <w:multiLevelType w:val="hybridMultilevel"/>
    <w:tmpl w:val="5A528DEC"/>
    <w:lvl w:ilvl="0" w:tplc="0ED2F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B1CD3"/>
    <w:multiLevelType w:val="hybridMultilevel"/>
    <w:tmpl w:val="E72634CC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FC6DD2">
      <w:start w:val="1"/>
      <w:numFmt w:val="bullet"/>
      <w:lvlText w:val="–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11BD"/>
    <w:multiLevelType w:val="hybridMultilevel"/>
    <w:tmpl w:val="496C488E"/>
    <w:lvl w:ilvl="0" w:tplc="682C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334C7"/>
    <w:multiLevelType w:val="hybridMultilevel"/>
    <w:tmpl w:val="0A6ACB9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003E5"/>
    <w:multiLevelType w:val="hybridMultilevel"/>
    <w:tmpl w:val="DCAC731C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1606D"/>
    <w:multiLevelType w:val="hybridMultilevel"/>
    <w:tmpl w:val="1CF2D62C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84A08"/>
    <w:multiLevelType w:val="hybridMultilevel"/>
    <w:tmpl w:val="748A6DC0"/>
    <w:lvl w:ilvl="0" w:tplc="3E1C4A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D5BF3"/>
    <w:multiLevelType w:val="hybridMultilevel"/>
    <w:tmpl w:val="DBC47862"/>
    <w:lvl w:ilvl="0" w:tplc="7F462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3"/>
  </w:num>
  <w:num w:numId="17">
    <w:abstractNumId w:val="11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0B"/>
    <w:rsid w:val="00036A08"/>
    <w:rsid w:val="000E236B"/>
    <w:rsid w:val="00105E2B"/>
    <w:rsid w:val="001267E4"/>
    <w:rsid w:val="0013243A"/>
    <w:rsid w:val="001C5D26"/>
    <w:rsid w:val="001E307F"/>
    <w:rsid w:val="001E516B"/>
    <w:rsid w:val="001F4A4B"/>
    <w:rsid w:val="00227238"/>
    <w:rsid w:val="00265819"/>
    <w:rsid w:val="002A7ACD"/>
    <w:rsid w:val="002B253D"/>
    <w:rsid w:val="002B499B"/>
    <w:rsid w:val="002D4BF1"/>
    <w:rsid w:val="00342891"/>
    <w:rsid w:val="00376AA3"/>
    <w:rsid w:val="00395969"/>
    <w:rsid w:val="003B4F3E"/>
    <w:rsid w:val="00405D28"/>
    <w:rsid w:val="00432AD5"/>
    <w:rsid w:val="004347F4"/>
    <w:rsid w:val="00441750"/>
    <w:rsid w:val="004479E0"/>
    <w:rsid w:val="00457B4F"/>
    <w:rsid w:val="00476533"/>
    <w:rsid w:val="004D57A3"/>
    <w:rsid w:val="004E48CB"/>
    <w:rsid w:val="00537FAC"/>
    <w:rsid w:val="00561A95"/>
    <w:rsid w:val="00567F0B"/>
    <w:rsid w:val="00582EF4"/>
    <w:rsid w:val="005C4070"/>
    <w:rsid w:val="005F2DCA"/>
    <w:rsid w:val="005F6924"/>
    <w:rsid w:val="00696406"/>
    <w:rsid w:val="006B4CF1"/>
    <w:rsid w:val="007525FC"/>
    <w:rsid w:val="007A574A"/>
    <w:rsid w:val="007D3340"/>
    <w:rsid w:val="007D4794"/>
    <w:rsid w:val="007D5864"/>
    <w:rsid w:val="008078A1"/>
    <w:rsid w:val="00872D74"/>
    <w:rsid w:val="008B5194"/>
    <w:rsid w:val="008F195A"/>
    <w:rsid w:val="008F451C"/>
    <w:rsid w:val="0096439F"/>
    <w:rsid w:val="00991BCC"/>
    <w:rsid w:val="00A64E4E"/>
    <w:rsid w:val="00AA64BC"/>
    <w:rsid w:val="00AA6DC7"/>
    <w:rsid w:val="00AC32E1"/>
    <w:rsid w:val="00AC6F27"/>
    <w:rsid w:val="00AE5D73"/>
    <w:rsid w:val="00B2034A"/>
    <w:rsid w:val="00B2383A"/>
    <w:rsid w:val="00B3012B"/>
    <w:rsid w:val="00B57D96"/>
    <w:rsid w:val="00BB316F"/>
    <w:rsid w:val="00BC39FA"/>
    <w:rsid w:val="00BE3786"/>
    <w:rsid w:val="00C04486"/>
    <w:rsid w:val="00C329ED"/>
    <w:rsid w:val="00C96575"/>
    <w:rsid w:val="00CD4AD3"/>
    <w:rsid w:val="00DB1335"/>
    <w:rsid w:val="00E21D1E"/>
    <w:rsid w:val="00EA4715"/>
    <w:rsid w:val="00F22ED2"/>
    <w:rsid w:val="00F22F93"/>
    <w:rsid w:val="00F41DD6"/>
    <w:rsid w:val="00F641C0"/>
    <w:rsid w:val="00FB0D6E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3D331"/>
  <w15:chartTrackingRefBased/>
  <w15:docId w15:val="{8C0543AF-A32A-418A-A62D-3BDD925D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A95"/>
    <w:pPr>
      <w:spacing w:after="0" w:line="276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238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2272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38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8B51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A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A4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C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B1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cyfrowa-gm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cyfrowa-gm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Grasela</dc:creator>
  <cp:keywords/>
  <dc:description/>
  <cp:lastModifiedBy>Paweł Walczak</cp:lastModifiedBy>
  <cp:revision>9</cp:revision>
  <cp:lastPrinted>2022-06-03T12:10:00Z</cp:lastPrinted>
  <dcterms:created xsi:type="dcterms:W3CDTF">2022-06-03T12:23:00Z</dcterms:created>
  <dcterms:modified xsi:type="dcterms:W3CDTF">2022-10-24T07:18:00Z</dcterms:modified>
</cp:coreProperties>
</file>