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E2EFF" w:rsidRDefault="00E214B6" w:rsidP="00FE2EFF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866D2F">
        <w:rPr>
          <w:rFonts w:asciiTheme="minorHAnsi" w:hAnsiTheme="minorHAnsi" w:cstheme="minorHAnsi"/>
          <w:sz w:val="24"/>
          <w:szCs w:val="24"/>
        </w:rPr>
        <w:t>O</w:t>
      </w:r>
      <w:r w:rsidR="00DD2074" w:rsidRPr="00866D2F">
        <w:rPr>
          <w:rFonts w:asciiTheme="minorHAnsi" w:hAnsiTheme="minorHAnsi" w:cstheme="minorHAnsi"/>
          <w:sz w:val="24"/>
          <w:szCs w:val="24"/>
        </w:rPr>
        <w:t>dpowiadając na zaproszenie do wzięcia udziału w przetargu prowadzonym w</w:t>
      </w:r>
      <w:r w:rsidR="00E80D83" w:rsidRPr="00866D2F">
        <w:rPr>
          <w:rFonts w:asciiTheme="minorHAnsi" w:hAnsiTheme="minorHAnsi" w:cstheme="minorHAnsi"/>
          <w:sz w:val="24"/>
          <w:szCs w:val="24"/>
        </w:rPr>
        <w:t> </w:t>
      </w:r>
      <w:r w:rsidR="00DD2074" w:rsidRPr="00866D2F">
        <w:rPr>
          <w:rFonts w:asciiTheme="minorHAnsi" w:hAnsiTheme="minorHAnsi" w:cstheme="minorHAnsi"/>
          <w:sz w:val="24"/>
          <w:szCs w:val="24"/>
        </w:rPr>
        <w:t xml:space="preserve">trybie </w:t>
      </w:r>
      <w:r w:rsidR="00C63224" w:rsidRPr="00866D2F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DD2074" w:rsidRPr="00866D2F">
        <w:rPr>
          <w:rFonts w:asciiTheme="minorHAnsi" w:hAnsiTheme="minorHAnsi" w:cstheme="minorHAnsi"/>
          <w:sz w:val="24"/>
          <w:szCs w:val="24"/>
        </w:rPr>
        <w:t>na:</w:t>
      </w:r>
      <w:r w:rsidR="003C063C" w:rsidRPr="00866D2F">
        <w:rPr>
          <w:rFonts w:asciiTheme="minorHAnsi" w:hAnsiTheme="minorHAnsi" w:cstheme="minorHAnsi"/>
          <w:sz w:val="24"/>
          <w:szCs w:val="24"/>
        </w:rPr>
        <w:t xml:space="preserve"> </w:t>
      </w:r>
      <w:r w:rsidR="00FE2EFF"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3624E2" w:rsidRDefault="003B4968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FE2EFF">
        <w:rPr>
          <w:rFonts w:asciiTheme="minorHAnsi" w:hAnsiTheme="minorHAnsi" w:cstheme="minorHAnsi"/>
          <w:sz w:val="24"/>
          <w:szCs w:val="24"/>
        </w:rPr>
        <w:t>o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głoszonym w Biuletynie Zamówień Publicznych Nr  </w:t>
      </w:r>
      <w:r w:rsidR="00FE2EFF" w:rsidRPr="00FE2EFF">
        <w:rPr>
          <w:rFonts w:asciiTheme="minorHAnsi" w:hAnsiTheme="minorHAnsi" w:cstheme="minorHAnsi"/>
          <w:sz w:val="24"/>
          <w:szCs w:val="24"/>
        </w:rPr>
        <w:t xml:space="preserve">2022/BZP 00123275/01 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data zamieszczenia: </w:t>
      </w:r>
      <w:r w:rsidR="00FE2EFF" w:rsidRPr="00FE2EFF">
        <w:rPr>
          <w:rFonts w:asciiTheme="minorHAnsi" w:hAnsiTheme="minorHAnsi" w:cstheme="minorHAnsi"/>
          <w:sz w:val="24"/>
          <w:szCs w:val="24"/>
        </w:rPr>
        <w:t>14.04.2022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r. oraz </w:t>
      </w:r>
      <w:r w:rsidR="00D42504" w:rsidRPr="00FE2EFF">
        <w:rPr>
          <w:rFonts w:asciiTheme="minorHAnsi" w:hAnsiTheme="minorHAnsi" w:cstheme="minorHAnsi"/>
          <w:sz w:val="24"/>
          <w:szCs w:val="24"/>
        </w:rPr>
        <w:t xml:space="preserve">Platformie </w:t>
      </w:r>
      <w:r w:rsidR="00D71CFA" w:rsidRPr="00FE2EFF">
        <w:rPr>
          <w:rFonts w:asciiTheme="minorHAnsi" w:hAnsiTheme="minorHAnsi" w:cstheme="minorHAnsi"/>
          <w:sz w:val="24"/>
          <w:szCs w:val="24"/>
        </w:rPr>
        <w:t>Zamówień Publicznyc</w:t>
      </w:r>
      <w:r w:rsidR="00FE2EFF" w:rsidRPr="00FE2EFF">
        <w:rPr>
          <w:rFonts w:asciiTheme="minorHAnsi" w:hAnsiTheme="minorHAnsi" w:cstheme="minorHAnsi"/>
          <w:sz w:val="24"/>
          <w:szCs w:val="24"/>
        </w:rPr>
        <w:t>h</w:t>
      </w:r>
      <w:r w:rsidR="00565963" w:rsidRPr="00FE2EFF">
        <w:rPr>
          <w:rFonts w:asciiTheme="minorHAnsi" w:hAnsiTheme="minorHAnsi" w:cstheme="minorHAnsi"/>
          <w:sz w:val="24"/>
          <w:szCs w:val="24"/>
        </w:rPr>
        <w:t xml:space="preserve"> s</w:t>
      </w:r>
      <w:r w:rsidR="00B60F63" w:rsidRPr="00FE2EFF">
        <w:rPr>
          <w:rFonts w:asciiTheme="minorHAnsi" w:hAnsiTheme="minorHAnsi" w:cstheme="minorHAnsi"/>
          <w:sz w:val="24"/>
          <w:szCs w:val="24"/>
        </w:rPr>
        <w:t>kładam ofertę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 na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przedmiotu zamówienia w zakresie określonym w</w:t>
      </w:r>
      <w:r w:rsidR="0091667F" w:rsidRPr="00FE2EFF">
        <w:rPr>
          <w:rFonts w:asciiTheme="minorHAnsi" w:hAnsiTheme="minorHAnsi" w:cstheme="minorHAnsi"/>
          <w:sz w:val="24"/>
          <w:szCs w:val="24"/>
        </w:rPr>
        <w:t> </w:t>
      </w:r>
      <w:r w:rsidR="00DD2074" w:rsidRPr="00FE2EFF">
        <w:rPr>
          <w:rFonts w:asciiTheme="minorHAnsi" w:hAnsiTheme="minorHAnsi" w:cstheme="minorHAnsi"/>
          <w:sz w:val="24"/>
          <w:szCs w:val="24"/>
        </w:rPr>
        <w:t>s</w:t>
      </w:r>
      <w:r w:rsidR="000E7629" w:rsidRPr="00FE2EFF">
        <w:rPr>
          <w:rFonts w:asciiTheme="minorHAnsi" w:hAnsiTheme="minorHAnsi" w:cstheme="minorHAnsi"/>
          <w:sz w:val="24"/>
          <w:szCs w:val="24"/>
        </w:rPr>
        <w:t>pecyfikacji warunków zamówienia i o</w:t>
      </w:r>
      <w:r w:rsidR="00B60F63" w:rsidRPr="00FE2EFF">
        <w:rPr>
          <w:rFonts w:asciiTheme="minorHAnsi" w:hAnsiTheme="minorHAnsi" w:cstheme="minorHAnsi"/>
          <w:sz w:val="24"/>
          <w:szCs w:val="24"/>
        </w:rPr>
        <w:t>feruję</w:t>
      </w: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zamówienia, za cenę:</w:t>
      </w:r>
    </w:p>
    <w:p w:rsidR="00FE2EFF" w:rsidRPr="003624E2" w:rsidRDefault="00FE2EFF" w:rsidP="00FE2EFF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do 3</w:t>
      </w:r>
      <w:r w:rsidR="00FE2EFF">
        <w:rPr>
          <w:rFonts w:asciiTheme="minorHAnsi" w:hAnsiTheme="minorHAnsi" w:cstheme="minorHAnsi"/>
          <w:b/>
          <w:szCs w:val="24"/>
        </w:rPr>
        <w:t>0</w:t>
      </w:r>
      <w:r w:rsidR="003C063C">
        <w:rPr>
          <w:rFonts w:asciiTheme="minorHAnsi" w:hAnsiTheme="minorHAnsi" w:cstheme="minorHAnsi"/>
          <w:b/>
          <w:szCs w:val="24"/>
        </w:rPr>
        <w:t xml:space="preserve"> </w:t>
      </w:r>
      <w:r w:rsidR="00FE2EFF">
        <w:rPr>
          <w:rFonts w:asciiTheme="minorHAnsi" w:hAnsiTheme="minorHAnsi" w:cstheme="minorHAnsi"/>
          <w:b/>
          <w:szCs w:val="24"/>
        </w:rPr>
        <w:t>września</w:t>
      </w:r>
      <w:r w:rsidR="00866D2F">
        <w:rPr>
          <w:rFonts w:asciiTheme="minorHAnsi" w:hAnsiTheme="minorHAnsi" w:cstheme="minorHAnsi"/>
          <w:b/>
          <w:szCs w:val="24"/>
        </w:rPr>
        <w:t xml:space="preserve"> </w:t>
      </w:r>
      <w:r w:rsidR="003C063C">
        <w:rPr>
          <w:rFonts w:asciiTheme="minorHAnsi" w:hAnsiTheme="minorHAnsi" w:cstheme="minorHAnsi"/>
          <w:b/>
          <w:szCs w:val="24"/>
        </w:rPr>
        <w:t>202</w:t>
      </w:r>
      <w:r w:rsidR="00FE2EFF">
        <w:rPr>
          <w:rFonts w:asciiTheme="minorHAnsi" w:hAnsiTheme="minorHAnsi" w:cstheme="minorHAnsi"/>
          <w:b/>
          <w:szCs w:val="24"/>
        </w:rPr>
        <w:t>3</w:t>
      </w:r>
      <w:r w:rsidR="003C063C">
        <w:rPr>
          <w:rFonts w:asciiTheme="minorHAnsi" w:hAnsiTheme="minorHAnsi" w:cstheme="minorHAnsi"/>
          <w:b/>
          <w:szCs w:val="24"/>
        </w:rPr>
        <w:t xml:space="preserve"> roku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t>nie</w:t>
      </w:r>
      <w:r w:rsidR="00FE2EFF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B662D2">
        <w:rPr>
          <w:rFonts w:asciiTheme="minorHAnsi" w:hAnsiTheme="minorHAnsi" w:cstheme="minorHAnsi"/>
          <w:szCs w:val="24"/>
        </w:rPr>
        <w:t xml:space="preserve"> </w:t>
      </w:r>
      <w:r w:rsidR="00FE2EFF">
        <w:rPr>
          <w:rFonts w:asciiTheme="minorHAnsi" w:hAnsiTheme="minorHAnsi" w:cstheme="minorHAnsi"/>
          <w:szCs w:val="24"/>
        </w:rPr>
        <w:t xml:space="preserve">      lat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796600">
        <w:rPr>
          <w:rFonts w:asciiTheme="minorHAnsi" w:hAnsiTheme="minorHAnsi" w:cstheme="minorHAnsi"/>
          <w:szCs w:val="24"/>
        </w:rPr>
        <w:t>02</w:t>
      </w:r>
      <w:r w:rsidR="003C063C" w:rsidRPr="00EC6253">
        <w:rPr>
          <w:rFonts w:asciiTheme="minorHAnsi" w:hAnsiTheme="minorHAnsi" w:cstheme="minorHAnsi"/>
          <w:szCs w:val="24"/>
        </w:rPr>
        <w:t>.0</w:t>
      </w:r>
      <w:r w:rsidR="00796600">
        <w:rPr>
          <w:rFonts w:asciiTheme="minorHAnsi" w:hAnsiTheme="minorHAnsi" w:cstheme="minorHAnsi"/>
          <w:szCs w:val="24"/>
        </w:rPr>
        <w:t>6</w:t>
      </w:r>
      <w:bookmarkStart w:id="1" w:name="_GoBack"/>
      <w:bookmarkEnd w:id="1"/>
      <w:r w:rsidR="003C063C">
        <w:rPr>
          <w:rFonts w:asciiTheme="minorHAnsi" w:hAnsiTheme="minorHAnsi" w:cstheme="minorHAnsi"/>
          <w:szCs w:val="24"/>
        </w:rPr>
        <w:t>.2022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2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4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5" w:name="__Fieldmark__5_2936970274"/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54C17" w:rsidRPr="00D54C17" w:rsidRDefault="00DD2074" w:rsidP="00D54C17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54C17"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D54C17" w:rsidRPr="00D54C17" w:rsidRDefault="00D54C17" w:rsidP="00D54C17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D54C17">
        <w:rPr>
          <w:rFonts w:asciiTheme="minorHAnsi" w:eastAsia="Calibri" w:hAnsiTheme="minorHAnsi" w:cstheme="minorHAnsi"/>
          <w:lang w:eastAsia="en-US"/>
        </w:rPr>
        <w:t xml:space="preserve"> 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 xml:space="preserve">109 ust. 1 pkt </w:t>
      </w:r>
      <w:r w:rsidR="00D54C17">
        <w:rPr>
          <w:rFonts w:asciiTheme="minorHAnsi" w:hAnsiTheme="minorHAnsi" w:cstheme="minorHAnsi"/>
          <w:color w:val="000000"/>
        </w:rPr>
        <w:t>1,</w:t>
      </w:r>
      <w:r w:rsidR="008E4137" w:rsidRPr="00EC6253">
        <w:rPr>
          <w:rFonts w:asciiTheme="minorHAnsi" w:hAnsiTheme="minorHAnsi" w:cstheme="minorHAnsi"/>
          <w:color w:val="000000"/>
        </w:rPr>
        <w:t>4</w:t>
      </w:r>
      <w:r w:rsidR="00D54C17">
        <w:rPr>
          <w:rFonts w:asciiTheme="minorHAnsi" w:hAnsiTheme="minorHAnsi" w:cstheme="minorHAnsi"/>
          <w:color w:val="000000"/>
        </w:rPr>
        <w:t xml:space="preserve"> </w:t>
      </w:r>
      <w:r w:rsidR="008E4137" w:rsidRPr="00EC6253">
        <w:rPr>
          <w:rFonts w:asciiTheme="minorHAnsi" w:hAnsiTheme="minorHAnsi" w:cstheme="minorHAnsi"/>
          <w:color w:val="000000"/>
        </w:rPr>
        <w:t>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7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</w:t>
      </w:r>
      <w:r w:rsidR="00D54C17">
        <w:rPr>
          <w:rFonts w:asciiTheme="minorHAnsi" w:hAnsiTheme="minorHAnsi" w:cstheme="minorHAnsi"/>
        </w:rPr>
        <w:t xml:space="preserve"> </w:t>
      </w:r>
      <w:r w:rsidR="00414FE3" w:rsidRPr="00EC6253">
        <w:rPr>
          <w:rFonts w:asciiTheme="minorHAnsi" w:hAnsiTheme="minorHAnsi" w:cstheme="minorHAnsi"/>
        </w:rPr>
        <w:t>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7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5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6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7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8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9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20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21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22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23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24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</w:t>
      </w:r>
      <w:r w:rsidR="000622DB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konkurencji, w szczególności jeżeli należąc do tej samej grupy kapitałowej w rozumieniu </w:t>
      </w:r>
      <w:hyperlink r:id="rId25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6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D54C1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D54C17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025FF1" w:rsidRDefault="00DD2074" w:rsidP="00025FF1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54C17">
        <w:rPr>
          <w:rFonts w:eastAsia="Arial Unicode MS"/>
          <w:b/>
          <w:color w:val="000000"/>
          <w:sz w:val="32"/>
          <w:szCs w:val="32"/>
          <w:lang w:eastAsia="pl-PL" w:bidi="pl-PL"/>
        </w:rPr>
        <w:t>„</w:t>
      </w:r>
      <w:r w:rsidR="00D54C17"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Przebudowa i modernizacja oczyszczalni ścieków dla Gminy Skulsk”</w:t>
      </w:r>
    </w:p>
    <w:p w:rsidR="00D54C17" w:rsidRPr="00025FF1" w:rsidRDefault="00EE5EF1" w:rsidP="00025FF1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9C1A1F">
        <w:rPr>
          <w:rFonts w:asciiTheme="minorHAnsi" w:hAnsiTheme="minorHAnsi" w:cstheme="minorHAnsi"/>
          <w:sz w:val="24"/>
          <w:szCs w:val="24"/>
        </w:rPr>
        <w:br/>
      </w:r>
      <w:r w:rsidR="00E3747A" w:rsidRPr="009C1A1F">
        <w:rPr>
          <w:rFonts w:asciiTheme="minorHAnsi" w:hAnsiTheme="minorHAnsi" w:cstheme="minorHAnsi"/>
          <w:sz w:val="24"/>
          <w:szCs w:val="24"/>
        </w:rPr>
        <w:t>r</w:t>
      </w:r>
      <w:r w:rsidR="00DE0E76" w:rsidRPr="009C1A1F">
        <w:rPr>
          <w:rFonts w:asciiTheme="minorHAnsi" w:hAnsiTheme="minorHAnsi" w:cstheme="minorHAnsi"/>
          <w:sz w:val="24"/>
          <w:szCs w:val="24"/>
        </w:rPr>
        <w:t xml:space="preserve">eprezentując: </w:t>
      </w:r>
    </w:p>
    <w:p w:rsidR="00D54C17" w:rsidRPr="00D54C17" w:rsidRDefault="00D54C17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C17" w:rsidRDefault="00D54C17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C17" w:rsidRDefault="00D54C17" w:rsidP="00D54C17"/>
    <w:p w:rsidR="00D54C17" w:rsidRPr="00D54C17" w:rsidRDefault="00D54C17" w:rsidP="00D54C17"/>
    <w:p w:rsidR="00167E08" w:rsidRPr="009C1A1F" w:rsidRDefault="00DE0E76" w:rsidP="009C1A1F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D54C17" w:rsidRDefault="00DD2074" w:rsidP="00D54C17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D54C17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025FF1">
        <w:rPr>
          <w:rFonts w:asciiTheme="minorHAnsi" w:hAnsiTheme="minorHAnsi" w:cstheme="minorHAnsi"/>
          <w:b/>
          <w:sz w:val="24"/>
          <w:szCs w:val="24"/>
        </w:rPr>
        <w:t>4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025FF1" w:rsidRPr="00025FF1" w:rsidRDefault="00A138CC" w:rsidP="00025FF1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025FF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025FF1">
        <w:rPr>
          <w:rFonts w:asciiTheme="minorHAnsi" w:hAnsiTheme="minorHAnsi" w:cstheme="minorHAnsi"/>
          <w:sz w:val="24"/>
          <w:szCs w:val="24"/>
        </w:rPr>
        <w:t xml:space="preserve"> </w:t>
      </w:r>
      <w:r w:rsidR="00025FF1" w:rsidRPr="00025FF1">
        <w:rPr>
          <w:rFonts w:eastAsia="Arial Unicode MS"/>
          <w:b/>
          <w:color w:val="000000"/>
          <w:sz w:val="24"/>
          <w:szCs w:val="24"/>
          <w:lang w:eastAsia="pl-PL" w:bidi="pl-PL"/>
        </w:rPr>
        <w:t>„Przebudowa i modernizacja oczyszczalni ścieków dla Gminy Skulsk”</w:t>
      </w:r>
    </w:p>
    <w:p w:rsidR="001A7573" w:rsidRPr="00025FF1" w:rsidRDefault="00117627" w:rsidP="005F57AD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bCs/>
          <w:sz w:val="24"/>
          <w:szCs w:val="24"/>
        </w:rPr>
        <w:br/>
      </w:r>
      <w:r w:rsidRPr="00025FF1">
        <w:rPr>
          <w:rFonts w:asciiTheme="minorHAnsi" w:hAnsiTheme="minorHAnsi" w:cstheme="minorHAnsi"/>
          <w:sz w:val="24"/>
          <w:szCs w:val="24"/>
        </w:rPr>
        <w:t>U</w:t>
      </w:r>
      <w:r w:rsidR="00381E55" w:rsidRPr="00025FF1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025FF1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="003C063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3C063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796600">
      <w:rPr>
        <w:rFonts w:ascii="Open Sans" w:hAnsi="Open Sans" w:cs="Open Sans"/>
        <w:noProof/>
      </w:rPr>
      <w:t>3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796600">
      <w:rPr>
        <w:rFonts w:ascii="Open Sans" w:hAnsi="Open Sans" w:cs="Open Sans"/>
        <w:noProof/>
      </w:rPr>
      <w:t>8</w:t>
    </w:r>
    <w:r w:rsidRPr="005041C0">
      <w:rPr>
        <w:rFonts w:ascii="Open Sans" w:hAnsi="Open Sans" w:cs="Open San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796600">
      <w:rPr>
        <w:rFonts w:ascii="Open Sans" w:hAnsi="Open Sans" w:cs="Open Sans"/>
        <w:noProof/>
      </w:rPr>
      <w:t>10</w:t>
    </w:r>
    <w:r w:rsidRPr="005041C0">
      <w:rPr>
        <w:rFonts w:ascii="Open Sans" w:hAnsi="Open Sans" w:cs="Open Sans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FF" w:rsidRDefault="00FE2EFF" w:rsidP="00FE2EFF">
    <w:pPr>
      <w:pStyle w:val="Nagwek"/>
      <w:jc w:val="right"/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77" w:rsidRDefault="009B15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FE2EFF" w:rsidP="00FE2EFF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9B1577" w:rsidP="009B1577">
    <w:pPr>
      <w:pStyle w:val="Standard"/>
      <w:jc w:val="right"/>
      <w:rPr>
        <w:smallCaps/>
      </w:rPr>
    </w:pPr>
    <w:r w:rsidRPr="00C91409">
      <w:rPr>
        <w:noProof/>
        <w:lang w:eastAsia="pl-PL"/>
      </w:rPr>
      <w:drawing>
        <wp:inline distT="0" distB="0" distL="0" distR="0">
          <wp:extent cx="11811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96600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12AED81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5.xml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footer" Target="footer7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41BE-4B1A-4F0C-A0DE-BD5D0C35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2307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16123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Jarosław Goiński</cp:lastModifiedBy>
  <cp:revision>42</cp:revision>
  <cp:lastPrinted>2022-04-15T07:23:00Z</cp:lastPrinted>
  <dcterms:created xsi:type="dcterms:W3CDTF">2021-03-26T13:42:00Z</dcterms:created>
  <dcterms:modified xsi:type="dcterms:W3CDTF">2022-04-21T06:22:00Z</dcterms:modified>
</cp:coreProperties>
</file>