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76" w:rsidRDefault="00FE60EC" w:rsidP="00190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Skulsk, 24.01</w:t>
      </w:r>
      <w:r w:rsidR="00175CEB">
        <w:rPr>
          <w:rFonts w:ascii="Times New Roman" w:hAnsi="Times New Roman" w:cs="Times New Roman"/>
          <w:sz w:val="24"/>
          <w:szCs w:val="24"/>
        </w:rPr>
        <w:t>.2021 r.</w:t>
      </w:r>
    </w:p>
    <w:p w:rsidR="00175CEB" w:rsidRDefault="00FE60EC" w:rsidP="00190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OŚ.6220.8.2021</w:t>
      </w:r>
    </w:p>
    <w:p w:rsidR="00A015D3" w:rsidRPr="003541D2" w:rsidRDefault="00A015D3" w:rsidP="00190076">
      <w:pPr>
        <w:rPr>
          <w:rFonts w:ascii="Times New Roman" w:hAnsi="Times New Roman" w:cs="Times New Roman"/>
          <w:sz w:val="24"/>
          <w:szCs w:val="24"/>
        </w:rPr>
      </w:pPr>
    </w:p>
    <w:p w:rsidR="00190076" w:rsidRPr="003541D2" w:rsidRDefault="00190076" w:rsidP="00190076">
      <w:pPr>
        <w:rPr>
          <w:rFonts w:ascii="Times New Roman" w:hAnsi="Times New Roman" w:cs="Times New Roman"/>
          <w:b/>
          <w:sz w:val="24"/>
          <w:szCs w:val="24"/>
        </w:rPr>
      </w:pPr>
      <w:r w:rsidRPr="003541D2">
        <w:rPr>
          <w:rFonts w:ascii="Times New Roman" w:hAnsi="Times New Roman" w:cs="Times New Roman"/>
          <w:sz w:val="24"/>
          <w:szCs w:val="24"/>
        </w:rPr>
        <w:tab/>
      </w:r>
      <w:r w:rsidRPr="003541D2">
        <w:rPr>
          <w:rFonts w:ascii="Times New Roman" w:hAnsi="Times New Roman" w:cs="Times New Roman"/>
          <w:sz w:val="24"/>
          <w:szCs w:val="24"/>
        </w:rPr>
        <w:tab/>
      </w:r>
      <w:r w:rsidRPr="003541D2">
        <w:rPr>
          <w:rFonts w:ascii="Times New Roman" w:hAnsi="Times New Roman" w:cs="Times New Roman"/>
          <w:sz w:val="24"/>
          <w:szCs w:val="24"/>
        </w:rPr>
        <w:tab/>
      </w:r>
      <w:r w:rsidRPr="003541D2">
        <w:rPr>
          <w:rFonts w:ascii="Times New Roman" w:hAnsi="Times New Roman" w:cs="Times New Roman"/>
          <w:sz w:val="24"/>
          <w:szCs w:val="24"/>
        </w:rPr>
        <w:tab/>
      </w:r>
      <w:r w:rsidRPr="003541D2">
        <w:rPr>
          <w:rFonts w:ascii="Times New Roman" w:hAnsi="Times New Roman" w:cs="Times New Roman"/>
          <w:sz w:val="24"/>
          <w:szCs w:val="24"/>
        </w:rPr>
        <w:tab/>
      </w:r>
    </w:p>
    <w:p w:rsidR="00190076" w:rsidRDefault="00190076" w:rsidP="0019007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01A4C" w:rsidRPr="003541D2" w:rsidRDefault="00401A4C" w:rsidP="00401A4C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Wójt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541D2">
        <w:rPr>
          <w:rFonts w:ascii="Times New Roman" w:hAnsi="Times New Roman" w:cs="Times New Roman"/>
          <w:b/>
          <w:sz w:val="24"/>
          <w:szCs w:val="24"/>
        </w:rPr>
        <w:t xml:space="preserve"> Gminy Skulsk</w:t>
      </w:r>
    </w:p>
    <w:p w:rsidR="00401A4C" w:rsidRPr="003541D2" w:rsidRDefault="00401A4C" w:rsidP="00190076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90076" w:rsidRPr="000B629D" w:rsidRDefault="00FE60EC" w:rsidP="00161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4D9D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="00401A4C" w:rsidRPr="000B629D">
        <w:rPr>
          <w:rFonts w:ascii="Times New Roman" w:hAnsi="Times New Roman" w:cs="Times New Roman"/>
          <w:sz w:val="24"/>
          <w:szCs w:val="24"/>
        </w:rPr>
        <w:t xml:space="preserve"> wyłożeniu</w:t>
      </w:r>
      <w:r w:rsidR="003541D2" w:rsidRPr="000B6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raportu</w:t>
      </w:r>
      <w:r w:rsidR="00B94D9D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="00190076" w:rsidRPr="000B629D">
        <w:rPr>
          <w:rFonts w:ascii="Times New Roman" w:hAnsi="Times New Roman" w:cs="Times New Roman"/>
          <w:sz w:val="24"/>
          <w:szCs w:val="24"/>
        </w:rPr>
        <w:t>o oddziaływaniu przedsięwzięcia na środowisko</w:t>
      </w:r>
      <w:r w:rsidR="00D26B5D" w:rsidRPr="000B629D">
        <w:rPr>
          <w:rFonts w:ascii="Times New Roman" w:hAnsi="Times New Roman" w:cs="Times New Roman"/>
          <w:sz w:val="24"/>
          <w:szCs w:val="24"/>
        </w:rPr>
        <w:t>.</w:t>
      </w:r>
    </w:p>
    <w:p w:rsidR="00FE60EC" w:rsidRPr="003E043A" w:rsidRDefault="00190076" w:rsidP="00FE60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29D">
        <w:rPr>
          <w:rFonts w:ascii="Times New Roman" w:hAnsi="Times New Roman" w:cs="Times New Roman"/>
          <w:sz w:val="24"/>
          <w:szCs w:val="24"/>
        </w:rPr>
        <w:t>Na podstawie art. 30 i art.33 ust. 1 i art. 79 ust. 1 ustawy z dnia 3 października 2008  r.</w:t>
      </w:r>
      <w:r w:rsidR="00401A4C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Pr="000B629D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</w:t>
      </w:r>
      <w:r w:rsidR="00401A4C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Pr="000B629D">
        <w:rPr>
          <w:rFonts w:ascii="Times New Roman" w:hAnsi="Times New Roman" w:cs="Times New Roman"/>
          <w:sz w:val="24"/>
          <w:szCs w:val="24"/>
        </w:rPr>
        <w:t>środowiska oraz o ocenach oddziaływa</w:t>
      </w:r>
      <w:r w:rsidR="00161284" w:rsidRPr="000B629D">
        <w:rPr>
          <w:rFonts w:ascii="Times New Roman" w:hAnsi="Times New Roman" w:cs="Times New Roman"/>
          <w:sz w:val="24"/>
          <w:szCs w:val="24"/>
        </w:rPr>
        <w:t>nia na środowisko (Dz. U. z 2021</w:t>
      </w:r>
      <w:r w:rsidRPr="000B629D">
        <w:rPr>
          <w:rFonts w:ascii="Times New Roman" w:hAnsi="Times New Roman" w:cs="Times New Roman"/>
          <w:sz w:val="24"/>
          <w:szCs w:val="24"/>
        </w:rPr>
        <w:t xml:space="preserve"> r. po</w:t>
      </w:r>
      <w:r w:rsidR="00161284" w:rsidRPr="000B629D">
        <w:rPr>
          <w:rFonts w:ascii="Times New Roman" w:hAnsi="Times New Roman" w:cs="Times New Roman"/>
          <w:sz w:val="24"/>
          <w:szCs w:val="24"/>
        </w:rPr>
        <w:t xml:space="preserve">z.247 ze zm. )   podaje </w:t>
      </w:r>
      <w:r w:rsidRPr="000B629D">
        <w:rPr>
          <w:rFonts w:ascii="Times New Roman" w:hAnsi="Times New Roman" w:cs="Times New Roman"/>
          <w:sz w:val="24"/>
          <w:szCs w:val="24"/>
        </w:rPr>
        <w:t>do publicznej wiadomości, że w Urzęd</w:t>
      </w:r>
      <w:r w:rsidR="00401A4C" w:rsidRPr="000B629D">
        <w:rPr>
          <w:rFonts w:ascii="Times New Roman" w:hAnsi="Times New Roman" w:cs="Times New Roman"/>
          <w:sz w:val="24"/>
          <w:szCs w:val="24"/>
        </w:rPr>
        <w:t>zie Gminy Skulsk toczy się postę</w:t>
      </w:r>
      <w:r w:rsidRPr="000B629D">
        <w:rPr>
          <w:rFonts w:ascii="Times New Roman" w:hAnsi="Times New Roman" w:cs="Times New Roman"/>
          <w:sz w:val="24"/>
          <w:szCs w:val="24"/>
        </w:rPr>
        <w:t>powanie w sprawie wydania decyzji o środowiskowych uwarunkowani</w:t>
      </w:r>
      <w:r w:rsidR="00401A4C" w:rsidRPr="000B629D">
        <w:rPr>
          <w:rFonts w:ascii="Times New Roman" w:hAnsi="Times New Roman" w:cs="Times New Roman"/>
          <w:sz w:val="24"/>
          <w:szCs w:val="24"/>
        </w:rPr>
        <w:t>ach zgody na realizację</w:t>
      </w:r>
      <w:r w:rsidR="00161284" w:rsidRPr="000B629D">
        <w:rPr>
          <w:rFonts w:ascii="Times New Roman" w:hAnsi="Times New Roman" w:cs="Times New Roman"/>
          <w:sz w:val="24"/>
          <w:szCs w:val="24"/>
        </w:rPr>
        <w:t xml:space="preserve"> przedsięwzię</w:t>
      </w:r>
      <w:r w:rsidRPr="000B629D">
        <w:rPr>
          <w:rFonts w:ascii="Times New Roman" w:hAnsi="Times New Roman" w:cs="Times New Roman"/>
          <w:sz w:val="24"/>
          <w:szCs w:val="24"/>
        </w:rPr>
        <w:t>cia</w:t>
      </w:r>
      <w:r w:rsidR="00FE60EC">
        <w:rPr>
          <w:rFonts w:ascii="Times New Roman" w:hAnsi="Times New Roman" w:cs="Times New Roman"/>
          <w:sz w:val="24"/>
          <w:szCs w:val="24"/>
        </w:rPr>
        <w:t>:</w:t>
      </w:r>
      <w:r w:rsidR="00FE60EC" w:rsidRPr="00FE60EC">
        <w:rPr>
          <w:rFonts w:ascii="Times New Roman" w:hAnsi="Times New Roman" w:cs="Times New Roman"/>
          <w:sz w:val="24"/>
          <w:szCs w:val="24"/>
        </w:rPr>
        <w:t xml:space="preserve"> </w:t>
      </w:r>
      <w:r w:rsidR="00FE60EC">
        <w:rPr>
          <w:rFonts w:ascii="Times New Roman" w:hAnsi="Times New Roman" w:cs="Times New Roman"/>
          <w:sz w:val="24"/>
          <w:szCs w:val="24"/>
        </w:rPr>
        <w:t>z</w:t>
      </w:r>
      <w:r w:rsidR="00FE60EC" w:rsidRPr="003E043A">
        <w:rPr>
          <w:rFonts w:ascii="Times New Roman" w:hAnsi="Times New Roman" w:cs="Times New Roman"/>
          <w:sz w:val="24"/>
          <w:szCs w:val="24"/>
        </w:rPr>
        <w:t>abudowa mieszkaniowa wraz z towarzyszącą infrastrukturą – budowa budynków rekreacji indywidualnej w miejscowości Goplana, Gmina Skulsk, powiat koniński. Dotycz</w:t>
      </w:r>
      <w:r w:rsidR="00FE60EC">
        <w:rPr>
          <w:rFonts w:ascii="Times New Roman" w:hAnsi="Times New Roman" w:cs="Times New Roman"/>
          <w:sz w:val="24"/>
          <w:szCs w:val="24"/>
        </w:rPr>
        <w:t>y działki ewidencyjnej nr 441/1</w:t>
      </w:r>
      <w:r w:rsidR="00FE60EC">
        <w:rPr>
          <w:rFonts w:ascii="Times New Roman" w:hAnsi="Times New Roman" w:cs="Times New Roman"/>
          <w:sz w:val="24"/>
          <w:szCs w:val="24"/>
        </w:rPr>
        <w:t>.</w:t>
      </w:r>
    </w:p>
    <w:p w:rsidR="003541D2" w:rsidRPr="00FE60EC" w:rsidRDefault="00190076" w:rsidP="00161284">
      <w:pPr>
        <w:jc w:val="both"/>
        <w:rPr>
          <w:rFonts w:ascii="Times New Roman" w:hAnsi="Times New Roman" w:cs="Times New Roman"/>
          <w:sz w:val="24"/>
          <w:szCs w:val="24"/>
        </w:rPr>
      </w:pPr>
      <w:r w:rsidRPr="00FE60EC">
        <w:rPr>
          <w:rFonts w:ascii="Times New Roman" w:hAnsi="Times New Roman" w:cs="Times New Roman"/>
          <w:sz w:val="24"/>
          <w:szCs w:val="24"/>
        </w:rPr>
        <w:t>Planowana inwestycja należy do przedsięwzięć mogących po</w:t>
      </w:r>
      <w:r w:rsidR="00161284" w:rsidRPr="00FE60EC">
        <w:rPr>
          <w:rFonts w:ascii="Times New Roman" w:hAnsi="Times New Roman" w:cs="Times New Roman"/>
          <w:sz w:val="24"/>
          <w:szCs w:val="24"/>
        </w:rPr>
        <w:t xml:space="preserve">tencjalnie znacząco oddziaływać </w:t>
      </w:r>
      <w:r w:rsidRPr="00FE60EC">
        <w:rPr>
          <w:rFonts w:ascii="Times New Roman" w:hAnsi="Times New Roman" w:cs="Times New Roman"/>
          <w:sz w:val="24"/>
          <w:szCs w:val="24"/>
        </w:rPr>
        <w:t xml:space="preserve">na środowisko wymienionych w </w:t>
      </w:r>
      <w:r w:rsidR="00FE60EC" w:rsidRPr="00FE60EC">
        <w:rPr>
          <w:rFonts w:ascii="Times New Roman" w:hAnsi="Times New Roman" w:cs="Times New Roman"/>
          <w:sz w:val="24"/>
          <w:szCs w:val="24"/>
        </w:rPr>
        <w:t xml:space="preserve">§ </w:t>
      </w:r>
      <w:r w:rsidR="00FE60EC" w:rsidRPr="00FE60EC">
        <w:rPr>
          <w:rFonts w:ascii="Times New Roman" w:hAnsi="Times New Roman" w:cs="Times New Roman"/>
          <w:sz w:val="24"/>
          <w:szCs w:val="24"/>
        </w:rPr>
        <w:t xml:space="preserve">3 ust.1 pkt 55 b </w:t>
      </w:r>
      <w:r w:rsidR="003541D2" w:rsidRPr="00FE60EC">
        <w:rPr>
          <w:rFonts w:ascii="Times New Roman" w:hAnsi="Times New Roman" w:cs="Times New Roman"/>
          <w:sz w:val="24"/>
          <w:szCs w:val="24"/>
        </w:rPr>
        <w:t>R</w:t>
      </w:r>
      <w:r w:rsidRPr="00FE60EC">
        <w:rPr>
          <w:rFonts w:ascii="Times New Roman" w:hAnsi="Times New Roman" w:cs="Times New Roman"/>
          <w:sz w:val="24"/>
          <w:szCs w:val="24"/>
        </w:rPr>
        <w:t>ozporzą</w:t>
      </w:r>
      <w:r w:rsidR="00161284" w:rsidRPr="00FE60EC">
        <w:rPr>
          <w:rFonts w:ascii="Times New Roman" w:hAnsi="Times New Roman" w:cs="Times New Roman"/>
          <w:sz w:val="24"/>
          <w:szCs w:val="24"/>
        </w:rPr>
        <w:t>dzenia Rady Ministrów z dnia 10</w:t>
      </w:r>
      <w:r w:rsidR="00401A4C" w:rsidRPr="00FE60EC">
        <w:rPr>
          <w:rFonts w:ascii="Times New Roman" w:hAnsi="Times New Roman" w:cs="Times New Roman"/>
          <w:sz w:val="24"/>
          <w:szCs w:val="24"/>
        </w:rPr>
        <w:t xml:space="preserve"> </w:t>
      </w:r>
      <w:r w:rsidRPr="00FE60EC">
        <w:rPr>
          <w:rFonts w:ascii="Times New Roman" w:hAnsi="Times New Roman" w:cs="Times New Roman"/>
          <w:sz w:val="24"/>
          <w:szCs w:val="24"/>
        </w:rPr>
        <w:t>września 2019 r. w sprawie przedsięwzięć  mogących znacząco oddz</w:t>
      </w:r>
      <w:r w:rsidR="00161284" w:rsidRPr="00FE60EC">
        <w:rPr>
          <w:rFonts w:ascii="Times New Roman" w:hAnsi="Times New Roman" w:cs="Times New Roman"/>
          <w:sz w:val="24"/>
          <w:szCs w:val="24"/>
        </w:rPr>
        <w:t>iaływać na środowisko (Dz. U. z</w:t>
      </w:r>
      <w:r w:rsidR="00401A4C" w:rsidRPr="00FE60EC">
        <w:rPr>
          <w:rFonts w:ascii="Times New Roman" w:hAnsi="Times New Roman" w:cs="Times New Roman"/>
          <w:sz w:val="24"/>
          <w:szCs w:val="24"/>
        </w:rPr>
        <w:t xml:space="preserve"> </w:t>
      </w:r>
      <w:r w:rsidRPr="00FE60EC">
        <w:rPr>
          <w:rFonts w:ascii="Times New Roman" w:hAnsi="Times New Roman" w:cs="Times New Roman"/>
          <w:sz w:val="24"/>
          <w:szCs w:val="24"/>
        </w:rPr>
        <w:t>2019 r. poz.1839) dla których obowiązek sporządzenia raportu o o</w:t>
      </w:r>
      <w:r w:rsidR="00161284" w:rsidRPr="00FE60EC">
        <w:rPr>
          <w:rFonts w:ascii="Times New Roman" w:hAnsi="Times New Roman" w:cs="Times New Roman"/>
          <w:sz w:val="24"/>
          <w:szCs w:val="24"/>
        </w:rPr>
        <w:t xml:space="preserve">ddziaływaniu na środowisko może być </w:t>
      </w:r>
      <w:r w:rsidRPr="00FE60EC">
        <w:rPr>
          <w:rFonts w:ascii="Times New Roman" w:hAnsi="Times New Roman" w:cs="Times New Roman"/>
          <w:sz w:val="24"/>
          <w:szCs w:val="24"/>
        </w:rPr>
        <w:t xml:space="preserve">wymagane.   </w:t>
      </w:r>
    </w:p>
    <w:p w:rsidR="00161284" w:rsidRPr="000B629D" w:rsidRDefault="00161284" w:rsidP="00161284">
      <w:pPr>
        <w:jc w:val="both"/>
        <w:rPr>
          <w:rFonts w:ascii="Times New Roman" w:hAnsi="Times New Roman" w:cs="Times New Roman"/>
          <w:sz w:val="24"/>
          <w:szCs w:val="24"/>
        </w:rPr>
      </w:pPr>
      <w:r w:rsidRPr="000B629D">
        <w:rPr>
          <w:rFonts w:ascii="Times New Roman" w:hAnsi="Times New Roman" w:cs="Times New Roman"/>
          <w:sz w:val="24"/>
          <w:szCs w:val="24"/>
        </w:rPr>
        <w:t>Niniejsze obwieszczenie zostało podane do publicznej wiadomości pop</w:t>
      </w:r>
      <w:r w:rsidR="00401A4C" w:rsidRPr="000B629D">
        <w:rPr>
          <w:rFonts w:ascii="Times New Roman" w:hAnsi="Times New Roman" w:cs="Times New Roman"/>
          <w:sz w:val="24"/>
          <w:szCs w:val="24"/>
        </w:rPr>
        <w:t>rzez umieszczenie</w:t>
      </w:r>
      <w:r w:rsidRPr="000B629D">
        <w:rPr>
          <w:rFonts w:ascii="Times New Roman" w:hAnsi="Times New Roman" w:cs="Times New Roman"/>
          <w:sz w:val="24"/>
          <w:szCs w:val="24"/>
        </w:rPr>
        <w:t xml:space="preserve"> na tablicy ogłoszeń Urzędu Gminy Skulsk</w:t>
      </w:r>
      <w:r w:rsidR="00401A4C" w:rsidRPr="000B629D">
        <w:rPr>
          <w:rFonts w:ascii="Times New Roman" w:hAnsi="Times New Roman" w:cs="Times New Roman"/>
          <w:sz w:val="24"/>
          <w:szCs w:val="24"/>
        </w:rPr>
        <w:t>,</w:t>
      </w:r>
      <w:r w:rsidRPr="000B629D">
        <w:rPr>
          <w:rFonts w:ascii="Times New Roman" w:hAnsi="Times New Roman" w:cs="Times New Roman"/>
          <w:sz w:val="24"/>
          <w:szCs w:val="24"/>
        </w:rPr>
        <w:t xml:space="preserve"> stronie internetowej Biuletynu Informacji Publicznej Urzędu Gminy Skulsk, zostało wywieszone w pobliżu terenu planowanego przedsięwz</w:t>
      </w:r>
      <w:r w:rsidR="00FE60EC">
        <w:rPr>
          <w:rFonts w:ascii="Times New Roman" w:hAnsi="Times New Roman" w:cs="Times New Roman"/>
          <w:sz w:val="24"/>
          <w:szCs w:val="24"/>
        </w:rPr>
        <w:t>ięcia, na tablicy ogłoszeń w pobliżu miejsca inwestycji</w:t>
      </w:r>
      <w:r w:rsidR="00401A4C" w:rsidRPr="000B629D">
        <w:rPr>
          <w:rFonts w:ascii="Times New Roman" w:hAnsi="Times New Roman" w:cs="Times New Roman"/>
          <w:sz w:val="24"/>
          <w:szCs w:val="24"/>
        </w:rPr>
        <w:t>.</w:t>
      </w:r>
    </w:p>
    <w:p w:rsidR="003541D2" w:rsidRPr="000B629D" w:rsidRDefault="003541D2" w:rsidP="00161284">
      <w:pPr>
        <w:jc w:val="both"/>
        <w:rPr>
          <w:rFonts w:ascii="Times New Roman" w:hAnsi="Times New Roman" w:cs="Times New Roman"/>
          <w:sz w:val="24"/>
          <w:szCs w:val="24"/>
        </w:rPr>
      </w:pPr>
      <w:r w:rsidRPr="000B629D">
        <w:rPr>
          <w:rFonts w:ascii="Times New Roman" w:hAnsi="Times New Roman" w:cs="Times New Roman"/>
          <w:sz w:val="24"/>
          <w:szCs w:val="24"/>
        </w:rPr>
        <w:t>Wójt Gminy Skulsk informuje, że raport</w:t>
      </w:r>
      <w:r w:rsidR="00161284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="00401A4C" w:rsidRPr="000B629D">
        <w:rPr>
          <w:rFonts w:ascii="Times New Roman" w:hAnsi="Times New Roman" w:cs="Times New Roman"/>
          <w:sz w:val="24"/>
          <w:szCs w:val="24"/>
        </w:rPr>
        <w:t xml:space="preserve">zostanie </w:t>
      </w:r>
      <w:r w:rsidR="00B94D9D" w:rsidRPr="000B629D">
        <w:rPr>
          <w:rFonts w:ascii="Times New Roman" w:hAnsi="Times New Roman" w:cs="Times New Roman"/>
          <w:sz w:val="24"/>
          <w:szCs w:val="24"/>
        </w:rPr>
        <w:t>w</w:t>
      </w:r>
      <w:r w:rsidR="00FE60EC">
        <w:rPr>
          <w:rFonts w:ascii="Times New Roman" w:hAnsi="Times New Roman" w:cs="Times New Roman"/>
          <w:sz w:val="24"/>
          <w:szCs w:val="24"/>
        </w:rPr>
        <w:t xml:space="preserve">yłożony w dniach od 1 lutego </w:t>
      </w:r>
      <w:r w:rsidR="006E2090">
        <w:rPr>
          <w:rFonts w:ascii="Times New Roman" w:hAnsi="Times New Roman" w:cs="Times New Roman"/>
          <w:sz w:val="24"/>
          <w:szCs w:val="24"/>
        </w:rPr>
        <w:t xml:space="preserve">do 3 marca  </w:t>
      </w:r>
      <w:r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="00401A4C" w:rsidRPr="000B629D">
        <w:rPr>
          <w:rFonts w:ascii="Times New Roman" w:hAnsi="Times New Roman" w:cs="Times New Roman"/>
          <w:sz w:val="24"/>
          <w:szCs w:val="24"/>
        </w:rPr>
        <w:t xml:space="preserve">( włącznie ) </w:t>
      </w:r>
      <w:r w:rsidRPr="000B629D">
        <w:rPr>
          <w:rFonts w:ascii="Times New Roman" w:hAnsi="Times New Roman" w:cs="Times New Roman"/>
          <w:sz w:val="24"/>
          <w:szCs w:val="24"/>
        </w:rPr>
        <w:t xml:space="preserve">przez okres 30 dni. </w:t>
      </w:r>
      <w:r w:rsidR="00E3564F" w:rsidRPr="000B629D">
        <w:rPr>
          <w:rFonts w:ascii="Times New Roman" w:hAnsi="Times New Roman" w:cs="Times New Roman"/>
          <w:sz w:val="24"/>
          <w:szCs w:val="24"/>
        </w:rPr>
        <w:t xml:space="preserve"> </w:t>
      </w:r>
      <w:r w:rsidR="00D26B5D" w:rsidRPr="000B629D">
        <w:rPr>
          <w:rFonts w:ascii="Times New Roman" w:hAnsi="Times New Roman" w:cs="Times New Roman"/>
          <w:sz w:val="24"/>
          <w:szCs w:val="24"/>
        </w:rPr>
        <w:t>W</w:t>
      </w:r>
      <w:r w:rsidRPr="000B629D">
        <w:rPr>
          <w:rFonts w:ascii="Times New Roman" w:hAnsi="Times New Roman" w:cs="Times New Roman"/>
          <w:sz w:val="24"/>
          <w:szCs w:val="24"/>
        </w:rPr>
        <w:t xml:space="preserve"> tym okresie strony mogą składać swoje wnioski i uwagi pisemne, lub ustnie w Urzędzie Gminy w Skulsku przy ul. Targowej 2, 62-560 Skulsk ( pokój nr. 3 ) lub za pomocą środków komunikacji elektronicznej. </w:t>
      </w:r>
    </w:p>
    <w:p w:rsidR="006E6769" w:rsidRPr="003541D2" w:rsidRDefault="006E6769" w:rsidP="005E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E6769" w:rsidRPr="0035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6"/>
    <w:rsid w:val="00014DAF"/>
    <w:rsid w:val="000B629D"/>
    <w:rsid w:val="00161284"/>
    <w:rsid w:val="00175CEB"/>
    <w:rsid w:val="00190076"/>
    <w:rsid w:val="00265661"/>
    <w:rsid w:val="003541D2"/>
    <w:rsid w:val="00401A4C"/>
    <w:rsid w:val="004332BF"/>
    <w:rsid w:val="0056544B"/>
    <w:rsid w:val="005E53EF"/>
    <w:rsid w:val="006E2090"/>
    <w:rsid w:val="006E6769"/>
    <w:rsid w:val="0071571C"/>
    <w:rsid w:val="00834751"/>
    <w:rsid w:val="00886BCE"/>
    <w:rsid w:val="00A015D3"/>
    <w:rsid w:val="00A10B4A"/>
    <w:rsid w:val="00B94D9D"/>
    <w:rsid w:val="00C92006"/>
    <w:rsid w:val="00D26B5D"/>
    <w:rsid w:val="00E3564F"/>
    <w:rsid w:val="00EE652E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A24C"/>
  <w15:chartTrackingRefBased/>
  <w15:docId w15:val="{EB7AA7CB-8FEA-40A1-B5D7-16690AB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13</cp:revision>
  <cp:lastPrinted>2022-01-24T13:11:00Z</cp:lastPrinted>
  <dcterms:created xsi:type="dcterms:W3CDTF">2021-09-08T11:42:00Z</dcterms:created>
  <dcterms:modified xsi:type="dcterms:W3CDTF">2022-01-24T13:29:00Z</dcterms:modified>
</cp:coreProperties>
</file>