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9184" w14:textId="12257439" w:rsidR="00BC0ADB" w:rsidRDefault="00BC0ADB" w:rsidP="0035207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56548">
        <w:rPr>
          <w:rFonts w:ascii="Times New Roman" w:hAnsi="Times New Roman" w:cs="Times New Roman"/>
          <w:b/>
          <w:bCs/>
        </w:rPr>
        <w:t>Klauzula informacyjna</w:t>
      </w:r>
    </w:p>
    <w:p w14:paraId="413AB153" w14:textId="77777777" w:rsidR="00352078" w:rsidRDefault="00352078" w:rsidP="0035207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B1A109" w14:textId="77777777" w:rsidR="00352078" w:rsidRDefault="00352078" w:rsidP="0035207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7B8E9D" w14:textId="77777777" w:rsidR="00352078" w:rsidRPr="00D56548" w:rsidRDefault="00352078" w:rsidP="0035207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4F4AAC" w14:textId="204F02A7" w:rsidR="00BC0ADB" w:rsidRPr="00D56548" w:rsidRDefault="00BC0ADB" w:rsidP="00352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Na podstawie art. 13 ust. 1 i 2 Rozporządzenia Parlamentu Europejskiego i Rady (UE) 2016/679 </w:t>
      </w:r>
      <w:r w:rsidRPr="00D56548">
        <w:rPr>
          <w:rFonts w:ascii="Times New Roman" w:hAnsi="Times New Roman" w:cs="Times New Roman"/>
        </w:rPr>
        <w:br/>
        <w:t xml:space="preserve">z 27 kwietnia 2016 r. w sprawie ochrony osób fizycznych w związku z przetwarzaniem danych osobowych </w:t>
      </w:r>
      <w:r w:rsidR="00820971" w:rsidRPr="00D56548">
        <w:rPr>
          <w:rFonts w:ascii="Times New Roman" w:hAnsi="Times New Roman" w:cs="Times New Roman"/>
        </w:rPr>
        <w:br/>
      </w:r>
      <w:r w:rsidRPr="00D56548">
        <w:rPr>
          <w:rFonts w:ascii="Times New Roman" w:hAnsi="Times New Roman" w:cs="Times New Roman"/>
        </w:rPr>
        <w:t xml:space="preserve">i w sprawie swobodnego przepływu takich danych oraz uchylenia dyrektywy 95/46/WE (dalej: „RODO” informuję, że: </w:t>
      </w:r>
    </w:p>
    <w:p w14:paraId="6BF07A87" w14:textId="1B7680EC" w:rsidR="00BC0ADB" w:rsidRDefault="00BC0ADB" w:rsidP="00352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1) Administratorem Państwa danych jest </w:t>
      </w:r>
      <w:r w:rsidR="00D56548">
        <w:rPr>
          <w:rFonts w:ascii="Times New Roman" w:hAnsi="Times New Roman" w:cs="Times New Roman"/>
        </w:rPr>
        <w:t xml:space="preserve">Wójt Gminy Rząśnik, </w:t>
      </w:r>
      <w:proofErr w:type="spellStart"/>
      <w:r w:rsidR="00D56548">
        <w:rPr>
          <w:rFonts w:ascii="Times New Roman" w:hAnsi="Times New Roman" w:cs="Times New Roman"/>
        </w:rPr>
        <w:t>ul.Jesionowa</w:t>
      </w:r>
      <w:proofErr w:type="spellEnd"/>
      <w:r w:rsidR="00D56548">
        <w:rPr>
          <w:rFonts w:ascii="Times New Roman" w:hAnsi="Times New Roman" w:cs="Times New Roman"/>
        </w:rPr>
        <w:t xml:space="preserve"> 3, 07-205 Rząśnik</w:t>
      </w:r>
      <w:r w:rsidR="00352078">
        <w:rPr>
          <w:rFonts w:ascii="Times New Roman" w:hAnsi="Times New Roman" w:cs="Times New Roman"/>
        </w:rPr>
        <w:t>, tel.(29) 59 29</w:t>
      </w:r>
      <w:r w:rsidR="004F54C1">
        <w:rPr>
          <w:rFonts w:ascii="Times New Roman" w:hAnsi="Times New Roman" w:cs="Times New Roman"/>
        </w:rPr>
        <w:t> </w:t>
      </w:r>
      <w:r w:rsidR="00352078">
        <w:rPr>
          <w:rFonts w:ascii="Times New Roman" w:hAnsi="Times New Roman" w:cs="Times New Roman"/>
        </w:rPr>
        <w:t>260</w:t>
      </w:r>
    </w:p>
    <w:p w14:paraId="46237FFF" w14:textId="77777777" w:rsidR="004F54C1" w:rsidRPr="00D56548" w:rsidRDefault="004F54C1" w:rsidP="003520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998947" w14:textId="0F4B4C17" w:rsidR="00BC0ADB" w:rsidRDefault="00BC0ADB" w:rsidP="00352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>2) Administrator wyznaczył Inspektora Ochrony Danych, z którym mogą się Państwo kontaktować we wszystkich sprawach dotyczących przetwarzania danych osobowych za pośrednictwem adresu email:</w:t>
      </w:r>
      <w:r w:rsidR="00352078">
        <w:rPr>
          <w:rFonts w:ascii="Times New Roman" w:hAnsi="Times New Roman" w:cs="Times New Roman"/>
        </w:rPr>
        <w:t xml:space="preserve">                            </w:t>
      </w:r>
      <w:r w:rsidRPr="00D56548">
        <w:rPr>
          <w:rFonts w:ascii="Times New Roman" w:hAnsi="Times New Roman" w:cs="Times New Roman"/>
        </w:rPr>
        <w:t xml:space="preserve"> </w:t>
      </w:r>
      <w:hyperlink r:id="rId4" w:history="1">
        <w:r w:rsidR="00352078" w:rsidRPr="0037435A">
          <w:rPr>
            <w:rStyle w:val="Hipercze"/>
            <w:rFonts w:ascii="Times New Roman" w:hAnsi="Times New Roman" w:cs="Times New Roman"/>
          </w:rPr>
          <w:t>iod-mm@tbd.siedlce.pl</w:t>
        </w:r>
      </w:hyperlink>
      <w:r w:rsidR="00352078">
        <w:rPr>
          <w:rFonts w:ascii="Times New Roman" w:hAnsi="Times New Roman" w:cs="Times New Roman"/>
        </w:rPr>
        <w:t xml:space="preserve"> </w:t>
      </w:r>
    </w:p>
    <w:p w14:paraId="2C3C9E8D" w14:textId="77777777" w:rsidR="004F54C1" w:rsidRPr="00D56548" w:rsidRDefault="004F54C1" w:rsidP="003520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342290" w14:textId="4A8A7FC3" w:rsidR="00BC0ADB" w:rsidRPr="00D56548" w:rsidRDefault="00BC0ADB" w:rsidP="00352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3) Państwa dane osobowe będę przetwarzane w celu realizacji obowiązków ustawowych Administratora </w:t>
      </w:r>
      <w:r w:rsidRPr="00D56548">
        <w:rPr>
          <w:rFonts w:ascii="Times New Roman" w:hAnsi="Times New Roman" w:cs="Times New Roman"/>
        </w:rPr>
        <w:br/>
        <w:t xml:space="preserve">w związku z przeprowadzeniem wyborów do </w:t>
      </w:r>
      <w:r w:rsidR="000C12D8">
        <w:rPr>
          <w:rFonts w:ascii="Times New Roman" w:hAnsi="Times New Roman" w:cs="Times New Roman"/>
        </w:rPr>
        <w:t>rad gmin, rad powiatów, sejmików województw oraz wyborów wójtów zarządzonych na dzień 07 kwietnia 2024r.</w:t>
      </w:r>
      <w:r w:rsidRPr="00D56548">
        <w:rPr>
          <w:rFonts w:ascii="Times New Roman" w:hAnsi="Times New Roman" w:cs="Times New Roman"/>
        </w:rPr>
        <w:t>, jak również w celu realizacji praw oraz obowiązków wynikających z przepisów prawa art. 6 ust 1 lit c oraz art. 9 ust. 2 lit. g RODO oraz ustawy z dnia 5 stycznia 2011 r – Kodeks Wyborczy (Dz. U. z 2022 r. poz. 1277 z</w:t>
      </w:r>
      <w:r w:rsidR="00D56548">
        <w:rPr>
          <w:rFonts w:ascii="Times New Roman" w:hAnsi="Times New Roman" w:cs="Times New Roman"/>
        </w:rPr>
        <w:t>e zm.</w:t>
      </w:r>
      <w:r w:rsidRPr="00D56548">
        <w:rPr>
          <w:rFonts w:ascii="Times New Roman" w:hAnsi="Times New Roman" w:cs="Times New Roman"/>
        </w:rPr>
        <w:t>) oraz ustawy z dnia 8 marca 1990 roku o samorządzie gminnym (Dz. U. z 2023 r. poz. 40 z</w:t>
      </w:r>
      <w:r w:rsidR="00D56548">
        <w:rPr>
          <w:rFonts w:ascii="Times New Roman" w:hAnsi="Times New Roman" w:cs="Times New Roman"/>
        </w:rPr>
        <w:t>e zm.</w:t>
      </w:r>
      <w:r w:rsidRPr="00D56548">
        <w:rPr>
          <w:rFonts w:ascii="Times New Roman" w:hAnsi="Times New Roman" w:cs="Times New Roman"/>
        </w:rPr>
        <w:t xml:space="preserve">) </w:t>
      </w:r>
    </w:p>
    <w:p w14:paraId="2C9B3F45" w14:textId="77777777" w:rsidR="004F54C1" w:rsidRDefault="004F54C1" w:rsidP="003520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1EC9E0" w14:textId="0ADD78D2" w:rsidR="00BC0ADB" w:rsidRPr="00D56548" w:rsidRDefault="00BC0ADB" w:rsidP="00352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4) Państwa dane osobowe będą przetwarzane przez okres niezbędny do realizacji celu określonego w rozdz. 5a ustawy z dnia 5 stycznia 2011 r – Kodeks Wyborczy z uwzględnieniem okresów przechowywania określonych </w:t>
      </w:r>
      <w:r w:rsidR="00820971" w:rsidRPr="00D56548">
        <w:rPr>
          <w:rFonts w:ascii="Times New Roman" w:hAnsi="Times New Roman" w:cs="Times New Roman"/>
        </w:rPr>
        <w:br/>
      </w:r>
      <w:r w:rsidRPr="00D56548">
        <w:rPr>
          <w:rFonts w:ascii="Times New Roman" w:hAnsi="Times New Roman" w:cs="Times New Roman"/>
        </w:rPr>
        <w:t xml:space="preserve">w przepisach szczególnych, w tym przepisów archiwalnych. </w:t>
      </w:r>
    </w:p>
    <w:p w14:paraId="5AD70ECF" w14:textId="77777777" w:rsidR="004F54C1" w:rsidRDefault="004F54C1" w:rsidP="003520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336EDD" w14:textId="77777777" w:rsidR="00BC0ADB" w:rsidRPr="00D56548" w:rsidRDefault="00BC0ADB" w:rsidP="00352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5) Państwa dane będą przetwarzane w zautomatyzowany sposób, lecz nie będą podlegać zautomatyzowanemu podejmowaniu decyzji, w tym profilowaniu </w:t>
      </w:r>
    </w:p>
    <w:p w14:paraId="076005C0" w14:textId="77777777" w:rsidR="004F54C1" w:rsidRDefault="004F54C1" w:rsidP="003520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3101FB" w14:textId="77777777" w:rsidR="00BC0ADB" w:rsidRPr="00D56548" w:rsidRDefault="00BC0ADB" w:rsidP="00352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6) W związku z przetwarzaniem Państwa danych osobowych, przysługują Państwu następujące prawa: </w:t>
      </w:r>
    </w:p>
    <w:p w14:paraId="0625D108" w14:textId="77777777" w:rsidR="00BC0ADB" w:rsidRPr="00D56548" w:rsidRDefault="00BC0ADB" w:rsidP="00352078">
      <w:pPr>
        <w:spacing w:after="0" w:line="240" w:lineRule="auto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a) prawo dostępu do swoich danych oraz otrzymania ich kopii; </w:t>
      </w:r>
    </w:p>
    <w:p w14:paraId="73D0C106" w14:textId="77777777" w:rsidR="00BC0ADB" w:rsidRPr="00D56548" w:rsidRDefault="00BC0ADB" w:rsidP="00352078">
      <w:pPr>
        <w:spacing w:after="0" w:line="240" w:lineRule="auto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b) prawo do sprostowania (poprawiania) swoich danych osobowych; </w:t>
      </w:r>
    </w:p>
    <w:p w14:paraId="2A89E7F6" w14:textId="77777777" w:rsidR="00BC0ADB" w:rsidRPr="00D56548" w:rsidRDefault="00BC0ADB" w:rsidP="00352078">
      <w:pPr>
        <w:spacing w:after="0" w:line="240" w:lineRule="auto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c) prawo do ograniczenia przetwarzania danych osobowych; </w:t>
      </w:r>
    </w:p>
    <w:p w14:paraId="079487AF" w14:textId="1863DB47" w:rsidR="00BC0ADB" w:rsidRPr="00D56548" w:rsidRDefault="00BC0ADB" w:rsidP="00352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d) prawo wniesienia skargi do Prezesa Urzędu Ochrony Danych Osobowych (ul. Stawki 2, 00-193 Warszawa), </w:t>
      </w:r>
      <w:r w:rsidR="00820971" w:rsidRPr="00D56548">
        <w:rPr>
          <w:rFonts w:ascii="Times New Roman" w:hAnsi="Times New Roman" w:cs="Times New Roman"/>
        </w:rPr>
        <w:br/>
      </w:r>
      <w:r w:rsidRPr="00D56548">
        <w:rPr>
          <w:rFonts w:ascii="Times New Roman" w:hAnsi="Times New Roman" w:cs="Times New Roman"/>
        </w:rPr>
        <w:t xml:space="preserve">w sytuacji, gdy uzna Pani/Pan, że przetwarzanie danych osobowych narusza przepisy ogólnego rozporządzenia </w:t>
      </w:r>
      <w:r w:rsidR="00820971" w:rsidRPr="00D56548">
        <w:rPr>
          <w:rFonts w:ascii="Times New Roman" w:hAnsi="Times New Roman" w:cs="Times New Roman"/>
        </w:rPr>
        <w:br/>
      </w:r>
      <w:r w:rsidRPr="00D56548">
        <w:rPr>
          <w:rFonts w:ascii="Times New Roman" w:hAnsi="Times New Roman" w:cs="Times New Roman"/>
        </w:rPr>
        <w:t xml:space="preserve">o ochronie danych osobowych (RODO). </w:t>
      </w:r>
    </w:p>
    <w:p w14:paraId="09C95578" w14:textId="77777777" w:rsidR="004F54C1" w:rsidRDefault="004F54C1" w:rsidP="003520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260AB4" w14:textId="77777777" w:rsidR="00BC0ADB" w:rsidRPr="00D56548" w:rsidRDefault="00BC0ADB" w:rsidP="00352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 xml:space="preserve">7) Podanie przez Państwa danych osobowych jest obowiązkowe. Nieprzekazanie danych skutkować będzie brakiem realizacji celu, o którym mowa w punkcie 3. </w:t>
      </w:r>
    </w:p>
    <w:p w14:paraId="0BE09159" w14:textId="77777777" w:rsidR="004F54C1" w:rsidRDefault="004F54C1" w:rsidP="003520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F5E6DB" w14:textId="5A6F38DC" w:rsidR="00BC0ADB" w:rsidRPr="00D56548" w:rsidRDefault="00BC0ADB" w:rsidP="003520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>8) Państwa dane mogą zostać przekazane podmiotom zewnętrznym na podstawie umowy powierzenia przetwarzania danych osobowych, a także podmiotom lub organom uprawniony</w:t>
      </w:r>
      <w:r w:rsidR="00352078">
        <w:rPr>
          <w:rFonts w:ascii="Times New Roman" w:hAnsi="Times New Roman" w:cs="Times New Roman"/>
        </w:rPr>
        <w:t>m na podstawie przepisów prawa.</w:t>
      </w:r>
    </w:p>
    <w:p w14:paraId="557AC4BB" w14:textId="77777777" w:rsidR="007F1152" w:rsidRDefault="007F1152" w:rsidP="00352078">
      <w:pPr>
        <w:spacing w:after="0" w:line="240" w:lineRule="auto"/>
        <w:rPr>
          <w:rFonts w:ascii="Times New Roman" w:hAnsi="Times New Roman" w:cs="Times New Roman"/>
        </w:rPr>
      </w:pPr>
    </w:p>
    <w:p w14:paraId="190F5314" w14:textId="77777777" w:rsidR="00352078" w:rsidRDefault="00352078" w:rsidP="00352078">
      <w:pPr>
        <w:spacing w:after="0" w:line="240" w:lineRule="auto"/>
        <w:rPr>
          <w:rFonts w:ascii="Times New Roman" w:hAnsi="Times New Roman" w:cs="Times New Roman"/>
        </w:rPr>
      </w:pPr>
    </w:p>
    <w:p w14:paraId="7BF2E67A" w14:textId="77777777" w:rsidR="00352078" w:rsidRPr="00D56548" w:rsidRDefault="00352078" w:rsidP="00352078">
      <w:pPr>
        <w:spacing w:after="0" w:line="240" w:lineRule="auto"/>
        <w:rPr>
          <w:rFonts w:ascii="Times New Roman" w:hAnsi="Times New Roman" w:cs="Times New Roman"/>
        </w:rPr>
      </w:pPr>
    </w:p>
    <w:p w14:paraId="42C9DDBE" w14:textId="74E72C33" w:rsidR="007F1152" w:rsidRPr="00D56548" w:rsidRDefault="00582BA3" w:rsidP="003520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............................................, dnia ……………………</w:t>
      </w:r>
      <w:r w:rsidR="007F1152" w:rsidRPr="00D565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............</w:t>
      </w:r>
      <w:r w:rsidR="007F1152" w:rsidRPr="00D56548">
        <w:rPr>
          <w:rFonts w:ascii="Times New Roman" w:hAnsi="Times New Roman" w:cs="Times New Roman"/>
        </w:rPr>
        <w:t>………………….</w:t>
      </w:r>
    </w:p>
    <w:p w14:paraId="76D79C9D" w14:textId="0765C4E9" w:rsidR="007F1152" w:rsidRPr="00D56548" w:rsidRDefault="007F1152" w:rsidP="00352078">
      <w:pPr>
        <w:spacing w:after="0" w:line="240" w:lineRule="auto"/>
        <w:rPr>
          <w:rFonts w:ascii="Times New Roman" w:hAnsi="Times New Roman" w:cs="Times New Roman"/>
        </w:rPr>
      </w:pPr>
      <w:r w:rsidRPr="00D56548">
        <w:rPr>
          <w:rFonts w:ascii="Times New Roman" w:hAnsi="Times New Roman" w:cs="Times New Roman"/>
        </w:rPr>
        <w:tab/>
      </w:r>
      <w:r w:rsidRPr="00D56548">
        <w:rPr>
          <w:rFonts w:ascii="Times New Roman" w:hAnsi="Times New Roman" w:cs="Times New Roman"/>
        </w:rPr>
        <w:tab/>
      </w:r>
      <w:r w:rsidRPr="00D56548">
        <w:rPr>
          <w:rFonts w:ascii="Times New Roman" w:hAnsi="Times New Roman" w:cs="Times New Roman"/>
        </w:rPr>
        <w:tab/>
      </w:r>
      <w:r w:rsidRPr="00D56548">
        <w:rPr>
          <w:rFonts w:ascii="Times New Roman" w:hAnsi="Times New Roman" w:cs="Times New Roman"/>
        </w:rPr>
        <w:tab/>
      </w:r>
      <w:r w:rsidRPr="00D56548">
        <w:rPr>
          <w:rFonts w:ascii="Times New Roman" w:hAnsi="Times New Roman" w:cs="Times New Roman"/>
        </w:rPr>
        <w:tab/>
      </w:r>
      <w:r w:rsidRPr="00D56548">
        <w:rPr>
          <w:rFonts w:ascii="Times New Roman" w:hAnsi="Times New Roman" w:cs="Times New Roman"/>
        </w:rPr>
        <w:tab/>
      </w:r>
      <w:r w:rsidRPr="00D56548">
        <w:rPr>
          <w:rFonts w:ascii="Times New Roman" w:hAnsi="Times New Roman" w:cs="Times New Roman"/>
        </w:rPr>
        <w:tab/>
      </w:r>
      <w:r w:rsidRPr="00D56548">
        <w:rPr>
          <w:rFonts w:ascii="Times New Roman" w:hAnsi="Times New Roman" w:cs="Times New Roman"/>
        </w:rPr>
        <w:tab/>
      </w:r>
      <w:r w:rsidRPr="00D56548">
        <w:rPr>
          <w:rFonts w:ascii="Times New Roman" w:hAnsi="Times New Roman" w:cs="Times New Roman"/>
        </w:rPr>
        <w:tab/>
      </w:r>
      <w:r w:rsidRPr="00D56548">
        <w:rPr>
          <w:rFonts w:ascii="Times New Roman" w:hAnsi="Times New Roman" w:cs="Times New Roman"/>
        </w:rPr>
        <w:tab/>
      </w:r>
      <w:r w:rsidRPr="00D56548">
        <w:rPr>
          <w:rFonts w:ascii="Times New Roman" w:hAnsi="Times New Roman" w:cs="Times New Roman"/>
        </w:rPr>
        <w:tab/>
        <w:t xml:space="preserve">Podpis </w:t>
      </w:r>
    </w:p>
    <w:sectPr w:rsidR="007F1152" w:rsidRPr="00D56548" w:rsidSect="006B1517">
      <w:pgSz w:w="11906" w:h="16838"/>
      <w:pgMar w:top="1134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DB"/>
    <w:rsid w:val="000C12D8"/>
    <w:rsid w:val="00352078"/>
    <w:rsid w:val="004A459D"/>
    <w:rsid w:val="004F54C1"/>
    <w:rsid w:val="00582BA3"/>
    <w:rsid w:val="006B1517"/>
    <w:rsid w:val="007F1152"/>
    <w:rsid w:val="00820971"/>
    <w:rsid w:val="00BC0ADB"/>
    <w:rsid w:val="00D5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38BD"/>
  <w15:docId w15:val="{260DA0DE-D4A7-4864-86BA-E7EA82DD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0AD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1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-mm@tbd.sied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Justyna Nowotka</cp:lastModifiedBy>
  <cp:revision>7</cp:revision>
  <dcterms:created xsi:type="dcterms:W3CDTF">2023-10-16T08:42:00Z</dcterms:created>
  <dcterms:modified xsi:type="dcterms:W3CDTF">2024-04-08T05:26:00Z</dcterms:modified>
</cp:coreProperties>
</file>