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C5F2" w14:textId="7E05BAE6" w:rsidR="00CB35BA" w:rsidRPr="005F0969" w:rsidRDefault="00E963F5" w:rsidP="00F83E05">
      <w:pPr>
        <w:spacing w:after="0" w:line="240" w:lineRule="auto"/>
        <w:jc w:val="right"/>
        <w:rPr>
          <w:rFonts w:cstheme="minorHAnsi"/>
          <w:b/>
          <w:bCs/>
        </w:rPr>
      </w:pPr>
      <w:r w:rsidRPr="005F0969">
        <w:rPr>
          <w:rFonts w:cstheme="minorHAnsi"/>
          <w:b/>
          <w:bCs/>
        </w:rPr>
        <w:t xml:space="preserve">  Z</w:t>
      </w:r>
      <w:r w:rsidR="00C61B17" w:rsidRPr="005F0969">
        <w:rPr>
          <w:rFonts w:cstheme="minorHAnsi"/>
          <w:b/>
          <w:bCs/>
        </w:rPr>
        <w:t>ałącznik</w:t>
      </w:r>
      <w:r w:rsidR="00CA63FB">
        <w:rPr>
          <w:rFonts w:cstheme="minorHAnsi"/>
          <w:b/>
          <w:bCs/>
        </w:rPr>
        <w:t xml:space="preserve"> nr 4 </w:t>
      </w:r>
      <w:r w:rsidR="00C61B17" w:rsidRPr="005F0969">
        <w:rPr>
          <w:rFonts w:cstheme="minorHAnsi"/>
          <w:b/>
          <w:bCs/>
        </w:rPr>
        <w:t xml:space="preserve"> do </w:t>
      </w:r>
      <w:r w:rsidR="008D2C3A" w:rsidRPr="005F0969">
        <w:rPr>
          <w:rFonts w:cstheme="minorHAnsi"/>
          <w:b/>
          <w:bCs/>
        </w:rPr>
        <w:t>Formularza  ofertowego</w:t>
      </w:r>
    </w:p>
    <w:p w14:paraId="115EF6DF" w14:textId="77777777" w:rsidR="00A03406" w:rsidRPr="005F0969" w:rsidRDefault="00A03406" w:rsidP="005F43D8">
      <w:pPr>
        <w:tabs>
          <w:tab w:val="left" w:pos="12660"/>
        </w:tabs>
        <w:spacing w:after="0" w:line="240" w:lineRule="auto"/>
        <w:jc w:val="center"/>
        <w:rPr>
          <w:rFonts w:cstheme="minorHAnsi"/>
          <w:b/>
          <w:bCs/>
          <w:sz w:val="32"/>
          <w:szCs w:val="32"/>
        </w:rPr>
      </w:pPr>
    </w:p>
    <w:p w14:paraId="1A7D3B9B" w14:textId="2E0BB259" w:rsidR="00F123CB" w:rsidRPr="0084695C" w:rsidRDefault="00F83E05" w:rsidP="0084695C">
      <w:pPr>
        <w:tabs>
          <w:tab w:val="left" w:pos="12660"/>
        </w:tabs>
        <w:spacing w:after="0" w:line="240" w:lineRule="auto"/>
        <w:jc w:val="center"/>
        <w:rPr>
          <w:rFonts w:eastAsia="Times New Roman" w:cstheme="minorHAnsi"/>
          <w:b/>
          <w:sz w:val="24"/>
          <w:szCs w:val="24"/>
          <w:lang w:eastAsia="zh-CN"/>
        </w:rPr>
      </w:pPr>
      <w:r w:rsidRPr="0084695C">
        <w:rPr>
          <w:rFonts w:cstheme="minorHAnsi"/>
          <w:b/>
          <w:bCs/>
          <w:sz w:val="24"/>
          <w:szCs w:val="24"/>
        </w:rPr>
        <w:t xml:space="preserve">Specyfikacja </w:t>
      </w:r>
      <w:r w:rsidR="009A08A3" w:rsidRPr="0084695C">
        <w:rPr>
          <w:rFonts w:cstheme="minorHAnsi"/>
          <w:b/>
          <w:bCs/>
          <w:sz w:val="24"/>
          <w:szCs w:val="24"/>
        </w:rPr>
        <w:t>techniczna</w:t>
      </w:r>
      <w:r w:rsidR="0084695C">
        <w:rPr>
          <w:rFonts w:cstheme="minorHAnsi"/>
          <w:b/>
          <w:bCs/>
          <w:sz w:val="24"/>
          <w:szCs w:val="24"/>
        </w:rPr>
        <w:t xml:space="preserve"> </w:t>
      </w:r>
      <w:r w:rsidR="00CB35BA" w:rsidRPr="0084695C">
        <w:rPr>
          <w:rFonts w:cstheme="minorHAnsi"/>
          <w:b/>
          <w:bCs/>
          <w:sz w:val="24"/>
          <w:szCs w:val="24"/>
        </w:rPr>
        <w:t xml:space="preserve">dla </w:t>
      </w:r>
      <w:r w:rsidR="009A08A3" w:rsidRPr="0084695C">
        <w:rPr>
          <w:rFonts w:cstheme="minorHAnsi"/>
          <w:b/>
          <w:bCs/>
          <w:sz w:val="24"/>
          <w:szCs w:val="24"/>
        </w:rPr>
        <w:t xml:space="preserve">zadania </w:t>
      </w:r>
      <w:r w:rsidR="00F123CB" w:rsidRPr="0084695C">
        <w:rPr>
          <w:rFonts w:eastAsia="Times New Roman" w:cstheme="minorHAnsi"/>
          <w:b/>
          <w:sz w:val="24"/>
          <w:szCs w:val="24"/>
          <w:lang w:eastAsia="zh-CN"/>
        </w:rPr>
        <w:t>pn.:</w:t>
      </w:r>
    </w:p>
    <w:p w14:paraId="7B0BDE60" w14:textId="1FFBD272" w:rsidR="00A03406" w:rsidRPr="0084695C" w:rsidRDefault="00A03406" w:rsidP="005F0969">
      <w:pPr>
        <w:spacing w:line="240" w:lineRule="auto"/>
        <w:jc w:val="center"/>
        <w:rPr>
          <w:rFonts w:eastAsia="Calibri" w:cstheme="minorHAnsi"/>
          <w:b/>
          <w:color w:val="000000"/>
          <w:lang w:eastAsia="ar-SA"/>
        </w:rPr>
      </w:pPr>
      <w:r w:rsidRPr="0084695C">
        <w:rPr>
          <w:rFonts w:eastAsia="Times New Roman" w:cstheme="minorHAnsi"/>
          <w:b/>
          <w:lang w:eastAsia="zh-CN"/>
        </w:rPr>
        <w:t xml:space="preserve">Zakup i dostawa tabletów </w:t>
      </w:r>
      <w:r w:rsidR="005F0969" w:rsidRPr="0084695C">
        <w:rPr>
          <w:rFonts w:eastAsia="Times New Roman" w:cstheme="minorHAnsi"/>
          <w:b/>
          <w:lang w:eastAsia="zh-CN"/>
        </w:rPr>
        <w:t xml:space="preserve">dla Gminy Rząśnik </w:t>
      </w:r>
      <w:r w:rsidR="00520DF7" w:rsidRPr="0084695C">
        <w:rPr>
          <w:rFonts w:ascii="Calibri" w:eastAsia="SimSun" w:hAnsi="Calibri" w:cs="Calibri"/>
          <w:b/>
          <w:bCs/>
          <w:kern w:val="2"/>
          <w:lang w:eastAsia="zh-CN" w:bidi="hi-IN"/>
        </w:rPr>
        <w:t>w ramach  Programu Operacyjnego Polska Cyfrowa na lata 2014-2020 Osi Priorytetowej nr I „Powszechny dostęp do szybkiego Internetu” działania 1.1: „Wyeliminowanie terytorialnych różnic w możliwości dostępu do szerokopasmowego internetu o wysokich przepustowościach” dotycząca realizacji projektu grantowego pn. zdalna Szkoła+ w ramach Ogólnopolskiej Sieci Edukacyjnej.</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
        <w:gridCol w:w="8007"/>
        <w:gridCol w:w="4665"/>
        <w:gridCol w:w="2391"/>
      </w:tblGrid>
      <w:tr w:rsidR="001E7CA2" w:rsidRPr="005F0969" w14:paraId="28482825" w14:textId="77777777" w:rsidTr="000030DA">
        <w:trPr>
          <w:trHeight w:val="377"/>
        </w:trPr>
        <w:tc>
          <w:tcPr>
            <w:tcW w:w="15850" w:type="dxa"/>
            <w:gridSpan w:val="4"/>
            <w:shd w:val="clear" w:color="auto" w:fill="D9D9D9" w:themeFill="background1" w:themeFillShade="D9"/>
          </w:tcPr>
          <w:p w14:paraId="0C86BE88" w14:textId="65BAC26B" w:rsidR="001E7CA2" w:rsidRPr="005F0969" w:rsidRDefault="001E7CA2" w:rsidP="001E7CA2">
            <w:pPr>
              <w:spacing w:line="240" w:lineRule="auto"/>
              <w:rPr>
                <w:rFonts w:eastAsia="Calibri" w:cstheme="minorHAnsi"/>
                <w:color w:val="000000"/>
                <w:sz w:val="28"/>
                <w:szCs w:val="28"/>
                <w:lang w:eastAsia="ar-SA"/>
              </w:rPr>
            </w:pPr>
            <w:r w:rsidRPr="005F0969">
              <w:rPr>
                <w:rFonts w:eastAsia="Calibri" w:cstheme="minorHAnsi"/>
                <w:b/>
                <w:color w:val="000000"/>
                <w:sz w:val="28"/>
                <w:szCs w:val="28"/>
                <w:lang w:eastAsia="ar-SA"/>
              </w:rPr>
              <w:t xml:space="preserve">Oferowany przez  Wykonawcę </w:t>
            </w:r>
            <w:r w:rsidR="00520DF7">
              <w:rPr>
                <w:rFonts w:eastAsia="Calibri" w:cstheme="minorHAnsi"/>
                <w:b/>
                <w:color w:val="000000"/>
                <w:sz w:val="28"/>
                <w:szCs w:val="28"/>
                <w:lang w:eastAsia="ar-SA"/>
              </w:rPr>
              <w:t>laptop</w:t>
            </w:r>
            <w:r w:rsidRPr="005F0969">
              <w:rPr>
                <w:rFonts w:eastAsia="Calibri" w:cstheme="minorHAnsi"/>
                <w:b/>
                <w:color w:val="000000"/>
                <w:sz w:val="28"/>
                <w:szCs w:val="28"/>
                <w:lang w:eastAsia="ar-SA"/>
              </w:rPr>
              <w:t xml:space="preserve"> (producent</w:t>
            </w:r>
            <w:r w:rsidR="00F118FD" w:rsidRPr="005F0969">
              <w:rPr>
                <w:rFonts w:eastAsia="Calibri" w:cstheme="minorHAnsi"/>
                <w:b/>
                <w:color w:val="000000"/>
                <w:sz w:val="28"/>
                <w:szCs w:val="28"/>
                <w:lang w:eastAsia="ar-SA"/>
              </w:rPr>
              <w:t>,</w:t>
            </w:r>
            <w:r w:rsidRPr="005F0969">
              <w:rPr>
                <w:rFonts w:eastAsia="Calibri" w:cstheme="minorHAnsi"/>
                <w:b/>
                <w:color w:val="000000"/>
                <w:sz w:val="28"/>
                <w:szCs w:val="28"/>
                <w:lang w:eastAsia="ar-SA"/>
              </w:rPr>
              <w:t xml:space="preserve"> model)        ………………………….………………..………………………………….</w:t>
            </w:r>
          </w:p>
        </w:tc>
      </w:tr>
      <w:tr w:rsidR="00B94443" w:rsidRPr="005F0969" w14:paraId="67D4325E" w14:textId="51574FD7" w:rsidTr="000030DA">
        <w:tblPrEx>
          <w:tblCellMar>
            <w:left w:w="108" w:type="dxa"/>
            <w:right w:w="108" w:type="dxa"/>
          </w:tblCellMar>
          <w:tblLook w:val="01E0" w:firstRow="1" w:lastRow="1" w:firstColumn="1" w:lastColumn="1" w:noHBand="0" w:noVBand="0"/>
        </w:tblPrEx>
        <w:trPr>
          <w:tblHeader/>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6F1559BE" w:rsidR="00B94443" w:rsidRPr="005F0969" w:rsidRDefault="00B94443" w:rsidP="005F0969">
            <w:pPr>
              <w:spacing w:after="0" w:line="240" w:lineRule="auto"/>
              <w:jc w:val="center"/>
              <w:rPr>
                <w:rFonts w:cstheme="minorHAnsi"/>
                <w:b/>
                <w:sz w:val="20"/>
                <w:szCs w:val="20"/>
              </w:rPr>
            </w:pPr>
            <w:r w:rsidRPr="005F0969">
              <w:rPr>
                <w:rFonts w:cstheme="minorHAnsi"/>
                <w:sz w:val="20"/>
                <w:szCs w:val="20"/>
              </w:rPr>
              <w:t xml:space="preserve"> </w:t>
            </w:r>
            <w:r w:rsidRPr="005F0969">
              <w:rPr>
                <w:rFonts w:cstheme="minorHAnsi"/>
                <w:b/>
                <w:sz w:val="20"/>
                <w:szCs w:val="20"/>
              </w:rPr>
              <w:t>L.P</w:t>
            </w:r>
          </w:p>
        </w:tc>
        <w:tc>
          <w:tcPr>
            <w:tcW w:w="8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614A869" w:rsidR="00B94443" w:rsidRPr="005F0969" w:rsidRDefault="00B94443" w:rsidP="005F0969">
            <w:pPr>
              <w:spacing w:after="0" w:line="240" w:lineRule="auto"/>
              <w:jc w:val="center"/>
              <w:rPr>
                <w:rFonts w:cstheme="minorHAnsi"/>
                <w:b/>
                <w:sz w:val="20"/>
                <w:szCs w:val="20"/>
              </w:rPr>
            </w:pPr>
            <w:r w:rsidRPr="005F0969">
              <w:rPr>
                <w:rFonts w:cstheme="minorHAnsi"/>
                <w:b/>
                <w:sz w:val="20"/>
                <w:szCs w:val="20"/>
              </w:rPr>
              <w:t>WYMAGANIA MINIMALNE ZAMAWIAJĄCEGO PARAMETRY OFEROWANE PRZEZ WYKONAWCĘ*</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260DF5B8" w:rsidR="00B94443" w:rsidRPr="005F0969" w:rsidRDefault="00526BC5" w:rsidP="005F0969">
            <w:pPr>
              <w:spacing w:after="0" w:line="240" w:lineRule="auto"/>
              <w:jc w:val="center"/>
              <w:rPr>
                <w:rFonts w:cstheme="minorHAnsi"/>
                <w:b/>
                <w:sz w:val="20"/>
                <w:szCs w:val="20"/>
              </w:rPr>
            </w:pPr>
            <w:r w:rsidRPr="005F0969">
              <w:rPr>
                <w:rFonts w:cstheme="minorHAnsi"/>
                <w:b/>
                <w:sz w:val="20"/>
                <w:szCs w:val="20"/>
              </w:rPr>
              <w:t xml:space="preserve">PARAMETRY OFEROWANEGO </w:t>
            </w:r>
            <w:r w:rsidR="00520DF7">
              <w:rPr>
                <w:rFonts w:cstheme="minorHAnsi"/>
                <w:b/>
                <w:sz w:val="20"/>
                <w:szCs w:val="20"/>
              </w:rPr>
              <w:t>LAPTOPA</w:t>
            </w:r>
            <w:r w:rsidR="000C1BE4" w:rsidRPr="005F0969">
              <w:rPr>
                <w:rFonts w:cstheme="minorHAnsi"/>
                <w:b/>
                <w:sz w:val="20"/>
                <w:szCs w:val="20"/>
              </w:rPr>
              <w:t>*</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D402" w14:textId="13A40F6C" w:rsidR="00B94443" w:rsidRPr="005F0969" w:rsidRDefault="00B94443" w:rsidP="005F0969">
            <w:pPr>
              <w:spacing w:after="0" w:line="240" w:lineRule="auto"/>
              <w:jc w:val="center"/>
              <w:rPr>
                <w:rFonts w:cstheme="minorHAnsi"/>
                <w:b/>
                <w:sz w:val="20"/>
                <w:szCs w:val="20"/>
              </w:rPr>
            </w:pPr>
            <w:r w:rsidRPr="005F0969">
              <w:rPr>
                <w:rFonts w:cstheme="minorHAnsi"/>
                <w:b/>
                <w:sz w:val="20"/>
                <w:szCs w:val="20"/>
              </w:rPr>
              <w:t>SPEŁNIA/ NIE SPEŁNIA</w:t>
            </w:r>
            <w:r w:rsidR="000C1BE4" w:rsidRPr="005F0969">
              <w:rPr>
                <w:rFonts w:cstheme="minorHAnsi"/>
                <w:b/>
                <w:sz w:val="20"/>
                <w:szCs w:val="20"/>
              </w:rPr>
              <w:t>*</w:t>
            </w:r>
            <w:r w:rsidRPr="005F0969">
              <w:rPr>
                <w:rFonts w:cstheme="minorHAnsi"/>
                <w:b/>
                <w:sz w:val="20"/>
                <w:szCs w:val="20"/>
              </w:rPr>
              <w:t xml:space="preserve"> </w:t>
            </w:r>
          </w:p>
        </w:tc>
      </w:tr>
      <w:tr w:rsidR="00B94443" w:rsidRPr="005F0969" w14:paraId="3C204D76" w14:textId="654D5D05" w:rsidTr="0084695C">
        <w:tblPrEx>
          <w:tblCellMar>
            <w:left w:w="108" w:type="dxa"/>
            <w:right w:w="108" w:type="dxa"/>
          </w:tblCellMar>
          <w:tblLook w:val="01E0" w:firstRow="1" w:lastRow="1" w:firstColumn="1" w:lastColumn="1" w:noHBand="0" w:noVBand="0"/>
        </w:tblPrEx>
        <w:trPr>
          <w:trHeight w:val="489"/>
        </w:trPr>
        <w:tc>
          <w:tcPr>
            <w:tcW w:w="787" w:type="dxa"/>
            <w:tcBorders>
              <w:top w:val="single" w:sz="4" w:space="0" w:color="auto"/>
              <w:left w:val="single" w:sz="4" w:space="0" w:color="auto"/>
              <w:right w:val="single" w:sz="4" w:space="0" w:color="auto"/>
            </w:tcBorders>
            <w:shd w:val="clear" w:color="auto" w:fill="auto"/>
          </w:tcPr>
          <w:p w14:paraId="20CAC570" w14:textId="56BC3854" w:rsidR="00B94443" w:rsidRPr="005F0969" w:rsidRDefault="00B94443" w:rsidP="005F0969">
            <w:pPr>
              <w:spacing w:after="0" w:line="240" w:lineRule="auto"/>
              <w:jc w:val="center"/>
              <w:rPr>
                <w:rFonts w:cstheme="minorHAnsi"/>
                <w:sz w:val="20"/>
                <w:szCs w:val="20"/>
              </w:rPr>
            </w:pPr>
            <w:r w:rsidRPr="005F0969">
              <w:rPr>
                <w:rFonts w:cstheme="minorHAnsi"/>
                <w:sz w:val="20"/>
                <w:szCs w:val="20"/>
              </w:rPr>
              <w:t>1</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1E053062" w14:textId="6814D45F" w:rsidR="00520DF7" w:rsidRPr="0084695C" w:rsidRDefault="00B94443" w:rsidP="000030DA">
            <w:pPr>
              <w:spacing w:after="0" w:line="240" w:lineRule="auto"/>
              <w:rPr>
                <w:rFonts w:cstheme="minorHAnsi"/>
                <w:bCs/>
                <w:sz w:val="20"/>
                <w:szCs w:val="20"/>
              </w:rPr>
            </w:pPr>
            <w:r w:rsidRPr="0084695C">
              <w:rPr>
                <w:rFonts w:cstheme="minorHAnsi"/>
                <w:bCs/>
                <w:sz w:val="20"/>
                <w:szCs w:val="20"/>
              </w:rPr>
              <w:t>Procesor:</w:t>
            </w:r>
            <w:r w:rsidRPr="0084695C">
              <w:rPr>
                <w:rFonts w:cstheme="minorHAnsi"/>
                <w:bCs/>
                <w:sz w:val="20"/>
                <w:szCs w:val="20"/>
              </w:rPr>
              <w:br/>
            </w:r>
            <w:r w:rsidR="00520DF7" w:rsidRPr="0084695C">
              <w:rPr>
                <w:sz w:val="20"/>
                <w:szCs w:val="20"/>
              </w:rPr>
              <w:t xml:space="preserve">• procesor o wydajności min. 6300 PKT wg strony </w:t>
            </w:r>
            <w:hyperlink r:id="rId8" w:history="1">
              <w:r w:rsidR="00520DF7" w:rsidRPr="0084695C">
                <w:rPr>
                  <w:color w:val="0000FF"/>
                  <w:sz w:val="20"/>
                  <w:szCs w:val="20"/>
                  <w:u w:val="single"/>
                </w:rPr>
                <w:t>http://cpubenchmark.net/</w:t>
              </w:r>
            </w:hyperlink>
            <w:r w:rsidR="00520DF7" w:rsidRPr="0084695C">
              <w:rPr>
                <w:sz w:val="20"/>
                <w:szCs w:val="20"/>
              </w:rPr>
              <w:t xml:space="preserve"> </w:t>
            </w:r>
          </w:p>
        </w:tc>
        <w:tc>
          <w:tcPr>
            <w:tcW w:w="4665" w:type="dxa"/>
            <w:tcBorders>
              <w:top w:val="single" w:sz="4" w:space="0" w:color="auto"/>
              <w:left w:val="single" w:sz="4" w:space="0" w:color="auto"/>
              <w:right w:val="single" w:sz="4" w:space="0" w:color="auto"/>
            </w:tcBorders>
            <w:shd w:val="clear" w:color="auto" w:fill="auto"/>
          </w:tcPr>
          <w:p w14:paraId="481DD925" w14:textId="77777777" w:rsidR="00B94443" w:rsidRPr="005F0969" w:rsidRDefault="00B94443" w:rsidP="005F0969">
            <w:pPr>
              <w:spacing w:after="0" w:line="240" w:lineRule="auto"/>
              <w:rPr>
                <w:rFonts w:cstheme="minorHAnsi"/>
                <w:b/>
                <w:sz w:val="20"/>
                <w:szCs w:val="20"/>
              </w:rPr>
            </w:pPr>
          </w:p>
        </w:tc>
        <w:tc>
          <w:tcPr>
            <w:tcW w:w="2391" w:type="dxa"/>
            <w:tcBorders>
              <w:top w:val="single" w:sz="4" w:space="0" w:color="auto"/>
              <w:left w:val="single" w:sz="4" w:space="0" w:color="auto"/>
              <w:right w:val="single" w:sz="4" w:space="0" w:color="auto"/>
            </w:tcBorders>
            <w:shd w:val="clear" w:color="auto" w:fill="auto"/>
          </w:tcPr>
          <w:p w14:paraId="63F66354" w14:textId="77777777" w:rsidR="00B94443" w:rsidRPr="005F0969" w:rsidRDefault="00B94443" w:rsidP="005F0969">
            <w:pPr>
              <w:spacing w:after="0" w:line="240" w:lineRule="auto"/>
              <w:rPr>
                <w:rFonts w:cstheme="minorHAnsi"/>
                <w:b/>
                <w:sz w:val="20"/>
                <w:szCs w:val="20"/>
              </w:rPr>
            </w:pPr>
          </w:p>
        </w:tc>
      </w:tr>
      <w:tr w:rsidR="00B94443" w:rsidRPr="005F0969" w14:paraId="36F6421B" w14:textId="7740B858" w:rsidTr="000030DA">
        <w:tblPrEx>
          <w:tblCellMar>
            <w:left w:w="108" w:type="dxa"/>
            <w:right w:w="108" w:type="dxa"/>
          </w:tblCellMar>
          <w:tblLook w:val="01E0" w:firstRow="1" w:lastRow="1" w:firstColumn="1" w:lastColumn="1" w:noHBand="0" w:noVBand="0"/>
        </w:tblPrEx>
        <w:trPr>
          <w:trHeight w:val="299"/>
        </w:trPr>
        <w:tc>
          <w:tcPr>
            <w:tcW w:w="787" w:type="dxa"/>
            <w:tcBorders>
              <w:left w:val="single" w:sz="4" w:space="0" w:color="auto"/>
              <w:right w:val="single" w:sz="4" w:space="0" w:color="auto"/>
            </w:tcBorders>
            <w:shd w:val="clear" w:color="auto" w:fill="auto"/>
          </w:tcPr>
          <w:p w14:paraId="1F0AF66A" w14:textId="0DF024E5" w:rsidR="00B94443" w:rsidRPr="005F0969" w:rsidRDefault="00B94443" w:rsidP="005F0969">
            <w:pPr>
              <w:spacing w:after="0" w:line="240" w:lineRule="auto"/>
              <w:jc w:val="center"/>
              <w:rPr>
                <w:rFonts w:cstheme="minorHAnsi"/>
                <w:sz w:val="20"/>
                <w:szCs w:val="20"/>
              </w:rPr>
            </w:pPr>
            <w:r w:rsidRPr="005F0969">
              <w:rPr>
                <w:rFonts w:cstheme="minorHAnsi"/>
                <w:sz w:val="20"/>
                <w:szCs w:val="20"/>
              </w:rPr>
              <w:t>2</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029C084B" w14:textId="692FE4BA" w:rsidR="00B94443" w:rsidRPr="0084695C" w:rsidRDefault="000030DA" w:rsidP="00B33657">
            <w:pPr>
              <w:suppressAutoHyphens/>
              <w:spacing w:after="0" w:line="240" w:lineRule="auto"/>
              <w:jc w:val="both"/>
              <w:rPr>
                <w:rFonts w:cstheme="minorHAnsi"/>
                <w:bCs/>
                <w:sz w:val="20"/>
                <w:szCs w:val="20"/>
              </w:rPr>
            </w:pPr>
            <w:r w:rsidRPr="0084695C">
              <w:rPr>
                <w:sz w:val="20"/>
                <w:szCs w:val="20"/>
              </w:rPr>
              <w:t>• karta graficzna zintegrowana</w:t>
            </w:r>
          </w:p>
        </w:tc>
        <w:tc>
          <w:tcPr>
            <w:tcW w:w="4665" w:type="dxa"/>
            <w:tcBorders>
              <w:left w:val="single" w:sz="4" w:space="0" w:color="auto"/>
              <w:right w:val="single" w:sz="4" w:space="0" w:color="auto"/>
            </w:tcBorders>
            <w:shd w:val="clear" w:color="auto" w:fill="auto"/>
          </w:tcPr>
          <w:p w14:paraId="36F6D92C" w14:textId="77777777" w:rsidR="00B94443" w:rsidRPr="005F0969" w:rsidRDefault="00B94443"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08ECF658" w14:textId="77777777" w:rsidR="00B94443" w:rsidRPr="005F0969" w:rsidRDefault="00B94443" w:rsidP="005F0969">
            <w:pPr>
              <w:spacing w:after="0" w:line="240" w:lineRule="auto"/>
              <w:rPr>
                <w:rFonts w:cstheme="minorHAnsi"/>
                <w:b/>
                <w:sz w:val="20"/>
                <w:szCs w:val="20"/>
              </w:rPr>
            </w:pPr>
          </w:p>
        </w:tc>
      </w:tr>
      <w:tr w:rsidR="00B94443" w:rsidRPr="005F0969" w14:paraId="74B233F6" w14:textId="1084E84A" w:rsidTr="000030DA">
        <w:tblPrEx>
          <w:tblCellMar>
            <w:left w:w="108" w:type="dxa"/>
            <w:right w:w="108" w:type="dxa"/>
          </w:tblCellMar>
          <w:tblLook w:val="01E0" w:firstRow="1" w:lastRow="1" w:firstColumn="1" w:lastColumn="1" w:noHBand="0" w:noVBand="0"/>
        </w:tblPrEx>
        <w:trPr>
          <w:trHeight w:val="231"/>
        </w:trPr>
        <w:tc>
          <w:tcPr>
            <w:tcW w:w="787" w:type="dxa"/>
            <w:tcBorders>
              <w:left w:val="single" w:sz="4" w:space="0" w:color="auto"/>
              <w:right w:val="single" w:sz="4" w:space="0" w:color="auto"/>
            </w:tcBorders>
            <w:shd w:val="clear" w:color="auto" w:fill="auto"/>
          </w:tcPr>
          <w:p w14:paraId="2052DD7A" w14:textId="50C42BFF" w:rsidR="00B94443" w:rsidRPr="005F0969" w:rsidRDefault="00B94443" w:rsidP="005F0969">
            <w:pPr>
              <w:spacing w:after="0" w:line="240" w:lineRule="auto"/>
              <w:jc w:val="center"/>
              <w:rPr>
                <w:rFonts w:cstheme="minorHAnsi"/>
                <w:sz w:val="20"/>
                <w:szCs w:val="20"/>
              </w:rPr>
            </w:pPr>
            <w:r w:rsidRPr="005F0969">
              <w:rPr>
                <w:rFonts w:cstheme="minorHAnsi"/>
                <w:sz w:val="20"/>
                <w:szCs w:val="20"/>
              </w:rPr>
              <w:t>3</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260758BB" w14:textId="0DBAA01A" w:rsidR="00B94443" w:rsidRPr="0084695C" w:rsidRDefault="000030DA" w:rsidP="00015E2C">
            <w:pPr>
              <w:suppressAutoHyphens/>
              <w:spacing w:after="0" w:line="240" w:lineRule="auto"/>
              <w:jc w:val="both"/>
              <w:rPr>
                <w:rFonts w:cstheme="minorHAnsi"/>
                <w:bCs/>
                <w:sz w:val="20"/>
                <w:szCs w:val="20"/>
              </w:rPr>
            </w:pPr>
            <w:r w:rsidRPr="0084695C">
              <w:rPr>
                <w:sz w:val="20"/>
                <w:szCs w:val="20"/>
              </w:rPr>
              <w:t>• karta dźwiękowa zintegrowana</w:t>
            </w:r>
          </w:p>
        </w:tc>
        <w:tc>
          <w:tcPr>
            <w:tcW w:w="4665" w:type="dxa"/>
            <w:tcBorders>
              <w:left w:val="single" w:sz="4" w:space="0" w:color="auto"/>
              <w:right w:val="single" w:sz="4" w:space="0" w:color="auto"/>
            </w:tcBorders>
            <w:shd w:val="clear" w:color="auto" w:fill="auto"/>
          </w:tcPr>
          <w:p w14:paraId="02E3B562" w14:textId="77777777" w:rsidR="00B94443" w:rsidRPr="005F0969" w:rsidRDefault="00B94443"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55D02C0F" w14:textId="77777777" w:rsidR="00B94443" w:rsidRPr="005F0969" w:rsidRDefault="00B94443" w:rsidP="005F0969">
            <w:pPr>
              <w:spacing w:after="0" w:line="240" w:lineRule="auto"/>
              <w:rPr>
                <w:rFonts w:cstheme="minorHAnsi"/>
                <w:b/>
                <w:sz w:val="20"/>
                <w:szCs w:val="20"/>
              </w:rPr>
            </w:pPr>
          </w:p>
        </w:tc>
      </w:tr>
      <w:tr w:rsidR="00B94443" w:rsidRPr="005F0969" w14:paraId="28B46F73" w14:textId="7404293C"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73804985" w14:textId="10D8C86E" w:rsidR="00B94443" w:rsidRPr="005F0969" w:rsidRDefault="00B94443" w:rsidP="005F0969">
            <w:pPr>
              <w:spacing w:after="0" w:line="240" w:lineRule="auto"/>
              <w:jc w:val="center"/>
              <w:rPr>
                <w:rFonts w:cstheme="minorHAnsi"/>
                <w:sz w:val="20"/>
                <w:szCs w:val="20"/>
              </w:rPr>
            </w:pPr>
            <w:r w:rsidRPr="005F0969">
              <w:rPr>
                <w:rFonts w:cstheme="minorHAnsi"/>
                <w:sz w:val="20"/>
                <w:szCs w:val="20"/>
              </w:rPr>
              <w:t>4</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1B916C7A" w14:textId="6325E1C9" w:rsidR="00B94443" w:rsidRPr="0084695C" w:rsidRDefault="000030DA" w:rsidP="00015E2C">
            <w:pPr>
              <w:suppressAutoHyphens/>
              <w:spacing w:after="0" w:line="240" w:lineRule="auto"/>
              <w:jc w:val="both"/>
              <w:rPr>
                <w:rFonts w:cstheme="minorHAnsi"/>
                <w:bCs/>
                <w:sz w:val="20"/>
                <w:szCs w:val="20"/>
              </w:rPr>
            </w:pPr>
            <w:r w:rsidRPr="0084695C">
              <w:rPr>
                <w:sz w:val="20"/>
                <w:szCs w:val="20"/>
              </w:rPr>
              <w:t>• pamięć RAM min. 8GB</w:t>
            </w:r>
          </w:p>
        </w:tc>
        <w:tc>
          <w:tcPr>
            <w:tcW w:w="4665" w:type="dxa"/>
            <w:tcBorders>
              <w:left w:val="single" w:sz="4" w:space="0" w:color="auto"/>
              <w:right w:val="single" w:sz="4" w:space="0" w:color="auto"/>
            </w:tcBorders>
            <w:shd w:val="clear" w:color="auto" w:fill="auto"/>
          </w:tcPr>
          <w:p w14:paraId="34FB5339" w14:textId="77777777" w:rsidR="00B94443" w:rsidRPr="005F0969" w:rsidRDefault="00B94443"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5EAEC7F3" w14:textId="77777777" w:rsidR="00B94443" w:rsidRPr="005F0969" w:rsidRDefault="00B94443" w:rsidP="005F0969">
            <w:pPr>
              <w:spacing w:after="0" w:line="240" w:lineRule="auto"/>
              <w:rPr>
                <w:rFonts w:cstheme="minorHAnsi"/>
                <w:b/>
                <w:sz w:val="20"/>
                <w:szCs w:val="20"/>
              </w:rPr>
            </w:pPr>
          </w:p>
        </w:tc>
      </w:tr>
      <w:tr w:rsidR="00B94443" w:rsidRPr="005F0969" w14:paraId="4C82697F" w14:textId="0F92454D"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46E85B21" w14:textId="678DE1ED" w:rsidR="00B94443" w:rsidRPr="005F0969" w:rsidRDefault="00B94443" w:rsidP="005F0969">
            <w:pPr>
              <w:spacing w:after="0" w:line="240" w:lineRule="auto"/>
              <w:jc w:val="center"/>
              <w:rPr>
                <w:rFonts w:cstheme="minorHAnsi"/>
                <w:sz w:val="20"/>
                <w:szCs w:val="20"/>
              </w:rPr>
            </w:pPr>
            <w:r w:rsidRPr="005F0969">
              <w:rPr>
                <w:rFonts w:cstheme="minorHAnsi"/>
                <w:sz w:val="20"/>
                <w:szCs w:val="20"/>
              </w:rPr>
              <w:t>5</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5AFCD3DC" w14:textId="6915C301" w:rsidR="001E7CA2" w:rsidRPr="0084695C" w:rsidRDefault="000030DA" w:rsidP="00203746">
            <w:pPr>
              <w:suppressAutoHyphens/>
              <w:spacing w:after="0" w:line="240" w:lineRule="auto"/>
              <w:jc w:val="both"/>
              <w:rPr>
                <w:rFonts w:eastAsia="SimSun" w:cstheme="minorHAnsi"/>
                <w:kern w:val="2"/>
                <w:sz w:val="20"/>
                <w:szCs w:val="20"/>
                <w:lang w:eastAsia="zh-CN" w:bidi="hi-IN"/>
              </w:rPr>
            </w:pPr>
            <w:r w:rsidRPr="0084695C">
              <w:rPr>
                <w:sz w:val="20"/>
                <w:szCs w:val="20"/>
              </w:rPr>
              <w:t>• dysk twardy SSD min. 240 GB</w:t>
            </w:r>
            <w:r w:rsidR="00B94443" w:rsidRPr="0084695C">
              <w:rPr>
                <w:rFonts w:eastAsia="SimSun" w:cstheme="minorHAnsi"/>
                <w:kern w:val="2"/>
                <w:sz w:val="20"/>
                <w:szCs w:val="20"/>
                <w:lang w:eastAsia="zh-CN" w:bidi="hi-IN"/>
              </w:rPr>
              <w:tab/>
              <w:t xml:space="preserve"> </w:t>
            </w:r>
          </w:p>
        </w:tc>
        <w:tc>
          <w:tcPr>
            <w:tcW w:w="4665" w:type="dxa"/>
            <w:tcBorders>
              <w:left w:val="single" w:sz="4" w:space="0" w:color="auto"/>
              <w:right w:val="single" w:sz="4" w:space="0" w:color="auto"/>
            </w:tcBorders>
            <w:shd w:val="clear" w:color="auto" w:fill="auto"/>
          </w:tcPr>
          <w:p w14:paraId="305874B7" w14:textId="77777777" w:rsidR="00B94443" w:rsidRPr="005F0969" w:rsidRDefault="00B94443"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797961B4" w14:textId="77777777" w:rsidR="00B94443" w:rsidRPr="005F0969" w:rsidRDefault="00B94443" w:rsidP="005F0969">
            <w:pPr>
              <w:spacing w:after="0" w:line="240" w:lineRule="auto"/>
              <w:rPr>
                <w:rFonts w:cstheme="minorHAnsi"/>
                <w:b/>
                <w:sz w:val="20"/>
                <w:szCs w:val="20"/>
              </w:rPr>
            </w:pPr>
          </w:p>
        </w:tc>
      </w:tr>
      <w:tr w:rsidR="000030DA" w:rsidRPr="005F0969" w14:paraId="4E4A4E85"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2ADABDFF" w14:textId="13B3310A" w:rsidR="000030DA" w:rsidRPr="005F0969" w:rsidRDefault="000030DA" w:rsidP="005F0969">
            <w:pPr>
              <w:spacing w:after="0" w:line="240" w:lineRule="auto"/>
              <w:jc w:val="center"/>
              <w:rPr>
                <w:rFonts w:cstheme="minorHAnsi"/>
                <w:sz w:val="20"/>
                <w:szCs w:val="20"/>
              </w:rPr>
            </w:pPr>
            <w:r>
              <w:rPr>
                <w:rFonts w:cstheme="minorHAnsi"/>
                <w:sz w:val="20"/>
                <w:szCs w:val="20"/>
              </w:rPr>
              <w:t>6</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24B7974F" w14:textId="2253057B" w:rsidR="000030DA" w:rsidRPr="0084695C" w:rsidRDefault="000030DA" w:rsidP="000030DA">
            <w:pPr>
              <w:suppressAutoHyphens/>
              <w:spacing w:after="0" w:line="240" w:lineRule="auto"/>
              <w:jc w:val="both"/>
              <w:rPr>
                <w:sz w:val="20"/>
                <w:szCs w:val="20"/>
              </w:rPr>
            </w:pPr>
            <w:r w:rsidRPr="0084695C">
              <w:rPr>
                <w:sz w:val="20"/>
                <w:szCs w:val="20"/>
              </w:rPr>
              <w:t>• ekran min. 15,6” FULL HD matowa</w:t>
            </w:r>
          </w:p>
        </w:tc>
        <w:tc>
          <w:tcPr>
            <w:tcW w:w="4665" w:type="dxa"/>
            <w:tcBorders>
              <w:left w:val="single" w:sz="4" w:space="0" w:color="auto"/>
              <w:right w:val="single" w:sz="4" w:space="0" w:color="auto"/>
            </w:tcBorders>
            <w:shd w:val="clear" w:color="auto" w:fill="auto"/>
          </w:tcPr>
          <w:p w14:paraId="323489F7"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249DA186" w14:textId="77777777" w:rsidR="000030DA" w:rsidRPr="005F0969" w:rsidRDefault="000030DA" w:rsidP="005F0969">
            <w:pPr>
              <w:spacing w:after="0" w:line="240" w:lineRule="auto"/>
              <w:rPr>
                <w:rFonts w:cstheme="minorHAnsi"/>
                <w:b/>
                <w:sz w:val="20"/>
                <w:szCs w:val="20"/>
              </w:rPr>
            </w:pPr>
          </w:p>
        </w:tc>
      </w:tr>
      <w:tr w:rsidR="000030DA" w:rsidRPr="005F0969" w14:paraId="2DE87B40"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1D43A55C" w14:textId="5C6D159D" w:rsidR="000030DA" w:rsidRPr="005F0969" w:rsidRDefault="000030DA" w:rsidP="005F0969">
            <w:pPr>
              <w:spacing w:after="0" w:line="240" w:lineRule="auto"/>
              <w:jc w:val="center"/>
              <w:rPr>
                <w:rFonts w:cstheme="minorHAnsi"/>
                <w:sz w:val="20"/>
                <w:szCs w:val="20"/>
              </w:rPr>
            </w:pPr>
            <w:r>
              <w:rPr>
                <w:rFonts w:cstheme="minorHAnsi"/>
                <w:sz w:val="20"/>
                <w:szCs w:val="20"/>
              </w:rPr>
              <w:t>7</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472B7790" w14:textId="1D5E3750" w:rsidR="000030DA" w:rsidRPr="0084695C" w:rsidRDefault="000030DA" w:rsidP="000030DA">
            <w:pPr>
              <w:suppressAutoHyphens/>
              <w:spacing w:after="0" w:line="240" w:lineRule="auto"/>
              <w:jc w:val="both"/>
              <w:rPr>
                <w:sz w:val="20"/>
                <w:szCs w:val="20"/>
              </w:rPr>
            </w:pPr>
            <w:r w:rsidRPr="0084695C">
              <w:rPr>
                <w:sz w:val="20"/>
                <w:szCs w:val="20"/>
              </w:rPr>
              <w:t>• obsługa sieci Ethernet min. 10/100/ oraz WiFi</w:t>
            </w:r>
          </w:p>
        </w:tc>
        <w:tc>
          <w:tcPr>
            <w:tcW w:w="4665" w:type="dxa"/>
            <w:tcBorders>
              <w:left w:val="single" w:sz="4" w:space="0" w:color="auto"/>
              <w:right w:val="single" w:sz="4" w:space="0" w:color="auto"/>
            </w:tcBorders>
            <w:shd w:val="clear" w:color="auto" w:fill="auto"/>
          </w:tcPr>
          <w:p w14:paraId="6996B18B"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5526005B" w14:textId="77777777" w:rsidR="000030DA" w:rsidRPr="005F0969" w:rsidRDefault="000030DA" w:rsidP="005F0969">
            <w:pPr>
              <w:spacing w:after="0" w:line="240" w:lineRule="auto"/>
              <w:rPr>
                <w:rFonts w:cstheme="minorHAnsi"/>
                <w:b/>
                <w:sz w:val="20"/>
                <w:szCs w:val="20"/>
              </w:rPr>
            </w:pPr>
          </w:p>
        </w:tc>
      </w:tr>
      <w:tr w:rsidR="000030DA" w:rsidRPr="005F0969" w14:paraId="1B069012"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37376AAB" w14:textId="5FE2FEBA" w:rsidR="000030DA" w:rsidRPr="005F0969" w:rsidRDefault="000030DA" w:rsidP="005F0969">
            <w:pPr>
              <w:spacing w:after="0" w:line="240" w:lineRule="auto"/>
              <w:jc w:val="center"/>
              <w:rPr>
                <w:rFonts w:cstheme="minorHAnsi"/>
                <w:sz w:val="20"/>
                <w:szCs w:val="20"/>
              </w:rPr>
            </w:pPr>
            <w:r>
              <w:rPr>
                <w:rFonts w:cstheme="minorHAnsi"/>
                <w:sz w:val="20"/>
                <w:szCs w:val="20"/>
              </w:rPr>
              <w:t>8</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6403ED6C" w14:textId="43A3B315" w:rsidR="000030DA" w:rsidRPr="0084695C" w:rsidRDefault="000030DA" w:rsidP="000030DA">
            <w:pPr>
              <w:suppressAutoHyphens/>
              <w:spacing w:after="0" w:line="240" w:lineRule="auto"/>
              <w:jc w:val="both"/>
              <w:rPr>
                <w:sz w:val="20"/>
                <w:szCs w:val="20"/>
              </w:rPr>
            </w:pPr>
            <w:r w:rsidRPr="0084695C">
              <w:rPr>
                <w:sz w:val="20"/>
                <w:szCs w:val="20"/>
              </w:rPr>
              <w:t>• bluetooth</w:t>
            </w:r>
          </w:p>
        </w:tc>
        <w:tc>
          <w:tcPr>
            <w:tcW w:w="4665" w:type="dxa"/>
            <w:tcBorders>
              <w:left w:val="single" w:sz="4" w:space="0" w:color="auto"/>
              <w:right w:val="single" w:sz="4" w:space="0" w:color="auto"/>
            </w:tcBorders>
            <w:shd w:val="clear" w:color="auto" w:fill="auto"/>
          </w:tcPr>
          <w:p w14:paraId="05B83722"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0727C03D" w14:textId="77777777" w:rsidR="000030DA" w:rsidRPr="005F0969" w:rsidRDefault="000030DA" w:rsidP="005F0969">
            <w:pPr>
              <w:spacing w:after="0" w:line="240" w:lineRule="auto"/>
              <w:rPr>
                <w:rFonts w:cstheme="minorHAnsi"/>
                <w:b/>
                <w:sz w:val="20"/>
                <w:szCs w:val="20"/>
              </w:rPr>
            </w:pPr>
          </w:p>
        </w:tc>
      </w:tr>
      <w:tr w:rsidR="000030DA" w:rsidRPr="005F0969" w14:paraId="7455FDB6"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1D62F440" w14:textId="0F948B4D" w:rsidR="000030DA" w:rsidRDefault="000030DA" w:rsidP="005F0969">
            <w:pPr>
              <w:spacing w:after="0" w:line="240" w:lineRule="auto"/>
              <w:jc w:val="center"/>
              <w:rPr>
                <w:rFonts w:cstheme="minorHAnsi"/>
                <w:sz w:val="20"/>
                <w:szCs w:val="20"/>
              </w:rPr>
            </w:pPr>
            <w:r>
              <w:rPr>
                <w:rFonts w:cstheme="minorHAnsi"/>
                <w:sz w:val="20"/>
                <w:szCs w:val="20"/>
              </w:rPr>
              <w:t>9</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7840F7CA" w14:textId="0DEBD26B" w:rsidR="000030DA" w:rsidRPr="0084695C" w:rsidRDefault="000030DA" w:rsidP="000030DA">
            <w:pPr>
              <w:suppressAutoHyphens/>
              <w:spacing w:after="0" w:line="240" w:lineRule="auto"/>
              <w:jc w:val="both"/>
              <w:rPr>
                <w:sz w:val="20"/>
                <w:szCs w:val="20"/>
              </w:rPr>
            </w:pPr>
            <w:r w:rsidRPr="0084695C">
              <w:rPr>
                <w:sz w:val="20"/>
                <w:szCs w:val="20"/>
              </w:rPr>
              <w:t>• klawiatura numeryczna, wyspowa, układ klawiatury na rynek PL</w:t>
            </w:r>
          </w:p>
        </w:tc>
        <w:tc>
          <w:tcPr>
            <w:tcW w:w="4665" w:type="dxa"/>
            <w:tcBorders>
              <w:left w:val="single" w:sz="4" w:space="0" w:color="auto"/>
              <w:right w:val="single" w:sz="4" w:space="0" w:color="auto"/>
            </w:tcBorders>
            <w:shd w:val="clear" w:color="auto" w:fill="auto"/>
          </w:tcPr>
          <w:p w14:paraId="6F6EF797"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0F1D5BC3" w14:textId="77777777" w:rsidR="000030DA" w:rsidRPr="005F0969" w:rsidRDefault="000030DA" w:rsidP="005F0969">
            <w:pPr>
              <w:spacing w:after="0" w:line="240" w:lineRule="auto"/>
              <w:rPr>
                <w:rFonts w:cstheme="minorHAnsi"/>
                <w:b/>
                <w:sz w:val="20"/>
                <w:szCs w:val="20"/>
              </w:rPr>
            </w:pPr>
          </w:p>
        </w:tc>
      </w:tr>
      <w:tr w:rsidR="000030DA" w:rsidRPr="005F0969" w14:paraId="4793E3BC"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6D2BCC07" w14:textId="50B0C0F2" w:rsidR="000030DA" w:rsidRDefault="000030DA" w:rsidP="005F0969">
            <w:pPr>
              <w:spacing w:after="0" w:line="240" w:lineRule="auto"/>
              <w:jc w:val="center"/>
              <w:rPr>
                <w:rFonts w:cstheme="minorHAnsi"/>
                <w:sz w:val="20"/>
                <w:szCs w:val="20"/>
              </w:rPr>
            </w:pPr>
            <w:r>
              <w:rPr>
                <w:rFonts w:cstheme="minorHAnsi"/>
                <w:sz w:val="20"/>
                <w:szCs w:val="20"/>
              </w:rPr>
              <w:t>10</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443F18A3" w14:textId="3A02E7BA" w:rsidR="000030DA" w:rsidRPr="0084695C" w:rsidRDefault="000030DA" w:rsidP="000030DA">
            <w:pPr>
              <w:suppressAutoHyphens/>
              <w:spacing w:after="0" w:line="240" w:lineRule="auto"/>
              <w:jc w:val="both"/>
              <w:rPr>
                <w:sz w:val="20"/>
                <w:szCs w:val="20"/>
              </w:rPr>
            </w:pPr>
            <w:r w:rsidRPr="0084695C">
              <w:rPr>
                <w:sz w:val="20"/>
                <w:szCs w:val="20"/>
              </w:rPr>
              <w:t>• system operacyjny Windows 10  64bit PL</w:t>
            </w:r>
          </w:p>
        </w:tc>
        <w:tc>
          <w:tcPr>
            <w:tcW w:w="4665" w:type="dxa"/>
            <w:tcBorders>
              <w:left w:val="single" w:sz="4" w:space="0" w:color="auto"/>
              <w:right w:val="single" w:sz="4" w:space="0" w:color="auto"/>
            </w:tcBorders>
            <w:shd w:val="clear" w:color="auto" w:fill="auto"/>
          </w:tcPr>
          <w:p w14:paraId="43A0F4DD"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10DE9F59" w14:textId="77777777" w:rsidR="000030DA" w:rsidRPr="005F0969" w:rsidRDefault="000030DA" w:rsidP="005F0969">
            <w:pPr>
              <w:spacing w:after="0" w:line="240" w:lineRule="auto"/>
              <w:rPr>
                <w:rFonts w:cstheme="minorHAnsi"/>
                <w:b/>
                <w:sz w:val="20"/>
                <w:szCs w:val="20"/>
              </w:rPr>
            </w:pPr>
          </w:p>
        </w:tc>
      </w:tr>
      <w:tr w:rsidR="000030DA" w:rsidRPr="005F0969" w14:paraId="29E13135" w14:textId="77777777"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7CA464B8" w14:textId="3F297CE5" w:rsidR="000030DA" w:rsidRDefault="000030DA" w:rsidP="005F0969">
            <w:pPr>
              <w:spacing w:after="0" w:line="240" w:lineRule="auto"/>
              <w:jc w:val="center"/>
              <w:rPr>
                <w:rFonts w:cstheme="minorHAnsi"/>
                <w:sz w:val="20"/>
                <w:szCs w:val="20"/>
              </w:rPr>
            </w:pPr>
            <w:r>
              <w:rPr>
                <w:rFonts w:cstheme="minorHAnsi"/>
                <w:sz w:val="20"/>
                <w:szCs w:val="20"/>
              </w:rPr>
              <w:t>11</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49B8DE5B" w14:textId="20823F87" w:rsidR="000030DA" w:rsidRPr="0084695C" w:rsidRDefault="000030DA" w:rsidP="000030DA">
            <w:pPr>
              <w:suppressAutoHyphens/>
              <w:spacing w:after="0" w:line="240" w:lineRule="auto"/>
              <w:jc w:val="both"/>
              <w:rPr>
                <w:sz w:val="20"/>
                <w:szCs w:val="20"/>
              </w:rPr>
            </w:pPr>
            <w:r w:rsidRPr="0084695C">
              <w:rPr>
                <w:sz w:val="20"/>
                <w:szCs w:val="20"/>
              </w:rPr>
              <w:t>• gniazda HDMI, min. 2 x USB 3.0, RJ-45, słuchawkowe, mikrofonowe</w:t>
            </w:r>
          </w:p>
        </w:tc>
        <w:tc>
          <w:tcPr>
            <w:tcW w:w="4665" w:type="dxa"/>
            <w:tcBorders>
              <w:left w:val="single" w:sz="4" w:space="0" w:color="auto"/>
              <w:right w:val="single" w:sz="4" w:space="0" w:color="auto"/>
            </w:tcBorders>
            <w:shd w:val="clear" w:color="auto" w:fill="auto"/>
          </w:tcPr>
          <w:p w14:paraId="5437181B" w14:textId="77777777" w:rsidR="000030DA" w:rsidRPr="005F0969" w:rsidRDefault="000030DA"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60A4B5D9" w14:textId="77777777" w:rsidR="000030DA" w:rsidRPr="005F0969" w:rsidRDefault="000030DA" w:rsidP="005F0969">
            <w:pPr>
              <w:spacing w:after="0" w:line="240" w:lineRule="auto"/>
              <w:rPr>
                <w:rFonts w:cstheme="minorHAnsi"/>
                <w:b/>
                <w:sz w:val="20"/>
                <w:szCs w:val="20"/>
              </w:rPr>
            </w:pPr>
          </w:p>
        </w:tc>
      </w:tr>
      <w:tr w:rsidR="00B94443" w:rsidRPr="005F0969" w14:paraId="02B98EAC" w14:textId="1F6584A1" w:rsidTr="000030DA">
        <w:tblPrEx>
          <w:tblCellMar>
            <w:left w:w="108" w:type="dxa"/>
            <w:right w:w="108" w:type="dxa"/>
          </w:tblCellMar>
          <w:tblLook w:val="01E0" w:firstRow="1" w:lastRow="1" w:firstColumn="1" w:lastColumn="1" w:noHBand="0" w:noVBand="0"/>
        </w:tblPrEx>
        <w:trPr>
          <w:trHeight w:val="109"/>
        </w:trPr>
        <w:tc>
          <w:tcPr>
            <w:tcW w:w="787" w:type="dxa"/>
            <w:tcBorders>
              <w:left w:val="single" w:sz="4" w:space="0" w:color="auto"/>
              <w:right w:val="single" w:sz="4" w:space="0" w:color="auto"/>
            </w:tcBorders>
            <w:shd w:val="clear" w:color="auto" w:fill="auto"/>
          </w:tcPr>
          <w:p w14:paraId="51AE70E5" w14:textId="77777777" w:rsidR="00B94443" w:rsidRPr="005F0969" w:rsidRDefault="00B94443" w:rsidP="005F0969">
            <w:pPr>
              <w:spacing w:after="0" w:line="240" w:lineRule="auto"/>
              <w:jc w:val="center"/>
              <w:rPr>
                <w:rFonts w:cstheme="minorHAnsi"/>
                <w:sz w:val="20"/>
                <w:szCs w:val="20"/>
              </w:rPr>
            </w:pPr>
          </w:p>
        </w:tc>
        <w:tc>
          <w:tcPr>
            <w:tcW w:w="15063" w:type="dxa"/>
            <w:gridSpan w:val="3"/>
            <w:tcBorders>
              <w:top w:val="single" w:sz="4" w:space="0" w:color="auto"/>
              <w:left w:val="single" w:sz="4" w:space="0" w:color="auto"/>
              <w:bottom w:val="single" w:sz="4" w:space="0" w:color="auto"/>
              <w:right w:val="single" w:sz="4" w:space="0" w:color="auto"/>
            </w:tcBorders>
            <w:shd w:val="clear" w:color="auto" w:fill="auto"/>
          </w:tcPr>
          <w:p w14:paraId="149DE08B" w14:textId="6C44766D" w:rsidR="00B94443" w:rsidRPr="0084695C" w:rsidRDefault="00B94443" w:rsidP="00B33657">
            <w:pPr>
              <w:suppressAutoHyphens/>
              <w:spacing w:after="0" w:line="240" w:lineRule="auto"/>
              <w:jc w:val="both"/>
              <w:rPr>
                <w:rFonts w:cstheme="minorHAnsi"/>
                <w:b/>
                <w:sz w:val="20"/>
                <w:szCs w:val="20"/>
              </w:rPr>
            </w:pPr>
            <w:r w:rsidRPr="0084695C">
              <w:rPr>
                <w:rFonts w:eastAsia="SimSun" w:cstheme="minorHAnsi"/>
                <w:b/>
                <w:kern w:val="2"/>
                <w:sz w:val="20"/>
                <w:szCs w:val="20"/>
                <w:lang w:eastAsia="zh-CN" w:bidi="hi-IN"/>
              </w:rPr>
              <w:t>Wyposażenie dodatkowe:</w:t>
            </w:r>
          </w:p>
        </w:tc>
      </w:tr>
      <w:tr w:rsidR="00B94443" w:rsidRPr="005F0969" w14:paraId="21C414A0" w14:textId="2F9EE531" w:rsidTr="000030DA">
        <w:tblPrEx>
          <w:tblCellMar>
            <w:left w:w="108" w:type="dxa"/>
            <w:right w:w="108" w:type="dxa"/>
          </w:tblCellMar>
          <w:tblLook w:val="01E0" w:firstRow="1" w:lastRow="1" w:firstColumn="1" w:lastColumn="1" w:noHBand="0" w:noVBand="0"/>
        </w:tblPrEx>
        <w:trPr>
          <w:trHeight w:val="319"/>
        </w:trPr>
        <w:tc>
          <w:tcPr>
            <w:tcW w:w="787" w:type="dxa"/>
            <w:tcBorders>
              <w:left w:val="single" w:sz="4" w:space="0" w:color="auto"/>
              <w:right w:val="single" w:sz="4" w:space="0" w:color="auto"/>
            </w:tcBorders>
            <w:shd w:val="clear" w:color="auto" w:fill="auto"/>
          </w:tcPr>
          <w:p w14:paraId="2D245C08" w14:textId="49212341" w:rsidR="00B94443" w:rsidRPr="005F0969" w:rsidRDefault="00B94443" w:rsidP="005F0969">
            <w:pPr>
              <w:spacing w:after="0" w:line="240" w:lineRule="auto"/>
              <w:jc w:val="center"/>
              <w:rPr>
                <w:rFonts w:cstheme="minorHAnsi"/>
                <w:sz w:val="20"/>
                <w:szCs w:val="20"/>
              </w:rPr>
            </w:pPr>
            <w:r w:rsidRPr="005F0969">
              <w:rPr>
                <w:rFonts w:cstheme="minorHAnsi"/>
                <w:sz w:val="20"/>
                <w:szCs w:val="20"/>
              </w:rPr>
              <w:t>1</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66EB5CCC" w14:textId="03DA9525" w:rsidR="00B94443" w:rsidRPr="0084695C" w:rsidRDefault="000030DA" w:rsidP="00015E2C">
            <w:pPr>
              <w:suppressAutoHyphens/>
              <w:spacing w:after="0" w:line="240" w:lineRule="auto"/>
              <w:jc w:val="both"/>
              <w:rPr>
                <w:rFonts w:cstheme="minorHAnsi"/>
                <w:bCs/>
                <w:sz w:val="20"/>
                <w:szCs w:val="20"/>
              </w:rPr>
            </w:pPr>
            <w:r w:rsidRPr="0084695C">
              <w:rPr>
                <w:sz w:val="20"/>
                <w:szCs w:val="20"/>
              </w:rPr>
              <w:t>• mysz przewodowa min. 2 przyciski, rolka przewijania, optyczna lub laserowa,</w:t>
            </w:r>
            <w:r w:rsidR="00B94443" w:rsidRPr="0084695C">
              <w:rPr>
                <w:rFonts w:eastAsia="SimSun" w:cstheme="minorHAnsi"/>
                <w:kern w:val="2"/>
                <w:sz w:val="20"/>
                <w:szCs w:val="20"/>
                <w:lang w:eastAsia="zh-CN" w:bidi="hi-IN"/>
              </w:rPr>
              <w:tab/>
            </w:r>
            <w:r w:rsidR="00B94443" w:rsidRPr="0084695C">
              <w:rPr>
                <w:rFonts w:eastAsia="SimSun" w:cstheme="minorHAnsi"/>
                <w:kern w:val="2"/>
                <w:sz w:val="20"/>
                <w:szCs w:val="20"/>
                <w:lang w:eastAsia="zh-CN" w:bidi="hi-IN"/>
              </w:rPr>
              <w:tab/>
            </w:r>
          </w:p>
        </w:tc>
        <w:tc>
          <w:tcPr>
            <w:tcW w:w="4665" w:type="dxa"/>
            <w:tcBorders>
              <w:left w:val="single" w:sz="4" w:space="0" w:color="auto"/>
              <w:right w:val="single" w:sz="4" w:space="0" w:color="auto"/>
            </w:tcBorders>
            <w:shd w:val="clear" w:color="auto" w:fill="auto"/>
          </w:tcPr>
          <w:p w14:paraId="6E53D94B" w14:textId="77777777" w:rsidR="00B94443" w:rsidRPr="005F0969" w:rsidRDefault="00B94443" w:rsidP="005F0969">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7DCB5B38" w14:textId="77777777" w:rsidR="00B94443" w:rsidRPr="005F0969" w:rsidRDefault="00B94443" w:rsidP="005F0969">
            <w:pPr>
              <w:spacing w:after="0" w:line="240" w:lineRule="auto"/>
              <w:rPr>
                <w:rFonts w:cstheme="minorHAnsi"/>
                <w:b/>
                <w:sz w:val="20"/>
                <w:szCs w:val="20"/>
              </w:rPr>
            </w:pPr>
          </w:p>
        </w:tc>
      </w:tr>
      <w:tr w:rsidR="000030DA" w:rsidRPr="005F0969" w14:paraId="3DA09FE4" w14:textId="50959130" w:rsidTr="000030DA">
        <w:tblPrEx>
          <w:tblCellMar>
            <w:left w:w="108" w:type="dxa"/>
            <w:right w:w="108" w:type="dxa"/>
          </w:tblCellMar>
          <w:tblLook w:val="01E0" w:firstRow="1" w:lastRow="1" w:firstColumn="1" w:lastColumn="1" w:noHBand="0" w:noVBand="0"/>
        </w:tblPrEx>
        <w:trPr>
          <w:trHeight w:val="269"/>
        </w:trPr>
        <w:tc>
          <w:tcPr>
            <w:tcW w:w="787" w:type="dxa"/>
            <w:tcBorders>
              <w:left w:val="single" w:sz="4" w:space="0" w:color="auto"/>
              <w:right w:val="single" w:sz="4" w:space="0" w:color="auto"/>
            </w:tcBorders>
            <w:shd w:val="clear" w:color="auto" w:fill="auto"/>
          </w:tcPr>
          <w:p w14:paraId="46ED6A8D" w14:textId="17524C82" w:rsidR="000030DA" w:rsidRPr="005F0969" w:rsidRDefault="000030DA" w:rsidP="000030DA">
            <w:pPr>
              <w:spacing w:after="0" w:line="240" w:lineRule="auto"/>
              <w:jc w:val="center"/>
              <w:rPr>
                <w:rFonts w:cstheme="minorHAnsi"/>
                <w:sz w:val="20"/>
                <w:szCs w:val="20"/>
              </w:rPr>
            </w:pPr>
            <w:r w:rsidRPr="005F0969">
              <w:rPr>
                <w:rFonts w:cstheme="minorHAnsi"/>
                <w:sz w:val="20"/>
                <w:szCs w:val="20"/>
              </w:rPr>
              <w:t>2</w:t>
            </w:r>
          </w:p>
        </w:tc>
        <w:tc>
          <w:tcPr>
            <w:tcW w:w="8007" w:type="dxa"/>
            <w:tcBorders>
              <w:top w:val="single" w:sz="4" w:space="0" w:color="auto"/>
              <w:left w:val="single" w:sz="4" w:space="0" w:color="auto"/>
              <w:bottom w:val="single" w:sz="4" w:space="0" w:color="auto"/>
              <w:right w:val="single" w:sz="4" w:space="0" w:color="auto"/>
            </w:tcBorders>
            <w:shd w:val="clear" w:color="auto" w:fill="auto"/>
          </w:tcPr>
          <w:p w14:paraId="1D1D7D70" w14:textId="3A92AB81" w:rsidR="000030DA" w:rsidRPr="0084695C" w:rsidRDefault="000030DA" w:rsidP="000030DA">
            <w:pPr>
              <w:spacing w:after="0" w:line="240" w:lineRule="auto"/>
              <w:rPr>
                <w:rFonts w:cstheme="minorHAnsi"/>
                <w:bCs/>
                <w:sz w:val="20"/>
                <w:szCs w:val="20"/>
              </w:rPr>
            </w:pPr>
            <w:r w:rsidRPr="0084695C">
              <w:rPr>
                <w:sz w:val="20"/>
                <w:szCs w:val="20"/>
              </w:rPr>
              <w:t>• torba pasująca do dostarczanego sprzętu</w:t>
            </w:r>
          </w:p>
        </w:tc>
        <w:tc>
          <w:tcPr>
            <w:tcW w:w="4665" w:type="dxa"/>
            <w:tcBorders>
              <w:left w:val="single" w:sz="4" w:space="0" w:color="auto"/>
              <w:right w:val="single" w:sz="4" w:space="0" w:color="auto"/>
            </w:tcBorders>
            <w:shd w:val="clear" w:color="auto" w:fill="auto"/>
          </w:tcPr>
          <w:p w14:paraId="0F61FFD7" w14:textId="77777777" w:rsidR="000030DA" w:rsidRPr="005F0969" w:rsidRDefault="000030DA" w:rsidP="000030DA">
            <w:pPr>
              <w:spacing w:after="0" w:line="240" w:lineRule="auto"/>
              <w:rPr>
                <w:rFonts w:cstheme="minorHAnsi"/>
                <w:b/>
                <w:sz w:val="20"/>
                <w:szCs w:val="20"/>
              </w:rPr>
            </w:pPr>
          </w:p>
        </w:tc>
        <w:tc>
          <w:tcPr>
            <w:tcW w:w="2391" w:type="dxa"/>
            <w:tcBorders>
              <w:left w:val="single" w:sz="4" w:space="0" w:color="auto"/>
              <w:right w:val="single" w:sz="4" w:space="0" w:color="auto"/>
            </w:tcBorders>
            <w:shd w:val="clear" w:color="auto" w:fill="auto"/>
          </w:tcPr>
          <w:p w14:paraId="14EFC28B" w14:textId="77777777" w:rsidR="000030DA" w:rsidRPr="005F0969" w:rsidRDefault="000030DA" w:rsidP="000030DA">
            <w:pPr>
              <w:spacing w:after="0" w:line="240" w:lineRule="auto"/>
              <w:rPr>
                <w:rFonts w:cstheme="minorHAnsi"/>
                <w:b/>
                <w:sz w:val="20"/>
                <w:szCs w:val="20"/>
              </w:rPr>
            </w:pPr>
          </w:p>
        </w:tc>
      </w:tr>
    </w:tbl>
    <w:p w14:paraId="1F370B4E" w14:textId="2BD061A6" w:rsidR="004457F1" w:rsidRPr="005F0969" w:rsidRDefault="00E4319F" w:rsidP="004457F1">
      <w:pPr>
        <w:spacing w:after="0"/>
        <w:jc w:val="both"/>
        <w:rPr>
          <w:rFonts w:eastAsia="SimSun" w:cstheme="minorHAnsi"/>
          <w:b/>
          <w:bCs/>
          <w:kern w:val="2"/>
          <w:sz w:val="20"/>
          <w:szCs w:val="20"/>
          <w:lang w:eastAsia="zh-CN" w:bidi="hi-IN"/>
        </w:rPr>
      </w:pPr>
      <w:r w:rsidRPr="005F0969">
        <w:rPr>
          <w:rFonts w:eastAsia="SimSun" w:cstheme="minorHAnsi"/>
          <w:b/>
          <w:bCs/>
          <w:kern w:val="2"/>
          <w:sz w:val="20"/>
          <w:szCs w:val="20"/>
          <w:lang w:eastAsia="zh-CN" w:bidi="hi-IN"/>
        </w:rPr>
        <w:t xml:space="preserve"> (przygotowane z wykorzystaniem rekomendacji Centrum Projektów Polska Cyfrowa)</w:t>
      </w:r>
    </w:p>
    <w:p w14:paraId="44E5954E" w14:textId="77777777" w:rsidR="00C5060D" w:rsidRPr="005F0969" w:rsidRDefault="00C5060D" w:rsidP="00C5060D">
      <w:pPr>
        <w:spacing w:after="0" w:line="240" w:lineRule="auto"/>
        <w:ind w:left="360"/>
        <w:jc w:val="both"/>
        <w:rPr>
          <w:rFonts w:eastAsia="Times New Roman" w:cstheme="minorHAnsi"/>
          <w:color w:val="000000"/>
          <w:sz w:val="20"/>
          <w:szCs w:val="20"/>
          <w:lang w:eastAsia="pl-PL"/>
        </w:rPr>
      </w:pPr>
      <w:r w:rsidRPr="005F0969">
        <w:rPr>
          <w:rFonts w:eastAsia="Times New Roman" w:cstheme="minorHAnsi"/>
          <w:color w:val="000000"/>
          <w:sz w:val="20"/>
          <w:szCs w:val="20"/>
          <w:lang w:eastAsia="pl-PL"/>
        </w:rPr>
        <w:t>*- Wypełnia Wykonawca  w odniesieniu do wymagań Zamawiającego</w:t>
      </w:r>
    </w:p>
    <w:p w14:paraId="369DABC6" w14:textId="0BAA9200" w:rsidR="00C5060D" w:rsidRPr="005F0969" w:rsidRDefault="00C5060D" w:rsidP="00C5060D">
      <w:pPr>
        <w:spacing w:after="0" w:line="240" w:lineRule="auto"/>
        <w:ind w:left="360"/>
        <w:jc w:val="both"/>
        <w:rPr>
          <w:rFonts w:eastAsia="Times New Roman" w:cstheme="minorHAnsi"/>
          <w:color w:val="000000"/>
          <w:sz w:val="20"/>
          <w:szCs w:val="20"/>
          <w:lang w:eastAsia="pl-PL"/>
        </w:rPr>
      </w:pPr>
      <w:r w:rsidRPr="005F0969">
        <w:rPr>
          <w:rFonts w:eastAsia="Times New Roman" w:cstheme="minorHAnsi"/>
          <w:color w:val="000000"/>
          <w:sz w:val="20"/>
          <w:szCs w:val="20"/>
          <w:lang w:eastAsia="pl-PL"/>
        </w:rPr>
        <w:t>*-</w:t>
      </w:r>
      <w:r w:rsidR="00D83F03" w:rsidRPr="005F0969">
        <w:rPr>
          <w:rFonts w:eastAsia="Times New Roman" w:cstheme="minorHAnsi"/>
          <w:color w:val="000000"/>
          <w:sz w:val="20"/>
          <w:szCs w:val="20"/>
          <w:lang w:eastAsia="pl-PL"/>
        </w:rPr>
        <w:t xml:space="preserve"> </w:t>
      </w:r>
      <w:r w:rsidRPr="005F0969">
        <w:rPr>
          <w:rFonts w:eastAsia="Times New Roman" w:cstheme="minorHAnsi"/>
          <w:b/>
          <w:color w:val="000000"/>
          <w:sz w:val="20"/>
          <w:szCs w:val="20"/>
          <w:lang w:eastAsia="pl-PL"/>
        </w:rPr>
        <w:t xml:space="preserve">Prawą stronę tabeli, należy wypełnić </w:t>
      </w:r>
      <w:r w:rsidR="00B94443" w:rsidRPr="005F0969">
        <w:rPr>
          <w:rFonts w:eastAsia="Times New Roman" w:cstheme="minorHAnsi"/>
          <w:b/>
          <w:color w:val="000000"/>
          <w:sz w:val="20"/>
          <w:szCs w:val="20"/>
          <w:lang w:eastAsia="pl-PL"/>
        </w:rPr>
        <w:t xml:space="preserve">wpisując </w:t>
      </w:r>
      <w:r w:rsidR="00526BC5" w:rsidRPr="005F0969">
        <w:rPr>
          <w:rFonts w:eastAsia="Times New Roman" w:cstheme="minorHAnsi"/>
          <w:b/>
          <w:color w:val="000000"/>
          <w:sz w:val="20"/>
          <w:szCs w:val="20"/>
          <w:lang w:eastAsia="pl-PL"/>
        </w:rPr>
        <w:t xml:space="preserve">parametry </w:t>
      </w:r>
      <w:r w:rsidR="00B94443" w:rsidRPr="005F0969">
        <w:rPr>
          <w:rFonts w:eastAsia="Times New Roman" w:cstheme="minorHAnsi"/>
          <w:b/>
          <w:color w:val="000000"/>
          <w:sz w:val="20"/>
          <w:szCs w:val="20"/>
          <w:lang w:eastAsia="pl-PL"/>
        </w:rPr>
        <w:t xml:space="preserve">oferowanego tabletu oraz </w:t>
      </w:r>
      <w:r w:rsidRPr="005F0969">
        <w:rPr>
          <w:rFonts w:eastAsia="Times New Roman" w:cstheme="minorHAnsi"/>
          <w:b/>
          <w:color w:val="000000"/>
          <w:sz w:val="20"/>
          <w:szCs w:val="20"/>
          <w:lang w:eastAsia="pl-PL"/>
        </w:rPr>
        <w:t xml:space="preserve">stosując słowa „spełnia” lub „nie spełnia” </w:t>
      </w:r>
      <w:r w:rsidR="00526BC5" w:rsidRPr="005F0969">
        <w:rPr>
          <w:rFonts w:eastAsia="Times New Roman" w:cstheme="minorHAnsi"/>
          <w:b/>
          <w:color w:val="000000"/>
          <w:sz w:val="20"/>
          <w:szCs w:val="20"/>
          <w:lang w:eastAsia="pl-PL"/>
        </w:rPr>
        <w:t>parametry</w:t>
      </w:r>
      <w:r w:rsidR="000C1BE4" w:rsidRPr="005F0969">
        <w:rPr>
          <w:rFonts w:eastAsia="Times New Roman" w:cstheme="minorHAnsi"/>
          <w:b/>
          <w:color w:val="000000"/>
          <w:sz w:val="20"/>
          <w:szCs w:val="20"/>
          <w:lang w:eastAsia="pl-PL"/>
        </w:rPr>
        <w:t xml:space="preserve"> minimalne wymagane</w:t>
      </w:r>
      <w:r w:rsidR="00B94443" w:rsidRPr="005F0969">
        <w:rPr>
          <w:rFonts w:eastAsia="Times New Roman" w:cstheme="minorHAnsi"/>
          <w:b/>
          <w:color w:val="000000"/>
          <w:sz w:val="20"/>
          <w:szCs w:val="20"/>
          <w:lang w:eastAsia="pl-PL"/>
        </w:rPr>
        <w:t xml:space="preserve"> przez Zamawiającego</w:t>
      </w:r>
      <w:r w:rsidRPr="005F0969">
        <w:rPr>
          <w:rFonts w:eastAsia="Times New Roman" w:cstheme="minorHAnsi"/>
          <w:b/>
          <w:color w:val="000000"/>
          <w:sz w:val="20"/>
          <w:szCs w:val="20"/>
          <w:lang w:eastAsia="pl-PL"/>
        </w:rPr>
        <w:t xml:space="preserve">. </w:t>
      </w:r>
      <w:r w:rsidR="00B33657">
        <w:rPr>
          <w:rFonts w:eastAsia="Times New Roman" w:cstheme="minorHAnsi"/>
          <w:b/>
          <w:color w:val="000000"/>
          <w:sz w:val="20"/>
          <w:szCs w:val="20"/>
          <w:lang w:eastAsia="pl-PL"/>
        </w:rPr>
        <w:br/>
      </w:r>
      <w:r w:rsidRPr="005F0969">
        <w:rPr>
          <w:rFonts w:eastAsia="Times New Roman" w:cstheme="minorHAnsi"/>
          <w:b/>
          <w:color w:val="000000"/>
          <w:sz w:val="20"/>
          <w:szCs w:val="20"/>
          <w:lang w:eastAsia="pl-PL"/>
        </w:rPr>
        <w:t>W przypadku, gdy Wykonawca w którejkolwiek z pozycji wpisze słowa „nie spełnia” lub zaoferuje niższe wartości oferta zostanie odrzucona</w:t>
      </w:r>
      <w:r w:rsidR="00CE3EDE" w:rsidRPr="005F0969">
        <w:rPr>
          <w:rFonts w:eastAsia="Times New Roman" w:cstheme="minorHAnsi"/>
          <w:b/>
          <w:color w:val="000000"/>
          <w:sz w:val="20"/>
          <w:szCs w:val="20"/>
          <w:lang w:eastAsia="pl-PL"/>
        </w:rPr>
        <w:t xml:space="preserve"> jako niezgodna z przedmiotem zamówienia.</w:t>
      </w:r>
      <w:r w:rsidRPr="005F0969">
        <w:rPr>
          <w:rFonts w:eastAsia="Times New Roman" w:cstheme="minorHAnsi"/>
          <w:color w:val="000000"/>
          <w:sz w:val="20"/>
          <w:szCs w:val="20"/>
          <w:lang w:eastAsia="pl-PL"/>
        </w:rPr>
        <w:t xml:space="preserve"> </w:t>
      </w:r>
    </w:p>
    <w:p w14:paraId="004E872C" w14:textId="54C89138" w:rsidR="00F83E05" w:rsidRPr="00B33657" w:rsidRDefault="00F83E05" w:rsidP="00B33657">
      <w:pPr>
        <w:spacing w:before="120" w:after="0" w:line="240" w:lineRule="auto"/>
        <w:jc w:val="both"/>
        <w:rPr>
          <w:rFonts w:eastAsia="SimSun" w:cstheme="minorHAnsi"/>
          <w:bCs/>
          <w:kern w:val="2"/>
          <w:sz w:val="20"/>
          <w:szCs w:val="20"/>
          <w:lang w:eastAsia="zh-CN" w:bidi="hi-IN"/>
        </w:rPr>
      </w:pPr>
      <w:r w:rsidRPr="005F0969">
        <w:rPr>
          <w:rFonts w:eastAsia="SimSun" w:cstheme="minorHAnsi"/>
          <w:bCs/>
          <w:kern w:val="2"/>
          <w:sz w:val="20"/>
          <w:szCs w:val="20"/>
          <w:lang w:eastAsia="zh-CN" w:bidi="hi-IN"/>
        </w:rPr>
        <w:t xml:space="preserve">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Podane w opisach przedmiotu zamówienia nazwy nie mają na celu naruszenia zasady równego traktowania i uczciwej konkurencji a jedynie sprecyzowanie oczekiwań jakościowych </w:t>
      </w:r>
      <w:r w:rsidR="00B33657">
        <w:rPr>
          <w:rFonts w:eastAsia="SimSun" w:cstheme="minorHAnsi"/>
          <w:bCs/>
          <w:kern w:val="2"/>
          <w:sz w:val="20"/>
          <w:szCs w:val="20"/>
          <w:lang w:eastAsia="zh-CN" w:bidi="hi-IN"/>
        </w:rPr>
        <w:t>Z</w:t>
      </w:r>
      <w:r w:rsidRPr="005F0969">
        <w:rPr>
          <w:rFonts w:eastAsia="SimSun" w:cstheme="minorHAnsi"/>
          <w:bCs/>
          <w:kern w:val="2"/>
          <w:sz w:val="20"/>
          <w:szCs w:val="20"/>
          <w:lang w:eastAsia="zh-CN" w:bidi="hi-IN"/>
        </w:rPr>
        <w:t>amawiającego</w:t>
      </w:r>
      <w:r w:rsidRPr="005F0969">
        <w:rPr>
          <w:rFonts w:eastAsia="SimSun" w:cstheme="minorHAnsi"/>
          <w:bCs/>
          <w:kern w:val="2"/>
          <w:sz w:val="24"/>
          <w:szCs w:val="24"/>
          <w:lang w:eastAsia="zh-CN" w:bidi="hi-IN"/>
        </w:rPr>
        <w:t>.</w:t>
      </w:r>
    </w:p>
    <w:p w14:paraId="25C3994D" w14:textId="77777777" w:rsidR="00BD63E9" w:rsidRPr="005F0969" w:rsidRDefault="00BD63E9" w:rsidP="00EC1DA0">
      <w:pPr>
        <w:spacing w:after="0" w:line="240" w:lineRule="auto"/>
        <w:jc w:val="right"/>
        <w:rPr>
          <w:rFonts w:eastAsia="Times New Roman" w:cstheme="minorHAnsi"/>
          <w:sz w:val="24"/>
          <w:szCs w:val="24"/>
          <w:lang w:eastAsia="pl-PL"/>
        </w:rPr>
      </w:pPr>
    </w:p>
    <w:p w14:paraId="1DF9F682" w14:textId="77777777" w:rsidR="00EC1DA0" w:rsidRPr="005F0969" w:rsidRDefault="00EC1DA0" w:rsidP="00EC1DA0">
      <w:pPr>
        <w:spacing w:after="0" w:line="240" w:lineRule="auto"/>
        <w:jc w:val="right"/>
        <w:rPr>
          <w:rFonts w:eastAsia="Times New Roman" w:cstheme="minorHAnsi"/>
          <w:sz w:val="24"/>
          <w:szCs w:val="24"/>
          <w:lang w:eastAsia="pl-PL"/>
        </w:rPr>
      </w:pPr>
      <w:r w:rsidRPr="005F0969">
        <w:rPr>
          <w:rFonts w:eastAsia="Times New Roman" w:cstheme="minorHAnsi"/>
          <w:sz w:val="24"/>
          <w:szCs w:val="24"/>
          <w:lang w:eastAsia="pl-PL"/>
        </w:rPr>
        <w:t>…………………………………………………..</w:t>
      </w:r>
    </w:p>
    <w:p w14:paraId="253BBF39" w14:textId="440391E8" w:rsidR="00140E60" w:rsidRPr="005F0969" w:rsidRDefault="00690F01" w:rsidP="00690F01">
      <w:pPr>
        <w:spacing w:after="0" w:line="240" w:lineRule="auto"/>
        <w:jc w:val="right"/>
        <w:rPr>
          <w:rFonts w:cstheme="minorHAnsi"/>
          <w:sz w:val="24"/>
          <w:szCs w:val="24"/>
        </w:rPr>
      </w:pPr>
      <w:r w:rsidRPr="005F0969">
        <w:rPr>
          <w:rFonts w:eastAsia="Times New Roman" w:cstheme="minorHAnsi"/>
          <w:sz w:val="16"/>
          <w:szCs w:val="16"/>
          <w:lang w:eastAsia="pl-PL"/>
        </w:rPr>
        <w:t>P</w:t>
      </w:r>
      <w:r w:rsidR="00EC1DA0" w:rsidRPr="005F0969">
        <w:rPr>
          <w:rFonts w:eastAsia="Times New Roman" w:cstheme="minorHAnsi"/>
          <w:sz w:val="16"/>
          <w:szCs w:val="16"/>
          <w:lang w:eastAsia="pl-PL"/>
        </w:rPr>
        <w:t>odpis i imienna pieczątka wykonawcy</w:t>
      </w:r>
    </w:p>
    <w:sectPr w:rsidR="00140E60" w:rsidRPr="005F0969" w:rsidSect="005F0969">
      <w:headerReference w:type="default" r:id="rId9"/>
      <w:footerReference w:type="default" r:id="rId10"/>
      <w:pgSz w:w="16838" w:h="11906" w:orient="landscape" w:code="9"/>
      <w:pgMar w:top="454" w:right="454" w:bottom="454" w:left="45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C9E4" w14:textId="77777777" w:rsidR="005274E4" w:rsidRDefault="005274E4" w:rsidP="005C512A">
      <w:pPr>
        <w:spacing w:after="0" w:line="240" w:lineRule="auto"/>
      </w:pPr>
      <w:r>
        <w:separator/>
      </w:r>
    </w:p>
  </w:endnote>
  <w:endnote w:type="continuationSeparator" w:id="0">
    <w:p w14:paraId="0D83F817" w14:textId="77777777" w:rsidR="005274E4" w:rsidRDefault="005274E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203746">
          <w:rPr>
            <w:noProof/>
          </w:rPr>
          <w:t>2</w:t>
        </w:r>
        <w:r>
          <w:fldChar w:fldCharType="end"/>
        </w:r>
      </w:p>
    </w:sdtContent>
  </w:sdt>
  <w:p w14:paraId="0A1470B6" w14:textId="011FF1A2" w:rsidR="005A1D07" w:rsidRPr="00B33657" w:rsidRDefault="00B33657" w:rsidP="00B33657">
    <w:pPr>
      <w:pStyle w:val="Stopka"/>
      <w:jc w:val="center"/>
      <w:rPr>
        <w:rFonts w:asciiTheme="majorHAnsi" w:hAnsiTheme="majorHAnsi" w:cstheme="majorHAnsi"/>
        <w:i/>
        <w:iCs/>
        <w:sz w:val="20"/>
        <w:szCs w:val="20"/>
      </w:rPr>
    </w:pPr>
    <w:r w:rsidRPr="00B33657">
      <w:rPr>
        <w:rFonts w:asciiTheme="majorHAnsi" w:eastAsia="Calibri" w:hAnsiTheme="majorHAnsi" w:cstheme="majorHAnsi"/>
        <w:b/>
        <w:i/>
        <w:iCs/>
        <w:color w:val="000000"/>
        <w:sz w:val="20"/>
        <w:szCs w:val="20"/>
        <w:lang w:eastAsia="ar-SA"/>
      </w:rPr>
      <w:t>Zadanie jest finansowane przez Unię Europejską 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CB7A2" w14:textId="77777777" w:rsidR="005274E4" w:rsidRDefault="005274E4" w:rsidP="005C512A">
      <w:pPr>
        <w:spacing w:after="0" w:line="240" w:lineRule="auto"/>
      </w:pPr>
      <w:r>
        <w:separator/>
      </w:r>
    </w:p>
  </w:footnote>
  <w:footnote w:type="continuationSeparator" w:id="0">
    <w:p w14:paraId="52CEA6DC" w14:textId="77777777" w:rsidR="005274E4" w:rsidRDefault="005274E4"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4FD3" w14:textId="6472849F" w:rsidR="00320D07" w:rsidRDefault="005F0969" w:rsidP="005F0969">
    <w:pPr>
      <w:pStyle w:val="Nagwek"/>
      <w:jc w:val="center"/>
    </w:pPr>
    <w:r>
      <w:rPr>
        <w:noProof/>
      </w:rPr>
      <w:drawing>
        <wp:inline distT="0" distB="0" distL="0" distR="0" wp14:anchorId="02372B34" wp14:editId="19811DAB">
          <wp:extent cx="6517005" cy="7073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322B7"/>
    <w:multiLevelType w:val="hybridMultilevel"/>
    <w:tmpl w:val="82F6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9"/>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30DA"/>
    <w:rsid w:val="00015B3A"/>
    <w:rsid w:val="00015E2C"/>
    <w:rsid w:val="00022780"/>
    <w:rsid w:val="000242D5"/>
    <w:rsid w:val="000270E7"/>
    <w:rsid w:val="00030076"/>
    <w:rsid w:val="00056A55"/>
    <w:rsid w:val="00057988"/>
    <w:rsid w:val="00070F10"/>
    <w:rsid w:val="000746A3"/>
    <w:rsid w:val="00080990"/>
    <w:rsid w:val="00082B80"/>
    <w:rsid w:val="0009028E"/>
    <w:rsid w:val="00093148"/>
    <w:rsid w:val="000944C6"/>
    <w:rsid w:val="000A6178"/>
    <w:rsid w:val="000C1BE4"/>
    <w:rsid w:val="000C2192"/>
    <w:rsid w:val="000C3D69"/>
    <w:rsid w:val="000F2AC3"/>
    <w:rsid w:val="000F6B86"/>
    <w:rsid w:val="0010127E"/>
    <w:rsid w:val="00125672"/>
    <w:rsid w:val="00135DFF"/>
    <w:rsid w:val="001405FB"/>
    <w:rsid w:val="00140E60"/>
    <w:rsid w:val="001515E0"/>
    <w:rsid w:val="0016475C"/>
    <w:rsid w:val="00172664"/>
    <w:rsid w:val="00192206"/>
    <w:rsid w:val="001A2164"/>
    <w:rsid w:val="001A4389"/>
    <w:rsid w:val="001A4C72"/>
    <w:rsid w:val="001B50B9"/>
    <w:rsid w:val="001C18DF"/>
    <w:rsid w:val="001E10D0"/>
    <w:rsid w:val="001E2AAA"/>
    <w:rsid w:val="001E7CA2"/>
    <w:rsid w:val="001F2E40"/>
    <w:rsid w:val="001F503C"/>
    <w:rsid w:val="00203746"/>
    <w:rsid w:val="00204CA9"/>
    <w:rsid w:val="00207C4F"/>
    <w:rsid w:val="002222CE"/>
    <w:rsid w:val="00225C5E"/>
    <w:rsid w:val="00227785"/>
    <w:rsid w:val="002679E5"/>
    <w:rsid w:val="0027762D"/>
    <w:rsid w:val="00280EAE"/>
    <w:rsid w:val="00283E86"/>
    <w:rsid w:val="002850BE"/>
    <w:rsid w:val="002B1B21"/>
    <w:rsid w:val="002E2748"/>
    <w:rsid w:val="003020A3"/>
    <w:rsid w:val="00320D07"/>
    <w:rsid w:val="003332EE"/>
    <w:rsid w:val="00343FD9"/>
    <w:rsid w:val="0035499B"/>
    <w:rsid w:val="00365478"/>
    <w:rsid w:val="00365689"/>
    <w:rsid w:val="003736B4"/>
    <w:rsid w:val="003A697C"/>
    <w:rsid w:val="003A75BA"/>
    <w:rsid w:val="003B3383"/>
    <w:rsid w:val="003D529C"/>
    <w:rsid w:val="003D769F"/>
    <w:rsid w:val="003E05B5"/>
    <w:rsid w:val="003E4DD3"/>
    <w:rsid w:val="003F63D1"/>
    <w:rsid w:val="003F73C0"/>
    <w:rsid w:val="00402B52"/>
    <w:rsid w:val="004116A8"/>
    <w:rsid w:val="004221CD"/>
    <w:rsid w:val="004457F1"/>
    <w:rsid w:val="0045299F"/>
    <w:rsid w:val="00467349"/>
    <w:rsid w:val="004743F8"/>
    <w:rsid w:val="0047577B"/>
    <w:rsid w:val="004A1687"/>
    <w:rsid w:val="004A45C5"/>
    <w:rsid w:val="004A569E"/>
    <w:rsid w:val="004B6AF6"/>
    <w:rsid w:val="004C0BAD"/>
    <w:rsid w:val="004D1F66"/>
    <w:rsid w:val="004E53AB"/>
    <w:rsid w:val="004F1447"/>
    <w:rsid w:val="004F4E5D"/>
    <w:rsid w:val="004F69EC"/>
    <w:rsid w:val="005071EE"/>
    <w:rsid w:val="005209DB"/>
    <w:rsid w:val="00520DF7"/>
    <w:rsid w:val="005231D8"/>
    <w:rsid w:val="00526BC5"/>
    <w:rsid w:val="005274E4"/>
    <w:rsid w:val="00540332"/>
    <w:rsid w:val="005516DD"/>
    <w:rsid w:val="005538C2"/>
    <w:rsid w:val="00565091"/>
    <w:rsid w:val="00572181"/>
    <w:rsid w:val="00572888"/>
    <w:rsid w:val="0058494B"/>
    <w:rsid w:val="00591140"/>
    <w:rsid w:val="0059379B"/>
    <w:rsid w:val="00597542"/>
    <w:rsid w:val="005A1D07"/>
    <w:rsid w:val="005A59B4"/>
    <w:rsid w:val="005B1C5D"/>
    <w:rsid w:val="005B3840"/>
    <w:rsid w:val="005B52EF"/>
    <w:rsid w:val="005C512A"/>
    <w:rsid w:val="005D5A29"/>
    <w:rsid w:val="005E4947"/>
    <w:rsid w:val="005E4A16"/>
    <w:rsid w:val="005F0969"/>
    <w:rsid w:val="005F2BDE"/>
    <w:rsid w:val="005F43D8"/>
    <w:rsid w:val="00613917"/>
    <w:rsid w:val="0062086F"/>
    <w:rsid w:val="00626D14"/>
    <w:rsid w:val="00634A5A"/>
    <w:rsid w:val="00647363"/>
    <w:rsid w:val="00647C33"/>
    <w:rsid w:val="0068325C"/>
    <w:rsid w:val="00690F01"/>
    <w:rsid w:val="00697004"/>
    <w:rsid w:val="006A0B7C"/>
    <w:rsid w:val="006B589C"/>
    <w:rsid w:val="006D0369"/>
    <w:rsid w:val="006D07FF"/>
    <w:rsid w:val="006F1545"/>
    <w:rsid w:val="006F2339"/>
    <w:rsid w:val="006F4CF0"/>
    <w:rsid w:val="00707B63"/>
    <w:rsid w:val="007215B6"/>
    <w:rsid w:val="0073124A"/>
    <w:rsid w:val="00733CE8"/>
    <w:rsid w:val="00743FB9"/>
    <w:rsid w:val="007706F5"/>
    <w:rsid w:val="00770773"/>
    <w:rsid w:val="0079434A"/>
    <w:rsid w:val="00794AFB"/>
    <w:rsid w:val="00795B90"/>
    <w:rsid w:val="007A09C8"/>
    <w:rsid w:val="007B20F5"/>
    <w:rsid w:val="007D47CB"/>
    <w:rsid w:val="00811871"/>
    <w:rsid w:val="00820AEE"/>
    <w:rsid w:val="00824FF3"/>
    <w:rsid w:val="00827B6E"/>
    <w:rsid w:val="00845F01"/>
    <w:rsid w:val="0084695C"/>
    <w:rsid w:val="00871358"/>
    <w:rsid w:val="00873DB6"/>
    <w:rsid w:val="00880230"/>
    <w:rsid w:val="00890897"/>
    <w:rsid w:val="008B4100"/>
    <w:rsid w:val="008B686B"/>
    <w:rsid w:val="008B7BB5"/>
    <w:rsid w:val="008D2C3A"/>
    <w:rsid w:val="008E4BC1"/>
    <w:rsid w:val="008F641F"/>
    <w:rsid w:val="00921B29"/>
    <w:rsid w:val="00926E00"/>
    <w:rsid w:val="00930035"/>
    <w:rsid w:val="009325E6"/>
    <w:rsid w:val="00932DA9"/>
    <w:rsid w:val="00960509"/>
    <w:rsid w:val="00963183"/>
    <w:rsid w:val="0097423B"/>
    <w:rsid w:val="00977444"/>
    <w:rsid w:val="009A08A3"/>
    <w:rsid w:val="009B5ED0"/>
    <w:rsid w:val="009B5FA5"/>
    <w:rsid w:val="009D1FE5"/>
    <w:rsid w:val="009D22BF"/>
    <w:rsid w:val="009E0834"/>
    <w:rsid w:val="009F7296"/>
    <w:rsid w:val="00A03406"/>
    <w:rsid w:val="00A12A0A"/>
    <w:rsid w:val="00A137C0"/>
    <w:rsid w:val="00A17935"/>
    <w:rsid w:val="00A3264A"/>
    <w:rsid w:val="00A57156"/>
    <w:rsid w:val="00A70A21"/>
    <w:rsid w:val="00A7171A"/>
    <w:rsid w:val="00A73205"/>
    <w:rsid w:val="00AB3F76"/>
    <w:rsid w:val="00AC38F3"/>
    <w:rsid w:val="00AD1C20"/>
    <w:rsid w:val="00AD5280"/>
    <w:rsid w:val="00AD706D"/>
    <w:rsid w:val="00AE58C1"/>
    <w:rsid w:val="00B33657"/>
    <w:rsid w:val="00B42225"/>
    <w:rsid w:val="00B45BC9"/>
    <w:rsid w:val="00B460AE"/>
    <w:rsid w:val="00B46583"/>
    <w:rsid w:val="00B4783B"/>
    <w:rsid w:val="00B52534"/>
    <w:rsid w:val="00B648A0"/>
    <w:rsid w:val="00B73905"/>
    <w:rsid w:val="00B93180"/>
    <w:rsid w:val="00B94443"/>
    <w:rsid w:val="00BB2877"/>
    <w:rsid w:val="00BD2CEB"/>
    <w:rsid w:val="00BD63E9"/>
    <w:rsid w:val="00BE4F25"/>
    <w:rsid w:val="00BE4F3A"/>
    <w:rsid w:val="00BE638D"/>
    <w:rsid w:val="00BF673C"/>
    <w:rsid w:val="00BF7713"/>
    <w:rsid w:val="00C208B7"/>
    <w:rsid w:val="00C20E80"/>
    <w:rsid w:val="00C26766"/>
    <w:rsid w:val="00C37FAD"/>
    <w:rsid w:val="00C5060D"/>
    <w:rsid w:val="00C54BCE"/>
    <w:rsid w:val="00C61B17"/>
    <w:rsid w:val="00C63652"/>
    <w:rsid w:val="00C6759A"/>
    <w:rsid w:val="00C7163E"/>
    <w:rsid w:val="00C87612"/>
    <w:rsid w:val="00C87961"/>
    <w:rsid w:val="00C91047"/>
    <w:rsid w:val="00CA63FB"/>
    <w:rsid w:val="00CB35BA"/>
    <w:rsid w:val="00CC2FBD"/>
    <w:rsid w:val="00CC473A"/>
    <w:rsid w:val="00CD329F"/>
    <w:rsid w:val="00CE0BDF"/>
    <w:rsid w:val="00CE13EF"/>
    <w:rsid w:val="00CE3EDE"/>
    <w:rsid w:val="00CE4D64"/>
    <w:rsid w:val="00CE57F8"/>
    <w:rsid w:val="00D03023"/>
    <w:rsid w:val="00D127A8"/>
    <w:rsid w:val="00D164AE"/>
    <w:rsid w:val="00D4527F"/>
    <w:rsid w:val="00D53B1C"/>
    <w:rsid w:val="00D82A45"/>
    <w:rsid w:val="00D83F03"/>
    <w:rsid w:val="00D86D52"/>
    <w:rsid w:val="00DA4661"/>
    <w:rsid w:val="00DB56F7"/>
    <w:rsid w:val="00DB7275"/>
    <w:rsid w:val="00DE48EF"/>
    <w:rsid w:val="00E03B67"/>
    <w:rsid w:val="00E05187"/>
    <w:rsid w:val="00E054ED"/>
    <w:rsid w:val="00E07AE0"/>
    <w:rsid w:val="00E07B36"/>
    <w:rsid w:val="00E11281"/>
    <w:rsid w:val="00E1348F"/>
    <w:rsid w:val="00E15292"/>
    <w:rsid w:val="00E36C2D"/>
    <w:rsid w:val="00E42B5F"/>
    <w:rsid w:val="00E4319F"/>
    <w:rsid w:val="00E44A12"/>
    <w:rsid w:val="00E44E3D"/>
    <w:rsid w:val="00E73EC4"/>
    <w:rsid w:val="00E7429A"/>
    <w:rsid w:val="00E85C51"/>
    <w:rsid w:val="00E91FC3"/>
    <w:rsid w:val="00E963F5"/>
    <w:rsid w:val="00EA68DE"/>
    <w:rsid w:val="00EB6947"/>
    <w:rsid w:val="00EC1DA0"/>
    <w:rsid w:val="00EF087D"/>
    <w:rsid w:val="00F00614"/>
    <w:rsid w:val="00F118FD"/>
    <w:rsid w:val="00F123CB"/>
    <w:rsid w:val="00F17BC7"/>
    <w:rsid w:val="00F262E0"/>
    <w:rsid w:val="00F31CD2"/>
    <w:rsid w:val="00F4415F"/>
    <w:rsid w:val="00F6450D"/>
    <w:rsid w:val="00F72150"/>
    <w:rsid w:val="00F7562C"/>
    <w:rsid w:val="00F75DB9"/>
    <w:rsid w:val="00F83E05"/>
    <w:rsid w:val="00FA0E06"/>
    <w:rsid w:val="00FC0996"/>
    <w:rsid w:val="00FC3BDF"/>
    <w:rsid w:val="00FC679B"/>
    <w:rsid w:val="00FE18A0"/>
    <w:rsid w:val="00FE404B"/>
    <w:rsid w:val="00FE43C2"/>
    <w:rsid w:val="00FE5CC9"/>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15:docId w15:val="{08126A17-D36D-43E5-B0E2-92A5C491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Hipercze">
    <w:name w:val="Hyperlink"/>
    <w:basedOn w:val="Domylnaczcionkaakapitu"/>
    <w:uiPriority w:val="99"/>
    <w:unhideWhenUsed/>
    <w:rsid w:val="00520DF7"/>
    <w:rPr>
      <w:color w:val="0563C1" w:themeColor="hyperlink"/>
      <w:u w:val="single"/>
    </w:rPr>
  </w:style>
  <w:style w:type="character" w:customStyle="1" w:styleId="Nierozpoznanawzmianka1">
    <w:name w:val="Nierozpoznana wzmianka1"/>
    <w:basedOn w:val="Domylnaczcionkaakapitu"/>
    <w:uiPriority w:val="99"/>
    <w:semiHidden/>
    <w:unhideWhenUsed/>
    <w:rsid w:val="0052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90154320">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46572162">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A1B7-5C99-48A8-A529-F41E24D0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Ewa</cp:lastModifiedBy>
  <cp:revision>3</cp:revision>
  <cp:lastPrinted>2020-04-16T05:54:00Z</cp:lastPrinted>
  <dcterms:created xsi:type="dcterms:W3CDTF">2020-06-10T09:04:00Z</dcterms:created>
  <dcterms:modified xsi:type="dcterms:W3CDTF">2020-06-10T09:05:00Z</dcterms:modified>
</cp:coreProperties>
</file>